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0CAD" w:rsidRPr="00FA5C36" w:rsidRDefault="00E60CAD" w:rsidP="00E60CAD">
      <w:pPr>
        <w:pStyle w:val="Portada"/>
        <w:tabs>
          <w:tab w:val="left" w:pos="0"/>
          <w:tab w:val="left" w:pos="8789"/>
        </w:tabs>
        <w:ind w:right="133"/>
        <w:jc w:val="center"/>
        <w:rPr>
          <w:rFonts w:ascii="Century Gothic" w:hAnsi="Century Gothic" w:cs="Arial"/>
          <w:color w:val="000000" w:themeColor="text1"/>
          <w:sz w:val="24"/>
          <w:szCs w:val="24"/>
        </w:rPr>
      </w:pPr>
    </w:p>
    <w:p w:rsidR="00E60CAD" w:rsidRPr="00FA5C36" w:rsidRDefault="00E60CAD" w:rsidP="00E60CAD">
      <w:pPr>
        <w:pStyle w:val="Portada"/>
        <w:tabs>
          <w:tab w:val="left" w:pos="0"/>
          <w:tab w:val="left" w:pos="8789"/>
        </w:tabs>
        <w:ind w:right="133"/>
        <w:jc w:val="center"/>
        <w:rPr>
          <w:rFonts w:ascii="Century Gothic" w:hAnsi="Century Gothic" w:cs="Arial"/>
          <w:color w:val="000000" w:themeColor="text1"/>
          <w:sz w:val="24"/>
          <w:szCs w:val="24"/>
        </w:rPr>
      </w:pPr>
    </w:p>
    <w:p w:rsidR="00E60CAD" w:rsidRDefault="00E60CAD" w:rsidP="00E60CAD">
      <w:pPr>
        <w:pStyle w:val="Portada"/>
        <w:tabs>
          <w:tab w:val="left" w:pos="0"/>
          <w:tab w:val="left" w:pos="8789"/>
        </w:tabs>
        <w:ind w:right="133"/>
        <w:jc w:val="center"/>
        <w:rPr>
          <w:rFonts w:ascii="Century Gothic" w:hAnsi="Century Gothic" w:cs="Arial"/>
          <w:color w:val="000000" w:themeColor="text1"/>
          <w:sz w:val="24"/>
          <w:szCs w:val="24"/>
        </w:rPr>
      </w:pPr>
    </w:p>
    <w:p w:rsidR="003F1036" w:rsidRDefault="003F1036" w:rsidP="00E60CAD">
      <w:pPr>
        <w:pStyle w:val="Portada"/>
        <w:tabs>
          <w:tab w:val="left" w:pos="0"/>
          <w:tab w:val="left" w:pos="8789"/>
        </w:tabs>
        <w:ind w:right="133"/>
        <w:jc w:val="center"/>
        <w:rPr>
          <w:rFonts w:ascii="Century Gothic" w:hAnsi="Century Gothic" w:cs="Arial"/>
          <w:color w:val="000000" w:themeColor="text1"/>
          <w:sz w:val="24"/>
          <w:szCs w:val="24"/>
        </w:rPr>
      </w:pPr>
    </w:p>
    <w:p w:rsidR="003F1036" w:rsidRDefault="003F1036" w:rsidP="00E60CAD">
      <w:pPr>
        <w:pStyle w:val="Portada"/>
        <w:tabs>
          <w:tab w:val="left" w:pos="0"/>
          <w:tab w:val="left" w:pos="8789"/>
        </w:tabs>
        <w:ind w:right="133"/>
        <w:jc w:val="center"/>
        <w:rPr>
          <w:rFonts w:ascii="Century Gothic" w:hAnsi="Century Gothic" w:cs="Arial"/>
          <w:color w:val="000000" w:themeColor="text1"/>
          <w:sz w:val="24"/>
          <w:szCs w:val="24"/>
        </w:rPr>
      </w:pPr>
    </w:p>
    <w:p w:rsidR="003F1036" w:rsidRPr="00FA5C36" w:rsidRDefault="003F1036" w:rsidP="00E60CAD">
      <w:pPr>
        <w:pStyle w:val="Portada"/>
        <w:tabs>
          <w:tab w:val="left" w:pos="0"/>
          <w:tab w:val="left" w:pos="8789"/>
        </w:tabs>
        <w:ind w:right="133"/>
        <w:jc w:val="center"/>
        <w:rPr>
          <w:rFonts w:ascii="Century Gothic" w:hAnsi="Century Gothic" w:cs="Arial"/>
          <w:color w:val="000000" w:themeColor="text1"/>
          <w:sz w:val="24"/>
          <w:szCs w:val="24"/>
        </w:rPr>
      </w:pPr>
    </w:p>
    <w:p w:rsidR="00E60CAD" w:rsidRPr="00FA5C36" w:rsidRDefault="00E60CAD" w:rsidP="00E60CAD">
      <w:pPr>
        <w:pStyle w:val="Portada"/>
        <w:tabs>
          <w:tab w:val="left" w:pos="0"/>
          <w:tab w:val="left" w:pos="8789"/>
        </w:tabs>
        <w:ind w:right="133"/>
        <w:jc w:val="center"/>
        <w:rPr>
          <w:rFonts w:ascii="Century Gothic" w:hAnsi="Century Gothic" w:cs="Arial"/>
          <w:color w:val="000000" w:themeColor="text1"/>
          <w:sz w:val="24"/>
          <w:szCs w:val="24"/>
        </w:rPr>
      </w:pPr>
    </w:p>
    <w:p w:rsidR="00E60CAD" w:rsidRPr="00FA5C36" w:rsidRDefault="00E60CAD" w:rsidP="00E60CAD">
      <w:pPr>
        <w:pStyle w:val="Portada"/>
        <w:tabs>
          <w:tab w:val="left" w:pos="0"/>
        </w:tabs>
        <w:jc w:val="center"/>
        <w:rPr>
          <w:rFonts w:ascii="Century Gothic" w:hAnsi="Century Gothic" w:cs="Arial"/>
          <w:color w:val="000000" w:themeColor="text1"/>
          <w:sz w:val="24"/>
          <w:szCs w:val="24"/>
        </w:rPr>
      </w:pPr>
    </w:p>
    <w:p w:rsidR="00E60CAD" w:rsidRPr="00FA5C36" w:rsidRDefault="004A6ECA" w:rsidP="00E60CAD">
      <w:pPr>
        <w:pStyle w:val="Portada"/>
        <w:tabs>
          <w:tab w:val="left" w:pos="0"/>
          <w:tab w:val="left" w:pos="8789"/>
        </w:tabs>
        <w:jc w:val="center"/>
        <w:rPr>
          <w:rFonts w:ascii="Century Gothic" w:hAnsi="Century Gothic" w:cs="Arial"/>
          <w:color w:val="000000" w:themeColor="text1"/>
          <w:sz w:val="24"/>
          <w:szCs w:val="24"/>
        </w:rPr>
      </w:pPr>
      <w:r>
        <w:rPr>
          <w:rFonts w:ascii="Century Gothic" w:hAnsi="Century Gothic" w:cs="Arial"/>
          <w:noProof/>
          <w:color w:val="000000" w:themeColor="text1"/>
          <w:sz w:val="24"/>
          <w:szCs w:val="24"/>
          <w:lang w:eastAsia="es-MX"/>
        </w:rPr>
        <w:pict>
          <v:shapetype id="_x0000_t32" coordsize="21600,21600" o:spt="32" o:oned="t" path="m,l21600,21600e" filled="f">
            <v:path arrowok="t" fillok="f" o:connecttype="none"/>
            <o:lock v:ext="edit" shapetype="t"/>
          </v:shapetype>
          <v:shape id="Conector recto de flecha 4524" o:spid="_x0000_s1026" type="#_x0000_t32" style="position:absolute;left:0;text-align:left;margin-left:.35pt;margin-top:1.15pt;width:442.75pt;height:0;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" strokecolor="#4e6128" strokeweight="3pt"/>
        </w:pict>
      </w:r>
    </w:p>
    <w:p w:rsidR="00E60CAD" w:rsidRPr="00FA5C36" w:rsidRDefault="00E60CAD" w:rsidP="00E60CAD">
      <w:pPr>
        <w:pStyle w:val="Portada"/>
        <w:tabs>
          <w:tab w:val="left" w:pos="0"/>
        </w:tabs>
        <w:jc w:val="center"/>
        <w:rPr>
          <w:rFonts w:ascii="Century Gothic" w:hAnsi="Century Gothic" w:cs="Arial"/>
          <w:color w:val="000000" w:themeColor="text1"/>
          <w:sz w:val="24"/>
          <w:szCs w:val="24"/>
        </w:rPr>
      </w:pPr>
    </w:p>
    <w:p w:rsidR="00E60CAD" w:rsidRPr="00F92E43" w:rsidRDefault="00E60CAD" w:rsidP="00E60CAD">
      <w:pPr>
        <w:pStyle w:val="Portada"/>
        <w:tabs>
          <w:tab w:val="left" w:pos="0"/>
        </w:tabs>
        <w:jc w:val="center"/>
        <w:rPr>
          <w:rFonts w:ascii="Century Gothic" w:hAnsi="Century Gothic" w:cs="Arial"/>
          <w:b/>
          <w:color w:val="000000" w:themeColor="text1"/>
          <w:sz w:val="24"/>
          <w:szCs w:val="24"/>
        </w:rPr>
      </w:pPr>
      <w:r w:rsidRPr="00F92E43">
        <w:rPr>
          <w:rFonts w:ascii="Century Gothic" w:hAnsi="Century Gothic" w:cs="Arial"/>
          <w:b/>
          <w:color w:val="000000" w:themeColor="text1"/>
          <w:sz w:val="24"/>
          <w:szCs w:val="24"/>
        </w:rPr>
        <w:t>Manual de Procesos</w:t>
      </w:r>
    </w:p>
    <w:p w:rsidR="00E60CAD" w:rsidRPr="003F1036" w:rsidRDefault="00E60CAD" w:rsidP="00E60CAD">
      <w:pPr>
        <w:pStyle w:val="Portada"/>
        <w:tabs>
          <w:tab w:val="left" w:pos="0"/>
        </w:tabs>
        <w:jc w:val="center"/>
        <w:rPr>
          <w:rFonts w:ascii="Century Gothic" w:hAnsi="Century Gothic" w:cs="Arial"/>
          <w:b/>
          <w:color w:val="000000" w:themeColor="text1"/>
          <w:sz w:val="40"/>
          <w:szCs w:val="40"/>
        </w:rPr>
      </w:pPr>
      <w:r w:rsidRPr="003F1036">
        <w:rPr>
          <w:rFonts w:ascii="Century Gothic" w:hAnsi="Century Gothic" w:cs="Arial"/>
          <w:b/>
          <w:color w:val="000000" w:themeColor="text1"/>
          <w:sz w:val="40"/>
          <w:szCs w:val="40"/>
        </w:rPr>
        <w:t>02 – Sindicatura</w:t>
      </w:r>
    </w:p>
    <w:p w:rsidR="00E60CAD" w:rsidRPr="00F92E43" w:rsidRDefault="00DE432F" w:rsidP="00E60CAD">
      <w:pPr>
        <w:pStyle w:val="Portada"/>
        <w:tabs>
          <w:tab w:val="left" w:pos="0"/>
        </w:tabs>
        <w:jc w:val="center"/>
        <w:rPr>
          <w:rFonts w:ascii="Century Gothic" w:hAnsi="Century Gothic" w:cs="Arial"/>
          <w:b/>
          <w:color w:val="000000" w:themeColor="text1"/>
          <w:sz w:val="24"/>
          <w:szCs w:val="24"/>
        </w:rPr>
      </w:pPr>
      <w:r>
        <w:rPr>
          <w:rFonts w:ascii="Century Gothic" w:hAnsi="Century Gothic" w:cs="Arial"/>
          <w:b/>
          <w:color w:val="000000" w:themeColor="text1"/>
          <w:sz w:val="24"/>
          <w:szCs w:val="24"/>
        </w:rPr>
        <w:t>2018</w:t>
      </w:r>
    </w:p>
    <w:p w:rsidR="00E60CAD" w:rsidRPr="00FA5C36" w:rsidRDefault="00E60CAD" w:rsidP="00E60CAD">
      <w:pPr>
        <w:pStyle w:val="Portada"/>
        <w:tabs>
          <w:tab w:val="left" w:pos="0"/>
        </w:tabs>
        <w:jc w:val="center"/>
        <w:rPr>
          <w:rFonts w:ascii="Century Gothic" w:hAnsi="Century Gothic" w:cs="Arial"/>
          <w:color w:val="000000" w:themeColor="text1"/>
          <w:sz w:val="24"/>
          <w:szCs w:val="24"/>
        </w:rPr>
      </w:pPr>
    </w:p>
    <w:p w:rsidR="00E60CAD" w:rsidRPr="00FA5C36" w:rsidRDefault="004A6ECA" w:rsidP="00E60CAD">
      <w:pPr>
        <w:tabs>
          <w:tab w:val="left" w:pos="0"/>
        </w:tabs>
        <w:rPr>
          <w:rFonts w:ascii="Century Gothic" w:hAnsi="Century Gothic" w:cs="Arial"/>
          <w:color w:val="000000" w:themeColor="text1"/>
          <w:szCs w:val="24"/>
          <w:lang w:val="es-MX"/>
        </w:rPr>
      </w:pPr>
      <w:r>
        <w:rPr>
          <w:rFonts w:ascii="Century Gothic" w:hAnsi="Century Gothic" w:cs="Arial"/>
          <w:noProof/>
          <w:color w:val="000000" w:themeColor="text1"/>
          <w:szCs w:val="24"/>
          <w:lang w:val="es-MX" w:eastAsia="es-MX"/>
        </w:rPr>
        <w:pict>
          <v:shape id="Conector recto de flecha 4523" o:spid="_x0000_s3714" type="#_x0000_t32" style="position:absolute;margin-left:.95pt;margin-top:4.75pt;width:442.75pt;height:0;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" strokecolor="#4e6128" strokeweight="3pt"/>
        </w:pict>
      </w:r>
    </w:p>
    <w:p w:rsidR="00E60CAD" w:rsidRPr="00FA5C36" w:rsidRDefault="00E60CAD" w:rsidP="00E60CAD">
      <w:pPr>
        <w:tabs>
          <w:tab w:val="left" w:pos="0"/>
        </w:tabs>
        <w:rPr>
          <w:rFonts w:ascii="Century Gothic" w:hAnsi="Century Gothic" w:cs="Arial"/>
          <w:color w:val="000000" w:themeColor="text1"/>
          <w:szCs w:val="24"/>
          <w:lang w:val="es-MX"/>
        </w:rPr>
      </w:pPr>
    </w:p>
    <w:p w:rsidR="00E60CAD" w:rsidRPr="00FA5C36" w:rsidRDefault="00E60CAD" w:rsidP="00E60CAD">
      <w:pPr>
        <w:tabs>
          <w:tab w:val="left" w:pos="0"/>
        </w:tabs>
        <w:rPr>
          <w:rFonts w:ascii="Century Gothic" w:hAnsi="Century Gothic" w:cs="Arial"/>
          <w:color w:val="000000" w:themeColor="text1"/>
          <w:szCs w:val="24"/>
          <w:lang w:val="es-MX"/>
        </w:rPr>
      </w:pPr>
      <w:r w:rsidRPr="00FA5C36">
        <w:rPr>
          <w:rFonts w:ascii="Century Gothic" w:hAnsi="Century Gothic" w:cs="Arial"/>
          <w:noProof/>
          <w:color w:val="000000" w:themeColor="text1"/>
          <w:szCs w:val="24"/>
          <w:lang w:val="es-MX" w:eastAsia="es-MX"/>
        </w:rPr>
        <w:drawing>
          <wp:anchor distT="0" distB="0" distL="114300" distR="114300" simplePos="0" relativeHeight="251642368" behindDoc="0" locked="0" layoutInCell="1" allowOverlap="1">
            <wp:simplePos x="0" y="0"/>
            <wp:positionH relativeFrom="column">
              <wp:posOffset>2323713</wp:posOffset>
            </wp:positionH>
            <wp:positionV relativeFrom="paragraph">
              <wp:posOffset>114493</wp:posOffset>
            </wp:positionV>
            <wp:extent cx="1186898" cy="1789044"/>
            <wp:effectExtent l="19050" t="0" r="0" b="0"/>
            <wp:wrapNone/>
            <wp:docPr id="4" name="Imagen 1" descr="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2"/>
                    <pic:cNvPicPr>
                      <a:picLocks noChangeAspect="1" noChangeArrowheads="1"/>
                    </pic:cNvPicPr>
                  </pic:nvPicPr>
                  <pic:blipFill>
                    <a:blip r:embed="rId8" cstate="print"/>
                    <a:srcRect r="78212"/>
                    <a:stretch>
                      <a:fillRect/>
                    </a:stretch>
                  </pic:blipFill>
                  <pic:spPr bwMode="auto">
                    <a:xfrm>
                      <a:off x="0" y="0"/>
                      <a:ext cx="1186898" cy="1789044"/>
                    </a:xfrm>
                    <a:prstGeom prst="rect">
                      <a:avLst/>
                    </a:prstGeom>
                    <a:noFill/>
                    <a:ln w="9525">
                      <a:noFill/>
                      <a:miter lim="800000"/>
                      <a:headEnd/>
                      <a:tailEnd/>
                    </a:ln>
                  </pic:spPr>
                </pic:pic>
              </a:graphicData>
            </a:graphic>
          </wp:anchor>
        </w:drawing>
      </w:r>
    </w:p>
    <w:p w:rsidR="00E60CAD" w:rsidRPr="00FA5C36" w:rsidRDefault="00E60CAD" w:rsidP="00E60CAD">
      <w:pPr>
        <w:tabs>
          <w:tab w:val="left" w:pos="0"/>
        </w:tabs>
        <w:rPr>
          <w:rFonts w:ascii="Century Gothic" w:hAnsi="Century Gothic" w:cs="Arial"/>
          <w:color w:val="000000" w:themeColor="text1"/>
          <w:szCs w:val="24"/>
          <w:lang w:val="es-MX"/>
        </w:rPr>
      </w:pPr>
    </w:p>
    <w:p w:rsidR="00E60CAD" w:rsidRPr="00FA5C36" w:rsidRDefault="00E60CAD" w:rsidP="00E60CAD">
      <w:pPr>
        <w:tabs>
          <w:tab w:val="left" w:pos="0"/>
        </w:tabs>
        <w:rPr>
          <w:rFonts w:ascii="Century Gothic" w:hAnsi="Century Gothic" w:cs="Arial"/>
          <w:color w:val="000000" w:themeColor="text1"/>
          <w:szCs w:val="24"/>
          <w:lang w:val="es-MX"/>
        </w:rPr>
      </w:pPr>
    </w:p>
    <w:p w:rsidR="00E60CAD" w:rsidRPr="00FA5C36" w:rsidRDefault="00E60CAD" w:rsidP="00E60CAD">
      <w:pPr>
        <w:tabs>
          <w:tab w:val="left" w:pos="0"/>
        </w:tabs>
        <w:rPr>
          <w:rFonts w:ascii="Century Gothic" w:hAnsi="Century Gothic" w:cs="Arial"/>
          <w:color w:val="000000" w:themeColor="text1"/>
          <w:szCs w:val="24"/>
          <w:lang w:val="es-MX"/>
        </w:rPr>
      </w:pPr>
    </w:p>
    <w:p w:rsidR="00E60CAD" w:rsidRPr="00FA5C36" w:rsidRDefault="00E60CAD" w:rsidP="00E60CAD">
      <w:pPr>
        <w:tabs>
          <w:tab w:val="left" w:pos="0"/>
        </w:tabs>
        <w:rPr>
          <w:rFonts w:ascii="Century Gothic" w:hAnsi="Century Gothic" w:cs="Arial"/>
          <w:color w:val="000000" w:themeColor="text1"/>
          <w:szCs w:val="24"/>
          <w:lang w:val="es-MX"/>
        </w:rPr>
      </w:pPr>
    </w:p>
    <w:p w:rsidR="00E60CAD" w:rsidRPr="00FA5C36" w:rsidRDefault="00E60CAD" w:rsidP="00E60CAD">
      <w:pPr>
        <w:tabs>
          <w:tab w:val="left" w:pos="0"/>
        </w:tabs>
        <w:rPr>
          <w:rFonts w:ascii="Century Gothic" w:hAnsi="Century Gothic" w:cs="Arial"/>
          <w:color w:val="000000" w:themeColor="text1"/>
          <w:szCs w:val="24"/>
          <w:lang w:val="es-MX"/>
        </w:rPr>
      </w:pPr>
    </w:p>
    <w:p w:rsidR="00E60CAD" w:rsidRPr="00FA5C36" w:rsidRDefault="00E60CAD" w:rsidP="00E60CAD">
      <w:pPr>
        <w:tabs>
          <w:tab w:val="left" w:pos="0"/>
        </w:tabs>
        <w:rPr>
          <w:rFonts w:ascii="Century Gothic" w:hAnsi="Century Gothic" w:cs="Arial"/>
          <w:color w:val="000000" w:themeColor="text1"/>
          <w:szCs w:val="24"/>
          <w:lang w:val="es-MX"/>
        </w:rPr>
      </w:pPr>
    </w:p>
    <w:p w:rsidR="00E60CAD" w:rsidRPr="00FA5C36" w:rsidRDefault="00E60CAD" w:rsidP="00E60CAD">
      <w:pPr>
        <w:tabs>
          <w:tab w:val="left" w:pos="0"/>
        </w:tabs>
        <w:rPr>
          <w:rFonts w:ascii="Century Gothic" w:hAnsi="Century Gothic" w:cs="Arial"/>
          <w:color w:val="000000" w:themeColor="text1"/>
          <w:szCs w:val="24"/>
          <w:lang w:val="es-MX"/>
        </w:rPr>
      </w:pPr>
    </w:p>
    <w:p w:rsidR="00E60CAD" w:rsidRPr="00FA5C36" w:rsidRDefault="00E60CAD" w:rsidP="00E60CAD">
      <w:pPr>
        <w:tabs>
          <w:tab w:val="left" w:pos="0"/>
        </w:tabs>
        <w:jc w:val="center"/>
        <w:rPr>
          <w:rFonts w:ascii="Century Gothic" w:hAnsi="Century Gothic" w:cs="Arial"/>
          <w:color w:val="000000" w:themeColor="text1"/>
          <w:szCs w:val="24"/>
          <w:lang w:val="es-MX"/>
        </w:rPr>
      </w:pPr>
    </w:p>
    <w:p w:rsidR="00E60CAD" w:rsidRPr="00FA5C36" w:rsidRDefault="00E60CAD" w:rsidP="00E60CAD">
      <w:pPr>
        <w:jc w:val="center"/>
        <w:rPr>
          <w:rFonts w:ascii="Century Gothic" w:hAnsi="Century Gothic" w:cs="Arial"/>
          <w:color w:val="000000" w:themeColor="text1"/>
          <w:szCs w:val="24"/>
          <w:lang w:val="es-ES"/>
        </w:rPr>
      </w:pPr>
    </w:p>
    <w:p w:rsidR="00E60CAD" w:rsidRPr="00FA5C36" w:rsidRDefault="00E60CAD" w:rsidP="00E60CAD">
      <w:pPr>
        <w:rPr>
          <w:rFonts w:ascii="Century Gothic" w:hAnsi="Century Gothic" w:cs="Arial"/>
          <w:color w:val="000000" w:themeColor="text1"/>
          <w:szCs w:val="24"/>
          <w:lang w:val="es-ES"/>
        </w:rPr>
      </w:pPr>
    </w:p>
    <w:p w:rsidR="00E60CAD" w:rsidRPr="00FA5C36" w:rsidRDefault="00E60CAD" w:rsidP="00E60CAD">
      <w:pPr>
        <w:rPr>
          <w:rFonts w:ascii="Century Gothic" w:hAnsi="Century Gothic" w:cs="Arial"/>
          <w:color w:val="000000" w:themeColor="text1"/>
          <w:szCs w:val="24"/>
          <w:lang w:val="es-ES"/>
        </w:rPr>
      </w:pPr>
    </w:p>
    <w:p w:rsidR="00E60CAD" w:rsidRPr="00F92E43" w:rsidRDefault="00E60CAD" w:rsidP="00E60CAD">
      <w:pPr>
        <w:jc w:val="center"/>
        <w:rPr>
          <w:rFonts w:ascii="Century Gothic" w:hAnsi="Century Gothic" w:cs="Arial"/>
          <w:b/>
          <w:color w:val="000000" w:themeColor="text1"/>
          <w:szCs w:val="24"/>
          <w:lang w:val="es-ES"/>
        </w:rPr>
      </w:pPr>
      <w:r w:rsidRPr="00F92E43">
        <w:rPr>
          <w:rFonts w:ascii="Century Gothic" w:hAnsi="Century Gothic" w:cs="Arial"/>
          <w:b/>
          <w:color w:val="000000" w:themeColor="text1"/>
          <w:szCs w:val="24"/>
          <w:lang w:val="es-ES"/>
        </w:rPr>
        <w:t xml:space="preserve">Gobierno Municipal de Tonalá, Jalisco </w:t>
      </w:r>
    </w:p>
    <w:p w:rsidR="00E60CAD" w:rsidRPr="00F92E43" w:rsidRDefault="00E60CAD" w:rsidP="00E60CAD">
      <w:pPr>
        <w:jc w:val="center"/>
        <w:rPr>
          <w:rFonts w:ascii="Century Gothic" w:hAnsi="Century Gothic" w:cs="Arial"/>
          <w:b/>
          <w:color w:val="000000" w:themeColor="text1"/>
          <w:szCs w:val="24"/>
          <w:lang w:val="es-ES"/>
        </w:rPr>
      </w:pPr>
      <w:r w:rsidRPr="00F92E43">
        <w:rPr>
          <w:rFonts w:ascii="Century Gothic" w:hAnsi="Century Gothic" w:cs="Arial"/>
          <w:b/>
          <w:color w:val="000000" w:themeColor="text1"/>
          <w:szCs w:val="24"/>
          <w:lang w:val="es-ES"/>
        </w:rPr>
        <w:t>2015-2018</w:t>
      </w:r>
    </w:p>
    <w:p w:rsidR="00E60CAD" w:rsidRPr="00FA5C36" w:rsidRDefault="00E60CAD" w:rsidP="00E60CAD">
      <w:pPr>
        <w:tabs>
          <w:tab w:val="left" w:pos="0"/>
        </w:tabs>
        <w:jc w:val="center"/>
        <w:rPr>
          <w:rFonts w:ascii="Century Gothic" w:hAnsi="Century Gothic" w:cs="Arial"/>
          <w:color w:val="000000" w:themeColor="text1"/>
          <w:szCs w:val="24"/>
          <w:lang w:val="es-MX"/>
        </w:rPr>
      </w:pPr>
    </w:p>
    <w:p w:rsidR="00E60CAD" w:rsidRPr="00FA5C36" w:rsidRDefault="00E60CAD" w:rsidP="00E60CAD">
      <w:pPr>
        <w:tabs>
          <w:tab w:val="left" w:pos="0"/>
        </w:tabs>
        <w:rPr>
          <w:rFonts w:ascii="Century Gothic" w:hAnsi="Century Gothic" w:cs="Arial"/>
          <w:color w:val="000000" w:themeColor="text1"/>
          <w:szCs w:val="24"/>
          <w:lang w:val="es-MX"/>
        </w:rPr>
      </w:pPr>
    </w:p>
    <w:p w:rsidR="00E60CAD" w:rsidRPr="00FA5C36" w:rsidRDefault="00E60CAD" w:rsidP="00E60CAD">
      <w:pPr>
        <w:tabs>
          <w:tab w:val="left" w:pos="0"/>
        </w:tabs>
        <w:rPr>
          <w:rFonts w:ascii="Century Gothic" w:hAnsi="Century Gothic" w:cs="Arial"/>
          <w:color w:val="000000" w:themeColor="text1"/>
          <w:szCs w:val="24"/>
          <w:lang w:val="es-MX"/>
        </w:rPr>
      </w:pPr>
    </w:p>
    <w:p w:rsidR="00E60CAD" w:rsidRPr="00FA5C36" w:rsidRDefault="00E60CAD" w:rsidP="00E60CAD">
      <w:pPr>
        <w:tabs>
          <w:tab w:val="left" w:pos="0"/>
        </w:tabs>
        <w:ind w:right="49"/>
        <w:rPr>
          <w:rFonts w:ascii="Century Gothic" w:hAnsi="Century Gothic" w:cs="Arial"/>
          <w:noProof/>
          <w:color w:val="000000" w:themeColor="text1"/>
          <w:szCs w:val="24"/>
          <w:lang w:val="es-ES" w:eastAsia="es-ES"/>
        </w:rPr>
      </w:pPr>
      <w:r w:rsidRPr="00FA5C36">
        <w:rPr>
          <w:rFonts w:ascii="Century Gothic" w:hAnsi="Century Gothic" w:cs="Arial"/>
          <w:noProof/>
          <w:color w:val="000000" w:themeColor="text1"/>
          <w:szCs w:val="24"/>
          <w:lang w:val="es-ES" w:eastAsia="es-ES"/>
        </w:rPr>
        <w:tab/>
      </w:r>
    </w:p>
    <w:p w:rsidR="00E60CAD" w:rsidRPr="00FA5C36" w:rsidRDefault="00E60CAD" w:rsidP="00E60CAD">
      <w:pPr>
        <w:suppressAutoHyphens w:val="0"/>
        <w:spacing w:after="200" w:line="276" w:lineRule="auto"/>
        <w:rPr>
          <w:rFonts w:ascii="Century Gothic" w:hAnsi="Century Gothic" w:cs="Arial"/>
          <w:noProof/>
          <w:color w:val="000000" w:themeColor="text1"/>
          <w:szCs w:val="24"/>
          <w:lang w:val="es-ES" w:eastAsia="es-ES"/>
        </w:rPr>
      </w:pPr>
      <w:r w:rsidRPr="00FA5C36">
        <w:rPr>
          <w:rFonts w:ascii="Century Gothic" w:hAnsi="Century Gothic" w:cs="Arial"/>
          <w:noProof/>
          <w:color w:val="000000" w:themeColor="text1"/>
          <w:szCs w:val="24"/>
          <w:lang w:val="es-ES" w:eastAsia="es-ES"/>
        </w:rPr>
        <w:br w:type="page"/>
      </w:r>
    </w:p>
    <w:p w:rsidR="00E60CAD" w:rsidRPr="00FA5C36" w:rsidRDefault="00E60CAD" w:rsidP="00E60CAD">
      <w:pPr>
        <w:tabs>
          <w:tab w:val="left" w:pos="0"/>
        </w:tabs>
        <w:rPr>
          <w:rFonts w:ascii="Century Gothic" w:hAnsi="Century Gothic" w:cs="Arial"/>
          <w:color w:val="000000" w:themeColor="text1"/>
          <w:szCs w:val="24"/>
          <w:lang w:val="es-MX"/>
        </w:rPr>
      </w:pPr>
    </w:p>
    <w:p w:rsidR="00E60CAD" w:rsidRPr="003463D1" w:rsidRDefault="00E60CAD" w:rsidP="00E60CAD">
      <w:pPr>
        <w:pStyle w:val="Ttulo4"/>
        <w:rPr>
          <w:rFonts w:ascii="Century Gothic" w:hAnsi="Century Gothic"/>
          <w:szCs w:val="24"/>
          <w:lang w:val="es-ES"/>
        </w:rPr>
      </w:pPr>
      <w:r w:rsidRPr="003463D1">
        <w:rPr>
          <w:rFonts w:ascii="Century Gothic" w:hAnsi="Century Gothic"/>
          <w:szCs w:val="24"/>
          <w:lang w:val="es-ES"/>
        </w:rPr>
        <w:t>Contenido</w:t>
      </w:r>
    </w:p>
    <w:p w:rsidR="00E60CAD" w:rsidRPr="003463D1" w:rsidRDefault="00E60CAD" w:rsidP="00E60CAD">
      <w:pPr>
        <w:rPr>
          <w:rFonts w:ascii="Century Gothic" w:hAnsi="Century Gothic" w:cs="Arial"/>
          <w:color w:val="000000" w:themeColor="text1"/>
          <w:szCs w:val="24"/>
          <w:lang w:val="es-MX"/>
        </w:rPr>
      </w:pPr>
    </w:p>
    <w:p w:rsidR="00E60CAD" w:rsidRPr="003463D1" w:rsidRDefault="00B4469B" w:rsidP="00456E1F">
      <w:pPr>
        <w:rPr>
          <w:rFonts w:ascii="Century Gothic" w:hAnsi="Century Gothic"/>
          <w:color w:val="000000" w:themeColor="text1"/>
          <w:szCs w:val="24"/>
          <w:lang w:val="es-ES"/>
        </w:rPr>
      </w:pPr>
      <w:r w:rsidRPr="003463D1">
        <w:rPr>
          <w:rFonts w:ascii="Century Gothic" w:hAnsi="Century Gothic"/>
          <w:color w:val="000000" w:themeColor="text1"/>
          <w:szCs w:val="24"/>
          <w:lang w:val="es-ES"/>
        </w:rPr>
        <w:t>Filosofía…</w:t>
      </w:r>
      <w:r>
        <w:rPr>
          <w:rFonts w:ascii="Century Gothic" w:hAnsi="Century Gothic"/>
          <w:color w:val="000000" w:themeColor="text1"/>
          <w:szCs w:val="24"/>
          <w:lang w:val="es-ES"/>
        </w:rPr>
        <w:t>……………………………………………………………………………….</w:t>
      </w:r>
      <w:r w:rsidR="0068677D">
        <w:rPr>
          <w:rFonts w:ascii="Century Gothic" w:hAnsi="Century Gothic"/>
          <w:color w:val="000000" w:themeColor="text1"/>
          <w:szCs w:val="24"/>
          <w:lang w:val="es-ES"/>
        </w:rPr>
        <w:t>.</w:t>
      </w:r>
      <w:r>
        <w:rPr>
          <w:rFonts w:ascii="Century Gothic" w:hAnsi="Century Gothic"/>
          <w:color w:val="000000" w:themeColor="text1"/>
          <w:szCs w:val="24"/>
          <w:lang w:val="es-ES"/>
        </w:rPr>
        <w:t>…5</w:t>
      </w:r>
    </w:p>
    <w:p w:rsidR="00E60CAD" w:rsidRPr="003463D1" w:rsidRDefault="00E60CAD" w:rsidP="00456E1F">
      <w:pPr>
        <w:rPr>
          <w:rFonts w:ascii="Century Gothic" w:hAnsi="Century Gothic"/>
          <w:color w:val="000000" w:themeColor="text1"/>
          <w:szCs w:val="24"/>
          <w:lang w:val="es-ES"/>
        </w:rPr>
      </w:pPr>
      <w:r w:rsidRPr="003463D1">
        <w:rPr>
          <w:rFonts w:ascii="Century Gothic" w:hAnsi="Century Gothic"/>
          <w:color w:val="000000" w:themeColor="text1"/>
          <w:szCs w:val="24"/>
          <w:lang w:val="es-ES"/>
        </w:rPr>
        <w:t>Listado de áreas directivas</w:t>
      </w:r>
      <w:r w:rsidR="00B4469B">
        <w:rPr>
          <w:rFonts w:ascii="Century Gothic" w:hAnsi="Century Gothic"/>
          <w:color w:val="000000" w:themeColor="text1"/>
          <w:szCs w:val="24"/>
          <w:lang w:val="es-ES"/>
        </w:rPr>
        <w:t>…………………………………………………………</w:t>
      </w:r>
      <w:r w:rsidR="0068677D">
        <w:rPr>
          <w:rFonts w:ascii="Century Gothic" w:hAnsi="Century Gothic"/>
          <w:color w:val="000000" w:themeColor="text1"/>
          <w:szCs w:val="24"/>
          <w:lang w:val="es-ES"/>
        </w:rPr>
        <w:t>..</w:t>
      </w:r>
      <w:r w:rsidR="00B4469B">
        <w:rPr>
          <w:rFonts w:ascii="Century Gothic" w:hAnsi="Century Gothic"/>
          <w:color w:val="000000" w:themeColor="text1"/>
          <w:szCs w:val="24"/>
          <w:lang w:val="es-ES"/>
        </w:rPr>
        <w:t>…6</w:t>
      </w:r>
    </w:p>
    <w:p w:rsidR="00E60CAD" w:rsidRPr="003463D1" w:rsidRDefault="00E60CAD" w:rsidP="00456E1F">
      <w:pPr>
        <w:rPr>
          <w:rFonts w:ascii="Century Gothic" w:hAnsi="Century Gothic"/>
          <w:color w:val="000000" w:themeColor="text1"/>
          <w:szCs w:val="24"/>
          <w:lang w:val="es-ES"/>
        </w:rPr>
      </w:pPr>
      <w:r w:rsidRPr="003463D1">
        <w:rPr>
          <w:rFonts w:ascii="Century Gothic" w:hAnsi="Century Gothic"/>
          <w:color w:val="000000" w:themeColor="text1"/>
          <w:szCs w:val="24"/>
          <w:lang w:val="es-ES"/>
        </w:rPr>
        <w:t>Descripción de las funciones del titular</w:t>
      </w:r>
      <w:r w:rsidR="00B4469B">
        <w:rPr>
          <w:rFonts w:ascii="Century Gothic" w:hAnsi="Century Gothic"/>
          <w:color w:val="000000" w:themeColor="text1"/>
          <w:szCs w:val="24"/>
          <w:lang w:val="es-ES"/>
        </w:rPr>
        <w:t>……………………………………….…</w:t>
      </w:r>
      <w:r w:rsidR="0068677D">
        <w:rPr>
          <w:rFonts w:ascii="Century Gothic" w:hAnsi="Century Gothic"/>
          <w:color w:val="000000" w:themeColor="text1"/>
          <w:szCs w:val="24"/>
          <w:lang w:val="es-ES"/>
        </w:rPr>
        <w:t>.</w:t>
      </w:r>
      <w:r w:rsidR="00B4469B">
        <w:rPr>
          <w:rFonts w:ascii="Century Gothic" w:hAnsi="Century Gothic"/>
          <w:color w:val="000000" w:themeColor="text1"/>
          <w:szCs w:val="24"/>
          <w:lang w:val="es-ES"/>
        </w:rPr>
        <w:t>….6</w:t>
      </w:r>
    </w:p>
    <w:p w:rsidR="00E60CAD" w:rsidRPr="003463D1" w:rsidRDefault="00E60CAD" w:rsidP="00456E1F">
      <w:pPr>
        <w:rPr>
          <w:rFonts w:ascii="Century Gothic" w:hAnsi="Century Gothic"/>
          <w:color w:val="000000" w:themeColor="text1"/>
          <w:szCs w:val="24"/>
          <w:lang w:val="es-ES"/>
        </w:rPr>
      </w:pPr>
      <w:r w:rsidRPr="003463D1">
        <w:rPr>
          <w:rFonts w:ascii="Century Gothic" w:hAnsi="Century Gothic"/>
          <w:color w:val="000000" w:themeColor="text1"/>
          <w:szCs w:val="24"/>
          <w:lang w:val="es-ES"/>
        </w:rPr>
        <w:t xml:space="preserve">Marco Jurídico </w:t>
      </w:r>
      <w:r w:rsidR="00B4469B">
        <w:rPr>
          <w:rFonts w:ascii="Century Gothic" w:hAnsi="Century Gothic"/>
          <w:color w:val="000000" w:themeColor="text1"/>
          <w:szCs w:val="24"/>
          <w:lang w:val="es-ES"/>
        </w:rPr>
        <w:t>……………………………………………………………………</w:t>
      </w:r>
      <w:r w:rsidR="0068677D">
        <w:rPr>
          <w:rFonts w:ascii="Century Gothic" w:hAnsi="Century Gothic"/>
          <w:color w:val="000000" w:themeColor="text1"/>
          <w:szCs w:val="24"/>
          <w:lang w:val="es-ES"/>
        </w:rPr>
        <w:t>.</w:t>
      </w:r>
      <w:r w:rsidR="00B4469B">
        <w:rPr>
          <w:rFonts w:ascii="Century Gothic" w:hAnsi="Century Gothic"/>
          <w:color w:val="000000" w:themeColor="text1"/>
          <w:szCs w:val="24"/>
          <w:lang w:val="es-ES"/>
        </w:rPr>
        <w:t>.…</w:t>
      </w:r>
      <w:r w:rsidR="0068677D">
        <w:rPr>
          <w:rFonts w:ascii="Century Gothic" w:hAnsi="Century Gothic"/>
          <w:color w:val="000000" w:themeColor="text1"/>
          <w:szCs w:val="24"/>
          <w:lang w:val="es-ES"/>
        </w:rPr>
        <w:t>.</w:t>
      </w:r>
      <w:r w:rsidR="00B4469B">
        <w:rPr>
          <w:rFonts w:ascii="Century Gothic" w:hAnsi="Century Gothic"/>
          <w:color w:val="000000" w:themeColor="text1"/>
          <w:szCs w:val="24"/>
          <w:lang w:val="es-ES"/>
        </w:rPr>
        <w:t>….7</w:t>
      </w:r>
    </w:p>
    <w:p w:rsidR="00E60CAD" w:rsidRPr="003463D1" w:rsidRDefault="00E60CAD" w:rsidP="00456E1F">
      <w:pPr>
        <w:rPr>
          <w:rFonts w:ascii="Century Gothic" w:hAnsi="Century Gothic"/>
          <w:color w:val="000000" w:themeColor="text1"/>
          <w:szCs w:val="24"/>
          <w:lang w:val="es-ES"/>
        </w:rPr>
      </w:pPr>
      <w:r w:rsidRPr="003463D1">
        <w:rPr>
          <w:rFonts w:ascii="Century Gothic" w:hAnsi="Century Gothic"/>
          <w:color w:val="000000" w:themeColor="text1"/>
          <w:szCs w:val="24"/>
          <w:lang w:val="es-ES"/>
        </w:rPr>
        <w:t>Plantilla estructural</w:t>
      </w:r>
      <w:r w:rsidR="00B4469B">
        <w:rPr>
          <w:rFonts w:ascii="Century Gothic" w:hAnsi="Century Gothic"/>
          <w:color w:val="000000" w:themeColor="text1"/>
          <w:szCs w:val="24"/>
          <w:lang w:val="es-ES"/>
        </w:rPr>
        <w:t>……………………………………………………………..……</w:t>
      </w:r>
      <w:r w:rsidR="0068677D">
        <w:rPr>
          <w:rFonts w:ascii="Century Gothic" w:hAnsi="Century Gothic"/>
          <w:color w:val="000000" w:themeColor="text1"/>
          <w:szCs w:val="24"/>
          <w:lang w:val="es-ES"/>
        </w:rPr>
        <w:t>..</w:t>
      </w:r>
      <w:r w:rsidR="00B4469B">
        <w:rPr>
          <w:rFonts w:ascii="Century Gothic" w:hAnsi="Century Gothic"/>
          <w:color w:val="000000" w:themeColor="text1"/>
          <w:szCs w:val="24"/>
          <w:lang w:val="es-ES"/>
        </w:rPr>
        <w:t>…..8</w:t>
      </w:r>
    </w:p>
    <w:p w:rsidR="00E60CAD" w:rsidRPr="003463D1" w:rsidRDefault="00E60CAD" w:rsidP="00456E1F">
      <w:pPr>
        <w:rPr>
          <w:rFonts w:ascii="Century Gothic" w:hAnsi="Century Gothic"/>
          <w:color w:val="000000" w:themeColor="text1"/>
          <w:szCs w:val="24"/>
          <w:lang w:val="es-ES"/>
        </w:rPr>
      </w:pPr>
      <w:r w:rsidRPr="003463D1">
        <w:rPr>
          <w:rFonts w:ascii="Century Gothic" w:hAnsi="Century Gothic"/>
          <w:color w:val="000000" w:themeColor="text1"/>
          <w:szCs w:val="24"/>
          <w:lang w:val="es-ES"/>
        </w:rPr>
        <w:t xml:space="preserve">Procesos y </w:t>
      </w:r>
      <w:r w:rsidR="00B4469B" w:rsidRPr="003463D1">
        <w:rPr>
          <w:rFonts w:ascii="Century Gothic" w:hAnsi="Century Gothic"/>
          <w:color w:val="000000" w:themeColor="text1"/>
          <w:szCs w:val="24"/>
          <w:lang w:val="es-ES"/>
        </w:rPr>
        <w:t>servicios…</w:t>
      </w:r>
      <w:r w:rsidR="00B4469B">
        <w:rPr>
          <w:rFonts w:ascii="Century Gothic" w:hAnsi="Century Gothic"/>
          <w:color w:val="000000" w:themeColor="text1"/>
          <w:szCs w:val="24"/>
          <w:lang w:val="es-ES"/>
        </w:rPr>
        <w:t>………………………………………………..………………</w:t>
      </w:r>
      <w:r w:rsidR="0068677D">
        <w:rPr>
          <w:rFonts w:ascii="Century Gothic" w:hAnsi="Century Gothic"/>
          <w:color w:val="000000" w:themeColor="text1"/>
          <w:szCs w:val="24"/>
          <w:lang w:val="es-ES"/>
        </w:rPr>
        <w:t>.</w:t>
      </w:r>
      <w:r w:rsidR="00B4469B">
        <w:rPr>
          <w:rFonts w:ascii="Century Gothic" w:hAnsi="Century Gothic"/>
          <w:color w:val="000000" w:themeColor="text1"/>
          <w:szCs w:val="24"/>
          <w:lang w:val="es-ES"/>
        </w:rPr>
        <w:t>….8</w:t>
      </w:r>
    </w:p>
    <w:p w:rsidR="003463D1" w:rsidRPr="003463D1" w:rsidRDefault="003463D1" w:rsidP="00456E1F">
      <w:pPr>
        <w:tabs>
          <w:tab w:val="left" w:pos="0"/>
        </w:tabs>
        <w:rPr>
          <w:rFonts w:ascii="Century Gothic" w:hAnsi="Century Gothic" w:cs="Arial"/>
          <w:color w:val="000000" w:themeColor="text1"/>
          <w:szCs w:val="24"/>
          <w:lang w:val="es-MX"/>
        </w:rPr>
      </w:pPr>
      <w:r>
        <w:rPr>
          <w:rFonts w:ascii="Century Gothic" w:hAnsi="Century Gothic" w:cs="Arial"/>
          <w:color w:val="000000" w:themeColor="text1"/>
          <w:szCs w:val="24"/>
          <w:lang w:val="es-MX"/>
        </w:rPr>
        <w:t>Sindicatura</w:t>
      </w:r>
      <w:r w:rsidR="00E5589D">
        <w:rPr>
          <w:rFonts w:ascii="Century Gothic" w:hAnsi="Century Gothic" w:cs="Arial"/>
          <w:color w:val="000000" w:themeColor="text1"/>
          <w:szCs w:val="24"/>
          <w:lang w:val="es-MX"/>
        </w:rPr>
        <w:t>………………………</w:t>
      </w:r>
      <w:r w:rsidR="00B4469B">
        <w:rPr>
          <w:rFonts w:ascii="Century Gothic" w:hAnsi="Century Gothic" w:cs="Arial"/>
          <w:color w:val="000000" w:themeColor="text1"/>
          <w:szCs w:val="24"/>
          <w:lang w:val="es-MX"/>
        </w:rPr>
        <w:t>…………………………………………………</w:t>
      </w:r>
      <w:r w:rsidR="0068677D">
        <w:rPr>
          <w:rFonts w:ascii="Century Gothic" w:hAnsi="Century Gothic" w:cs="Arial"/>
          <w:color w:val="000000" w:themeColor="text1"/>
          <w:szCs w:val="24"/>
          <w:lang w:val="es-MX"/>
        </w:rPr>
        <w:t>.</w:t>
      </w:r>
      <w:r w:rsidR="00B4469B">
        <w:rPr>
          <w:rFonts w:ascii="Century Gothic" w:hAnsi="Century Gothic" w:cs="Arial"/>
          <w:color w:val="000000" w:themeColor="text1"/>
          <w:szCs w:val="24"/>
          <w:lang w:val="es-MX"/>
        </w:rPr>
        <w:t>….10</w:t>
      </w:r>
    </w:p>
    <w:p w:rsidR="003463D1" w:rsidRDefault="003463D1" w:rsidP="00456E1F">
      <w:pPr>
        <w:tabs>
          <w:tab w:val="left" w:pos="0"/>
        </w:tabs>
        <w:rPr>
          <w:rFonts w:ascii="Century Gothic" w:hAnsi="Century Gothic" w:cs="Arial"/>
          <w:color w:val="000000" w:themeColor="text1"/>
          <w:szCs w:val="24"/>
          <w:lang w:val="es-MX"/>
        </w:rPr>
      </w:pPr>
      <w:r w:rsidRPr="003463D1">
        <w:rPr>
          <w:rFonts w:ascii="Century Gothic" w:hAnsi="Century Gothic" w:cs="Arial"/>
          <w:color w:val="000000" w:themeColor="text1"/>
          <w:szCs w:val="24"/>
          <w:lang w:val="es-MX"/>
        </w:rPr>
        <w:t>D</w:t>
      </w:r>
      <w:r>
        <w:rPr>
          <w:rFonts w:ascii="Century Gothic" w:hAnsi="Century Gothic" w:cs="Arial"/>
          <w:color w:val="000000" w:themeColor="text1"/>
          <w:szCs w:val="24"/>
          <w:lang w:val="es-MX"/>
        </w:rPr>
        <w:t>irección Jurídica</w:t>
      </w:r>
      <w:r w:rsidR="00B4469B">
        <w:rPr>
          <w:rFonts w:ascii="Century Gothic" w:hAnsi="Century Gothic" w:cs="Arial"/>
          <w:color w:val="000000" w:themeColor="text1"/>
          <w:szCs w:val="24"/>
          <w:lang w:val="es-MX"/>
        </w:rPr>
        <w:t>……………………………………………………………………</w:t>
      </w:r>
      <w:r w:rsidR="0068677D">
        <w:rPr>
          <w:rFonts w:ascii="Century Gothic" w:hAnsi="Century Gothic" w:cs="Arial"/>
          <w:color w:val="000000" w:themeColor="text1"/>
          <w:szCs w:val="24"/>
          <w:lang w:val="es-MX"/>
        </w:rPr>
        <w:t>.</w:t>
      </w:r>
      <w:r w:rsidR="00B4469B">
        <w:rPr>
          <w:rFonts w:ascii="Century Gothic" w:hAnsi="Century Gothic" w:cs="Arial"/>
          <w:color w:val="000000" w:themeColor="text1"/>
          <w:szCs w:val="24"/>
          <w:lang w:val="es-MX"/>
        </w:rPr>
        <w:t>…64</w:t>
      </w:r>
    </w:p>
    <w:p w:rsidR="00B4469B" w:rsidRDefault="00B4469B" w:rsidP="00456E1F">
      <w:pPr>
        <w:tabs>
          <w:tab w:val="left" w:pos="0"/>
        </w:tabs>
        <w:rPr>
          <w:rFonts w:ascii="Century Gothic" w:hAnsi="Century Gothic" w:cs="Arial"/>
          <w:color w:val="000000" w:themeColor="text1"/>
          <w:szCs w:val="24"/>
          <w:lang w:val="es-MX"/>
        </w:rPr>
      </w:pPr>
      <w:r w:rsidRPr="003463D1">
        <w:rPr>
          <w:rFonts w:ascii="Century Gothic" w:hAnsi="Century Gothic" w:cs="Arial"/>
          <w:color w:val="000000" w:themeColor="text1"/>
          <w:szCs w:val="24"/>
          <w:lang w:val="es-MX"/>
        </w:rPr>
        <w:t>D</w:t>
      </w:r>
      <w:r>
        <w:rPr>
          <w:rFonts w:ascii="Century Gothic" w:hAnsi="Century Gothic" w:cs="Arial"/>
          <w:color w:val="000000" w:themeColor="text1"/>
          <w:szCs w:val="24"/>
          <w:lang w:val="es-MX"/>
        </w:rPr>
        <w:t>irección de Juzgados Municipales……………………………………………</w:t>
      </w:r>
      <w:r w:rsidR="0068677D">
        <w:rPr>
          <w:rFonts w:ascii="Century Gothic" w:hAnsi="Century Gothic" w:cs="Arial"/>
          <w:color w:val="000000" w:themeColor="text1"/>
          <w:szCs w:val="24"/>
          <w:lang w:val="es-MX"/>
        </w:rPr>
        <w:t>.</w:t>
      </w:r>
      <w:r>
        <w:rPr>
          <w:rFonts w:ascii="Century Gothic" w:hAnsi="Century Gothic" w:cs="Arial"/>
          <w:color w:val="000000" w:themeColor="text1"/>
          <w:szCs w:val="24"/>
          <w:lang w:val="es-MX"/>
        </w:rPr>
        <w:t>…120</w:t>
      </w:r>
    </w:p>
    <w:p w:rsidR="00B4469B" w:rsidRPr="003463D1" w:rsidRDefault="00B4469B" w:rsidP="00456E1F">
      <w:pPr>
        <w:tabs>
          <w:tab w:val="left" w:pos="0"/>
        </w:tabs>
        <w:rPr>
          <w:rFonts w:ascii="Century Gothic" w:hAnsi="Century Gothic" w:cs="Arial"/>
          <w:color w:val="000000" w:themeColor="text1"/>
          <w:szCs w:val="24"/>
          <w:lang w:val="es-MX"/>
        </w:rPr>
      </w:pPr>
      <w:r w:rsidRPr="003463D1">
        <w:rPr>
          <w:rFonts w:ascii="Century Gothic" w:hAnsi="Century Gothic" w:cs="Arial"/>
          <w:color w:val="000000" w:themeColor="text1"/>
          <w:szCs w:val="24"/>
          <w:lang w:val="es-MX"/>
        </w:rPr>
        <w:t>D</w:t>
      </w:r>
      <w:r>
        <w:rPr>
          <w:rFonts w:ascii="Century Gothic" w:hAnsi="Century Gothic" w:cs="Arial"/>
          <w:color w:val="000000" w:themeColor="text1"/>
          <w:szCs w:val="24"/>
          <w:lang w:val="es-MX"/>
        </w:rPr>
        <w:t>irección de Asuntos Internos Jurídicos de la Comisaría……………….….</w:t>
      </w:r>
      <w:r w:rsidR="0068677D">
        <w:rPr>
          <w:rFonts w:ascii="Century Gothic" w:hAnsi="Century Gothic" w:cs="Arial"/>
          <w:color w:val="000000" w:themeColor="text1"/>
          <w:szCs w:val="24"/>
          <w:lang w:val="es-MX"/>
        </w:rPr>
        <w:t>.</w:t>
      </w:r>
      <w:r>
        <w:rPr>
          <w:rFonts w:ascii="Century Gothic" w:hAnsi="Century Gothic" w:cs="Arial"/>
          <w:color w:val="000000" w:themeColor="text1"/>
          <w:szCs w:val="24"/>
          <w:lang w:val="es-MX"/>
        </w:rPr>
        <w:t>…150</w:t>
      </w:r>
    </w:p>
    <w:p w:rsidR="003463D1" w:rsidRPr="003463D1" w:rsidRDefault="003463D1" w:rsidP="00456E1F">
      <w:pPr>
        <w:tabs>
          <w:tab w:val="left" w:pos="0"/>
        </w:tabs>
        <w:rPr>
          <w:rFonts w:ascii="Century Gothic" w:hAnsi="Century Gothic" w:cs="Arial"/>
          <w:color w:val="000000" w:themeColor="text1"/>
          <w:szCs w:val="24"/>
          <w:lang w:val="es-MX"/>
        </w:rPr>
      </w:pPr>
      <w:r w:rsidRPr="003463D1">
        <w:rPr>
          <w:rFonts w:ascii="Century Gothic" w:hAnsi="Century Gothic" w:cs="Arial"/>
          <w:color w:val="000000" w:themeColor="text1"/>
          <w:szCs w:val="24"/>
          <w:lang w:val="es-MX"/>
        </w:rPr>
        <w:t>D</w:t>
      </w:r>
      <w:r>
        <w:rPr>
          <w:rFonts w:ascii="Century Gothic" w:hAnsi="Century Gothic" w:cs="Arial"/>
          <w:color w:val="000000" w:themeColor="text1"/>
          <w:szCs w:val="24"/>
          <w:lang w:val="es-MX"/>
        </w:rPr>
        <w:t>irección Jurídica de la Comisaría de Seguridad Pública</w:t>
      </w:r>
      <w:r w:rsidR="00B4469B">
        <w:rPr>
          <w:rFonts w:ascii="Century Gothic" w:hAnsi="Century Gothic" w:cs="Arial"/>
          <w:color w:val="000000" w:themeColor="text1"/>
          <w:szCs w:val="24"/>
          <w:lang w:val="es-MX"/>
        </w:rPr>
        <w:t>…………………</w:t>
      </w:r>
      <w:r w:rsidR="0068677D">
        <w:rPr>
          <w:rFonts w:ascii="Century Gothic" w:hAnsi="Century Gothic" w:cs="Arial"/>
          <w:color w:val="000000" w:themeColor="text1"/>
          <w:szCs w:val="24"/>
          <w:lang w:val="es-MX"/>
        </w:rPr>
        <w:t>.</w:t>
      </w:r>
      <w:r w:rsidR="00B4469B">
        <w:rPr>
          <w:rFonts w:ascii="Century Gothic" w:hAnsi="Century Gothic" w:cs="Arial"/>
          <w:color w:val="000000" w:themeColor="text1"/>
          <w:szCs w:val="24"/>
          <w:lang w:val="es-MX"/>
        </w:rPr>
        <w:t>…163</w:t>
      </w:r>
    </w:p>
    <w:p w:rsidR="003463D1" w:rsidRPr="003463D1" w:rsidRDefault="003463D1" w:rsidP="00456E1F">
      <w:pPr>
        <w:tabs>
          <w:tab w:val="left" w:pos="0"/>
        </w:tabs>
        <w:rPr>
          <w:rFonts w:ascii="Century Gothic" w:hAnsi="Century Gothic" w:cs="Arial"/>
          <w:color w:val="000000" w:themeColor="text1"/>
          <w:szCs w:val="24"/>
          <w:lang w:val="es-MX"/>
        </w:rPr>
      </w:pPr>
      <w:r w:rsidRPr="003463D1">
        <w:rPr>
          <w:rFonts w:ascii="Century Gothic" w:hAnsi="Century Gothic" w:cs="Arial"/>
          <w:color w:val="000000" w:themeColor="text1"/>
          <w:szCs w:val="24"/>
          <w:lang w:val="es-MX"/>
        </w:rPr>
        <w:t>D</w:t>
      </w:r>
      <w:r>
        <w:rPr>
          <w:rFonts w:ascii="Century Gothic" w:hAnsi="Century Gothic" w:cs="Arial"/>
          <w:color w:val="000000" w:themeColor="text1"/>
          <w:szCs w:val="24"/>
          <w:lang w:val="es-MX"/>
        </w:rPr>
        <w:t>irección del Centro de Mediación Municipal</w:t>
      </w:r>
      <w:r w:rsidR="00B4469B">
        <w:rPr>
          <w:rFonts w:ascii="Century Gothic" w:hAnsi="Century Gothic" w:cs="Arial"/>
          <w:color w:val="000000" w:themeColor="text1"/>
          <w:szCs w:val="24"/>
          <w:lang w:val="es-MX"/>
        </w:rPr>
        <w:t>…………………………</w:t>
      </w:r>
      <w:r w:rsidR="0068677D">
        <w:rPr>
          <w:rFonts w:ascii="Century Gothic" w:hAnsi="Century Gothic" w:cs="Arial"/>
          <w:color w:val="000000" w:themeColor="text1"/>
          <w:szCs w:val="24"/>
          <w:lang w:val="es-MX"/>
        </w:rPr>
        <w:t>.</w:t>
      </w:r>
      <w:r w:rsidR="00B4469B">
        <w:rPr>
          <w:rFonts w:ascii="Century Gothic" w:hAnsi="Century Gothic" w:cs="Arial"/>
          <w:color w:val="000000" w:themeColor="text1"/>
          <w:szCs w:val="24"/>
          <w:lang w:val="es-MX"/>
        </w:rPr>
        <w:t>……….201</w:t>
      </w:r>
    </w:p>
    <w:p w:rsidR="003463D1" w:rsidRPr="003463D1" w:rsidRDefault="003463D1" w:rsidP="00456E1F">
      <w:pPr>
        <w:tabs>
          <w:tab w:val="left" w:pos="0"/>
        </w:tabs>
        <w:rPr>
          <w:rFonts w:ascii="Century Gothic" w:hAnsi="Century Gothic" w:cs="Arial"/>
          <w:color w:val="000000" w:themeColor="text1"/>
          <w:szCs w:val="24"/>
          <w:lang w:val="es-MX"/>
        </w:rPr>
      </w:pPr>
      <w:r w:rsidRPr="003463D1">
        <w:rPr>
          <w:rFonts w:ascii="Century Gothic" w:hAnsi="Century Gothic" w:cs="Arial"/>
          <w:color w:val="000000" w:themeColor="text1"/>
          <w:szCs w:val="24"/>
          <w:lang w:val="es-MX"/>
        </w:rPr>
        <w:t>J</w:t>
      </w:r>
      <w:r>
        <w:rPr>
          <w:rFonts w:ascii="Century Gothic" w:hAnsi="Century Gothic" w:cs="Arial"/>
          <w:color w:val="000000" w:themeColor="text1"/>
          <w:szCs w:val="24"/>
          <w:lang w:val="es-MX"/>
        </w:rPr>
        <w:t>efatura de la Junta Municipal de Reclutamiento</w:t>
      </w:r>
      <w:r w:rsidR="00B4469B">
        <w:rPr>
          <w:rFonts w:ascii="Century Gothic" w:hAnsi="Century Gothic" w:cs="Arial"/>
          <w:color w:val="000000" w:themeColor="text1"/>
          <w:szCs w:val="24"/>
          <w:lang w:val="es-MX"/>
        </w:rPr>
        <w:t>……………………………</w:t>
      </w:r>
      <w:r w:rsidR="0068677D">
        <w:rPr>
          <w:rFonts w:ascii="Century Gothic" w:hAnsi="Century Gothic" w:cs="Arial"/>
          <w:color w:val="000000" w:themeColor="text1"/>
          <w:szCs w:val="24"/>
          <w:lang w:val="es-MX"/>
        </w:rPr>
        <w:t>..</w:t>
      </w:r>
      <w:r w:rsidR="00B4469B">
        <w:rPr>
          <w:rFonts w:ascii="Century Gothic" w:hAnsi="Century Gothic" w:cs="Arial"/>
          <w:color w:val="000000" w:themeColor="text1"/>
          <w:szCs w:val="24"/>
          <w:lang w:val="es-MX"/>
        </w:rPr>
        <w:t>..226</w:t>
      </w:r>
    </w:p>
    <w:p w:rsidR="003463D1" w:rsidRPr="003463D1" w:rsidRDefault="003463D1" w:rsidP="00456E1F">
      <w:pPr>
        <w:rPr>
          <w:rFonts w:ascii="Century Gothic" w:hAnsi="Century Gothic"/>
          <w:color w:val="000000" w:themeColor="text1"/>
          <w:szCs w:val="24"/>
          <w:lang w:val="es-MX"/>
        </w:rPr>
      </w:pPr>
      <w:r w:rsidRPr="003463D1">
        <w:rPr>
          <w:rFonts w:ascii="Century Gothic" w:hAnsi="Century Gothic"/>
          <w:color w:val="000000" w:themeColor="text1"/>
          <w:szCs w:val="24"/>
          <w:lang w:val="es-MX"/>
        </w:rPr>
        <w:t>Autorizaciones</w:t>
      </w:r>
      <w:r w:rsidR="00B4469B">
        <w:rPr>
          <w:rFonts w:ascii="Century Gothic" w:hAnsi="Century Gothic"/>
          <w:color w:val="000000" w:themeColor="text1"/>
          <w:szCs w:val="24"/>
          <w:lang w:val="es-MX"/>
        </w:rPr>
        <w:t>…………………………………………………………………………</w:t>
      </w:r>
      <w:r w:rsidR="0068677D">
        <w:rPr>
          <w:rFonts w:ascii="Century Gothic" w:hAnsi="Century Gothic"/>
          <w:color w:val="000000" w:themeColor="text1"/>
          <w:szCs w:val="24"/>
          <w:lang w:val="es-MX"/>
        </w:rPr>
        <w:t>..</w:t>
      </w:r>
      <w:r w:rsidR="00B4469B">
        <w:rPr>
          <w:rFonts w:ascii="Century Gothic" w:hAnsi="Century Gothic"/>
          <w:color w:val="000000" w:themeColor="text1"/>
          <w:szCs w:val="24"/>
          <w:lang w:val="es-MX"/>
        </w:rPr>
        <w:t>.240</w:t>
      </w:r>
    </w:p>
    <w:p w:rsidR="00E60CAD" w:rsidRPr="003463D1" w:rsidRDefault="00E60CAD" w:rsidP="00E60CAD">
      <w:pPr>
        <w:suppressAutoHyphens w:val="0"/>
        <w:spacing w:after="200" w:line="276" w:lineRule="auto"/>
        <w:rPr>
          <w:rFonts w:ascii="Century Gothic" w:hAnsi="Century Gothic"/>
          <w:i/>
          <w:color w:val="000000" w:themeColor="text1"/>
          <w:szCs w:val="24"/>
          <w:shd w:val="clear" w:color="auto" w:fill="C2D69B"/>
          <w:lang w:val="es-ES"/>
        </w:rPr>
      </w:pPr>
    </w:p>
    <w:p w:rsidR="00E60CAD" w:rsidRDefault="00E60CAD" w:rsidP="00E60CAD">
      <w:pPr>
        <w:suppressAutoHyphens w:val="0"/>
        <w:spacing w:after="200" w:line="276" w:lineRule="auto"/>
        <w:rPr>
          <w:rFonts w:ascii="Century Gothic" w:hAnsi="Century Gothic"/>
          <w:i/>
          <w:color w:val="000000" w:themeColor="text1"/>
          <w:szCs w:val="24"/>
          <w:shd w:val="clear" w:color="auto" w:fill="C2D69B"/>
          <w:lang w:val="es-ES"/>
        </w:rPr>
      </w:pPr>
    </w:p>
    <w:p w:rsidR="003463D1" w:rsidRPr="00FA5C36" w:rsidRDefault="003463D1" w:rsidP="00E60CAD">
      <w:pPr>
        <w:suppressAutoHyphens w:val="0"/>
        <w:spacing w:after="200" w:line="276" w:lineRule="auto"/>
        <w:rPr>
          <w:rFonts w:ascii="Century Gothic" w:hAnsi="Century Gothic"/>
          <w:i/>
          <w:color w:val="000000" w:themeColor="text1"/>
          <w:szCs w:val="24"/>
          <w:shd w:val="clear" w:color="auto" w:fill="C2D69B"/>
          <w:lang w:val="es-ES"/>
        </w:rPr>
      </w:pPr>
    </w:p>
    <w:p w:rsidR="00E60CAD" w:rsidRPr="00FA5C36" w:rsidRDefault="00E60CAD" w:rsidP="00E60CAD">
      <w:pPr>
        <w:suppressAutoHyphens w:val="0"/>
        <w:spacing w:after="200" w:line="276" w:lineRule="auto"/>
        <w:rPr>
          <w:rFonts w:ascii="Century Gothic" w:hAnsi="Century Gothic"/>
          <w:i/>
          <w:color w:val="000000" w:themeColor="text1"/>
          <w:szCs w:val="24"/>
          <w:shd w:val="clear" w:color="auto" w:fill="C2D69B"/>
          <w:lang w:val="es-ES"/>
        </w:rPr>
      </w:pPr>
    </w:p>
    <w:p w:rsidR="00E60CAD" w:rsidRPr="00FA5C36" w:rsidRDefault="00E60CAD" w:rsidP="00E60CAD">
      <w:pPr>
        <w:suppressAutoHyphens w:val="0"/>
        <w:spacing w:after="200" w:line="276" w:lineRule="auto"/>
        <w:rPr>
          <w:rFonts w:ascii="Century Gothic" w:hAnsi="Century Gothic"/>
          <w:i/>
          <w:color w:val="000000" w:themeColor="text1"/>
          <w:szCs w:val="24"/>
          <w:shd w:val="clear" w:color="auto" w:fill="C2D69B"/>
          <w:lang w:val="es-ES"/>
        </w:rPr>
      </w:pPr>
    </w:p>
    <w:p w:rsidR="00E60CAD" w:rsidRPr="00FA5C36" w:rsidRDefault="00E60CAD" w:rsidP="00E60CAD">
      <w:pPr>
        <w:rPr>
          <w:rFonts w:ascii="Century Gothic" w:hAnsi="Century Gothic"/>
          <w:color w:val="000000" w:themeColor="text1"/>
          <w:szCs w:val="24"/>
          <w:lang w:eastAsia="en-US"/>
        </w:rPr>
      </w:pPr>
    </w:p>
    <w:tbl>
      <w:tblPr>
        <w:tblpPr w:leftFromText="141" w:rightFromText="141" w:vertAnchor="text" w:horzAnchor="margin" w:tblpY="475"/>
        <w:tblW w:w="5210" w:type="pct"/>
        <w:tblBorders>
          <w:top w:val="single" w:sz="4" w:space="0" w:color="auto"/>
          <w:left w:val="single" w:sz="4" w:space="0" w:color="auto"/>
          <w:bottom w:val="single" w:sz="4" w:space="0" w:color="auto"/>
          <w:right w:val="single" w:sz="4" w:space="0" w:color="auto"/>
        </w:tblBorders>
        <w:shd w:val="clear" w:color="auto" w:fill="C6D9F1"/>
        <w:tblCellMar>
          <w:left w:w="0" w:type="dxa"/>
          <w:right w:w="0" w:type="dxa"/>
        </w:tblCellMar>
        <w:tblLook w:val="0000" w:firstRow="0" w:lastRow="0" w:firstColumn="0" w:lastColumn="0" w:noHBand="0" w:noVBand="0"/>
      </w:tblPr>
      <w:tblGrid>
        <w:gridCol w:w="9455"/>
      </w:tblGrid>
      <w:tr w:rsidR="00E60CAD" w:rsidRPr="00FA5C36" w:rsidTr="00AF3C58">
        <w:trPr>
          <w:cantSplit/>
          <w:trHeight w:val="50"/>
        </w:trPr>
        <w:tc>
          <w:tcPr>
            <w:tcW w:w="5000" w:type="pct"/>
            <w:tcBorders>
              <w:top w:val="single" w:sz="4" w:space="0" w:color="auto"/>
            </w:tcBorders>
            <w:shd w:val="clear" w:color="auto" w:fill="auto"/>
          </w:tcPr>
          <w:tbl>
            <w:tblPr>
              <w:tblpPr w:leftFromText="141" w:rightFromText="141" w:vertAnchor="text" w:horzAnchor="margin" w:tblpY="-58"/>
              <w:tblW w:w="521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9831"/>
            </w:tblGrid>
            <w:tr w:rsidR="00811032" w:rsidRPr="00F40671" w:rsidTr="00FB2D61">
              <w:trPr>
                <w:cantSplit/>
                <w:trHeight w:val="132"/>
              </w:trPr>
              <w:tc>
                <w:tcPr>
                  <w:tcW w:w="5000" w:type="pct"/>
                  <w:tcBorders>
                    <w:bottom w:val="single" w:sz="4" w:space="0" w:color="auto"/>
                  </w:tcBorders>
                  <w:shd w:val="clear" w:color="auto" w:fill="auto"/>
                </w:tcPr>
                <w:p w:rsidR="00811032" w:rsidRPr="00F40671" w:rsidRDefault="00811032" w:rsidP="00811032">
                  <w:r w:rsidRPr="00F40671">
                    <w:lastRenderedPageBreak/>
                    <w:t>SINDICATURA                                                                                                      02-S</w:t>
                  </w:r>
                </w:p>
              </w:tc>
            </w:tr>
          </w:tbl>
          <w:p w:rsidR="00E60CAD" w:rsidRPr="00FA5C36" w:rsidRDefault="00E60CAD" w:rsidP="00AF3C58">
            <w:pPr>
              <w:jc w:val="both"/>
              <w:rPr>
                <w:rFonts w:ascii="Century Gothic" w:hAnsi="Century Gothic" w:cs="Arial"/>
                <w:color w:val="000000" w:themeColor="text1"/>
                <w:szCs w:val="24"/>
              </w:rPr>
            </w:pPr>
            <w:r w:rsidRPr="00FA5C36">
              <w:rPr>
                <w:rFonts w:ascii="Century Gothic" w:hAnsi="Century Gothic" w:cs="Arial"/>
                <w:color w:val="000000" w:themeColor="text1"/>
                <w:szCs w:val="24"/>
              </w:rPr>
              <w:t>El Titular de la Sindicatura es una figura de elección popular contemplada en la Constitución Política de los Estados Unidos Mexicanos y en la Ley de Gobierno y Administración Pública Municipal, es el representante legal del Ayuntamiento.</w:t>
            </w:r>
          </w:p>
          <w:p w:rsidR="00E60CAD" w:rsidRPr="00FA5C36" w:rsidRDefault="00E60CAD" w:rsidP="00AF3C58">
            <w:pPr>
              <w:jc w:val="both"/>
              <w:rPr>
                <w:rFonts w:ascii="Century Gothic" w:hAnsi="Century Gothic" w:cs="Arial"/>
                <w:color w:val="000000" w:themeColor="text1"/>
                <w:szCs w:val="24"/>
              </w:rPr>
            </w:pPr>
          </w:p>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Son atribuciones de la Sindicatura las siguientes:</w:t>
            </w:r>
          </w:p>
          <w:p w:rsidR="00E60CAD" w:rsidRPr="00FA5C36" w:rsidRDefault="00E60CAD" w:rsidP="00AF3C58">
            <w:pPr>
              <w:jc w:val="both"/>
              <w:rPr>
                <w:rFonts w:ascii="Century Gothic" w:hAnsi="Century Gothic" w:cs="Arial"/>
                <w:color w:val="000000" w:themeColor="text1"/>
                <w:szCs w:val="24"/>
              </w:rPr>
            </w:pPr>
            <w:r w:rsidRPr="00FA5C36">
              <w:rPr>
                <w:rFonts w:ascii="Century Gothic" w:hAnsi="Century Gothic" w:cs="Arial"/>
                <w:color w:val="000000" w:themeColor="text1"/>
                <w:szCs w:val="24"/>
              </w:rPr>
              <w:t>La defensa de los intereses municipales, dentro y fuera de juicio, tendiendo para tal efecto la representación legal de Ayuntamiento y personería ante toda clase de autoridades de cualquier orden o ante instituciones u organizaciones de carácter privado, lo anterior sin perjuicio de las facultades del Ayuntamiento para designar apoderados o procuradores especiales en los términos del artículo 52 fracción III de la Ley de Gobierno y Administración Pública Municipal del Estado de Jalisco;</w:t>
            </w:r>
          </w:p>
          <w:p w:rsidR="00E60CAD" w:rsidRPr="00FA5C36" w:rsidRDefault="00E60CAD" w:rsidP="00AF3C58">
            <w:pPr>
              <w:numPr>
                <w:ilvl w:val="0"/>
                <w:numId w:val="5"/>
              </w:numPr>
              <w:suppressAutoHyphens w:val="0"/>
              <w:jc w:val="both"/>
              <w:rPr>
                <w:rFonts w:ascii="Century Gothic" w:hAnsi="Century Gothic" w:cs="Arial"/>
                <w:color w:val="000000" w:themeColor="text1"/>
                <w:szCs w:val="24"/>
              </w:rPr>
            </w:pPr>
            <w:r w:rsidRPr="00FA5C36">
              <w:rPr>
                <w:rFonts w:ascii="Century Gothic" w:hAnsi="Century Gothic" w:cs="Arial"/>
                <w:color w:val="000000" w:themeColor="text1"/>
                <w:szCs w:val="24"/>
              </w:rPr>
              <w:t>Sujeten a la Constitución Política de los Estados Unidos Mexicanos, a la particular del Estado y a todas las leyes y reglamentos municipales aplicables dentro de la propia jurisdicción municipal.</w:t>
            </w:r>
          </w:p>
          <w:p w:rsidR="00E60CAD" w:rsidRPr="00FA5C36" w:rsidRDefault="00E60CAD" w:rsidP="00AF3C58">
            <w:pPr>
              <w:numPr>
                <w:ilvl w:val="0"/>
                <w:numId w:val="5"/>
              </w:numPr>
              <w:suppressAutoHyphens w:val="0"/>
              <w:jc w:val="both"/>
              <w:rPr>
                <w:rFonts w:ascii="Century Gothic" w:hAnsi="Century Gothic" w:cs="Arial"/>
                <w:color w:val="000000" w:themeColor="text1"/>
                <w:szCs w:val="24"/>
              </w:rPr>
            </w:pPr>
            <w:r w:rsidRPr="00FA5C36">
              <w:rPr>
                <w:rFonts w:ascii="Century Gothic" w:hAnsi="Century Gothic" w:cs="Arial"/>
                <w:color w:val="000000" w:themeColor="text1"/>
                <w:szCs w:val="24"/>
              </w:rPr>
              <w:t>Proporcionar asesoría jurídica al Presidente Municipal, a los regidores, a las comisiones edilicias, y en general a las distintas dependencias de la administración municipal, para que se ajusten su actividad al marco de legalidad.</w:t>
            </w:r>
          </w:p>
          <w:p w:rsidR="00E60CAD" w:rsidRPr="00FA5C36" w:rsidRDefault="00E60CAD" w:rsidP="00AF3C58">
            <w:pPr>
              <w:numPr>
                <w:ilvl w:val="0"/>
                <w:numId w:val="5"/>
              </w:numPr>
              <w:suppressAutoHyphens w:val="0"/>
              <w:jc w:val="both"/>
              <w:rPr>
                <w:rFonts w:ascii="Century Gothic" w:hAnsi="Century Gothic" w:cs="Arial"/>
                <w:color w:val="000000" w:themeColor="text1"/>
                <w:szCs w:val="24"/>
              </w:rPr>
            </w:pPr>
            <w:r w:rsidRPr="00FA5C36">
              <w:rPr>
                <w:rFonts w:ascii="Century Gothic" w:hAnsi="Century Gothic" w:cs="Arial"/>
                <w:color w:val="000000" w:themeColor="text1"/>
                <w:szCs w:val="24"/>
              </w:rPr>
              <w:t>Iniciar o substanciar y resolver los procedimientos de revocación de licencias para el funcionamiento de giros, en los términos de la Ley de Hacienda Municipal.</w:t>
            </w:r>
          </w:p>
          <w:p w:rsidR="00E60CAD" w:rsidRPr="00FA5C36" w:rsidRDefault="00E60CAD" w:rsidP="00AF3C58">
            <w:pPr>
              <w:numPr>
                <w:ilvl w:val="0"/>
                <w:numId w:val="5"/>
              </w:numPr>
              <w:suppressAutoHyphens w:val="0"/>
              <w:jc w:val="both"/>
              <w:rPr>
                <w:rFonts w:ascii="Century Gothic" w:hAnsi="Century Gothic" w:cs="Arial"/>
                <w:color w:val="000000" w:themeColor="text1"/>
                <w:szCs w:val="24"/>
              </w:rPr>
            </w:pPr>
            <w:r w:rsidRPr="00FA5C36">
              <w:rPr>
                <w:rFonts w:ascii="Century Gothic" w:hAnsi="Century Gothic" w:cs="Arial"/>
                <w:color w:val="000000" w:themeColor="text1"/>
                <w:szCs w:val="24"/>
              </w:rPr>
              <w:t>Iniciar y tramitar hasta el punto de resolución, los procedimientos administrativos de revocación, rescisión, intervención, cancelación o caducidad de las concesiones de bienes o servicios públicos otorgados por el Ayuntamiento.</w:t>
            </w:r>
          </w:p>
          <w:p w:rsidR="00E60CAD" w:rsidRPr="00FA5C36" w:rsidRDefault="00E60CAD" w:rsidP="00AF3C58">
            <w:pPr>
              <w:numPr>
                <w:ilvl w:val="0"/>
                <w:numId w:val="5"/>
              </w:numPr>
              <w:suppressAutoHyphens w:val="0"/>
              <w:jc w:val="both"/>
              <w:rPr>
                <w:rFonts w:ascii="Century Gothic" w:hAnsi="Century Gothic" w:cs="Arial"/>
                <w:color w:val="000000" w:themeColor="text1"/>
                <w:szCs w:val="24"/>
              </w:rPr>
            </w:pPr>
            <w:r w:rsidRPr="00FA5C36">
              <w:rPr>
                <w:rFonts w:ascii="Century Gothic" w:hAnsi="Century Gothic" w:cs="Arial"/>
                <w:color w:val="000000" w:themeColor="text1"/>
                <w:szCs w:val="24"/>
              </w:rPr>
              <w:t>Vigilar en términos generales que los actos de la administración municipal se supervisar e instruir a la coordinación de jueces municipales y a dichos servidores públicos, los que serán nombrados por el Ayuntamiento</w:t>
            </w:r>
          </w:p>
          <w:p w:rsidR="00E60CAD" w:rsidRPr="00FA5C36" w:rsidRDefault="00E60CAD" w:rsidP="00AF3C58">
            <w:pPr>
              <w:numPr>
                <w:ilvl w:val="0"/>
                <w:numId w:val="5"/>
              </w:numPr>
              <w:suppressAutoHyphens w:val="0"/>
              <w:jc w:val="both"/>
              <w:rPr>
                <w:rStyle w:val="Textoennegrita"/>
                <w:rFonts w:ascii="Century Gothic" w:hAnsi="Century Gothic" w:cs="Arial"/>
                <w:b w:val="0"/>
                <w:bCs w:val="0"/>
                <w:color w:val="000000" w:themeColor="text1"/>
                <w:szCs w:val="24"/>
              </w:rPr>
            </w:pPr>
            <w:r w:rsidRPr="00FA5C36">
              <w:rPr>
                <w:rFonts w:ascii="Century Gothic" w:hAnsi="Century Gothic" w:cs="Arial"/>
                <w:color w:val="000000" w:themeColor="text1"/>
                <w:szCs w:val="24"/>
              </w:rPr>
              <w:t>Iniciar, sustanciar y resolver, en su caso los procedimientos de responsabilidad administrativa de los servidores públicos del Ayuntamiento cuyo conocimiento no se encuentra reservado al Congreso del Estado o al Ayuntamiento, de conformidad con los ordenamientos municipales y los correspondientes de la Ley de Responsabilidades de los Servidores Públicos del Estado Jalisco, así como los reglamentos aplicables, presentando, en su caso, las denuncias correspondientes ante el Ministerio Público o ante las autoridades correspondientes.</w:t>
            </w:r>
          </w:p>
        </w:tc>
      </w:tr>
    </w:tbl>
    <w:p w:rsidR="00E60CAD" w:rsidRDefault="00E60CAD" w:rsidP="00E60CAD">
      <w:pPr>
        <w:suppressAutoHyphens w:val="0"/>
        <w:spacing w:after="200" w:line="276" w:lineRule="auto"/>
        <w:rPr>
          <w:rFonts w:ascii="Century Gothic" w:hAnsi="Century Gothic"/>
          <w:color w:val="000000" w:themeColor="text1"/>
          <w:szCs w:val="24"/>
        </w:rPr>
      </w:pPr>
    </w:p>
    <w:p w:rsidR="00E60CAD" w:rsidRPr="00FA5C36" w:rsidRDefault="00E60CAD" w:rsidP="00E60CAD">
      <w:pPr>
        <w:suppressAutoHyphens w:val="0"/>
        <w:spacing w:after="200" w:line="276" w:lineRule="auto"/>
        <w:rPr>
          <w:rFonts w:ascii="Century Gothic" w:hAnsi="Century Gothic"/>
          <w:color w:val="000000" w:themeColor="text1"/>
          <w:szCs w:val="24"/>
        </w:rPr>
      </w:pPr>
    </w:p>
    <w:tbl>
      <w:tblPr>
        <w:tblStyle w:val="Tablaconcuadrcula"/>
        <w:tblW w:w="5000" w:type="pct"/>
        <w:tblLook w:val="04A0" w:firstRow="1" w:lastRow="0" w:firstColumn="1" w:lastColumn="0" w:noHBand="0" w:noVBand="1"/>
      </w:tblPr>
      <w:tblGrid>
        <w:gridCol w:w="9280"/>
      </w:tblGrid>
      <w:tr w:rsidR="00E60CAD" w:rsidRPr="00FA5C36" w:rsidTr="00AF3C58">
        <w:tc>
          <w:tcPr>
            <w:tcW w:w="5000" w:type="pct"/>
          </w:tcPr>
          <w:p w:rsidR="00E60CAD" w:rsidRPr="00FA5C36" w:rsidRDefault="00E60CAD" w:rsidP="00AF3C58">
            <w:pPr>
              <w:numPr>
                <w:ilvl w:val="0"/>
                <w:numId w:val="5"/>
              </w:numPr>
              <w:suppressAutoHyphens w:val="0"/>
              <w:jc w:val="both"/>
              <w:rPr>
                <w:rFonts w:ascii="Century Gothic" w:hAnsi="Century Gothic" w:cs="Arial"/>
                <w:color w:val="000000" w:themeColor="text1"/>
                <w:szCs w:val="24"/>
              </w:rPr>
            </w:pPr>
            <w:r w:rsidRPr="00FA5C36">
              <w:rPr>
                <w:rFonts w:ascii="Century Gothic" w:hAnsi="Century Gothic" w:cs="Arial"/>
                <w:color w:val="000000" w:themeColor="text1"/>
                <w:szCs w:val="24"/>
              </w:rPr>
              <w:lastRenderedPageBreak/>
              <w:t>Tramitar hasta el punto de resolución el procedimiento laboral a que refiere en los artículos 22 y 23 para los Servidores Públicos del Estado de Jalisco y sus Municipios.</w:t>
            </w:r>
          </w:p>
          <w:p w:rsidR="00E60CAD" w:rsidRPr="00FA5C36" w:rsidRDefault="00E60CAD" w:rsidP="00AF3C58">
            <w:pPr>
              <w:numPr>
                <w:ilvl w:val="0"/>
                <w:numId w:val="5"/>
              </w:numPr>
              <w:suppressAutoHyphens w:val="0"/>
              <w:jc w:val="both"/>
              <w:rPr>
                <w:rFonts w:ascii="Century Gothic" w:hAnsi="Century Gothic" w:cs="Arial"/>
                <w:color w:val="000000" w:themeColor="text1"/>
                <w:szCs w:val="24"/>
              </w:rPr>
            </w:pPr>
            <w:r w:rsidRPr="00FA5C36">
              <w:rPr>
                <w:rFonts w:ascii="Century Gothic" w:hAnsi="Century Gothic" w:cs="Arial"/>
                <w:color w:val="000000" w:themeColor="text1"/>
                <w:szCs w:val="24"/>
              </w:rPr>
              <w:t xml:space="preserve">Coordinar, instruir y supervisar al personal de la Dirección Jurídica que le competa proporcionar asesoría y asistencia legal a la Dirección General de Seguridad Pública y a los elementos o personas que la integran. </w:t>
            </w:r>
          </w:p>
          <w:p w:rsidR="00E60CAD" w:rsidRPr="00FA5C36" w:rsidRDefault="00E60CAD" w:rsidP="00AF3C58">
            <w:pPr>
              <w:numPr>
                <w:ilvl w:val="0"/>
                <w:numId w:val="5"/>
              </w:numPr>
              <w:suppressAutoHyphens w:val="0"/>
              <w:jc w:val="both"/>
              <w:rPr>
                <w:rFonts w:ascii="Century Gothic" w:hAnsi="Century Gothic" w:cs="Arial"/>
                <w:color w:val="000000" w:themeColor="text1"/>
                <w:szCs w:val="24"/>
              </w:rPr>
            </w:pPr>
            <w:r w:rsidRPr="00FA5C36">
              <w:rPr>
                <w:rFonts w:ascii="Century Gothic" w:hAnsi="Century Gothic" w:cs="Arial"/>
                <w:color w:val="000000" w:themeColor="text1"/>
                <w:szCs w:val="24"/>
              </w:rPr>
              <w:t>Verificar el funcionamiento y las actividades del consejo paternal del municipio, en los términos de la ley de la materia y de los convenios suscritos a los que en lo futuro se celebren por el Ayuntamiento.</w:t>
            </w:r>
          </w:p>
          <w:p w:rsidR="00E60CAD" w:rsidRPr="00FA5C36" w:rsidRDefault="00E60CAD" w:rsidP="00AF3C58">
            <w:pPr>
              <w:numPr>
                <w:ilvl w:val="0"/>
                <w:numId w:val="5"/>
              </w:numPr>
              <w:suppressAutoHyphens w:val="0"/>
              <w:jc w:val="both"/>
              <w:rPr>
                <w:rFonts w:ascii="Century Gothic" w:hAnsi="Century Gothic" w:cs="Arial"/>
                <w:color w:val="000000" w:themeColor="text1"/>
                <w:szCs w:val="24"/>
              </w:rPr>
            </w:pPr>
            <w:r w:rsidRPr="00FA5C36">
              <w:rPr>
                <w:rFonts w:ascii="Century Gothic" w:hAnsi="Century Gothic" w:cs="Arial"/>
                <w:color w:val="000000" w:themeColor="text1"/>
                <w:szCs w:val="24"/>
              </w:rPr>
              <w:t>Proponer el nombramiento de los servidores públicos de la Sindicatura.</w:t>
            </w:r>
          </w:p>
          <w:p w:rsidR="00E60CAD" w:rsidRPr="00FA5C36" w:rsidRDefault="00E60CAD" w:rsidP="00AF3C58">
            <w:pPr>
              <w:numPr>
                <w:ilvl w:val="0"/>
                <w:numId w:val="5"/>
              </w:numPr>
              <w:suppressAutoHyphens w:val="0"/>
              <w:jc w:val="both"/>
              <w:rPr>
                <w:rFonts w:ascii="Century Gothic" w:hAnsi="Century Gothic" w:cs="Arial"/>
                <w:color w:val="000000" w:themeColor="text1"/>
                <w:szCs w:val="24"/>
              </w:rPr>
            </w:pPr>
            <w:r w:rsidRPr="00FA5C36">
              <w:rPr>
                <w:rFonts w:ascii="Century Gothic" w:hAnsi="Century Gothic" w:cs="Arial"/>
                <w:color w:val="000000" w:themeColor="text1"/>
                <w:szCs w:val="24"/>
              </w:rPr>
              <w:t>Formular el proyecto de reglamento interior de la Sindicatura y someterlo al Ayuntamiento para su aprobación.</w:t>
            </w:r>
          </w:p>
          <w:p w:rsidR="00E60CAD" w:rsidRPr="00FA5C36" w:rsidRDefault="00E60CAD" w:rsidP="00AF3C58">
            <w:pPr>
              <w:numPr>
                <w:ilvl w:val="0"/>
                <w:numId w:val="5"/>
              </w:numPr>
              <w:suppressAutoHyphens w:val="0"/>
              <w:jc w:val="both"/>
              <w:rPr>
                <w:rFonts w:ascii="Century Gothic" w:hAnsi="Century Gothic" w:cs="Arial"/>
                <w:color w:val="000000" w:themeColor="text1"/>
                <w:szCs w:val="24"/>
              </w:rPr>
            </w:pPr>
            <w:r w:rsidRPr="00FA5C36">
              <w:rPr>
                <w:rFonts w:ascii="Century Gothic" w:hAnsi="Century Gothic" w:cs="Arial"/>
                <w:color w:val="000000" w:themeColor="text1"/>
                <w:szCs w:val="24"/>
              </w:rPr>
              <w:t>Las que se señalan en el artículo 52 y 53 de la Ley de Gobierno y Administración Pública Municipal del Estado de Jalisco, así como las demás que le atribuyan el Ayuntamiento, las leyes y reglamentos de aplicación municipal.</w:t>
            </w:r>
          </w:p>
        </w:tc>
      </w:tr>
    </w:tbl>
    <w:p w:rsidR="00E60CAD" w:rsidRPr="00FA5C36" w:rsidRDefault="00E60CAD" w:rsidP="00E60CAD">
      <w:pPr>
        <w:tabs>
          <w:tab w:val="left" w:pos="0"/>
        </w:tabs>
        <w:ind w:right="49"/>
        <w:rPr>
          <w:rFonts w:ascii="Century Gothic" w:hAnsi="Century Gothic" w:cs="Arial"/>
          <w:noProof/>
          <w:color w:val="000000" w:themeColor="text1"/>
          <w:szCs w:val="24"/>
          <w:lang w:val="es-ES" w:eastAsia="es-ES"/>
        </w:rPr>
      </w:pPr>
    </w:p>
    <w:p w:rsidR="00E60CAD" w:rsidRPr="00FA5C36" w:rsidRDefault="00E60CAD" w:rsidP="00E60CAD">
      <w:pPr>
        <w:tabs>
          <w:tab w:val="left" w:pos="0"/>
        </w:tabs>
        <w:ind w:right="49"/>
        <w:rPr>
          <w:rFonts w:ascii="Century Gothic" w:hAnsi="Century Gothic" w:cs="Arial"/>
          <w:noProof/>
          <w:color w:val="000000" w:themeColor="text1"/>
          <w:szCs w:val="24"/>
          <w:lang w:val="es-ES" w:eastAsia="es-ES"/>
        </w:rPr>
      </w:pPr>
    </w:p>
    <w:p w:rsidR="00E60CAD" w:rsidRPr="00FA5C36" w:rsidRDefault="00E60CAD" w:rsidP="00E60CAD">
      <w:pPr>
        <w:tabs>
          <w:tab w:val="left" w:pos="0"/>
        </w:tabs>
        <w:rPr>
          <w:rFonts w:ascii="Century Gothic" w:hAnsi="Century Gothic" w:cs="Arial"/>
          <w:color w:val="000000" w:themeColor="text1"/>
          <w:szCs w:val="24"/>
          <w:lang w:val="es-MX"/>
        </w:rPr>
      </w:pPr>
    </w:p>
    <w:p w:rsidR="00E60CAD" w:rsidRPr="00FA5C36" w:rsidRDefault="00E60CAD" w:rsidP="00E60CAD">
      <w:pPr>
        <w:rPr>
          <w:rFonts w:ascii="Century Gothic" w:hAnsi="Century Gothic" w:cs="Arial"/>
          <w:color w:val="000000" w:themeColor="text1"/>
          <w:szCs w:val="24"/>
          <w:lang w:val="es-ES"/>
        </w:rPr>
      </w:pPr>
    </w:p>
    <w:p w:rsidR="00E60CAD" w:rsidRPr="00FA5C36" w:rsidRDefault="00E60CAD" w:rsidP="00E60CAD">
      <w:pPr>
        <w:rPr>
          <w:rFonts w:ascii="Century Gothic" w:hAnsi="Century Gothic" w:cs="Arial"/>
          <w:color w:val="000000" w:themeColor="text1"/>
          <w:szCs w:val="24"/>
          <w:lang w:val="es-ES"/>
        </w:rPr>
      </w:pPr>
    </w:p>
    <w:p w:rsidR="00E60CAD" w:rsidRPr="00FA5C36" w:rsidRDefault="00E60CAD" w:rsidP="00E60CAD">
      <w:pPr>
        <w:tabs>
          <w:tab w:val="left" w:pos="0"/>
        </w:tabs>
        <w:ind w:right="49"/>
        <w:rPr>
          <w:rFonts w:ascii="Century Gothic" w:hAnsi="Century Gothic" w:cs="Arial"/>
          <w:color w:val="000000" w:themeColor="text1"/>
          <w:szCs w:val="24"/>
          <w:lang w:val="es-ES"/>
        </w:rPr>
      </w:pPr>
    </w:p>
    <w:p w:rsidR="00E60CAD" w:rsidRPr="00FA5C36" w:rsidRDefault="00E60CAD" w:rsidP="00E60CAD">
      <w:pPr>
        <w:tabs>
          <w:tab w:val="left" w:pos="0"/>
        </w:tabs>
        <w:ind w:right="49"/>
        <w:rPr>
          <w:rFonts w:ascii="Century Gothic" w:hAnsi="Century Gothic" w:cs="Arial"/>
          <w:color w:val="000000" w:themeColor="text1"/>
          <w:szCs w:val="24"/>
          <w:lang w:val="es-ES"/>
        </w:rPr>
      </w:pPr>
    </w:p>
    <w:p w:rsidR="00E60CAD" w:rsidRPr="00FA5C36" w:rsidRDefault="00E60CAD" w:rsidP="00E60CAD">
      <w:pPr>
        <w:tabs>
          <w:tab w:val="left" w:pos="0"/>
        </w:tabs>
        <w:ind w:right="49"/>
        <w:rPr>
          <w:rFonts w:ascii="Century Gothic" w:hAnsi="Century Gothic" w:cs="Arial"/>
          <w:color w:val="000000" w:themeColor="text1"/>
          <w:szCs w:val="24"/>
          <w:lang w:val="es-ES"/>
        </w:rPr>
      </w:pPr>
    </w:p>
    <w:p w:rsidR="00E60CAD" w:rsidRPr="00FA5C36" w:rsidRDefault="00E60CAD" w:rsidP="00E60CAD">
      <w:pPr>
        <w:tabs>
          <w:tab w:val="left" w:pos="0"/>
        </w:tabs>
        <w:ind w:right="49"/>
        <w:rPr>
          <w:rFonts w:ascii="Century Gothic" w:hAnsi="Century Gothic" w:cs="Arial"/>
          <w:color w:val="000000" w:themeColor="text1"/>
          <w:szCs w:val="24"/>
          <w:lang w:val="es-ES"/>
        </w:rPr>
      </w:pPr>
    </w:p>
    <w:p w:rsidR="00E60CAD" w:rsidRPr="00FA5C36" w:rsidRDefault="00E60CAD" w:rsidP="00E60CAD">
      <w:pPr>
        <w:tabs>
          <w:tab w:val="left" w:pos="0"/>
        </w:tabs>
        <w:ind w:right="49"/>
        <w:rPr>
          <w:rFonts w:ascii="Century Gothic" w:hAnsi="Century Gothic" w:cs="Arial"/>
          <w:color w:val="000000" w:themeColor="text1"/>
          <w:szCs w:val="24"/>
          <w:lang w:val="es-ES"/>
        </w:rPr>
      </w:pPr>
    </w:p>
    <w:p w:rsidR="00E60CAD" w:rsidRPr="00FA5C36" w:rsidRDefault="00E60CAD" w:rsidP="00E60CAD">
      <w:pPr>
        <w:tabs>
          <w:tab w:val="left" w:pos="0"/>
        </w:tabs>
        <w:ind w:right="49"/>
        <w:rPr>
          <w:rFonts w:ascii="Century Gothic" w:hAnsi="Century Gothic" w:cs="Arial"/>
          <w:color w:val="000000" w:themeColor="text1"/>
          <w:szCs w:val="24"/>
          <w:lang w:val="es-ES"/>
        </w:rPr>
      </w:pPr>
    </w:p>
    <w:p w:rsidR="00E60CAD" w:rsidRPr="00FA5C36" w:rsidRDefault="00E60CAD" w:rsidP="00E60CAD">
      <w:pPr>
        <w:tabs>
          <w:tab w:val="left" w:pos="0"/>
        </w:tabs>
        <w:ind w:right="49"/>
        <w:rPr>
          <w:rFonts w:ascii="Century Gothic" w:hAnsi="Century Gothic" w:cs="Arial"/>
          <w:color w:val="000000" w:themeColor="text1"/>
          <w:szCs w:val="24"/>
          <w:lang w:val="es-ES"/>
        </w:rPr>
      </w:pPr>
    </w:p>
    <w:p w:rsidR="00E60CAD" w:rsidRPr="00FA5C36" w:rsidRDefault="00E60CAD" w:rsidP="00E60CAD">
      <w:pPr>
        <w:tabs>
          <w:tab w:val="left" w:pos="0"/>
        </w:tabs>
        <w:ind w:right="49"/>
        <w:rPr>
          <w:rFonts w:ascii="Century Gothic" w:hAnsi="Century Gothic" w:cs="Arial"/>
          <w:color w:val="000000" w:themeColor="text1"/>
          <w:szCs w:val="24"/>
          <w:lang w:val="es-ES"/>
        </w:rPr>
      </w:pPr>
    </w:p>
    <w:p w:rsidR="00E60CAD" w:rsidRPr="00FA5C36" w:rsidRDefault="00E60CAD" w:rsidP="00E60CAD">
      <w:pPr>
        <w:tabs>
          <w:tab w:val="left" w:pos="0"/>
        </w:tabs>
        <w:ind w:right="49"/>
        <w:rPr>
          <w:rFonts w:ascii="Century Gothic" w:hAnsi="Century Gothic" w:cs="Arial"/>
          <w:color w:val="000000" w:themeColor="text1"/>
          <w:szCs w:val="24"/>
          <w:lang w:val="es-ES"/>
        </w:rPr>
      </w:pPr>
    </w:p>
    <w:p w:rsidR="00E60CAD" w:rsidRPr="00FA5C36" w:rsidRDefault="00E60CAD" w:rsidP="00E60CAD">
      <w:pPr>
        <w:tabs>
          <w:tab w:val="left" w:pos="0"/>
        </w:tabs>
        <w:ind w:right="49"/>
        <w:rPr>
          <w:rFonts w:ascii="Century Gothic" w:hAnsi="Century Gothic" w:cs="Arial"/>
          <w:color w:val="000000" w:themeColor="text1"/>
          <w:szCs w:val="24"/>
          <w:lang w:val="es-ES"/>
        </w:rPr>
      </w:pPr>
    </w:p>
    <w:p w:rsidR="00E60CAD" w:rsidRPr="00FA5C36" w:rsidRDefault="00E60CAD" w:rsidP="00E60CAD">
      <w:pPr>
        <w:tabs>
          <w:tab w:val="left" w:pos="0"/>
        </w:tabs>
        <w:ind w:right="49"/>
        <w:rPr>
          <w:rFonts w:ascii="Century Gothic" w:hAnsi="Century Gothic" w:cs="Arial"/>
          <w:color w:val="000000" w:themeColor="text1"/>
          <w:szCs w:val="24"/>
          <w:lang w:val="es-ES"/>
        </w:rPr>
      </w:pPr>
    </w:p>
    <w:p w:rsidR="00E60CAD" w:rsidRPr="00FA5C36" w:rsidRDefault="00E60CAD" w:rsidP="00E60CAD">
      <w:pPr>
        <w:tabs>
          <w:tab w:val="left" w:pos="0"/>
        </w:tabs>
        <w:ind w:right="49"/>
        <w:rPr>
          <w:rFonts w:ascii="Century Gothic" w:hAnsi="Century Gothic" w:cs="Arial"/>
          <w:noProof/>
          <w:color w:val="000000" w:themeColor="text1"/>
          <w:szCs w:val="24"/>
          <w:lang w:val="es-ES" w:eastAsia="es-ES"/>
        </w:rPr>
      </w:pPr>
    </w:p>
    <w:p w:rsidR="00E60CAD" w:rsidRPr="00FA5C36" w:rsidRDefault="00E60CAD" w:rsidP="00E60CAD">
      <w:pPr>
        <w:tabs>
          <w:tab w:val="left" w:pos="0"/>
        </w:tabs>
        <w:ind w:right="49"/>
        <w:rPr>
          <w:rFonts w:ascii="Century Gothic" w:hAnsi="Century Gothic" w:cs="Arial"/>
          <w:noProof/>
          <w:color w:val="000000" w:themeColor="text1"/>
          <w:szCs w:val="24"/>
          <w:lang w:val="es-ES" w:eastAsia="es-ES"/>
        </w:rPr>
      </w:pPr>
    </w:p>
    <w:p w:rsidR="00E60CAD" w:rsidRPr="00FA5C36" w:rsidRDefault="00E60CAD" w:rsidP="00E60CAD">
      <w:pPr>
        <w:tabs>
          <w:tab w:val="left" w:pos="0"/>
        </w:tabs>
        <w:ind w:right="49"/>
        <w:rPr>
          <w:rFonts w:ascii="Century Gothic" w:hAnsi="Century Gothic" w:cs="Arial"/>
          <w:noProof/>
          <w:color w:val="000000" w:themeColor="text1"/>
          <w:szCs w:val="24"/>
          <w:lang w:val="es-ES" w:eastAsia="es-ES"/>
        </w:rPr>
      </w:pPr>
    </w:p>
    <w:p w:rsidR="00E60CAD" w:rsidRPr="00FA5C36" w:rsidRDefault="00E60CAD" w:rsidP="00E60CAD">
      <w:pPr>
        <w:tabs>
          <w:tab w:val="left" w:pos="0"/>
        </w:tabs>
        <w:ind w:right="49"/>
        <w:rPr>
          <w:rFonts w:ascii="Century Gothic" w:hAnsi="Century Gothic" w:cs="Arial"/>
          <w:noProof/>
          <w:color w:val="000000" w:themeColor="text1"/>
          <w:szCs w:val="24"/>
          <w:lang w:val="es-ES" w:eastAsia="es-ES"/>
        </w:rPr>
      </w:pPr>
    </w:p>
    <w:p w:rsidR="00E60CAD" w:rsidRPr="00FA5C36" w:rsidRDefault="00E60CAD" w:rsidP="00E60CAD">
      <w:pPr>
        <w:tabs>
          <w:tab w:val="left" w:pos="0"/>
        </w:tabs>
        <w:ind w:right="49"/>
        <w:rPr>
          <w:rFonts w:ascii="Century Gothic" w:hAnsi="Century Gothic" w:cs="Arial"/>
          <w:noProof/>
          <w:color w:val="000000" w:themeColor="text1"/>
          <w:szCs w:val="24"/>
          <w:lang w:val="es-ES" w:eastAsia="es-ES"/>
        </w:rPr>
      </w:pPr>
    </w:p>
    <w:p w:rsidR="00E60CAD" w:rsidRPr="00FA5C36" w:rsidRDefault="00E60CAD" w:rsidP="00E60CAD">
      <w:pPr>
        <w:tabs>
          <w:tab w:val="left" w:pos="0"/>
        </w:tabs>
        <w:ind w:right="49"/>
        <w:rPr>
          <w:rFonts w:ascii="Century Gothic" w:hAnsi="Century Gothic" w:cs="Arial"/>
          <w:noProof/>
          <w:color w:val="000000" w:themeColor="text1"/>
          <w:szCs w:val="24"/>
          <w:lang w:val="es-ES" w:eastAsia="es-ES"/>
        </w:rPr>
      </w:pPr>
    </w:p>
    <w:p w:rsidR="00E60CAD" w:rsidRPr="00FA5C36" w:rsidRDefault="00E60CAD" w:rsidP="00E60CAD">
      <w:pPr>
        <w:tabs>
          <w:tab w:val="left" w:pos="0"/>
        </w:tabs>
        <w:ind w:right="49"/>
        <w:rPr>
          <w:rFonts w:ascii="Century Gothic" w:hAnsi="Century Gothic" w:cs="Arial"/>
          <w:noProof/>
          <w:color w:val="000000" w:themeColor="text1"/>
          <w:szCs w:val="24"/>
          <w:lang w:val="es-ES" w:eastAsia="es-ES"/>
        </w:rPr>
      </w:pPr>
    </w:p>
    <w:p w:rsidR="00E60CAD" w:rsidRPr="00FA5C36" w:rsidRDefault="00E60CAD" w:rsidP="00E60CAD">
      <w:pPr>
        <w:tabs>
          <w:tab w:val="left" w:pos="0"/>
        </w:tabs>
        <w:ind w:right="49"/>
        <w:rPr>
          <w:rFonts w:ascii="Century Gothic" w:hAnsi="Century Gothic" w:cs="Arial"/>
          <w:noProof/>
          <w:color w:val="000000" w:themeColor="text1"/>
          <w:szCs w:val="24"/>
          <w:lang w:val="es-ES" w:eastAsia="es-ES"/>
        </w:rPr>
      </w:pPr>
    </w:p>
    <w:p w:rsidR="00E60CAD" w:rsidRPr="00FA5C36" w:rsidRDefault="00E60CAD" w:rsidP="00E60CAD">
      <w:pPr>
        <w:tabs>
          <w:tab w:val="left" w:pos="0"/>
        </w:tabs>
        <w:ind w:right="49"/>
        <w:rPr>
          <w:rFonts w:ascii="Century Gothic" w:hAnsi="Century Gothic" w:cs="Arial"/>
          <w:noProof/>
          <w:color w:val="000000" w:themeColor="text1"/>
          <w:szCs w:val="24"/>
          <w:lang w:val="es-ES" w:eastAsia="es-ES"/>
        </w:rPr>
      </w:pPr>
    </w:p>
    <w:p w:rsidR="00E60CAD" w:rsidRPr="00FA5C36" w:rsidRDefault="00E60CAD" w:rsidP="00E60CAD">
      <w:pPr>
        <w:tabs>
          <w:tab w:val="left" w:pos="0"/>
        </w:tabs>
        <w:ind w:right="49"/>
        <w:rPr>
          <w:rFonts w:ascii="Century Gothic" w:hAnsi="Century Gothic" w:cs="Arial"/>
          <w:noProof/>
          <w:color w:val="000000" w:themeColor="text1"/>
          <w:szCs w:val="24"/>
          <w:lang w:val="es-ES" w:eastAsia="es-ES"/>
        </w:rPr>
      </w:pPr>
    </w:p>
    <w:p w:rsidR="00E60CAD" w:rsidRPr="00FA5C36" w:rsidRDefault="00E60CAD" w:rsidP="00E60CAD">
      <w:pPr>
        <w:tabs>
          <w:tab w:val="left" w:pos="0"/>
        </w:tabs>
        <w:ind w:right="49"/>
        <w:rPr>
          <w:rFonts w:ascii="Century Gothic" w:hAnsi="Century Gothic" w:cs="Arial"/>
          <w:noProof/>
          <w:color w:val="000000" w:themeColor="text1"/>
          <w:szCs w:val="24"/>
          <w:lang w:val="es-ES" w:eastAsia="es-ES"/>
        </w:rPr>
      </w:pPr>
    </w:p>
    <w:p w:rsidR="00E60CAD" w:rsidRPr="002618DB" w:rsidRDefault="00E60CAD" w:rsidP="00E60CAD">
      <w:pPr>
        <w:pStyle w:val="Ttulo4"/>
      </w:pPr>
      <w:bookmarkStart w:id="0" w:name="_Toc477851989"/>
      <w:r w:rsidRPr="002618DB">
        <w:t>FILOSOFÍA</w:t>
      </w:r>
      <w:bookmarkEnd w:id="0"/>
    </w:p>
    <w:p w:rsidR="00E60CAD" w:rsidRPr="00FA5C36" w:rsidRDefault="00E60CAD" w:rsidP="00E60CAD">
      <w:pPr>
        <w:suppressAutoHyphens w:val="0"/>
        <w:jc w:val="both"/>
        <w:rPr>
          <w:rFonts w:ascii="Century Gothic" w:hAnsi="Century Gothic" w:cs="Arial"/>
          <w:color w:val="000000" w:themeColor="text1"/>
          <w:szCs w:val="24"/>
        </w:rPr>
      </w:pPr>
    </w:p>
    <w:tbl>
      <w:tblPr>
        <w:tblpPr w:leftFromText="141" w:rightFromText="141" w:vertAnchor="text" w:horzAnchor="margin" w:tblpY="-52"/>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9084"/>
      </w:tblGrid>
      <w:tr w:rsidR="00E60CAD" w:rsidRPr="00FA5C36" w:rsidTr="00AF3C58">
        <w:trPr>
          <w:cantSplit/>
          <w:trHeight w:val="255"/>
        </w:trPr>
        <w:tc>
          <w:tcPr>
            <w:tcW w:w="5000" w:type="pct"/>
            <w:tcBorders>
              <w:bottom w:val="single" w:sz="4"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Misión</w:t>
            </w:r>
          </w:p>
        </w:tc>
      </w:tr>
      <w:tr w:rsidR="00E60CAD" w:rsidRPr="00FA5C36" w:rsidTr="00AF3C58">
        <w:trPr>
          <w:cantSplit/>
          <w:trHeight w:val="1533"/>
        </w:trPr>
        <w:tc>
          <w:tcPr>
            <w:tcW w:w="5000" w:type="pct"/>
            <w:tcBorders>
              <w:top w:val="single" w:sz="4" w:space="0" w:color="auto"/>
            </w:tcBorders>
            <w:shd w:val="clear" w:color="auto" w:fill="auto"/>
          </w:tcPr>
          <w:p w:rsidR="00E60CAD" w:rsidRPr="00FA5C36" w:rsidRDefault="00E60CAD" w:rsidP="00AF3C58">
            <w:pPr>
              <w:tabs>
                <w:tab w:val="left" w:pos="0"/>
              </w:tabs>
              <w:jc w:val="both"/>
              <w:rPr>
                <w:rFonts w:ascii="Century Gothic" w:hAnsi="Century Gothic" w:cs="Arial"/>
                <w:color w:val="000000" w:themeColor="text1"/>
                <w:szCs w:val="24"/>
              </w:rPr>
            </w:pPr>
            <w:r w:rsidRPr="00FA5C36">
              <w:rPr>
                <w:rFonts w:ascii="Century Gothic" w:hAnsi="Century Gothic" w:cs="Arial"/>
                <w:color w:val="000000" w:themeColor="text1"/>
                <w:szCs w:val="24"/>
              </w:rPr>
              <w:t>Vigilar, proteger, defender y representar legal y jurídicamente los intereses y bienes públicos del Municipio, estableciendo medidas y mecanismos de control y coordinación con las diferentes áreas de este Ayuntamiento, asimismo, promover en los servidores públicos que la calidad, eficiencia, honradez y legalidad en la atención a la ciudadanía sean una prioridad que permitan garantizar el correcto desempeño de la Administración Pública Municipal.</w:t>
            </w:r>
          </w:p>
          <w:p w:rsidR="00E60CAD" w:rsidRPr="00FA5C36" w:rsidRDefault="00E60CAD" w:rsidP="00AF3C58">
            <w:pPr>
              <w:tabs>
                <w:tab w:val="left" w:pos="0"/>
              </w:tabs>
              <w:jc w:val="both"/>
              <w:rPr>
                <w:rStyle w:val="Textoennegrita"/>
                <w:rFonts w:ascii="Century Gothic" w:hAnsi="Century Gothic" w:cs="Arial"/>
                <w:b w:val="0"/>
                <w:bCs w:val="0"/>
                <w:color w:val="000000" w:themeColor="text1"/>
                <w:szCs w:val="24"/>
              </w:rPr>
            </w:pPr>
          </w:p>
        </w:tc>
      </w:tr>
    </w:tbl>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9084"/>
      </w:tblGrid>
      <w:tr w:rsidR="00E60CAD" w:rsidRPr="00FA5C36" w:rsidTr="00AF3C58">
        <w:trPr>
          <w:cantSplit/>
          <w:trHeight w:val="255"/>
        </w:trPr>
        <w:tc>
          <w:tcPr>
            <w:tcW w:w="5000" w:type="pct"/>
            <w:tcBorders>
              <w:bottom w:val="single" w:sz="4" w:space="0" w:color="auto"/>
            </w:tcBorders>
            <w:shd w:val="clear" w:color="auto" w:fill="auto"/>
          </w:tcPr>
          <w:p w:rsidR="00E60CAD" w:rsidRPr="00FA5C36" w:rsidRDefault="00E60CAD" w:rsidP="00AF3C58">
            <w:pPr>
              <w:tabs>
                <w:tab w:val="left" w:pos="0"/>
              </w:tabs>
              <w:jc w:val="center"/>
              <w:rPr>
                <w:rStyle w:val="Textoennegrita"/>
                <w:rFonts w:ascii="Century Gothic" w:hAnsi="Century Gothic" w:cs="Arial"/>
                <w:b w:val="0"/>
                <w:bCs w:val="0"/>
                <w:color w:val="000000" w:themeColor="text1"/>
                <w:szCs w:val="24"/>
              </w:rPr>
            </w:pPr>
            <w:r w:rsidRPr="00FA5C36">
              <w:rPr>
                <w:rStyle w:val="Textoennegrita"/>
                <w:rFonts w:ascii="Century Gothic" w:hAnsi="Century Gothic" w:cs="Arial"/>
                <w:b w:val="0"/>
                <w:color w:val="000000" w:themeColor="text1"/>
                <w:szCs w:val="24"/>
              </w:rPr>
              <w:t>Visión</w:t>
            </w:r>
          </w:p>
        </w:tc>
      </w:tr>
      <w:tr w:rsidR="00E60CAD" w:rsidRPr="00FA5C36" w:rsidTr="00AF3C58">
        <w:trPr>
          <w:cantSplit/>
          <w:trHeight w:val="842"/>
        </w:trPr>
        <w:tc>
          <w:tcPr>
            <w:tcW w:w="5000" w:type="pct"/>
            <w:tcBorders>
              <w:top w:val="single" w:sz="4" w:space="0" w:color="auto"/>
            </w:tcBorders>
            <w:shd w:val="clear" w:color="auto" w:fill="auto"/>
          </w:tcPr>
          <w:p w:rsidR="00E60CAD" w:rsidRPr="00FA5C36" w:rsidRDefault="00E60CAD" w:rsidP="00AF3C58">
            <w:pPr>
              <w:tabs>
                <w:tab w:val="left" w:pos="0"/>
              </w:tabs>
              <w:jc w:val="both"/>
              <w:rPr>
                <w:rFonts w:ascii="Century Gothic" w:hAnsi="Century Gothic" w:cs="Arial"/>
                <w:color w:val="000000" w:themeColor="text1"/>
                <w:szCs w:val="24"/>
              </w:rPr>
            </w:pPr>
            <w:r w:rsidRPr="00FA5C36">
              <w:rPr>
                <w:rFonts w:ascii="Century Gothic" w:hAnsi="Century Gothic" w:cs="Arial"/>
                <w:color w:val="000000" w:themeColor="text1"/>
                <w:szCs w:val="24"/>
              </w:rPr>
              <w:t xml:space="preserve">Ser una Dependencia que cumpla con las leyes, Reglamentos y disposiciones generales establecidas, para que la función pública, así como sus funcionarios se conduzcan con honestidad, eficiencia, compromiso social y espíritu de servicio. </w:t>
            </w:r>
          </w:p>
          <w:p w:rsidR="00E60CAD" w:rsidRPr="00FA5C36" w:rsidRDefault="00E60CAD" w:rsidP="00AF3C58">
            <w:pPr>
              <w:tabs>
                <w:tab w:val="left" w:pos="0"/>
              </w:tabs>
              <w:jc w:val="both"/>
              <w:rPr>
                <w:rFonts w:ascii="Century Gothic" w:hAnsi="Century Gothic" w:cs="Arial"/>
                <w:color w:val="000000" w:themeColor="text1"/>
                <w:szCs w:val="24"/>
              </w:rPr>
            </w:pPr>
          </w:p>
        </w:tc>
      </w:tr>
    </w:tbl>
    <w:p w:rsidR="00E60CAD" w:rsidRPr="00FA5C36" w:rsidRDefault="00E60CAD" w:rsidP="00E60CAD">
      <w:pPr>
        <w:suppressAutoHyphens w:val="0"/>
        <w:spacing w:after="200" w:line="276" w:lineRule="auto"/>
        <w:rPr>
          <w:rFonts w:ascii="Century Gothic" w:hAnsi="Century Gothic"/>
          <w:color w:val="000000" w:themeColor="text1"/>
          <w:szCs w:val="24"/>
          <w:lang w:val="es-ES" w:eastAsia="en-US"/>
        </w:rPr>
      </w:pPr>
      <w:r w:rsidRPr="00FA5C36">
        <w:rPr>
          <w:rFonts w:ascii="Century Gothic" w:hAnsi="Century Gothic"/>
          <w:color w:val="000000" w:themeColor="text1"/>
          <w:szCs w:val="24"/>
          <w:lang w:val="es-ES" w:eastAsia="en-US"/>
        </w:rPr>
        <w:br w:type="page"/>
      </w:r>
    </w:p>
    <w:p w:rsidR="00E60CAD" w:rsidRPr="00FA5C36" w:rsidRDefault="00E60CAD" w:rsidP="00E60CAD">
      <w:pPr>
        <w:suppressAutoHyphens w:val="0"/>
        <w:spacing w:after="200" w:line="276" w:lineRule="auto"/>
        <w:rPr>
          <w:rFonts w:ascii="Century Gothic" w:hAnsi="Century Gothic"/>
          <w:color w:val="000000" w:themeColor="text1"/>
          <w:szCs w:val="24"/>
          <w:lang w:val="es-ES" w:eastAsia="en-US"/>
        </w:rPr>
      </w:pPr>
    </w:p>
    <w:p w:rsidR="00E60CAD" w:rsidRDefault="00E60CAD" w:rsidP="00E60CAD">
      <w:pPr>
        <w:pStyle w:val="Ttulo4"/>
      </w:pPr>
      <w:r w:rsidRPr="002618DB">
        <w:t>LISTADO DE ÁREAS DIRECTIVAS</w:t>
      </w:r>
    </w:p>
    <w:p w:rsidR="00E60CAD" w:rsidRPr="00F40671" w:rsidRDefault="00E60CAD" w:rsidP="00E60CAD">
      <w:pPr>
        <w:rPr>
          <w:lang w:eastAsia="en-US"/>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296"/>
        <w:gridCol w:w="1788"/>
      </w:tblGrid>
      <w:tr w:rsidR="00E60CAD" w:rsidRPr="00FA5C36" w:rsidTr="00AF3C58">
        <w:trPr>
          <w:trHeight w:val="541"/>
        </w:trPr>
        <w:tc>
          <w:tcPr>
            <w:tcW w:w="4016" w:type="pct"/>
            <w:tcBorders>
              <w:bottom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Nombre de la Dependencia</w:t>
            </w:r>
          </w:p>
        </w:tc>
        <w:tc>
          <w:tcPr>
            <w:tcW w:w="984" w:type="pct"/>
            <w:tcBorders>
              <w:bottom w:val="single" w:sz="8" w:space="0" w:color="auto"/>
            </w:tcBorders>
            <w:shd w:val="clear" w:color="auto" w:fill="auto"/>
            <w:vAlign w:val="center"/>
          </w:tcPr>
          <w:p w:rsidR="00E60CAD" w:rsidRPr="00FA5C36" w:rsidRDefault="00E60CAD" w:rsidP="00AF3C58">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Dependencia Directa</w:t>
            </w:r>
          </w:p>
        </w:tc>
      </w:tr>
      <w:tr w:rsidR="00E60CAD" w:rsidRPr="00FA5C36" w:rsidTr="00AF3C58">
        <w:trPr>
          <w:trHeight w:val="343"/>
        </w:trPr>
        <w:tc>
          <w:tcPr>
            <w:tcW w:w="4016" w:type="pct"/>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Sindicatura</w:t>
            </w:r>
          </w:p>
        </w:tc>
        <w:tc>
          <w:tcPr>
            <w:tcW w:w="984" w:type="pct"/>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01-PM</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Default="00E60CAD" w:rsidP="00E60CAD">
      <w:pPr>
        <w:pStyle w:val="Ttulo4"/>
      </w:pPr>
      <w:r w:rsidRPr="002618DB">
        <w:t>DESCRIPCIÓN DE LAS FUNCIONES DE LOS TITULARES</w:t>
      </w:r>
    </w:p>
    <w:p w:rsidR="00E60CAD" w:rsidRPr="00F40671" w:rsidRDefault="00E60CAD" w:rsidP="00E60CAD">
      <w:pPr>
        <w:rPr>
          <w:lang w:eastAsia="en-US"/>
        </w:rPr>
      </w:pPr>
    </w:p>
    <w:tbl>
      <w:tblPr>
        <w:tblpPr w:leftFromText="141" w:rightFromText="141" w:vertAnchor="text" w:horzAnchor="margin" w:tblpY="22"/>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655"/>
        <w:gridCol w:w="7429"/>
      </w:tblGrid>
      <w:tr w:rsidR="00E60CAD" w:rsidRPr="00FA5C36" w:rsidTr="00AF3C58">
        <w:trPr>
          <w:trHeight w:val="60"/>
        </w:trPr>
        <w:tc>
          <w:tcPr>
            <w:tcW w:w="790"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jc w:val="center"/>
              <w:rPr>
                <w:rFonts w:ascii="Century Gothic" w:hAnsi="Century Gothic" w:cs="Arial"/>
                <w:bCs/>
                <w:color w:val="000000" w:themeColor="text1"/>
                <w:szCs w:val="24"/>
              </w:rPr>
            </w:pPr>
            <w:r w:rsidRPr="00FA5C36">
              <w:rPr>
                <w:rStyle w:val="Textoennegrita"/>
                <w:rFonts w:ascii="Century Gothic" w:hAnsi="Century Gothic" w:cs="Arial"/>
                <w:b w:val="0"/>
                <w:color w:val="000000" w:themeColor="text1"/>
                <w:szCs w:val="24"/>
              </w:rPr>
              <w:t>Dependencia</w:t>
            </w:r>
          </w:p>
        </w:tc>
        <w:tc>
          <w:tcPr>
            <w:tcW w:w="4210"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jc w:val="center"/>
              <w:rPr>
                <w:rFonts w:ascii="Century Gothic" w:hAnsi="Century Gothic" w:cs="Arial"/>
                <w:bCs/>
                <w:color w:val="000000" w:themeColor="text1"/>
                <w:szCs w:val="24"/>
              </w:rPr>
            </w:pPr>
            <w:r w:rsidRPr="00FA5C36">
              <w:rPr>
                <w:rFonts w:ascii="Century Gothic" w:hAnsi="Century Gothic" w:cs="Arial"/>
                <w:bCs/>
                <w:color w:val="000000" w:themeColor="text1"/>
                <w:szCs w:val="24"/>
              </w:rPr>
              <w:t xml:space="preserve">Descripción </w:t>
            </w:r>
          </w:p>
        </w:tc>
      </w:tr>
      <w:tr w:rsidR="00E60CAD" w:rsidRPr="00FA5C36" w:rsidTr="00AF3C58">
        <w:tc>
          <w:tcPr>
            <w:tcW w:w="790"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Sindicatura</w:t>
            </w:r>
          </w:p>
        </w:tc>
        <w:tc>
          <w:tcPr>
            <w:tcW w:w="4210" w:type="pct"/>
            <w:tcBorders>
              <w:left w:val="single" w:sz="8" w:space="0" w:color="auto"/>
              <w:right w:val="single" w:sz="8" w:space="0" w:color="auto"/>
            </w:tcBorders>
            <w:shd w:val="clear" w:color="auto" w:fill="auto"/>
          </w:tcPr>
          <w:p w:rsidR="00E60CAD" w:rsidRPr="00FA5C36" w:rsidRDefault="00E60CAD" w:rsidP="00AF3C58">
            <w:pPr>
              <w:pStyle w:val="Textoindependiente"/>
              <w:numPr>
                <w:ilvl w:val="0"/>
                <w:numId w:val="4"/>
              </w:numPr>
              <w:suppressAutoHyphens w:val="0"/>
              <w:spacing w:after="0"/>
              <w:jc w:val="both"/>
              <w:rPr>
                <w:rFonts w:ascii="Century Gothic" w:hAnsi="Century Gothic" w:cs="Arial"/>
                <w:color w:val="000000" w:themeColor="text1"/>
                <w:szCs w:val="24"/>
              </w:rPr>
            </w:pPr>
            <w:r w:rsidRPr="00FA5C36">
              <w:rPr>
                <w:rFonts w:ascii="Century Gothic" w:hAnsi="Century Gothic" w:cs="Arial"/>
                <w:color w:val="000000" w:themeColor="text1"/>
                <w:szCs w:val="24"/>
              </w:rPr>
              <w:t>Representar jurídica y legalmente al Gobierno Municipal ante las instancias Federales y Estatales.</w:t>
            </w:r>
          </w:p>
          <w:p w:rsidR="00E60CAD" w:rsidRPr="00FA5C36" w:rsidRDefault="00E60CAD" w:rsidP="00AF3C58">
            <w:pPr>
              <w:pStyle w:val="Textoindependiente"/>
              <w:numPr>
                <w:ilvl w:val="0"/>
                <w:numId w:val="4"/>
              </w:numPr>
              <w:suppressAutoHyphens w:val="0"/>
              <w:spacing w:after="0"/>
              <w:jc w:val="both"/>
              <w:rPr>
                <w:rFonts w:ascii="Century Gothic" w:hAnsi="Century Gothic" w:cs="Arial"/>
                <w:color w:val="000000" w:themeColor="text1"/>
                <w:szCs w:val="24"/>
              </w:rPr>
            </w:pPr>
            <w:r w:rsidRPr="00FA5C36">
              <w:rPr>
                <w:rFonts w:ascii="Century Gothic" w:hAnsi="Century Gothic" w:cs="Arial"/>
                <w:color w:val="000000" w:themeColor="text1"/>
                <w:szCs w:val="24"/>
              </w:rPr>
              <w:t>Representar al Ayuntamiento ante la Ciudadanía.</w:t>
            </w:r>
          </w:p>
          <w:p w:rsidR="00E60CAD" w:rsidRPr="00FA5C36" w:rsidRDefault="00E60CAD" w:rsidP="00AF3C58">
            <w:pPr>
              <w:pStyle w:val="Textoindependiente"/>
              <w:numPr>
                <w:ilvl w:val="0"/>
                <w:numId w:val="4"/>
              </w:numPr>
              <w:suppressAutoHyphens w:val="0"/>
              <w:spacing w:after="0"/>
              <w:jc w:val="both"/>
              <w:rPr>
                <w:rFonts w:ascii="Century Gothic" w:hAnsi="Century Gothic" w:cs="Arial"/>
                <w:color w:val="000000" w:themeColor="text1"/>
                <w:szCs w:val="24"/>
              </w:rPr>
            </w:pPr>
            <w:r w:rsidRPr="00FA5C36">
              <w:rPr>
                <w:rFonts w:ascii="Century Gothic" w:hAnsi="Century Gothic" w:cs="Arial"/>
                <w:color w:val="000000" w:themeColor="text1"/>
                <w:szCs w:val="24"/>
              </w:rPr>
              <w:t>Regular, legal y jurídicamente, la situación de los bienes del Municipio.</w:t>
            </w:r>
          </w:p>
          <w:p w:rsidR="00E60CAD" w:rsidRPr="00FA5C36" w:rsidRDefault="00E60CAD" w:rsidP="00AF3C58">
            <w:pPr>
              <w:pStyle w:val="Textoindependiente"/>
              <w:numPr>
                <w:ilvl w:val="0"/>
                <w:numId w:val="4"/>
              </w:numPr>
              <w:suppressAutoHyphens w:val="0"/>
              <w:spacing w:after="0"/>
              <w:jc w:val="both"/>
              <w:rPr>
                <w:rFonts w:ascii="Century Gothic" w:hAnsi="Century Gothic" w:cs="Arial"/>
                <w:color w:val="000000" w:themeColor="text1"/>
                <w:szCs w:val="24"/>
              </w:rPr>
            </w:pPr>
            <w:r w:rsidRPr="00FA5C36">
              <w:rPr>
                <w:rFonts w:ascii="Century Gothic" w:hAnsi="Century Gothic" w:cs="Arial"/>
                <w:color w:val="000000" w:themeColor="text1"/>
                <w:szCs w:val="24"/>
              </w:rPr>
              <w:t>Atender y dar seguimiento a los juicios en los que se encuentre involucrado el Municipio.</w:t>
            </w:r>
          </w:p>
          <w:p w:rsidR="00E60CAD" w:rsidRPr="00FA5C36" w:rsidRDefault="00E60CAD" w:rsidP="00AF3C58">
            <w:pPr>
              <w:pStyle w:val="Textoindependiente"/>
              <w:numPr>
                <w:ilvl w:val="0"/>
                <w:numId w:val="4"/>
              </w:numPr>
              <w:suppressAutoHyphens w:val="0"/>
              <w:spacing w:after="0"/>
              <w:jc w:val="both"/>
              <w:rPr>
                <w:rFonts w:ascii="Century Gothic" w:hAnsi="Century Gothic" w:cs="Arial"/>
                <w:color w:val="000000" w:themeColor="text1"/>
                <w:szCs w:val="24"/>
              </w:rPr>
            </w:pPr>
            <w:r w:rsidRPr="00FA5C36">
              <w:rPr>
                <w:rFonts w:ascii="Century Gothic" w:hAnsi="Century Gothic" w:cs="Arial"/>
                <w:color w:val="000000" w:themeColor="text1"/>
                <w:szCs w:val="24"/>
              </w:rPr>
              <w:t xml:space="preserve">Vigilar que todos los actos de la Administración se realicen con apego a las Leyes y Reglamentos aplicables; y </w:t>
            </w:r>
            <w:r w:rsidRPr="00FA5C36">
              <w:rPr>
                <w:rFonts w:ascii="Century Gothic" w:hAnsi="Century Gothic" w:cs="Arial"/>
                <w:color w:val="000000" w:themeColor="text1"/>
                <w:szCs w:val="24"/>
                <w:lang w:val="es-MX"/>
              </w:rPr>
              <w:t>formular demandas, denuncias y querellas sobre toda violación a las leyes en que incurran los Servidores Públicos Municipales, o los particulares, en perjuicio del patrimonio del Municipio.</w:t>
            </w:r>
          </w:p>
          <w:p w:rsidR="00E60CAD" w:rsidRPr="00FA5C36" w:rsidRDefault="00E60CAD" w:rsidP="00AF3C58">
            <w:pPr>
              <w:pStyle w:val="Textoindependiente"/>
              <w:numPr>
                <w:ilvl w:val="0"/>
                <w:numId w:val="4"/>
              </w:numPr>
              <w:suppressAutoHyphens w:val="0"/>
              <w:spacing w:after="0"/>
              <w:jc w:val="both"/>
              <w:rPr>
                <w:rFonts w:ascii="Century Gothic" w:hAnsi="Century Gothic" w:cs="Arial"/>
                <w:color w:val="000000" w:themeColor="text1"/>
                <w:szCs w:val="24"/>
              </w:rPr>
            </w:pPr>
            <w:r w:rsidRPr="00FA5C36">
              <w:rPr>
                <w:rFonts w:ascii="Century Gothic" w:hAnsi="Century Gothic" w:cs="Arial"/>
                <w:color w:val="000000" w:themeColor="text1"/>
                <w:szCs w:val="24"/>
              </w:rPr>
              <w:t>Regular jurídicamente la situación de los bienes inmuebles del Municipio.</w:t>
            </w:r>
          </w:p>
          <w:p w:rsidR="00E60CAD" w:rsidRPr="00FA5C36" w:rsidRDefault="00E60CAD" w:rsidP="00AF3C58">
            <w:pPr>
              <w:pStyle w:val="Textoindependiente"/>
              <w:numPr>
                <w:ilvl w:val="0"/>
                <w:numId w:val="4"/>
              </w:numPr>
              <w:suppressAutoHyphens w:val="0"/>
              <w:spacing w:after="0"/>
              <w:jc w:val="both"/>
              <w:rPr>
                <w:rFonts w:ascii="Century Gothic" w:hAnsi="Century Gothic" w:cs="Arial"/>
                <w:color w:val="000000" w:themeColor="text1"/>
                <w:szCs w:val="24"/>
              </w:rPr>
            </w:pPr>
            <w:r w:rsidRPr="00FA5C36">
              <w:rPr>
                <w:rFonts w:ascii="Century Gothic" w:hAnsi="Century Gothic" w:cs="Arial"/>
                <w:color w:val="000000" w:themeColor="text1"/>
                <w:szCs w:val="24"/>
              </w:rPr>
              <w:t>Suscribir los Contratos y Convenios que celebre el Ayuntamiento, junto con el Presidente Municipal, el Regidor que presida la Comisión que supervise el asunto y el funcionario encargado de la Hacienda Municipal</w:t>
            </w:r>
          </w:p>
        </w:tc>
      </w:tr>
    </w:tbl>
    <w:p w:rsidR="00E60CAD" w:rsidRPr="00FA5C36" w:rsidRDefault="00E60CAD" w:rsidP="00E60CAD">
      <w:pPr>
        <w:suppressAutoHyphens w:val="0"/>
        <w:jc w:val="both"/>
        <w:rPr>
          <w:rFonts w:ascii="Century Gothic" w:hAnsi="Century Gothic" w:cs="Arial"/>
          <w:color w:val="000000" w:themeColor="text1"/>
          <w:szCs w:val="24"/>
        </w:rPr>
      </w:pPr>
    </w:p>
    <w:p w:rsidR="00E60CAD" w:rsidRPr="00FA5C36" w:rsidRDefault="00E60CAD" w:rsidP="00E60CAD">
      <w:pPr>
        <w:suppressAutoHyphens w:val="0"/>
        <w:jc w:val="both"/>
        <w:rPr>
          <w:rFonts w:ascii="Century Gothic" w:hAnsi="Century Gothic" w:cs="Arial"/>
          <w:color w:val="000000" w:themeColor="text1"/>
          <w:szCs w:val="24"/>
        </w:rPr>
      </w:pPr>
    </w:p>
    <w:p w:rsidR="00E60CAD" w:rsidRPr="00FA5C36" w:rsidRDefault="00E60CAD" w:rsidP="00E60CAD">
      <w:pPr>
        <w:suppressAutoHyphens w:val="0"/>
        <w:jc w:val="both"/>
        <w:rPr>
          <w:rFonts w:ascii="Century Gothic" w:hAnsi="Century Gothic" w:cs="Arial"/>
          <w:color w:val="000000" w:themeColor="text1"/>
          <w:szCs w:val="24"/>
        </w:rPr>
      </w:pPr>
    </w:p>
    <w:p w:rsidR="00E60CAD" w:rsidRPr="00FA5C36" w:rsidRDefault="00E60CAD" w:rsidP="00E60CAD">
      <w:pPr>
        <w:suppressAutoHyphens w:val="0"/>
        <w:jc w:val="both"/>
        <w:rPr>
          <w:rFonts w:ascii="Century Gothic" w:hAnsi="Century Gothic" w:cs="Arial"/>
          <w:color w:val="000000" w:themeColor="text1"/>
          <w:szCs w:val="24"/>
        </w:rPr>
      </w:pPr>
    </w:p>
    <w:p w:rsidR="00E60CAD" w:rsidRPr="00FA5C36" w:rsidRDefault="00E60CAD" w:rsidP="00E60CAD">
      <w:pPr>
        <w:suppressAutoHyphens w:val="0"/>
        <w:jc w:val="both"/>
        <w:rPr>
          <w:rFonts w:ascii="Century Gothic" w:hAnsi="Century Gothic" w:cs="Arial"/>
          <w:color w:val="000000" w:themeColor="text1"/>
          <w:szCs w:val="24"/>
        </w:rPr>
      </w:pPr>
    </w:p>
    <w:p w:rsidR="00E60CAD" w:rsidRPr="00FA5C36" w:rsidRDefault="00E60CAD" w:rsidP="00E60CAD">
      <w:pPr>
        <w:suppressAutoHyphens w:val="0"/>
        <w:jc w:val="both"/>
        <w:rPr>
          <w:rFonts w:ascii="Century Gothic" w:hAnsi="Century Gothic" w:cs="Arial"/>
          <w:color w:val="000000" w:themeColor="text1"/>
          <w:szCs w:val="24"/>
        </w:rPr>
      </w:pPr>
    </w:p>
    <w:p w:rsidR="00E60CAD" w:rsidRPr="00FA5C36" w:rsidRDefault="00E60CAD" w:rsidP="00E60CAD">
      <w:pPr>
        <w:suppressAutoHyphens w:val="0"/>
        <w:jc w:val="both"/>
        <w:rPr>
          <w:rFonts w:ascii="Century Gothic" w:hAnsi="Century Gothic" w:cs="Arial"/>
          <w:color w:val="000000" w:themeColor="text1"/>
          <w:szCs w:val="24"/>
        </w:rPr>
      </w:pPr>
    </w:p>
    <w:p w:rsidR="00E60CAD" w:rsidRPr="00FA5C36" w:rsidRDefault="00E60CAD" w:rsidP="00E60CAD">
      <w:pPr>
        <w:suppressAutoHyphens w:val="0"/>
        <w:jc w:val="both"/>
        <w:rPr>
          <w:rFonts w:ascii="Century Gothic" w:hAnsi="Century Gothic" w:cs="Arial"/>
          <w:color w:val="000000" w:themeColor="text1"/>
          <w:szCs w:val="24"/>
        </w:rPr>
      </w:pPr>
    </w:p>
    <w:p w:rsidR="00E60CAD" w:rsidRPr="00FA5C36" w:rsidRDefault="00E60CAD" w:rsidP="00E60CAD">
      <w:pPr>
        <w:suppressAutoHyphens w:val="0"/>
        <w:jc w:val="both"/>
        <w:rPr>
          <w:rFonts w:ascii="Century Gothic" w:hAnsi="Century Gothic" w:cs="Arial"/>
          <w:color w:val="000000" w:themeColor="text1"/>
          <w:szCs w:val="24"/>
        </w:rPr>
      </w:pPr>
    </w:p>
    <w:p w:rsidR="00E60CAD" w:rsidRPr="00FA5C36" w:rsidRDefault="00E60CAD" w:rsidP="00E60CAD">
      <w:pPr>
        <w:suppressAutoHyphens w:val="0"/>
        <w:jc w:val="both"/>
        <w:rPr>
          <w:rFonts w:ascii="Century Gothic" w:hAnsi="Century Gothic" w:cs="Arial"/>
          <w:color w:val="000000" w:themeColor="text1"/>
          <w:szCs w:val="24"/>
        </w:rPr>
      </w:pPr>
    </w:p>
    <w:p w:rsidR="00E60CAD" w:rsidRDefault="00E60CAD" w:rsidP="00E60CAD">
      <w:pPr>
        <w:pStyle w:val="Ttulo4"/>
      </w:pPr>
      <w:bookmarkStart w:id="1" w:name="_Toc250996960"/>
      <w:r w:rsidRPr="002618DB">
        <w:lastRenderedPageBreak/>
        <w:t>MARCO JURÍDICO</w:t>
      </w:r>
    </w:p>
    <w:p w:rsidR="00E60CAD" w:rsidRPr="00F40671" w:rsidRDefault="00E60CAD" w:rsidP="00E60CAD">
      <w:pPr>
        <w:rPr>
          <w:lang w:eastAsia="en-US"/>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02"/>
        <w:gridCol w:w="8382"/>
      </w:tblGrid>
      <w:tr w:rsidR="00E60CAD" w:rsidRPr="00FA5C36" w:rsidTr="00AF3C58">
        <w:trPr>
          <w:cantSplit/>
          <w:trHeight w:val="343"/>
        </w:trPr>
        <w:tc>
          <w:tcPr>
            <w:tcW w:w="379" w:type="pct"/>
            <w:tcBorders>
              <w:bottom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Núm.</w:t>
            </w:r>
          </w:p>
        </w:tc>
        <w:tc>
          <w:tcPr>
            <w:tcW w:w="4621" w:type="pct"/>
            <w:tcBorders>
              <w:bottom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Ley o Reglamento</w:t>
            </w:r>
          </w:p>
        </w:tc>
      </w:tr>
      <w:tr w:rsidR="00E60CAD" w:rsidRPr="00FA5C36" w:rsidTr="00AF3C58">
        <w:trPr>
          <w:cantSplit/>
          <w:trHeight w:val="343"/>
        </w:trPr>
        <w:tc>
          <w:tcPr>
            <w:tcW w:w="379" w:type="pct"/>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4621" w:type="pct"/>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Constitución Política de los Estados Unidos Mexicanos</w:t>
            </w:r>
          </w:p>
        </w:tc>
      </w:tr>
      <w:tr w:rsidR="00E60CAD" w:rsidRPr="00FA5C36" w:rsidTr="00AF3C58">
        <w:trPr>
          <w:cantSplit/>
          <w:trHeight w:val="343"/>
        </w:trPr>
        <w:tc>
          <w:tcPr>
            <w:tcW w:w="379" w:type="pct"/>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w:t>
            </w:r>
          </w:p>
        </w:tc>
        <w:tc>
          <w:tcPr>
            <w:tcW w:w="4621" w:type="pct"/>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Constitución Política del Estado de Jalisco</w:t>
            </w:r>
          </w:p>
        </w:tc>
      </w:tr>
      <w:tr w:rsidR="00E60CAD" w:rsidRPr="00FA5C36" w:rsidTr="00AF3C58">
        <w:trPr>
          <w:cantSplit/>
          <w:trHeight w:val="343"/>
        </w:trPr>
        <w:tc>
          <w:tcPr>
            <w:tcW w:w="379"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w:t>
            </w:r>
          </w:p>
        </w:tc>
        <w:tc>
          <w:tcPr>
            <w:tcW w:w="462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Ley de Amparo</w:t>
            </w:r>
          </w:p>
        </w:tc>
      </w:tr>
      <w:tr w:rsidR="00E60CAD" w:rsidRPr="00FA5C36" w:rsidTr="00AF3C58">
        <w:trPr>
          <w:cantSplit/>
          <w:trHeight w:val="343"/>
        </w:trPr>
        <w:tc>
          <w:tcPr>
            <w:tcW w:w="379"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4</w:t>
            </w:r>
          </w:p>
        </w:tc>
        <w:tc>
          <w:tcPr>
            <w:tcW w:w="462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Ley Agraria</w:t>
            </w:r>
          </w:p>
        </w:tc>
      </w:tr>
      <w:tr w:rsidR="00E60CAD" w:rsidRPr="00FA5C36" w:rsidTr="00AF3C58">
        <w:trPr>
          <w:cantSplit/>
          <w:trHeight w:val="343"/>
        </w:trPr>
        <w:tc>
          <w:tcPr>
            <w:tcW w:w="379"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5</w:t>
            </w:r>
          </w:p>
        </w:tc>
        <w:tc>
          <w:tcPr>
            <w:tcW w:w="462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Ley Federal del Trabajo</w:t>
            </w:r>
          </w:p>
        </w:tc>
      </w:tr>
      <w:tr w:rsidR="00E60CAD" w:rsidRPr="00FA5C36" w:rsidTr="00AF3C58">
        <w:trPr>
          <w:cantSplit/>
          <w:trHeight w:val="343"/>
        </w:trPr>
        <w:tc>
          <w:tcPr>
            <w:tcW w:w="379"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6</w:t>
            </w:r>
          </w:p>
        </w:tc>
        <w:tc>
          <w:tcPr>
            <w:tcW w:w="462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Código Civil Federal</w:t>
            </w:r>
          </w:p>
        </w:tc>
      </w:tr>
      <w:tr w:rsidR="00E60CAD" w:rsidRPr="00FA5C36" w:rsidTr="00AF3C58">
        <w:trPr>
          <w:cantSplit/>
          <w:trHeight w:val="343"/>
        </w:trPr>
        <w:tc>
          <w:tcPr>
            <w:tcW w:w="379"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7</w:t>
            </w:r>
          </w:p>
        </w:tc>
        <w:tc>
          <w:tcPr>
            <w:tcW w:w="462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Código de Procedimientos Civiles Federal</w:t>
            </w:r>
          </w:p>
        </w:tc>
      </w:tr>
      <w:tr w:rsidR="00E60CAD" w:rsidRPr="00FA5C36" w:rsidTr="00AF3C58">
        <w:trPr>
          <w:cantSplit/>
          <w:trHeight w:val="343"/>
        </w:trPr>
        <w:tc>
          <w:tcPr>
            <w:tcW w:w="379"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8</w:t>
            </w:r>
          </w:p>
        </w:tc>
        <w:tc>
          <w:tcPr>
            <w:tcW w:w="462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Código Penal Federal</w:t>
            </w:r>
          </w:p>
        </w:tc>
      </w:tr>
      <w:tr w:rsidR="00E60CAD" w:rsidRPr="00FA5C36" w:rsidTr="00AF3C58">
        <w:trPr>
          <w:cantSplit/>
          <w:trHeight w:val="343"/>
        </w:trPr>
        <w:tc>
          <w:tcPr>
            <w:tcW w:w="379"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9</w:t>
            </w:r>
          </w:p>
        </w:tc>
        <w:tc>
          <w:tcPr>
            <w:tcW w:w="462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Código de Procedimientos Penales Federal</w:t>
            </w:r>
          </w:p>
        </w:tc>
      </w:tr>
      <w:tr w:rsidR="00E60CAD" w:rsidRPr="00FA5C36" w:rsidTr="00AF3C58">
        <w:trPr>
          <w:cantSplit/>
          <w:trHeight w:val="343"/>
        </w:trPr>
        <w:tc>
          <w:tcPr>
            <w:tcW w:w="379"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10</w:t>
            </w:r>
          </w:p>
        </w:tc>
        <w:tc>
          <w:tcPr>
            <w:tcW w:w="462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Constitución Política del Estado Libre y Soberano de Jalisco </w:t>
            </w:r>
          </w:p>
        </w:tc>
      </w:tr>
      <w:tr w:rsidR="00E60CAD" w:rsidRPr="00FA5C36" w:rsidTr="00AF3C58">
        <w:trPr>
          <w:cantSplit/>
          <w:trHeight w:val="343"/>
        </w:trPr>
        <w:tc>
          <w:tcPr>
            <w:tcW w:w="379"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11</w:t>
            </w:r>
          </w:p>
        </w:tc>
        <w:tc>
          <w:tcPr>
            <w:tcW w:w="462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B2D61" w:rsidRDefault="00FB2D61" w:rsidP="00AF3C58">
            <w:pPr>
              <w:rPr>
                <w:rStyle w:val="Textoennegrita"/>
                <w:rFonts w:ascii="Century Gothic" w:hAnsi="Century Gothic"/>
                <w:b w:val="0"/>
                <w:bCs w:val="0"/>
                <w:color w:val="000000"/>
                <w:szCs w:val="24"/>
                <w:shd w:val="clear" w:color="auto" w:fill="FFFFFF"/>
              </w:rPr>
            </w:pPr>
            <w:r w:rsidRPr="005827A0">
              <w:rPr>
                <w:rFonts w:ascii="Century Gothic" w:hAnsi="Century Gothic"/>
                <w:color w:val="000000"/>
                <w:szCs w:val="24"/>
                <w:shd w:val="clear" w:color="auto" w:fill="FFFFFF"/>
              </w:rPr>
              <w:t>Ley general para la prevención social de la violencia y la delincuencia</w:t>
            </w:r>
          </w:p>
        </w:tc>
      </w:tr>
      <w:tr w:rsidR="00E60CAD" w:rsidRPr="00FA5C36" w:rsidTr="00AF3C58">
        <w:trPr>
          <w:cantSplit/>
          <w:trHeight w:val="343"/>
        </w:trPr>
        <w:tc>
          <w:tcPr>
            <w:tcW w:w="379"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12</w:t>
            </w:r>
          </w:p>
        </w:tc>
        <w:tc>
          <w:tcPr>
            <w:tcW w:w="462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6264E6" w:rsidRDefault="006264E6" w:rsidP="00AF3C58">
            <w:pPr>
              <w:rPr>
                <w:rStyle w:val="Textoennegrita"/>
                <w:rFonts w:ascii="Century Gothic" w:hAnsi="Century Gothic"/>
                <w:b w:val="0"/>
                <w:bCs w:val="0"/>
                <w:color w:val="000000"/>
                <w:szCs w:val="24"/>
                <w:shd w:val="clear" w:color="auto" w:fill="FFFFFF"/>
              </w:rPr>
            </w:pPr>
            <w:r>
              <w:rPr>
                <w:rFonts w:ascii="Century Gothic" w:hAnsi="Century Gothic"/>
                <w:color w:val="000000"/>
                <w:szCs w:val="24"/>
                <w:shd w:val="clear" w:color="auto" w:fill="FFFFFF"/>
              </w:rPr>
              <w:t>Ley de responsabilidades políticas y administrativas del estado de Jalisco.</w:t>
            </w:r>
          </w:p>
        </w:tc>
      </w:tr>
      <w:tr w:rsidR="00E60CAD" w:rsidRPr="00FA5C36" w:rsidTr="00AF3C58">
        <w:trPr>
          <w:cantSplit/>
          <w:trHeight w:val="343"/>
        </w:trPr>
        <w:tc>
          <w:tcPr>
            <w:tcW w:w="379"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13</w:t>
            </w:r>
          </w:p>
        </w:tc>
        <w:tc>
          <w:tcPr>
            <w:tcW w:w="462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Ley para los Servidores Públicos del Estado de Jalisco y sus Municipios</w:t>
            </w:r>
          </w:p>
        </w:tc>
      </w:tr>
      <w:tr w:rsidR="00E60CAD" w:rsidRPr="00FA5C36" w:rsidTr="00AF3C58">
        <w:trPr>
          <w:cantSplit/>
          <w:trHeight w:val="343"/>
        </w:trPr>
        <w:tc>
          <w:tcPr>
            <w:tcW w:w="379"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14</w:t>
            </w:r>
          </w:p>
        </w:tc>
        <w:tc>
          <w:tcPr>
            <w:tcW w:w="462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Ley de Justicia Administrativa del Estado de Jalisco</w:t>
            </w:r>
          </w:p>
        </w:tc>
      </w:tr>
      <w:tr w:rsidR="00E60CAD" w:rsidRPr="00FA5C36" w:rsidTr="00AF3C58">
        <w:trPr>
          <w:cantSplit/>
          <w:trHeight w:val="343"/>
        </w:trPr>
        <w:tc>
          <w:tcPr>
            <w:tcW w:w="379"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15</w:t>
            </w:r>
          </w:p>
        </w:tc>
        <w:tc>
          <w:tcPr>
            <w:tcW w:w="462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Código Civil del Estado de Jalisco</w:t>
            </w:r>
          </w:p>
        </w:tc>
      </w:tr>
      <w:tr w:rsidR="00E60CAD" w:rsidRPr="00FA5C36" w:rsidTr="00AF3C58">
        <w:trPr>
          <w:cantSplit/>
          <w:trHeight w:val="343"/>
        </w:trPr>
        <w:tc>
          <w:tcPr>
            <w:tcW w:w="379"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16</w:t>
            </w:r>
          </w:p>
        </w:tc>
        <w:tc>
          <w:tcPr>
            <w:tcW w:w="462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Código de Procedimientos Civiles del Estado de Jalisco</w:t>
            </w:r>
          </w:p>
        </w:tc>
      </w:tr>
      <w:tr w:rsidR="00E60CAD" w:rsidRPr="00FA5C36" w:rsidTr="00AF3C58">
        <w:trPr>
          <w:cantSplit/>
          <w:trHeight w:val="312"/>
        </w:trPr>
        <w:tc>
          <w:tcPr>
            <w:tcW w:w="379"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17</w:t>
            </w:r>
          </w:p>
        </w:tc>
        <w:tc>
          <w:tcPr>
            <w:tcW w:w="462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Código Penal del Estado de Jalisco</w:t>
            </w:r>
          </w:p>
        </w:tc>
      </w:tr>
      <w:tr w:rsidR="00E60CAD" w:rsidRPr="00FA5C36" w:rsidTr="00AF3C58">
        <w:trPr>
          <w:cantSplit/>
          <w:trHeight w:val="343"/>
        </w:trPr>
        <w:tc>
          <w:tcPr>
            <w:tcW w:w="379"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18</w:t>
            </w:r>
          </w:p>
        </w:tc>
        <w:tc>
          <w:tcPr>
            <w:tcW w:w="462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Código de Procedimientos Penales del Estado de Jalisco</w:t>
            </w:r>
          </w:p>
        </w:tc>
      </w:tr>
      <w:tr w:rsidR="00E60CAD" w:rsidRPr="00FA5C36" w:rsidTr="00AF3C58">
        <w:trPr>
          <w:cantSplit/>
          <w:trHeight w:val="75"/>
        </w:trPr>
        <w:tc>
          <w:tcPr>
            <w:tcW w:w="379"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19</w:t>
            </w:r>
          </w:p>
        </w:tc>
        <w:tc>
          <w:tcPr>
            <w:tcW w:w="462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Reglamento del Gobierno y la Administración Pública del Ayuntamiento Constitucional de Tonalá, Jalisco</w:t>
            </w:r>
          </w:p>
        </w:tc>
      </w:tr>
      <w:tr w:rsidR="006264E6" w:rsidRPr="00FA5C36" w:rsidTr="00AF3C58">
        <w:trPr>
          <w:cantSplit/>
          <w:trHeight w:val="75"/>
        </w:trPr>
        <w:tc>
          <w:tcPr>
            <w:tcW w:w="379" w:type="pct"/>
            <w:tcBorders>
              <w:top w:val="single" w:sz="8" w:space="0" w:color="auto"/>
              <w:left w:val="single" w:sz="8" w:space="0" w:color="auto"/>
              <w:bottom w:val="single" w:sz="8" w:space="0" w:color="auto"/>
              <w:right w:val="single" w:sz="8" w:space="0" w:color="auto"/>
            </w:tcBorders>
            <w:shd w:val="clear" w:color="auto" w:fill="auto"/>
            <w:vAlign w:val="center"/>
          </w:tcPr>
          <w:p w:rsidR="006264E6" w:rsidRPr="00FA5C36" w:rsidRDefault="006264E6" w:rsidP="00AF3C58">
            <w:pPr>
              <w:rPr>
                <w:rStyle w:val="Textoennegrita"/>
                <w:rFonts w:ascii="Century Gothic" w:hAnsi="Century Gothic" w:cs="Arial"/>
                <w:b w:val="0"/>
                <w:color w:val="000000" w:themeColor="text1"/>
                <w:szCs w:val="24"/>
              </w:rPr>
            </w:pPr>
            <w:r>
              <w:rPr>
                <w:rStyle w:val="Textoennegrita"/>
                <w:rFonts w:ascii="Century Gothic" w:hAnsi="Century Gothic" w:cs="Arial"/>
                <w:b w:val="0"/>
                <w:color w:val="000000" w:themeColor="text1"/>
                <w:szCs w:val="24"/>
              </w:rPr>
              <w:t>20</w:t>
            </w:r>
          </w:p>
        </w:tc>
        <w:tc>
          <w:tcPr>
            <w:tcW w:w="4621" w:type="pct"/>
            <w:tcBorders>
              <w:top w:val="single" w:sz="8" w:space="0" w:color="auto"/>
              <w:left w:val="single" w:sz="8" w:space="0" w:color="auto"/>
              <w:bottom w:val="single" w:sz="8" w:space="0" w:color="auto"/>
              <w:right w:val="single" w:sz="8" w:space="0" w:color="auto"/>
            </w:tcBorders>
            <w:shd w:val="clear" w:color="auto" w:fill="auto"/>
            <w:vAlign w:val="center"/>
          </w:tcPr>
          <w:p w:rsidR="006264E6" w:rsidRPr="00FA5C36" w:rsidRDefault="00FB2D61"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Ley del Gobierno y la Administración Pública Municipal del Estado de Jalisco</w:t>
            </w:r>
            <w:r w:rsidR="006264E6">
              <w:rPr>
                <w:rFonts w:ascii="Century Gothic" w:hAnsi="Century Gothic"/>
                <w:color w:val="000000"/>
                <w:szCs w:val="24"/>
                <w:shd w:val="clear" w:color="auto" w:fill="FFFFFF"/>
              </w:rPr>
              <w:t>.</w:t>
            </w:r>
          </w:p>
        </w:tc>
      </w:tr>
      <w:tr w:rsidR="006264E6" w:rsidRPr="00FA5C36" w:rsidTr="00AF3C58">
        <w:trPr>
          <w:cantSplit/>
          <w:trHeight w:val="75"/>
        </w:trPr>
        <w:tc>
          <w:tcPr>
            <w:tcW w:w="379" w:type="pct"/>
            <w:tcBorders>
              <w:top w:val="single" w:sz="8" w:space="0" w:color="auto"/>
              <w:left w:val="single" w:sz="8" w:space="0" w:color="auto"/>
              <w:bottom w:val="single" w:sz="8" w:space="0" w:color="auto"/>
              <w:right w:val="single" w:sz="8" w:space="0" w:color="auto"/>
            </w:tcBorders>
            <w:shd w:val="clear" w:color="auto" w:fill="auto"/>
            <w:vAlign w:val="center"/>
          </w:tcPr>
          <w:p w:rsidR="006264E6" w:rsidRPr="00FA5C36" w:rsidRDefault="006264E6" w:rsidP="00AF3C58">
            <w:pPr>
              <w:rPr>
                <w:rStyle w:val="Textoennegrita"/>
                <w:rFonts w:ascii="Century Gothic" w:hAnsi="Century Gothic" w:cs="Arial"/>
                <w:b w:val="0"/>
                <w:color w:val="000000" w:themeColor="text1"/>
                <w:szCs w:val="24"/>
              </w:rPr>
            </w:pPr>
            <w:r>
              <w:rPr>
                <w:rStyle w:val="Textoennegrita"/>
                <w:rFonts w:ascii="Century Gothic" w:hAnsi="Century Gothic" w:cs="Arial"/>
                <w:b w:val="0"/>
                <w:color w:val="000000" w:themeColor="text1"/>
                <w:szCs w:val="24"/>
              </w:rPr>
              <w:t>22</w:t>
            </w:r>
          </w:p>
        </w:tc>
        <w:tc>
          <w:tcPr>
            <w:tcW w:w="4621" w:type="pct"/>
            <w:tcBorders>
              <w:top w:val="single" w:sz="8" w:space="0" w:color="auto"/>
              <w:left w:val="single" w:sz="8" w:space="0" w:color="auto"/>
              <w:bottom w:val="single" w:sz="8" w:space="0" w:color="auto"/>
              <w:right w:val="single" w:sz="8" w:space="0" w:color="auto"/>
            </w:tcBorders>
            <w:shd w:val="clear" w:color="auto" w:fill="auto"/>
            <w:vAlign w:val="center"/>
          </w:tcPr>
          <w:p w:rsidR="006264E6" w:rsidRPr="00FA5C36" w:rsidRDefault="006264E6" w:rsidP="00AF3C58">
            <w:pPr>
              <w:rPr>
                <w:rStyle w:val="Textoennegrita"/>
                <w:rFonts w:ascii="Century Gothic" w:hAnsi="Century Gothic" w:cs="Arial"/>
                <w:b w:val="0"/>
                <w:color w:val="000000" w:themeColor="text1"/>
                <w:szCs w:val="24"/>
              </w:rPr>
            </w:pPr>
            <w:r>
              <w:rPr>
                <w:rFonts w:ascii="Century Gothic" w:hAnsi="Century Gothic"/>
                <w:color w:val="000000"/>
                <w:szCs w:val="24"/>
                <w:shd w:val="clear" w:color="auto" w:fill="FFFFFF"/>
              </w:rPr>
              <w:t>Ley de prevención social de la violencia y la delincuencia del estado de Jalisco.</w:t>
            </w:r>
          </w:p>
        </w:tc>
      </w:tr>
    </w:tbl>
    <w:p w:rsidR="00E5589D" w:rsidRDefault="00E5589D" w:rsidP="00E60CAD">
      <w:pPr>
        <w:rPr>
          <w:rFonts w:ascii="Century Gothic" w:hAnsi="Century Gothic" w:cs="Arial"/>
          <w:color w:val="000000" w:themeColor="text1"/>
          <w:szCs w:val="24"/>
        </w:rPr>
      </w:pPr>
    </w:p>
    <w:p w:rsidR="00E5589D" w:rsidRDefault="00E5589D">
      <w:pPr>
        <w:suppressAutoHyphens w:val="0"/>
        <w:spacing w:after="160" w:line="259" w:lineRule="auto"/>
        <w:rPr>
          <w:rFonts w:ascii="Century Gothic" w:hAnsi="Century Gothic" w:cs="Arial"/>
          <w:color w:val="000000" w:themeColor="text1"/>
          <w:szCs w:val="24"/>
        </w:rPr>
      </w:pPr>
      <w:r>
        <w:rPr>
          <w:rFonts w:ascii="Century Gothic" w:hAnsi="Century Gothic" w:cs="Arial"/>
          <w:color w:val="000000" w:themeColor="text1"/>
          <w:szCs w:val="24"/>
        </w:rPr>
        <w:br w:type="page"/>
      </w:r>
    </w:p>
    <w:p w:rsidR="00E60CAD" w:rsidRPr="00FA5C36" w:rsidRDefault="00E60CAD" w:rsidP="00E60CAD">
      <w:pPr>
        <w:rPr>
          <w:rFonts w:ascii="Century Gothic" w:hAnsi="Century Gothic" w:cs="Arial"/>
          <w:vanish/>
          <w:color w:val="000000" w:themeColor="text1"/>
          <w:szCs w:val="24"/>
        </w:rPr>
      </w:pPr>
    </w:p>
    <w:bookmarkEnd w:id="1"/>
    <w:p w:rsidR="00E60CAD" w:rsidRPr="00FA5C36" w:rsidRDefault="00E60CAD" w:rsidP="00E60CAD">
      <w:pPr>
        <w:pStyle w:val="Descripcin"/>
        <w:rPr>
          <w:rFonts w:ascii="Century Gothic" w:hAnsi="Century Gothic"/>
          <w:b w:val="0"/>
          <w:color w:val="000000" w:themeColor="text1"/>
          <w:sz w:val="24"/>
          <w:szCs w:val="24"/>
          <w:shd w:val="clear" w:color="auto" w:fill="C2D69B"/>
        </w:rPr>
      </w:pPr>
    </w:p>
    <w:p w:rsidR="00E60CAD" w:rsidRDefault="00E60CAD" w:rsidP="00E60CAD">
      <w:pPr>
        <w:pStyle w:val="Ttulo4"/>
      </w:pPr>
      <w:bookmarkStart w:id="2" w:name="_Toc250996970"/>
      <w:r w:rsidRPr="002618DB">
        <w:t>PLANTILLA ESTRUCTURAL</w:t>
      </w:r>
    </w:p>
    <w:p w:rsidR="00E60CAD" w:rsidRPr="00F40671" w:rsidRDefault="00E60CAD" w:rsidP="00E60CAD">
      <w:pPr>
        <w:rPr>
          <w:lang w:eastAsia="en-US"/>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9084"/>
      </w:tblGrid>
      <w:tr w:rsidR="00E60CAD" w:rsidRPr="00FA5C36" w:rsidTr="00AF3C58">
        <w:trPr>
          <w:trHeight w:val="293"/>
        </w:trPr>
        <w:tc>
          <w:tcPr>
            <w:tcW w:w="5000" w:type="pct"/>
            <w:tcBorders>
              <w:bottom w:val="single" w:sz="8" w:space="0" w:color="auto"/>
            </w:tcBorders>
            <w:shd w:val="clear" w:color="auto" w:fill="auto"/>
            <w:vAlign w:val="center"/>
          </w:tcPr>
          <w:p w:rsidR="00E60CAD" w:rsidRPr="00FA5C36" w:rsidRDefault="00E60CAD" w:rsidP="00AF3C58">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Nombre del Puesto en Plantilla                                                                           02-S</w:t>
            </w:r>
          </w:p>
        </w:tc>
      </w:tr>
      <w:tr w:rsidR="00E60CAD" w:rsidRPr="00FA5C36" w:rsidTr="00AF3C58">
        <w:tc>
          <w:tcPr>
            <w:tcW w:w="5000" w:type="pct"/>
            <w:shd w:val="clear" w:color="auto" w:fill="auto"/>
            <w:vAlign w:val="center"/>
          </w:tcPr>
          <w:p w:rsidR="00E60CAD" w:rsidRPr="00FA5C36" w:rsidRDefault="00E60CAD" w:rsidP="00AF3C58">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Sindicatura</w:t>
            </w:r>
          </w:p>
        </w:tc>
      </w:tr>
      <w:tr w:rsidR="00E60CAD" w:rsidRPr="00FA5C36" w:rsidTr="00AF3C58">
        <w:tc>
          <w:tcPr>
            <w:tcW w:w="5000" w:type="pct"/>
            <w:shd w:val="clear" w:color="auto" w:fill="auto"/>
            <w:vAlign w:val="center"/>
          </w:tcPr>
          <w:p w:rsidR="00E60CAD" w:rsidRPr="00FA5C36" w:rsidRDefault="00DE432F" w:rsidP="00AF3C58">
            <w:pPr>
              <w:rPr>
                <w:rFonts w:ascii="Century Gothic" w:hAnsi="Century Gothic" w:cs="Arial"/>
                <w:color w:val="000000" w:themeColor="text1"/>
                <w:szCs w:val="24"/>
              </w:rPr>
            </w:pPr>
            <w:r>
              <w:rPr>
                <w:rFonts w:ascii="Century Gothic" w:hAnsi="Century Gothic" w:cs="Arial"/>
                <w:color w:val="000000" w:themeColor="text1"/>
                <w:szCs w:val="24"/>
              </w:rPr>
              <w:t>Abogado “A”</w:t>
            </w:r>
          </w:p>
        </w:tc>
      </w:tr>
      <w:tr w:rsidR="00DE432F" w:rsidRPr="00FA5C36" w:rsidTr="00AF3C58">
        <w:tc>
          <w:tcPr>
            <w:tcW w:w="5000" w:type="pct"/>
            <w:shd w:val="clear" w:color="auto" w:fill="auto"/>
            <w:vAlign w:val="center"/>
          </w:tcPr>
          <w:p w:rsidR="00DE432F" w:rsidRDefault="00DE432F" w:rsidP="00AF3C58">
            <w:pPr>
              <w:rPr>
                <w:rFonts w:ascii="Century Gothic" w:hAnsi="Century Gothic" w:cs="Arial"/>
                <w:color w:val="000000" w:themeColor="text1"/>
                <w:szCs w:val="24"/>
              </w:rPr>
            </w:pPr>
            <w:r>
              <w:rPr>
                <w:rFonts w:ascii="Century Gothic" w:hAnsi="Century Gothic" w:cs="Arial"/>
                <w:color w:val="000000" w:themeColor="text1"/>
                <w:szCs w:val="24"/>
              </w:rPr>
              <w:t>Abogado “B”</w:t>
            </w:r>
          </w:p>
        </w:tc>
      </w:tr>
      <w:tr w:rsidR="00E60CAD" w:rsidRPr="00FA5C36" w:rsidTr="00AF3C58">
        <w:tc>
          <w:tcPr>
            <w:tcW w:w="5000" w:type="pct"/>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Asistente</w:t>
            </w:r>
          </w:p>
        </w:tc>
      </w:tr>
      <w:tr w:rsidR="00E60CAD" w:rsidRPr="00FA5C36" w:rsidTr="00AF3C58">
        <w:tc>
          <w:tcPr>
            <w:tcW w:w="5000" w:type="pct"/>
            <w:shd w:val="clear" w:color="auto" w:fill="auto"/>
            <w:vAlign w:val="center"/>
          </w:tcPr>
          <w:p w:rsidR="00E60CAD" w:rsidRPr="00FA5C36" w:rsidRDefault="00E60CAD" w:rsidP="00DE432F">
            <w:pPr>
              <w:rPr>
                <w:rFonts w:ascii="Century Gothic" w:hAnsi="Century Gothic" w:cs="Arial"/>
                <w:color w:val="000000" w:themeColor="text1"/>
                <w:szCs w:val="24"/>
              </w:rPr>
            </w:pPr>
            <w:r w:rsidRPr="00FA5C36">
              <w:rPr>
                <w:rFonts w:ascii="Century Gothic" w:hAnsi="Century Gothic" w:cs="Arial"/>
                <w:color w:val="000000" w:themeColor="text1"/>
                <w:szCs w:val="24"/>
              </w:rPr>
              <w:t xml:space="preserve">Notificador </w:t>
            </w:r>
            <w:r w:rsidR="00DE432F">
              <w:rPr>
                <w:rFonts w:ascii="Century Gothic" w:hAnsi="Century Gothic" w:cs="Arial"/>
                <w:color w:val="000000" w:themeColor="text1"/>
                <w:szCs w:val="24"/>
              </w:rPr>
              <w:t>“A” (2)</w:t>
            </w:r>
          </w:p>
        </w:tc>
      </w:tr>
      <w:tr w:rsidR="00DE432F" w:rsidRPr="00FA5C36" w:rsidTr="00AF3C58">
        <w:tc>
          <w:tcPr>
            <w:tcW w:w="5000" w:type="pct"/>
            <w:shd w:val="clear" w:color="auto" w:fill="auto"/>
            <w:vAlign w:val="center"/>
          </w:tcPr>
          <w:p w:rsidR="00DE432F" w:rsidRPr="00FA5C36" w:rsidRDefault="00DE432F" w:rsidP="00DE432F">
            <w:pPr>
              <w:rPr>
                <w:rFonts w:ascii="Century Gothic" w:hAnsi="Century Gothic" w:cs="Arial"/>
                <w:color w:val="000000" w:themeColor="text1"/>
                <w:szCs w:val="24"/>
              </w:rPr>
            </w:pPr>
            <w:r>
              <w:rPr>
                <w:rFonts w:ascii="Century Gothic" w:hAnsi="Century Gothic" w:cs="Arial"/>
                <w:color w:val="000000" w:themeColor="text1"/>
                <w:szCs w:val="24"/>
              </w:rPr>
              <w:t xml:space="preserve">Notificador “B” </w:t>
            </w:r>
          </w:p>
        </w:tc>
      </w:tr>
      <w:tr w:rsidR="00E60CAD" w:rsidRPr="00FA5C36" w:rsidTr="00AF3C58">
        <w:tc>
          <w:tcPr>
            <w:tcW w:w="5000" w:type="pct"/>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Secretaria "A" (3)</w:t>
            </w:r>
          </w:p>
        </w:tc>
      </w:tr>
      <w:tr w:rsidR="00E60CAD" w:rsidRPr="00FA5C36" w:rsidTr="00AF3C58">
        <w:tc>
          <w:tcPr>
            <w:tcW w:w="5000" w:type="pct"/>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Sindico</w:t>
            </w:r>
          </w:p>
        </w:tc>
      </w:tr>
      <w:tr w:rsidR="00E60CAD" w:rsidRPr="00FA5C36" w:rsidTr="00AF3C58">
        <w:tc>
          <w:tcPr>
            <w:tcW w:w="5000" w:type="pct"/>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Coordinador Técnico</w:t>
            </w:r>
          </w:p>
        </w:tc>
      </w:tr>
    </w:tbl>
    <w:p w:rsidR="00E60CAD" w:rsidRPr="00FA5C36" w:rsidRDefault="00E60CAD" w:rsidP="00E60CAD">
      <w:pPr>
        <w:pStyle w:val="Textoindependiente"/>
        <w:rPr>
          <w:rFonts w:ascii="Century Gothic" w:hAnsi="Century Gothic"/>
          <w:color w:val="000000" w:themeColor="text1"/>
          <w:szCs w:val="24"/>
          <w:shd w:val="clear" w:color="auto" w:fill="C2D69B"/>
        </w:rPr>
      </w:pPr>
    </w:p>
    <w:p w:rsidR="00E60CAD" w:rsidRPr="00FA5C36" w:rsidRDefault="00E60CAD" w:rsidP="00E60CAD">
      <w:pPr>
        <w:suppressAutoHyphens w:val="0"/>
        <w:spacing w:after="200" w:line="276" w:lineRule="auto"/>
        <w:rPr>
          <w:rFonts w:ascii="Century Gothic" w:hAnsi="Century Gothic"/>
          <w:color w:val="000000" w:themeColor="text1"/>
          <w:szCs w:val="24"/>
          <w:shd w:val="clear" w:color="auto" w:fill="C2D69B"/>
        </w:rPr>
      </w:pPr>
    </w:p>
    <w:p w:rsidR="00E60CAD" w:rsidRDefault="00E60CAD" w:rsidP="00E60CAD">
      <w:pPr>
        <w:pStyle w:val="Ttulo4"/>
      </w:pPr>
      <w:r w:rsidRPr="002618DB">
        <w:t>PROCESOS Y SERVICIOS</w:t>
      </w:r>
      <w:bookmarkEnd w:id="2"/>
    </w:p>
    <w:p w:rsidR="00E60CAD" w:rsidRPr="00F40671" w:rsidRDefault="00E60CAD" w:rsidP="00E60CAD">
      <w:pPr>
        <w:rPr>
          <w:lang w:eastAsia="en-US"/>
        </w:rPr>
      </w:pPr>
    </w:p>
    <w:tbl>
      <w:tblPr>
        <w:tblW w:w="5000" w:type="pct"/>
        <w:tblCellMar>
          <w:left w:w="0" w:type="dxa"/>
          <w:right w:w="0" w:type="dxa"/>
        </w:tblCellMar>
        <w:tblLook w:val="0000" w:firstRow="0" w:lastRow="0" w:firstColumn="0" w:lastColumn="0" w:noHBand="0" w:noVBand="0"/>
      </w:tblPr>
      <w:tblGrid>
        <w:gridCol w:w="1381"/>
        <w:gridCol w:w="4122"/>
        <w:gridCol w:w="3581"/>
      </w:tblGrid>
      <w:tr w:rsidR="00E60CAD" w:rsidRPr="00FA5C36" w:rsidTr="00AF3C58">
        <w:tc>
          <w:tcPr>
            <w:tcW w:w="760"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Código del Proceso</w:t>
            </w:r>
          </w:p>
        </w:tc>
        <w:tc>
          <w:tcPr>
            <w:tcW w:w="2269"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Nombre del Proceso</w:t>
            </w:r>
          </w:p>
        </w:tc>
        <w:tc>
          <w:tcPr>
            <w:tcW w:w="197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Productos o Servicios</w:t>
            </w:r>
          </w:p>
        </w:tc>
      </w:tr>
      <w:tr w:rsidR="00E60CAD" w:rsidRPr="00FA5C36" w:rsidTr="00AF3C58">
        <w:tc>
          <w:tcPr>
            <w:tcW w:w="760"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02-S-01</w:t>
            </w:r>
          </w:p>
        </w:tc>
        <w:tc>
          <w:tcPr>
            <w:tcW w:w="2269"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jc w:val="both"/>
              <w:rPr>
                <w:rFonts w:ascii="Century Gothic" w:hAnsi="Century Gothic" w:cs="Arial"/>
                <w:color w:val="000000" w:themeColor="text1"/>
                <w:szCs w:val="24"/>
              </w:rPr>
            </w:pPr>
            <w:r w:rsidRPr="00FA5C36">
              <w:rPr>
                <w:rFonts w:ascii="Century Gothic" w:hAnsi="Century Gothic" w:cs="Arial"/>
                <w:color w:val="000000" w:themeColor="text1"/>
                <w:szCs w:val="24"/>
              </w:rPr>
              <w:t>Creación de expediente de firmas para Pre liberados</w:t>
            </w:r>
          </w:p>
        </w:tc>
        <w:tc>
          <w:tcPr>
            <w:tcW w:w="1971"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jc w:val="both"/>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Expedientes de Pre liberados</w:t>
            </w:r>
          </w:p>
        </w:tc>
      </w:tr>
      <w:tr w:rsidR="00E60CAD" w:rsidRPr="00FA5C36" w:rsidTr="00AF3C58">
        <w:tc>
          <w:tcPr>
            <w:tcW w:w="760"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02-S-02</w:t>
            </w:r>
          </w:p>
        </w:tc>
        <w:tc>
          <w:tcPr>
            <w:tcW w:w="2269"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jc w:val="both"/>
              <w:rPr>
                <w:rFonts w:ascii="Century Gothic" w:hAnsi="Century Gothic" w:cs="Arial"/>
                <w:color w:val="000000" w:themeColor="text1"/>
                <w:szCs w:val="24"/>
              </w:rPr>
            </w:pPr>
            <w:r w:rsidRPr="00FA5C36">
              <w:rPr>
                <w:rFonts w:ascii="Century Gothic" w:hAnsi="Century Gothic" w:cs="Arial"/>
                <w:color w:val="000000" w:themeColor="text1"/>
                <w:szCs w:val="24"/>
              </w:rPr>
              <w:t>Presentación de Pre liberados a firma</w:t>
            </w:r>
          </w:p>
        </w:tc>
        <w:tc>
          <w:tcPr>
            <w:tcW w:w="1971"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jc w:val="both"/>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Oficios de liberación de </w:t>
            </w:r>
          </w:p>
          <w:p w:rsidR="00E60CAD" w:rsidRPr="00FA5C36" w:rsidRDefault="00E60CAD" w:rsidP="00AF3C58">
            <w:pPr>
              <w:jc w:val="both"/>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Pre liberados</w:t>
            </w:r>
          </w:p>
        </w:tc>
      </w:tr>
      <w:tr w:rsidR="00E60CAD" w:rsidRPr="00FA5C36" w:rsidTr="00AF3C58">
        <w:tc>
          <w:tcPr>
            <w:tcW w:w="760"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02-S-03</w:t>
            </w:r>
          </w:p>
        </w:tc>
        <w:tc>
          <w:tcPr>
            <w:tcW w:w="2269" w:type="pct"/>
            <w:tcBorders>
              <w:top w:val="single" w:sz="8" w:space="0" w:color="auto"/>
              <w:left w:val="single" w:sz="8" w:space="0" w:color="auto"/>
              <w:bottom w:val="single" w:sz="8" w:space="0" w:color="auto"/>
              <w:right w:val="single" w:sz="8" w:space="0" w:color="auto"/>
            </w:tcBorders>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Entrega de Oficio de Cumplimiento para Pre liberados</w:t>
            </w:r>
          </w:p>
        </w:tc>
        <w:tc>
          <w:tcPr>
            <w:tcW w:w="1971"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jc w:val="both"/>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Oficios de liberación de Pre liberados</w:t>
            </w:r>
          </w:p>
        </w:tc>
      </w:tr>
      <w:tr w:rsidR="00E60CAD" w:rsidRPr="00FA5C36" w:rsidTr="00AF3C58">
        <w:tc>
          <w:tcPr>
            <w:tcW w:w="760"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02-S-04</w:t>
            </w:r>
          </w:p>
        </w:tc>
        <w:tc>
          <w:tcPr>
            <w:tcW w:w="2269"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jc w:val="both"/>
              <w:rPr>
                <w:rFonts w:ascii="Century Gothic" w:hAnsi="Century Gothic" w:cs="Arial"/>
                <w:color w:val="000000" w:themeColor="text1"/>
                <w:szCs w:val="24"/>
              </w:rPr>
            </w:pPr>
            <w:r w:rsidRPr="00FA5C36">
              <w:rPr>
                <w:rFonts w:ascii="Century Gothic" w:hAnsi="Century Gothic" w:cs="Arial"/>
                <w:color w:val="000000" w:themeColor="text1"/>
                <w:szCs w:val="24"/>
              </w:rPr>
              <w:t>Adquisición de Título de Propiedad de Cementerios</w:t>
            </w:r>
          </w:p>
        </w:tc>
        <w:tc>
          <w:tcPr>
            <w:tcW w:w="1971"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jc w:val="both"/>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Títulos de propiedad en cementerios</w:t>
            </w:r>
          </w:p>
        </w:tc>
      </w:tr>
      <w:tr w:rsidR="00E60CAD" w:rsidRPr="00FA5C36" w:rsidTr="00AF3C58">
        <w:tc>
          <w:tcPr>
            <w:tcW w:w="760"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02-S-05</w:t>
            </w:r>
          </w:p>
        </w:tc>
        <w:tc>
          <w:tcPr>
            <w:tcW w:w="2269"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jc w:val="both"/>
              <w:rPr>
                <w:rFonts w:ascii="Century Gothic" w:hAnsi="Century Gothic" w:cs="Arial"/>
                <w:color w:val="000000" w:themeColor="text1"/>
                <w:szCs w:val="24"/>
              </w:rPr>
            </w:pPr>
            <w:r w:rsidRPr="00FA5C36">
              <w:rPr>
                <w:rFonts w:ascii="Century Gothic" w:hAnsi="Century Gothic" w:cs="Arial"/>
                <w:color w:val="000000" w:themeColor="text1"/>
                <w:szCs w:val="24"/>
              </w:rPr>
              <w:t>Cambio de Propietario de un Título de Propiedad de Cementerios</w:t>
            </w:r>
          </w:p>
        </w:tc>
        <w:tc>
          <w:tcPr>
            <w:tcW w:w="1971"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jc w:val="both"/>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Cambios de propietario</w:t>
            </w:r>
          </w:p>
        </w:tc>
      </w:tr>
      <w:tr w:rsidR="00E60CAD" w:rsidRPr="00FA5C36" w:rsidTr="00AF3C58">
        <w:tc>
          <w:tcPr>
            <w:tcW w:w="760"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02-S-06</w:t>
            </w:r>
          </w:p>
        </w:tc>
        <w:tc>
          <w:tcPr>
            <w:tcW w:w="2269"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jc w:val="both"/>
              <w:rPr>
                <w:rFonts w:ascii="Century Gothic" w:hAnsi="Century Gothic" w:cs="Arial"/>
                <w:color w:val="000000" w:themeColor="text1"/>
                <w:szCs w:val="24"/>
              </w:rPr>
            </w:pPr>
            <w:r w:rsidRPr="00FA5C36">
              <w:rPr>
                <w:rFonts w:ascii="Century Gothic" w:hAnsi="Century Gothic" w:cs="Arial"/>
                <w:color w:val="000000" w:themeColor="text1"/>
                <w:szCs w:val="24"/>
              </w:rPr>
              <w:t>Reposición de Título de Propiedad de Cementerios</w:t>
            </w:r>
          </w:p>
        </w:tc>
        <w:tc>
          <w:tcPr>
            <w:tcW w:w="1971"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jc w:val="both"/>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Reposiciones de títulos de propiedad</w:t>
            </w:r>
          </w:p>
        </w:tc>
      </w:tr>
      <w:tr w:rsidR="00E60CAD" w:rsidRPr="00FA5C36" w:rsidTr="00AF3C58">
        <w:tc>
          <w:tcPr>
            <w:tcW w:w="760"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02-S-07</w:t>
            </w:r>
          </w:p>
        </w:tc>
        <w:tc>
          <w:tcPr>
            <w:tcW w:w="2269" w:type="pct"/>
            <w:tcBorders>
              <w:top w:val="single" w:sz="8" w:space="0" w:color="auto"/>
              <w:left w:val="single" w:sz="8" w:space="0" w:color="auto"/>
              <w:bottom w:val="single" w:sz="8" w:space="0" w:color="auto"/>
              <w:right w:val="single" w:sz="8" w:space="0" w:color="auto"/>
            </w:tcBorders>
            <w:vAlign w:val="center"/>
          </w:tcPr>
          <w:p w:rsidR="00E60CAD" w:rsidRPr="00D9301D" w:rsidRDefault="00E60CAD" w:rsidP="004C0F6A">
            <w:pPr>
              <w:jc w:val="both"/>
              <w:rPr>
                <w:rFonts w:ascii="Century Gothic" w:hAnsi="Century Gothic" w:cs="Arial"/>
                <w:b/>
                <w:color w:val="FF0000"/>
                <w:szCs w:val="24"/>
              </w:rPr>
            </w:pPr>
            <w:r w:rsidRPr="00FA5C36">
              <w:rPr>
                <w:rFonts w:ascii="Century Gothic" w:hAnsi="Century Gothic" w:cs="Arial"/>
                <w:color w:val="000000" w:themeColor="text1"/>
                <w:szCs w:val="24"/>
              </w:rPr>
              <w:t>Seguimiento asuntos de las Comisiones</w:t>
            </w:r>
          </w:p>
        </w:tc>
        <w:tc>
          <w:tcPr>
            <w:tcW w:w="1971"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D9301D">
            <w:pPr>
              <w:jc w:val="both"/>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 xml:space="preserve">Turnos a las comisiones </w:t>
            </w:r>
          </w:p>
        </w:tc>
      </w:tr>
      <w:tr w:rsidR="00E60CAD" w:rsidRPr="00FA5C36" w:rsidTr="00AF3C58">
        <w:tc>
          <w:tcPr>
            <w:tcW w:w="760"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02-S-08</w:t>
            </w:r>
          </w:p>
        </w:tc>
        <w:tc>
          <w:tcPr>
            <w:tcW w:w="2269"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pStyle w:val="Ttulo2"/>
              <w:numPr>
                <w:ilvl w:val="0"/>
                <w:numId w:val="0"/>
              </w:numPr>
              <w:shd w:val="clear" w:color="auto" w:fill="auto"/>
              <w:spacing w:before="0" w:after="0"/>
              <w:rPr>
                <w:rFonts w:ascii="Century Gothic" w:hAnsi="Century Gothic" w:cs="Arial"/>
                <w:color w:val="000000" w:themeColor="text1"/>
                <w:szCs w:val="24"/>
              </w:rPr>
            </w:pPr>
            <w:bookmarkStart w:id="3" w:name="_Toc477851990"/>
            <w:r w:rsidRPr="00FA5C36">
              <w:rPr>
                <w:rFonts w:ascii="Century Gothic" w:hAnsi="Century Gothic" w:cs="Arial"/>
                <w:color w:val="000000" w:themeColor="text1"/>
                <w:szCs w:val="24"/>
              </w:rPr>
              <w:t>Presentación de puntos de acuerdo ante el pleno del Ayuntamiento</w:t>
            </w:r>
            <w:bookmarkEnd w:id="3"/>
          </w:p>
        </w:tc>
        <w:tc>
          <w:tcPr>
            <w:tcW w:w="1971"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jc w:val="both"/>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Peticiones Internas, particulares y ciudadanas</w:t>
            </w:r>
          </w:p>
        </w:tc>
      </w:tr>
      <w:tr w:rsidR="00E60CAD" w:rsidRPr="00FA5C36" w:rsidTr="00AF3C58">
        <w:tc>
          <w:tcPr>
            <w:tcW w:w="760"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02-S-09</w:t>
            </w:r>
          </w:p>
        </w:tc>
        <w:tc>
          <w:tcPr>
            <w:tcW w:w="2269"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jc w:val="both"/>
              <w:rPr>
                <w:rFonts w:ascii="Century Gothic" w:hAnsi="Century Gothic" w:cs="Arial"/>
                <w:color w:val="000000" w:themeColor="text1"/>
                <w:szCs w:val="24"/>
              </w:rPr>
            </w:pPr>
            <w:r w:rsidRPr="00FA5C36">
              <w:rPr>
                <w:rFonts w:ascii="Century Gothic" w:hAnsi="Century Gothic" w:cs="Arial"/>
                <w:color w:val="000000" w:themeColor="text1"/>
                <w:szCs w:val="24"/>
              </w:rPr>
              <w:t>Recepción de Documentos Legales (Convenios, Contratos, Demandas)</w:t>
            </w:r>
          </w:p>
        </w:tc>
        <w:tc>
          <w:tcPr>
            <w:tcW w:w="1971"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jc w:val="both"/>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Representación legal</w:t>
            </w:r>
          </w:p>
        </w:tc>
      </w:tr>
      <w:tr w:rsidR="00E60CAD" w:rsidRPr="00FA5C36" w:rsidTr="00AF3C58">
        <w:tc>
          <w:tcPr>
            <w:tcW w:w="760"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lastRenderedPageBreak/>
              <w:t>02-S-10</w:t>
            </w:r>
          </w:p>
        </w:tc>
        <w:tc>
          <w:tcPr>
            <w:tcW w:w="2269"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jc w:val="both"/>
              <w:rPr>
                <w:rFonts w:ascii="Century Gothic" w:hAnsi="Century Gothic" w:cs="Arial"/>
                <w:color w:val="000000" w:themeColor="text1"/>
                <w:szCs w:val="24"/>
              </w:rPr>
            </w:pPr>
            <w:r w:rsidRPr="00FA5C36">
              <w:rPr>
                <w:rFonts w:ascii="Century Gothic" w:hAnsi="Century Gothic" w:cs="Arial"/>
                <w:color w:val="000000" w:themeColor="text1"/>
                <w:szCs w:val="24"/>
              </w:rPr>
              <w:t>Elaboración de la Agenda Eventos donde participará la Sindicatura</w:t>
            </w:r>
          </w:p>
        </w:tc>
        <w:tc>
          <w:tcPr>
            <w:tcW w:w="1971"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jc w:val="both"/>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Agendas</w:t>
            </w:r>
          </w:p>
        </w:tc>
      </w:tr>
      <w:tr w:rsidR="00E60CAD" w:rsidRPr="00FA5C36" w:rsidTr="00AF3C58">
        <w:tc>
          <w:tcPr>
            <w:tcW w:w="760"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02-S-11</w:t>
            </w:r>
          </w:p>
        </w:tc>
        <w:tc>
          <w:tcPr>
            <w:tcW w:w="2269"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jc w:val="both"/>
              <w:rPr>
                <w:rFonts w:ascii="Century Gothic" w:hAnsi="Century Gothic" w:cs="Arial"/>
                <w:color w:val="000000" w:themeColor="text1"/>
                <w:szCs w:val="24"/>
              </w:rPr>
            </w:pPr>
            <w:r w:rsidRPr="00FA5C36">
              <w:rPr>
                <w:rFonts w:ascii="Century Gothic" w:hAnsi="Century Gothic" w:cs="Arial"/>
                <w:color w:val="000000" w:themeColor="text1"/>
                <w:szCs w:val="24"/>
              </w:rPr>
              <w:t>Recepción de correspondencia</w:t>
            </w:r>
          </w:p>
        </w:tc>
        <w:tc>
          <w:tcPr>
            <w:tcW w:w="1971"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jc w:val="both"/>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Recepción de documentos</w:t>
            </w:r>
          </w:p>
        </w:tc>
      </w:tr>
      <w:tr w:rsidR="00E60CAD" w:rsidRPr="00FA5C36" w:rsidTr="00AF3C58">
        <w:tc>
          <w:tcPr>
            <w:tcW w:w="760"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02-S-12</w:t>
            </w:r>
          </w:p>
        </w:tc>
        <w:tc>
          <w:tcPr>
            <w:tcW w:w="2269"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jc w:val="both"/>
              <w:rPr>
                <w:rFonts w:ascii="Century Gothic" w:hAnsi="Century Gothic" w:cs="Arial"/>
                <w:color w:val="000000" w:themeColor="text1"/>
                <w:szCs w:val="24"/>
              </w:rPr>
            </w:pPr>
            <w:r w:rsidRPr="00FA5C36">
              <w:rPr>
                <w:rFonts w:ascii="Century Gothic" w:hAnsi="Century Gothic" w:cs="Arial"/>
                <w:color w:val="000000" w:themeColor="text1"/>
                <w:szCs w:val="24"/>
              </w:rPr>
              <w:t>Asesoría en comisiones edilicias</w:t>
            </w:r>
          </w:p>
        </w:tc>
        <w:tc>
          <w:tcPr>
            <w:tcW w:w="1971"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jc w:val="both"/>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Asesoría en vocalías de comisiones edilicias</w:t>
            </w:r>
          </w:p>
        </w:tc>
      </w:tr>
      <w:tr w:rsidR="00E60CAD" w:rsidRPr="00FA5C36" w:rsidTr="00AF3C58">
        <w:tc>
          <w:tcPr>
            <w:tcW w:w="760"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02-S-13</w:t>
            </w:r>
          </w:p>
        </w:tc>
        <w:tc>
          <w:tcPr>
            <w:tcW w:w="2269"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pStyle w:val="Ttulo2"/>
              <w:numPr>
                <w:ilvl w:val="0"/>
                <w:numId w:val="0"/>
              </w:numPr>
              <w:shd w:val="clear" w:color="auto" w:fill="auto"/>
              <w:spacing w:before="0" w:after="0"/>
              <w:rPr>
                <w:rFonts w:ascii="Century Gothic" w:hAnsi="Century Gothic" w:cs="Arial"/>
                <w:color w:val="000000" w:themeColor="text1"/>
                <w:szCs w:val="24"/>
              </w:rPr>
            </w:pPr>
            <w:bookmarkStart w:id="4" w:name="_Toc477851991"/>
            <w:r w:rsidRPr="00FA5C36">
              <w:rPr>
                <w:rFonts w:ascii="Century Gothic" w:hAnsi="Century Gothic" w:cs="Arial"/>
                <w:color w:val="000000" w:themeColor="text1"/>
                <w:szCs w:val="24"/>
              </w:rPr>
              <w:t>Anuencias (Carreras de caballos, Peleas de gallos y Juegos de apuesta)</w:t>
            </w:r>
            <w:bookmarkEnd w:id="4"/>
          </w:p>
        </w:tc>
        <w:tc>
          <w:tcPr>
            <w:tcW w:w="1971" w:type="pct"/>
            <w:tcBorders>
              <w:top w:val="single" w:sz="8" w:space="0" w:color="auto"/>
              <w:left w:val="single" w:sz="8" w:space="0" w:color="auto"/>
              <w:bottom w:val="single" w:sz="8" w:space="0" w:color="auto"/>
              <w:right w:val="single" w:sz="8" w:space="0" w:color="auto"/>
            </w:tcBorders>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Anuencia para tramitar permiso ante Secretaría de Gobernación</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FB2D61" w:rsidRDefault="00FB2D61">
      <w:pPr>
        <w:suppressAutoHyphens w:val="0"/>
        <w:spacing w:after="160" w:line="259" w:lineRule="auto"/>
        <w:rPr>
          <w:rFonts w:ascii="Century Gothic" w:hAnsi="Century Gothic" w:cs="Arial"/>
          <w:color w:val="000000" w:themeColor="text1"/>
          <w:szCs w:val="24"/>
        </w:rPr>
      </w:pPr>
      <w:r>
        <w:rPr>
          <w:rFonts w:ascii="Century Gothic" w:hAnsi="Century Gothic" w:cs="Arial"/>
          <w:color w:val="000000" w:themeColor="text1"/>
          <w:szCs w:val="24"/>
        </w:rPr>
        <w:br w:type="page"/>
      </w:r>
    </w:p>
    <w:p w:rsidR="00E60CAD" w:rsidRPr="00FA5C36" w:rsidRDefault="00E60CAD" w:rsidP="00E60CAD">
      <w:pPr>
        <w:rPr>
          <w:rFonts w:ascii="Century Gothic" w:hAnsi="Century Gothic" w:cs="Arial"/>
          <w:color w:val="000000" w:themeColor="text1"/>
          <w:szCs w:val="24"/>
        </w:rPr>
      </w:pPr>
    </w:p>
    <w:tbl>
      <w:tblPr>
        <w:tblW w:w="5000" w:type="pct"/>
        <w:tblCellMar>
          <w:top w:w="15" w:type="dxa"/>
          <w:left w:w="15" w:type="dxa"/>
          <w:bottom w:w="15" w:type="dxa"/>
          <w:right w:w="15" w:type="dxa"/>
        </w:tblCellMar>
        <w:tblLook w:val="0000" w:firstRow="0" w:lastRow="0" w:firstColumn="0" w:lastColumn="0" w:noHBand="0" w:noVBand="0"/>
      </w:tblPr>
      <w:tblGrid>
        <w:gridCol w:w="1253"/>
        <w:gridCol w:w="7841"/>
      </w:tblGrid>
      <w:tr w:rsidR="00E60CAD" w:rsidRPr="00F40671" w:rsidTr="00AF3C58">
        <w:tc>
          <w:tcPr>
            <w:tcW w:w="689" w:type="pct"/>
            <w:tcBorders>
              <w:top w:val="nil"/>
              <w:left w:val="nil"/>
              <w:bottom w:val="nil"/>
              <w:right w:val="nil"/>
            </w:tcBorders>
            <w:vAlign w:val="center"/>
          </w:tcPr>
          <w:p w:rsidR="00E60CAD" w:rsidRPr="00FA5C36" w:rsidRDefault="00E60CAD" w:rsidP="00AF3C58">
            <w:pPr>
              <w:ind w:right="19"/>
              <w:rPr>
                <w:rFonts w:ascii="Century Gothic" w:hAnsi="Century Gothic" w:cs="Arial"/>
                <w:color w:val="000000" w:themeColor="text1"/>
                <w:szCs w:val="24"/>
              </w:rPr>
            </w:pPr>
          </w:p>
        </w:tc>
        <w:tc>
          <w:tcPr>
            <w:tcW w:w="4311" w:type="pct"/>
            <w:tcBorders>
              <w:top w:val="nil"/>
              <w:left w:val="nil"/>
              <w:bottom w:val="nil"/>
              <w:right w:val="nil"/>
            </w:tcBorders>
            <w:vAlign w:val="center"/>
          </w:tcPr>
          <w:p w:rsidR="00E60CAD" w:rsidRPr="00F40671" w:rsidRDefault="00E60CAD" w:rsidP="00AF3C58">
            <w:pPr>
              <w:jc w:val="right"/>
              <w:rPr>
                <w:rFonts w:ascii="Century Gothic" w:hAnsi="Century Gothic" w:cs="Arial"/>
                <w:b/>
                <w:color w:val="000000" w:themeColor="text1"/>
                <w:szCs w:val="24"/>
              </w:rPr>
            </w:pPr>
            <w:r w:rsidRPr="00F40671">
              <w:rPr>
                <w:rFonts w:ascii="Century Gothic" w:hAnsi="Century Gothic" w:cs="Arial"/>
                <w:b/>
                <w:color w:val="000000" w:themeColor="text1"/>
                <w:szCs w:val="24"/>
              </w:rPr>
              <w:t>02-S-01</w:t>
            </w:r>
          </w:p>
          <w:p w:rsidR="00E60CAD" w:rsidRPr="00F40671" w:rsidRDefault="00E60CAD" w:rsidP="00AF3C58">
            <w:pPr>
              <w:rPr>
                <w:rFonts w:ascii="Century Gothic" w:hAnsi="Century Gothic" w:cs="Arial"/>
                <w:b/>
                <w:color w:val="000000" w:themeColor="text1"/>
                <w:szCs w:val="24"/>
              </w:rPr>
            </w:pPr>
          </w:p>
          <w:p w:rsidR="00E60CAD" w:rsidRPr="00F40671" w:rsidRDefault="00E60CAD" w:rsidP="00AF3C58">
            <w:pPr>
              <w:pStyle w:val="Ttulo2"/>
              <w:numPr>
                <w:ilvl w:val="0"/>
                <w:numId w:val="0"/>
              </w:numPr>
              <w:shd w:val="clear" w:color="auto" w:fill="auto"/>
              <w:spacing w:before="0" w:after="0"/>
              <w:jc w:val="right"/>
              <w:rPr>
                <w:rFonts w:ascii="Century Gothic" w:hAnsi="Century Gothic" w:cs="Arial"/>
                <w:b/>
                <w:color w:val="000000" w:themeColor="text1"/>
                <w:szCs w:val="24"/>
              </w:rPr>
            </w:pPr>
            <w:bookmarkStart w:id="5" w:name="_Toc240431063"/>
            <w:bookmarkStart w:id="6" w:name="_Toc477851992"/>
            <w:r w:rsidRPr="00F40671">
              <w:rPr>
                <w:rFonts w:ascii="Century Gothic" w:hAnsi="Century Gothic" w:cs="Arial"/>
                <w:b/>
                <w:color w:val="000000" w:themeColor="text1"/>
                <w:szCs w:val="24"/>
              </w:rPr>
              <w:t>Creación de expediente de firmas para Pre liberados</w:t>
            </w:r>
            <w:bookmarkEnd w:id="5"/>
            <w:bookmarkEnd w:id="6"/>
          </w:p>
          <w:p w:rsidR="00E60CAD" w:rsidRPr="00F40671" w:rsidRDefault="00E60CAD" w:rsidP="00AF3C58">
            <w:pPr>
              <w:pStyle w:val="Ttulo1"/>
              <w:shd w:val="clear" w:color="auto" w:fill="auto"/>
              <w:spacing w:before="0" w:after="0"/>
              <w:jc w:val="right"/>
              <w:rPr>
                <w:rFonts w:ascii="Century Gothic" w:hAnsi="Century Gothic" w:cs="Arial"/>
                <w:caps w:val="0"/>
                <w:color w:val="000000" w:themeColor="text1"/>
                <w:szCs w:val="24"/>
              </w:rPr>
            </w:pPr>
          </w:p>
          <w:p w:rsidR="00E60CAD" w:rsidRPr="00F40671" w:rsidRDefault="00E60CAD" w:rsidP="00AF3C58">
            <w:pPr>
              <w:pStyle w:val="Ttulo4"/>
            </w:pPr>
            <w:r w:rsidRPr="00F40671">
              <w:t>Sindicatura</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F40671" w:rsidRDefault="00E60CAD" w:rsidP="00E60CAD">
      <w:pPr>
        <w:pStyle w:val="Lista"/>
        <w:numPr>
          <w:ilvl w:val="0"/>
          <w:numId w:val="2"/>
        </w:numPr>
        <w:rPr>
          <w:rFonts w:ascii="Century Gothic" w:hAnsi="Century Gothic"/>
          <w:b/>
          <w:color w:val="000000" w:themeColor="text1"/>
          <w:szCs w:val="24"/>
        </w:rPr>
      </w:pPr>
      <w:r w:rsidRPr="00F40671">
        <w:rPr>
          <w:rFonts w:ascii="Century Gothic" w:hAnsi="Century Gothic"/>
          <w:b/>
          <w:color w:val="000000" w:themeColor="text1"/>
          <w:szCs w:val="24"/>
        </w:rPr>
        <w:t xml:space="preserve">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095"/>
        <w:gridCol w:w="1492"/>
        <w:gridCol w:w="3661"/>
        <w:gridCol w:w="2836"/>
      </w:tblGrid>
      <w:tr w:rsidR="00E60CAD" w:rsidRPr="00FA5C36" w:rsidTr="00AF3C58">
        <w:trPr>
          <w:cantSplit/>
        </w:trPr>
        <w:tc>
          <w:tcPr>
            <w:tcW w:w="603" w:type="pct"/>
            <w:tcBorders>
              <w:bottom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de</w:t>
            </w:r>
          </w:p>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Edición</w:t>
            </w:r>
          </w:p>
        </w:tc>
        <w:tc>
          <w:tcPr>
            <w:tcW w:w="821" w:type="pct"/>
            <w:tcBorders>
              <w:bottom w:val="single" w:sz="8" w:space="0" w:color="auto"/>
            </w:tcBorders>
            <w:shd w:val="clear" w:color="auto" w:fill="auto"/>
            <w:vAlign w:val="center"/>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Fecha de Liberación</w:t>
            </w:r>
          </w:p>
        </w:tc>
        <w:tc>
          <w:tcPr>
            <w:tcW w:w="2015" w:type="pct"/>
            <w:tcBorders>
              <w:bottom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Nombre del Titular de la </w:t>
            </w:r>
          </w:p>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Dirección General</w:t>
            </w:r>
          </w:p>
        </w:tc>
        <w:tc>
          <w:tcPr>
            <w:tcW w:w="1561" w:type="pct"/>
            <w:tcBorders>
              <w:bottom w:val="single" w:sz="8" w:space="0" w:color="auto"/>
            </w:tcBorders>
            <w:shd w:val="clear" w:color="auto" w:fill="auto"/>
            <w:vAlign w:val="center"/>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Firma</w:t>
            </w:r>
          </w:p>
        </w:tc>
      </w:tr>
      <w:tr w:rsidR="00E60CAD" w:rsidRPr="00FA5C36" w:rsidTr="00AF3C58">
        <w:trPr>
          <w:cantSplit/>
          <w:trHeight w:val="579"/>
        </w:trPr>
        <w:tc>
          <w:tcPr>
            <w:tcW w:w="603" w:type="pct"/>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821" w:type="pct"/>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2015" w:type="pct"/>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p>
        </w:tc>
        <w:tc>
          <w:tcPr>
            <w:tcW w:w="1561"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r>
    </w:tbl>
    <w:p w:rsidR="00E60CAD" w:rsidRPr="00FA5C36" w:rsidRDefault="00E60CAD" w:rsidP="00E60CAD">
      <w:pPr>
        <w:rPr>
          <w:rFonts w:ascii="Century Gothic" w:hAnsi="Century Gothic" w:cs="Arial"/>
          <w:color w:val="000000" w:themeColor="text1"/>
          <w:szCs w:val="24"/>
        </w:rPr>
      </w:pPr>
    </w:p>
    <w:p w:rsidR="00E60CAD" w:rsidRPr="00256703" w:rsidRDefault="00E60CAD" w:rsidP="00E60CAD">
      <w:pPr>
        <w:pStyle w:val="Textoindependiente"/>
        <w:rPr>
          <w:rFonts w:ascii="Century Gothic" w:hAnsi="Century Gothic"/>
          <w:b/>
          <w:color w:val="000000" w:themeColor="text1"/>
          <w:szCs w:val="24"/>
        </w:rPr>
      </w:pPr>
      <w:r w:rsidRPr="00256703">
        <w:rPr>
          <w:rFonts w:ascii="Century Gothic" w:hAnsi="Century Gothic"/>
          <w:b/>
          <w:color w:val="000000" w:themeColor="text1"/>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88"/>
        <w:gridCol w:w="5151"/>
        <w:gridCol w:w="948"/>
        <w:gridCol w:w="1897"/>
      </w:tblGrid>
      <w:tr w:rsidR="00E60CAD" w:rsidRPr="00FA5C36" w:rsidTr="00AF3C58">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Elaboró:</w:t>
            </w:r>
          </w:p>
        </w:tc>
        <w:tc>
          <w:tcPr>
            <w:tcW w:w="2835"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 xml:space="preserve">Georgina </w:t>
            </w:r>
            <w:proofErr w:type="spellStart"/>
            <w:r w:rsidRPr="00FA5C36">
              <w:rPr>
                <w:rFonts w:ascii="Century Gothic" w:hAnsi="Century Gothic" w:cs="Arial"/>
                <w:color w:val="000000" w:themeColor="text1"/>
                <w:szCs w:val="24"/>
              </w:rPr>
              <w:t>Inzunza</w:t>
            </w:r>
            <w:proofErr w:type="spellEnd"/>
            <w:r w:rsidRPr="00FA5C36">
              <w:rPr>
                <w:rFonts w:ascii="Century Gothic" w:hAnsi="Century Gothic" w:cs="Arial"/>
                <w:color w:val="000000" w:themeColor="text1"/>
                <w:szCs w:val="24"/>
              </w:rPr>
              <w:t xml:space="preserve"> Toscano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Fecha:</w:t>
            </w:r>
          </w:p>
        </w:tc>
        <w:tc>
          <w:tcPr>
            <w:tcW w:w="1044" w:type="pct"/>
            <w:tcBorders>
              <w:top w:val="single" w:sz="8" w:space="0" w:color="auto"/>
              <w:left w:val="single" w:sz="8" w:space="0" w:color="auto"/>
              <w:bottom w:val="single" w:sz="8" w:space="0" w:color="auto"/>
              <w:right w:val="single" w:sz="8" w:space="0" w:color="auto"/>
            </w:tcBorders>
            <w:vAlign w:val="center"/>
          </w:tcPr>
          <w:p w:rsidR="00E60CAD" w:rsidRPr="00FA5C36" w:rsidRDefault="00DE432F" w:rsidP="00AF3C58">
            <w:pPr>
              <w:rPr>
                <w:rFonts w:ascii="Century Gothic" w:hAnsi="Century Gothic" w:cs="Arial"/>
                <w:color w:val="000000" w:themeColor="text1"/>
                <w:szCs w:val="24"/>
              </w:rPr>
            </w:pPr>
            <w:r>
              <w:rPr>
                <w:rFonts w:ascii="Century Gothic" w:hAnsi="Century Gothic" w:cs="Arial"/>
                <w:color w:val="000000" w:themeColor="text1"/>
                <w:szCs w:val="24"/>
              </w:rPr>
              <w:t>Febrero 2018</w:t>
            </w:r>
          </w:p>
        </w:tc>
      </w:tr>
      <w:tr w:rsidR="00E60CAD" w:rsidRPr="00FA5C36" w:rsidTr="00AF3C58">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Revisó:</w:t>
            </w:r>
          </w:p>
        </w:tc>
        <w:tc>
          <w:tcPr>
            <w:tcW w:w="2835"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Gerardo Misael Ramos Bayardo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Fecha:</w:t>
            </w:r>
          </w:p>
        </w:tc>
        <w:tc>
          <w:tcPr>
            <w:tcW w:w="1044" w:type="pct"/>
            <w:tcBorders>
              <w:top w:val="single" w:sz="8" w:space="0" w:color="auto"/>
              <w:left w:val="single" w:sz="8" w:space="0" w:color="auto"/>
              <w:bottom w:val="single" w:sz="8" w:space="0" w:color="auto"/>
              <w:right w:val="single" w:sz="8" w:space="0" w:color="auto"/>
            </w:tcBorders>
            <w:vAlign w:val="center"/>
          </w:tcPr>
          <w:p w:rsidR="00E60CAD" w:rsidRPr="00FA5C36" w:rsidRDefault="00DE432F" w:rsidP="00AF3C58">
            <w:pPr>
              <w:rPr>
                <w:rFonts w:ascii="Century Gothic" w:hAnsi="Century Gothic" w:cs="Arial"/>
                <w:color w:val="000000" w:themeColor="text1"/>
                <w:szCs w:val="24"/>
              </w:rPr>
            </w:pPr>
            <w:r>
              <w:rPr>
                <w:rFonts w:ascii="Century Gothic" w:hAnsi="Century Gothic" w:cs="Arial"/>
                <w:color w:val="000000" w:themeColor="text1"/>
                <w:szCs w:val="24"/>
              </w:rPr>
              <w:t>Febrero 2018</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F40671" w:rsidRDefault="00E60CAD" w:rsidP="00E60CAD">
      <w:pPr>
        <w:pStyle w:val="Lista"/>
        <w:rPr>
          <w:rFonts w:ascii="Century Gothic" w:hAnsi="Century Gothic"/>
          <w:b/>
          <w:color w:val="000000" w:themeColor="text1"/>
          <w:szCs w:val="24"/>
        </w:rPr>
      </w:pPr>
      <w:r w:rsidRPr="00F40671">
        <w:rPr>
          <w:rFonts w:ascii="Century Gothic" w:hAnsi="Century Gothic"/>
          <w:b/>
          <w:color w:val="000000" w:themeColor="text1"/>
          <w:szCs w:val="24"/>
        </w:rPr>
        <w:t>2.</w:t>
      </w:r>
      <w:r w:rsidRPr="00F40671">
        <w:rPr>
          <w:rFonts w:ascii="Century Gothic" w:hAnsi="Century Gothic"/>
          <w:b/>
          <w:color w:val="000000" w:themeColor="text1"/>
          <w:szCs w:val="24"/>
        </w:rPr>
        <w:tab/>
        <w:t>Datos de Adscripción</w:t>
      </w:r>
    </w:p>
    <w:tbl>
      <w:tblPr>
        <w:tblW w:w="5000" w:type="pct"/>
        <w:tblCellMar>
          <w:left w:w="0" w:type="dxa"/>
          <w:right w:w="0" w:type="dxa"/>
        </w:tblCellMar>
        <w:tblLook w:val="0000" w:firstRow="0" w:lastRow="0" w:firstColumn="0" w:lastColumn="0" w:noHBand="0" w:noVBand="0"/>
      </w:tblPr>
      <w:tblGrid>
        <w:gridCol w:w="2061"/>
        <w:gridCol w:w="2406"/>
        <w:gridCol w:w="1833"/>
        <w:gridCol w:w="2784"/>
      </w:tblGrid>
      <w:tr w:rsidR="00E60CAD" w:rsidRPr="00FA5C36" w:rsidTr="00AF3C58">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Dirección de Área:</w:t>
            </w:r>
          </w:p>
        </w:tc>
        <w:tc>
          <w:tcPr>
            <w:tcW w:w="1363"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Sindicatura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Subdirección:</w:t>
            </w:r>
          </w:p>
        </w:tc>
        <w:tc>
          <w:tcPr>
            <w:tcW w:w="1571"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r w:rsidR="00E60CAD" w:rsidRPr="00FA5C36" w:rsidTr="00AF3C58">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Jefatura:</w:t>
            </w:r>
          </w:p>
        </w:tc>
        <w:tc>
          <w:tcPr>
            <w:tcW w:w="1363"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Departamento:</w:t>
            </w:r>
          </w:p>
        </w:tc>
        <w:tc>
          <w:tcPr>
            <w:tcW w:w="1571"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r w:rsidR="00E60CAD" w:rsidRPr="00FA5C36" w:rsidTr="00AF3C58">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Coordinación:</w:t>
            </w:r>
          </w:p>
        </w:tc>
        <w:tc>
          <w:tcPr>
            <w:tcW w:w="1363"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Oficina:</w:t>
            </w:r>
          </w:p>
        </w:tc>
        <w:tc>
          <w:tcPr>
            <w:tcW w:w="1571"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Área de Pre liberados</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F40671" w:rsidRDefault="00E60CAD" w:rsidP="00E60CAD">
      <w:pPr>
        <w:pStyle w:val="Lista"/>
        <w:rPr>
          <w:rFonts w:ascii="Century Gothic" w:hAnsi="Century Gothic"/>
          <w:b/>
          <w:color w:val="000000" w:themeColor="text1"/>
          <w:szCs w:val="24"/>
        </w:rPr>
      </w:pPr>
      <w:r w:rsidRPr="00F40671">
        <w:rPr>
          <w:rFonts w:ascii="Century Gothic" w:hAnsi="Century Gothic"/>
          <w:b/>
          <w:color w:val="000000" w:themeColor="text1"/>
          <w:szCs w:val="24"/>
        </w:rPr>
        <w:t>3.</w:t>
      </w:r>
      <w:r w:rsidRPr="00F40671">
        <w:rPr>
          <w:rFonts w:ascii="Century Gothic" w:hAnsi="Century Gothic"/>
          <w:b/>
          <w:color w:val="000000" w:themeColor="text1"/>
          <w:szCs w:val="24"/>
        </w:rPr>
        <w:tab/>
        <w:t>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9"/>
        <w:gridCol w:w="4549"/>
        <w:gridCol w:w="3846"/>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2504"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Producto o Servicio</w:t>
            </w:r>
          </w:p>
        </w:tc>
        <w:tc>
          <w:tcPr>
            <w:tcW w:w="2117"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Indicadores de Desempeño</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p w:rsidR="00E60CAD" w:rsidRPr="00FA5C36" w:rsidRDefault="00E60CAD" w:rsidP="00AF3C58">
            <w:pPr>
              <w:rPr>
                <w:rFonts w:ascii="Century Gothic" w:hAnsi="Century Gothic" w:cs="Arial"/>
                <w:color w:val="000000" w:themeColor="text1"/>
                <w:szCs w:val="24"/>
              </w:rPr>
            </w:pPr>
          </w:p>
        </w:tc>
        <w:tc>
          <w:tcPr>
            <w:tcW w:w="2504"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Apertura de Expediente Pre liberado </w:t>
            </w:r>
          </w:p>
        </w:tc>
        <w:tc>
          <w:tcPr>
            <w:tcW w:w="2117"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Expedientes Pre liberados por semana </w:t>
            </w:r>
          </w:p>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Reporte semanal de Expedientes nuevos.</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F40671" w:rsidRDefault="00E60CAD" w:rsidP="00E60CAD">
      <w:pPr>
        <w:pStyle w:val="Lista"/>
        <w:rPr>
          <w:rFonts w:ascii="Century Gothic" w:hAnsi="Century Gothic"/>
          <w:b/>
          <w:color w:val="000000" w:themeColor="text1"/>
          <w:szCs w:val="24"/>
        </w:rPr>
      </w:pPr>
      <w:r w:rsidRPr="00F40671">
        <w:rPr>
          <w:rFonts w:ascii="Century Gothic" w:hAnsi="Century Gothic"/>
          <w:b/>
          <w:color w:val="000000" w:themeColor="text1"/>
          <w:szCs w:val="24"/>
        </w:rPr>
        <w:t>4.</w:t>
      </w:r>
      <w:r w:rsidRPr="00F40671">
        <w:rPr>
          <w:rFonts w:ascii="Century Gothic" w:hAnsi="Century Gothic"/>
          <w:b/>
          <w:color w:val="000000" w:themeColor="text1"/>
          <w:szCs w:val="24"/>
        </w:rPr>
        <w:tab/>
        <w:t>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9"/>
        <w:gridCol w:w="1751"/>
        <w:gridCol w:w="4865"/>
        <w:gridCol w:w="1779"/>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964"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Código</w:t>
            </w:r>
          </w:p>
        </w:tc>
        <w:tc>
          <w:tcPr>
            <w:tcW w:w="2678"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Nombre</w:t>
            </w:r>
          </w:p>
        </w:tc>
        <w:tc>
          <w:tcPr>
            <w:tcW w:w="9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Relación</w:t>
            </w:r>
          </w:p>
        </w:tc>
      </w:tr>
      <w:tr w:rsidR="00E60CAD" w:rsidRPr="00FA5C36" w:rsidTr="00AF3C58">
        <w:trPr>
          <w:cantSplit/>
        </w:trPr>
        <w:tc>
          <w:tcPr>
            <w:tcW w:w="379"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964"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02-S-02</w:t>
            </w:r>
          </w:p>
        </w:tc>
        <w:tc>
          <w:tcPr>
            <w:tcW w:w="26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Fonts w:ascii="Century Gothic" w:hAnsi="Century Gothic" w:cs="Arial"/>
                <w:color w:val="000000" w:themeColor="text1"/>
                <w:szCs w:val="24"/>
              </w:rPr>
              <w:t>Pre liberados – Presentación Firma</w:t>
            </w:r>
          </w:p>
        </w:tc>
        <w:tc>
          <w:tcPr>
            <w:tcW w:w="979"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Sucesor</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suppressAutoHyphens w:val="0"/>
        <w:spacing w:after="200" w:line="276" w:lineRule="auto"/>
        <w:rPr>
          <w:rFonts w:ascii="Century Gothic" w:hAnsi="Century Gothic"/>
          <w:color w:val="000000" w:themeColor="text1"/>
          <w:szCs w:val="24"/>
        </w:rPr>
      </w:pPr>
      <w:r w:rsidRPr="00FA5C36">
        <w:rPr>
          <w:rFonts w:ascii="Century Gothic" w:hAnsi="Century Gothic"/>
          <w:color w:val="000000" w:themeColor="text1"/>
          <w:szCs w:val="24"/>
        </w:rPr>
        <w:br w:type="page"/>
      </w:r>
    </w:p>
    <w:p w:rsidR="00E60CAD" w:rsidRPr="00256703" w:rsidRDefault="00E60CAD" w:rsidP="00E60CAD">
      <w:pPr>
        <w:pStyle w:val="Lista"/>
        <w:rPr>
          <w:rFonts w:ascii="Century Gothic" w:hAnsi="Century Gothic"/>
          <w:b/>
          <w:color w:val="000000" w:themeColor="text1"/>
          <w:szCs w:val="24"/>
        </w:rPr>
      </w:pPr>
      <w:r w:rsidRPr="00256703">
        <w:rPr>
          <w:rFonts w:ascii="Century Gothic" w:hAnsi="Century Gothic"/>
          <w:b/>
          <w:color w:val="000000" w:themeColor="text1"/>
          <w:szCs w:val="24"/>
        </w:rPr>
        <w:lastRenderedPageBreak/>
        <w:t>5.</w:t>
      </w:r>
      <w:r w:rsidRPr="00256703">
        <w:rPr>
          <w:rFonts w:ascii="Century Gothic" w:hAnsi="Century Gothic"/>
          <w:b/>
          <w:color w:val="000000" w:themeColor="text1"/>
          <w:szCs w:val="24"/>
        </w:rPr>
        <w:tab/>
        <w:t>Secuencia del Proceso</w:t>
      </w:r>
    </w:p>
    <w:tbl>
      <w:tblPr>
        <w:tblW w:w="502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91"/>
        <w:gridCol w:w="2057"/>
        <w:gridCol w:w="4460"/>
        <w:gridCol w:w="935"/>
        <w:gridCol w:w="992"/>
      </w:tblGrid>
      <w:tr w:rsidR="00E60CAD" w:rsidRPr="00FA5C36" w:rsidTr="00AF3C58">
        <w:trPr>
          <w:cantSplit/>
          <w:trHeight w:val="460"/>
        </w:trPr>
        <w:tc>
          <w:tcPr>
            <w:tcW w:w="378" w:type="pct"/>
            <w:tcBorders>
              <w:bottom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1126" w:type="pct"/>
            <w:tcBorders>
              <w:bottom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Ejecutante</w:t>
            </w:r>
          </w:p>
        </w:tc>
        <w:tc>
          <w:tcPr>
            <w:tcW w:w="2441" w:type="pct"/>
            <w:tcBorders>
              <w:bottom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Actividad</w:t>
            </w:r>
          </w:p>
        </w:tc>
        <w:tc>
          <w:tcPr>
            <w:tcW w:w="512" w:type="pct"/>
            <w:tcBorders>
              <w:bottom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proofErr w:type="spellStart"/>
            <w:r w:rsidRPr="00FA5C36">
              <w:rPr>
                <w:rStyle w:val="Textoennegrita"/>
                <w:rFonts w:ascii="Century Gothic" w:hAnsi="Century Gothic" w:cs="Arial"/>
                <w:b w:val="0"/>
                <w:color w:val="000000" w:themeColor="text1"/>
                <w:szCs w:val="24"/>
              </w:rPr>
              <w:t>Pred</w:t>
            </w:r>
            <w:proofErr w:type="spellEnd"/>
            <w:r w:rsidRPr="00FA5C36">
              <w:rPr>
                <w:rStyle w:val="Textoennegrita"/>
                <w:rFonts w:ascii="Century Gothic" w:hAnsi="Century Gothic" w:cs="Arial"/>
                <w:b w:val="0"/>
                <w:color w:val="000000" w:themeColor="text1"/>
                <w:szCs w:val="24"/>
              </w:rPr>
              <w:t>.</w:t>
            </w:r>
          </w:p>
        </w:tc>
        <w:tc>
          <w:tcPr>
            <w:tcW w:w="543" w:type="pct"/>
            <w:tcBorders>
              <w:bottom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proofErr w:type="spellStart"/>
            <w:r w:rsidRPr="00FA5C36">
              <w:rPr>
                <w:rStyle w:val="Textoennegrita"/>
                <w:rFonts w:ascii="Century Gothic" w:hAnsi="Century Gothic" w:cs="Arial"/>
                <w:b w:val="0"/>
                <w:color w:val="000000" w:themeColor="text1"/>
                <w:szCs w:val="24"/>
              </w:rPr>
              <w:t>Dur</w:t>
            </w:r>
            <w:proofErr w:type="spellEnd"/>
            <w:r w:rsidRPr="00FA5C36">
              <w:rPr>
                <w:rStyle w:val="Textoennegrita"/>
                <w:rFonts w:ascii="Century Gothic" w:hAnsi="Century Gothic" w:cs="Arial"/>
                <w:b w:val="0"/>
                <w:color w:val="000000" w:themeColor="text1"/>
                <w:szCs w:val="24"/>
              </w:rPr>
              <w:t>.</w:t>
            </w:r>
          </w:p>
        </w:tc>
      </w:tr>
      <w:tr w:rsidR="00E60CAD" w:rsidRPr="00FA5C36" w:rsidTr="00AF3C58">
        <w:trPr>
          <w:cantSplit/>
          <w:trHeight w:val="460"/>
        </w:trPr>
        <w:tc>
          <w:tcPr>
            <w:tcW w:w="378" w:type="pct"/>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1126" w:type="pct"/>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Pre liberado</w:t>
            </w:r>
          </w:p>
        </w:tc>
        <w:tc>
          <w:tcPr>
            <w:tcW w:w="2441" w:type="pct"/>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Presentación Pre liberado.</w:t>
            </w:r>
          </w:p>
        </w:tc>
        <w:tc>
          <w:tcPr>
            <w:tcW w:w="512" w:type="pct"/>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p>
        </w:tc>
        <w:tc>
          <w:tcPr>
            <w:tcW w:w="543" w:type="pct"/>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smartTag w:uri="urn:schemas-microsoft-com:office:smarttags" w:element="metricconverter">
              <w:smartTagPr>
                <w:attr w:name="ProductID" w:val="3 m"/>
              </w:smartTagPr>
              <w:r w:rsidRPr="00FA5C36">
                <w:rPr>
                  <w:rStyle w:val="Textoennegrita"/>
                  <w:rFonts w:ascii="Century Gothic" w:hAnsi="Century Gothic" w:cs="Arial"/>
                  <w:b w:val="0"/>
                  <w:color w:val="000000" w:themeColor="text1"/>
                  <w:szCs w:val="24"/>
                </w:rPr>
                <w:t>3 m</w:t>
              </w:r>
            </w:smartTag>
          </w:p>
        </w:tc>
      </w:tr>
      <w:tr w:rsidR="00E60CAD" w:rsidRPr="00FA5C36" w:rsidTr="00AF3C58">
        <w:trPr>
          <w:cantSplit/>
          <w:trHeight w:val="460"/>
        </w:trPr>
        <w:tc>
          <w:tcPr>
            <w:tcW w:w="378"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w:t>
            </w:r>
          </w:p>
        </w:tc>
        <w:tc>
          <w:tcPr>
            <w:tcW w:w="1126"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Pre liberado</w:t>
            </w:r>
          </w:p>
        </w:tc>
        <w:tc>
          <w:tcPr>
            <w:tcW w:w="244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Entrega de documentación.</w:t>
            </w:r>
          </w:p>
        </w:tc>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54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smartTag w:uri="urn:schemas-microsoft-com:office:smarttags" w:element="metricconverter">
              <w:smartTagPr>
                <w:attr w:name="ProductID" w:val="1 m"/>
              </w:smartTagPr>
              <w:r w:rsidRPr="00FA5C36">
                <w:rPr>
                  <w:rStyle w:val="Textoennegrita"/>
                  <w:rFonts w:ascii="Century Gothic" w:hAnsi="Century Gothic" w:cs="Arial"/>
                  <w:b w:val="0"/>
                  <w:color w:val="000000" w:themeColor="text1"/>
                  <w:szCs w:val="24"/>
                </w:rPr>
                <w:t>1 m</w:t>
              </w:r>
            </w:smartTag>
          </w:p>
        </w:tc>
      </w:tr>
      <w:tr w:rsidR="00E60CAD" w:rsidRPr="00FA5C36" w:rsidTr="00AF3C58">
        <w:trPr>
          <w:cantSplit/>
          <w:trHeight w:val="460"/>
        </w:trPr>
        <w:tc>
          <w:tcPr>
            <w:tcW w:w="378"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w:t>
            </w:r>
          </w:p>
        </w:tc>
        <w:tc>
          <w:tcPr>
            <w:tcW w:w="1126"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Secretaria</w:t>
            </w:r>
          </w:p>
        </w:tc>
        <w:tc>
          <w:tcPr>
            <w:tcW w:w="244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Revisa la documentación.</w:t>
            </w:r>
          </w:p>
        </w:tc>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w:t>
            </w:r>
          </w:p>
        </w:tc>
        <w:tc>
          <w:tcPr>
            <w:tcW w:w="54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smartTag w:uri="urn:schemas-microsoft-com:office:smarttags" w:element="metricconverter">
              <w:smartTagPr>
                <w:attr w:name="ProductID" w:val="5 m"/>
              </w:smartTagPr>
              <w:r w:rsidRPr="00FA5C36">
                <w:rPr>
                  <w:rStyle w:val="Textoennegrita"/>
                  <w:rFonts w:ascii="Century Gothic" w:hAnsi="Century Gothic" w:cs="Arial"/>
                  <w:b w:val="0"/>
                  <w:color w:val="000000" w:themeColor="text1"/>
                  <w:szCs w:val="24"/>
                </w:rPr>
                <w:t>5 m</w:t>
              </w:r>
            </w:smartTag>
          </w:p>
        </w:tc>
      </w:tr>
      <w:tr w:rsidR="00E60CAD" w:rsidRPr="00FA5C36" w:rsidTr="00AF3C58">
        <w:trPr>
          <w:cantSplit/>
          <w:trHeight w:val="460"/>
        </w:trPr>
        <w:tc>
          <w:tcPr>
            <w:tcW w:w="378"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4</w:t>
            </w:r>
          </w:p>
        </w:tc>
        <w:tc>
          <w:tcPr>
            <w:tcW w:w="1126"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Secretaria</w:t>
            </w:r>
          </w:p>
        </w:tc>
        <w:tc>
          <w:tcPr>
            <w:tcW w:w="244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Elabora acuerdo para firmas.</w:t>
            </w:r>
          </w:p>
        </w:tc>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w:t>
            </w:r>
          </w:p>
        </w:tc>
        <w:tc>
          <w:tcPr>
            <w:tcW w:w="54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smartTag w:uri="urn:schemas-microsoft-com:office:smarttags" w:element="metricconverter">
              <w:smartTagPr>
                <w:attr w:name="ProductID" w:val="15 m"/>
              </w:smartTagPr>
              <w:r w:rsidRPr="00FA5C36">
                <w:rPr>
                  <w:rStyle w:val="Textoennegrita"/>
                  <w:rFonts w:ascii="Century Gothic" w:hAnsi="Century Gothic" w:cs="Arial"/>
                  <w:b w:val="0"/>
                  <w:color w:val="000000" w:themeColor="text1"/>
                  <w:szCs w:val="24"/>
                </w:rPr>
                <w:t>15 m</w:t>
              </w:r>
            </w:smartTag>
          </w:p>
        </w:tc>
      </w:tr>
      <w:tr w:rsidR="00E60CAD" w:rsidRPr="00FA5C36" w:rsidTr="00AF3C58">
        <w:trPr>
          <w:cantSplit/>
          <w:trHeight w:val="460"/>
        </w:trPr>
        <w:tc>
          <w:tcPr>
            <w:tcW w:w="378"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5</w:t>
            </w:r>
          </w:p>
        </w:tc>
        <w:tc>
          <w:tcPr>
            <w:tcW w:w="1126"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Pre liberado</w:t>
            </w:r>
          </w:p>
        </w:tc>
        <w:tc>
          <w:tcPr>
            <w:tcW w:w="244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Firma por primera vez.</w:t>
            </w:r>
          </w:p>
        </w:tc>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4</w:t>
            </w:r>
          </w:p>
        </w:tc>
        <w:tc>
          <w:tcPr>
            <w:tcW w:w="54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smartTag w:uri="urn:schemas-microsoft-com:office:smarttags" w:element="metricconverter">
              <w:smartTagPr>
                <w:attr w:name="ProductID" w:val="1 m"/>
              </w:smartTagPr>
              <w:r w:rsidRPr="00FA5C36">
                <w:rPr>
                  <w:rStyle w:val="Textoennegrita"/>
                  <w:rFonts w:ascii="Century Gothic" w:hAnsi="Century Gothic" w:cs="Arial"/>
                  <w:b w:val="0"/>
                  <w:color w:val="000000" w:themeColor="text1"/>
                  <w:szCs w:val="24"/>
                </w:rPr>
                <w:t>1 m</w:t>
              </w:r>
            </w:smartTag>
          </w:p>
        </w:tc>
      </w:tr>
      <w:tr w:rsidR="00E60CAD" w:rsidRPr="00FA5C36" w:rsidTr="00AF3C58">
        <w:trPr>
          <w:cantSplit/>
          <w:trHeight w:val="460"/>
        </w:trPr>
        <w:tc>
          <w:tcPr>
            <w:tcW w:w="378"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6</w:t>
            </w:r>
          </w:p>
        </w:tc>
        <w:tc>
          <w:tcPr>
            <w:tcW w:w="1126"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Secretaria</w:t>
            </w:r>
          </w:p>
        </w:tc>
        <w:tc>
          <w:tcPr>
            <w:tcW w:w="244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Abre el expediente.</w:t>
            </w:r>
          </w:p>
        </w:tc>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5</w:t>
            </w:r>
          </w:p>
        </w:tc>
        <w:tc>
          <w:tcPr>
            <w:tcW w:w="54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smartTag w:uri="urn:schemas-microsoft-com:office:smarttags" w:element="metricconverter">
              <w:smartTagPr>
                <w:attr w:name="ProductID" w:val="5 m"/>
              </w:smartTagPr>
              <w:r w:rsidRPr="00FA5C36">
                <w:rPr>
                  <w:rStyle w:val="Textoennegrita"/>
                  <w:rFonts w:ascii="Century Gothic" w:hAnsi="Century Gothic" w:cs="Arial"/>
                  <w:b w:val="0"/>
                  <w:color w:val="000000" w:themeColor="text1"/>
                  <w:szCs w:val="24"/>
                </w:rPr>
                <w:t>5 m</w:t>
              </w:r>
            </w:smartTag>
          </w:p>
        </w:tc>
      </w:tr>
      <w:tr w:rsidR="00E60CAD" w:rsidRPr="00FA5C36" w:rsidTr="00AF3C58">
        <w:trPr>
          <w:cantSplit/>
          <w:trHeight w:val="502"/>
        </w:trPr>
        <w:tc>
          <w:tcPr>
            <w:tcW w:w="378"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7</w:t>
            </w:r>
          </w:p>
        </w:tc>
        <w:tc>
          <w:tcPr>
            <w:tcW w:w="1126"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Secretaria</w:t>
            </w:r>
          </w:p>
        </w:tc>
        <w:tc>
          <w:tcPr>
            <w:tcW w:w="244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Fin del Proceso</w:t>
            </w:r>
          </w:p>
        </w:tc>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6</w:t>
            </w:r>
          </w:p>
        </w:tc>
        <w:tc>
          <w:tcPr>
            <w:tcW w:w="54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r w:rsidRPr="00FA5C36">
        <w:rPr>
          <w:rFonts w:ascii="Century Gothic" w:hAnsi="Century Gothic" w:cs="Arial"/>
          <w:color w:val="000000" w:themeColor="text1"/>
          <w:szCs w:val="24"/>
        </w:rPr>
        <w:t> </w:t>
      </w:r>
    </w:p>
    <w:p w:rsidR="00E60CAD" w:rsidRPr="00FA5C36" w:rsidRDefault="00E60CAD" w:rsidP="00E60CAD">
      <w:pPr>
        <w:tabs>
          <w:tab w:val="left" w:pos="3480"/>
        </w:tabs>
        <w:rPr>
          <w:rFonts w:ascii="Century Gothic" w:hAnsi="Century Gothic" w:cs="Arial"/>
          <w:color w:val="000000" w:themeColor="text1"/>
          <w:szCs w:val="24"/>
        </w:rPr>
      </w:pPr>
      <w:r w:rsidRPr="00FA5C36">
        <w:rPr>
          <w:rFonts w:ascii="Century Gothic" w:hAnsi="Century Gothic" w:cs="Arial"/>
          <w:color w:val="000000" w:themeColor="text1"/>
          <w:szCs w:val="24"/>
        </w:rPr>
        <w:tab/>
      </w:r>
    </w:p>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Default="00E60CAD" w:rsidP="00E60CAD">
      <w:pPr>
        <w:rPr>
          <w:rFonts w:ascii="Century Gothic" w:hAnsi="Century Gothic" w:cs="Arial"/>
          <w:color w:val="000000" w:themeColor="text1"/>
          <w:szCs w:val="24"/>
        </w:rPr>
      </w:pPr>
    </w:p>
    <w:p w:rsidR="00E60CAD" w:rsidRPr="00FA5C36" w:rsidRDefault="00E60CAD" w:rsidP="00E60CAD">
      <w:pPr>
        <w:tabs>
          <w:tab w:val="left" w:pos="4875"/>
        </w:tabs>
        <w:rPr>
          <w:rFonts w:ascii="Century Gothic" w:hAnsi="Century Gothic" w:cs="Arial"/>
          <w:color w:val="000000" w:themeColor="text1"/>
          <w:szCs w:val="24"/>
        </w:rPr>
      </w:pPr>
      <w:r w:rsidRPr="00FA5C36">
        <w:rPr>
          <w:rFonts w:ascii="Century Gothic" w:hAnsi="Century Gothic" w:cs="Arial"/>
          <w:color w:val="000000" w:themeColor="text1"/>
          <w:szCs w:val="24"/>
        </w:rPr>
        <w:tab/>
      </w:r>
    </w:p>
    <w:p w:rsidR="00E60CAD" w:rsidRPr="00256703" w:rsidRDefault="00E60CAD" w:rsidP="00E60CAD">
      <w:pPr>
        <w:rPr>
          <w:rFonts w:ascii="Century Gothic" w:hAnsi="Century Gothic"/>
          <w:b/>
          <w:color w:val="000000" w:themeColor="text1"/>
          <w:szCs w:val="24"/>
        </w:rPr>
      </w:pPr>
      <w:r w:rsidRPr="00256703">
        <w:rPr>
          <w:rFonts w:ascii="Century Gothic" w:hAnsi="Century Gothic"/>
          <w:b/>
          <w:color w:val="000000" w:themeColor="text1"/>
          <w:szCs w:val="24"/>
        </w:rPr>
        <w:lastRenderedPageBreak/>
        <w:t>6.</w:t>
      </w:r>
      <w:r w:rsidRPr="00256703">
        <w:rPr>
          <w:rFonts w:ascii="Century Gothic" w:hAnsi="Century Gothic"/>
          <w:b/>
          <w:color w:val="000000" w:themeColor="text1"/>
          <w:szCs w:val="24"/>
        </w:rPr>
        <w:tab/>
        <w:t>Diagrama del Proceso</w:t>
      </w:r>
    </w:p>
    <w:p w:rsidR="00E60CAD" w:rsidRPr="00FA5C36" w:rsidRDefault="00E60CAD" w:rsidP="00E60CAD">
      <w:pPr>
        <w:rPr>
          <w:rFonts w:ascii="Century Gothic" w:hAnsi="Century Gothic" w:cs="Arial"/>
          <w:color w:val="000000" w:themeColor="text1"/>
          <w:szCs w:val="24"/>
        </w:rPr>
      </w:pPr>
      <w:r w:rsidRPr="00FA5C36">
        <w:rPr>
          <w:rFonts w:ascii="Century Gothic" w:hAnsi="Century Gothic" w:cs="Arial"/>
          <w:color w:val="000000" w:themeColor="text1"/>
          <w:szCs w:val="24"/>
        </w:rPr>
        <w:object w:dxaOrig="7813" w:dyaOrig="13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57.75pt;height:8in" o:ole="">
            <v:imagedata r:id="rId9" o:title=""/>
          </v:shape>
          <o:OLEObject Type="Embed" ProgID="Visio.Drawing.11" ShapeID="_x0000_i1036" DrawAspect="Content" ObjectID="_1588581235" r:id="rId10"/>
        </w:object>
      </w:r>
    </w:p>
    <w:p w:rsidR="00E60CAD" w:rsidRPr="00256703" w:rsidRDefault="00E60CAD" w:rsidP="003F1036">
      <w:pPr>
        <w:suppressAutoHyphens w:val="0"/>
        <w:spacing w:after="200" w:line="276" w:lineRule="auto"/>
        <w:rPr>
          <w:rFonts w:ascii="Century Gothic" w:hAnsi="Century Gothic"/>
          <w:b/>
          <w:color w:val="000000" w:themeColor="text1"/>
          <w:szCs w:val="24"/>
        </w:rPr>
      </w:pPr>
      <w:r w:rsidRPr="00FA5C36">
        <w:rPr>
          <w:rFonts w:ascii="Century Gothic" w:hAnsi="Century Gothic" w:cs="Arial"/>
          <w:color w:val="000000" w:themeColor="text1"/>
          <w:szCs w:val="24"/>
        </w:rPr>
        <w:br w:type="page"/>
      </w:r>
      <w:r w:rsidRPr="00256703">
        <w:rPr>
          <w:rFonts w:ascii="Century Gothic" w:hAnsi="Century Gothic"/>
          <w:b/>
          <w:color w:val="000000" w:themeColor="text1"/>
          <w:szCs w:val="24"/>
        </w:rPr>
        <w:lastRenderedPageBreak/>
        <w:t>7.</w:t>
      </w:r>
      <w:r w:rsidRPr="00256703">
        <w:rPr>
          <w:rFonts w:ascii="Century Gothic" w:hAnsi="Century Gothic"/>
          <w:b/>
          <w:color w:val="000000" w:themeColor="text1"/>
          <w:szCs w:val="24"/>
        </w:rPr>
        <w:tab/>
        <w:t>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02"/>
        <w:gridCol w:w="6077"/>
        <w:gridCol w:w="2305"/>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Núm.</w:t>
            </w:r>
          </w:p>
        </w:tc>
        <w:tc>
          <w:tcPr>
            <w:tcW w:w="334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Ley o Reglamento</w:t>
            </w:r>
          </w:p>
        </w:tc>
        <w:tc>
          <w:tcPr>
            <w:tcW w:w="1272"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Referencia</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3349"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Código Penal Federal</w:t>
            </w:r>
          </w:p>
        </w:tc>
        <w:tc>
          <w:tcPr>
            <w:tcW w:w="1272"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Art. 70 Fracción II</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256703" w:rsidRDefault="00E60CAD" w:rsidP="00E60CAD">
      <w:pPr>
        <w:pStyle w:val="Lista"/>
        <w:rPr>
          <w:rFonts w:ascii="Century Gothic" w:hAnsi="Century Gothic"/>
          <w:b/>
          <w:color w:val="000000" w:themeColor="text1"/>
          <w:szCs w:val="24"/>
        </w:rPr>
      </w:pPr>
      <w:r w:rsidRPr="00256703">
        <w:rPr>
          <w:rFonts w:ascii="Century Gothic" w:hAnsi="Century Gothic"/>
          <w:b/>
          <w:color w:val="000000" w:themeColor="text1"/>
          <w:szCs w:val="24"/>
        </w:rPr>
        <w:t>8.</w:t>
      </w:r>
      <w:r w:rsidRPr="00256703">
        <w:rPr>
          <w:rFonts w:ascii="Century Gothic" w:hAnsi="Century Gothic"/>
          <w:b/>
          <w:color w:val="000000" w:themeColor="text1"/>
          <w:szCs w:val="24"/>
        </w:rPr>
        <w:tab/>
        <w:t>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02"/>
        <w:gridCol w:w="4055"/>
        <w:gridCol w:w="4327"/>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Núm.</w:t>
            </w:r>
          </w:p>
        </w:tc>
        <w:tc>
          <w:tcPr>
            <w:tcW w:w="2236"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Recurso</w:t>
            </w:r>
          </w:p>
        </w:tc>
        <w:tc>
          <w:tcPr>
            <w:tcW w:w="2385"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Actividad</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2236"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Acuerdo para Firmas</w:t>
            </w:r>
          </w:p>
        </w:tc>
        <w:tc>
          <w:tcPr>
            <w:tcW w:w="2385"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4,5,6</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256703" w:rsidRDefault="00E60CAD" w:rsidP="00E60CAD">
      <w:pPr>
        <w:pStyle w:val="Lista"/>
        <w:rPr>
          <w:rFonts w:ascii="Century Gothic" w:hAnsi="Century Gothic"/>
          <w:b/>
          <w:color w:val="000000" w:themeColor="text1"/>
          <w:szCs w:val="24"/>
        </w:rPr>
      </w:pPr>
      <w:r w:rsidRPr="00256703">
        <w:rPr>
          <w:rFonts w:ascii="Century Gothic" w:hAnsi="Century Gothic"/>
          <w:b/>
          <w:color w:val="000000" w:themeColor="text1"/>
          <w:szCs w:val="24"/>
        </w:rPr>
        <w:t>9.</w:t>
      </w:r>
      <w:r w:rsidRPr="00256703">
        <w:rPr>
          <w:rFonts w:ascii="Century Gothic" w:hAnsi="Century Gothic"/>
          <w:b/>
          <w:color w:val="000000" w:themeColor="text1"/>
          <w:szCs w:val="24"/>
        </w:rPr>
        <w:tab/>
        <w:t>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8"/>
        <w:gridCol w:w="4068"/>
        <w:gridCol w:w="4328"/>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223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Sistema</w:t>
            </w:r>
          </w:p>
        </w:tc>
        <w:tc>
          <w:tcPr>
            <w:tcW w:w="2382"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Actividades</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2239"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Microsoft Office</w:t>
            </w:r>
          </w:p>
        </w:tc>
        <w:tc>
          <w:tcPr>
            <w:tcW w:w="2382"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Registro y Elaboración de documentos</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256703" w:rsidRDefault="00E60CAD" w:rsidP="00E60CAD">
      <w:pPr>
        <w:pStyle w:val="Lista"/>
        <w:rPr>
          <w:rFonts w:ascii="Century Gothic" w:hAnsi="Century Gothic"/>
          <w:b/>
          <w:color w:val="000000" w:themeColor="text1"/>
          <w:szCs w:val="24"/>
        </w:rPr>
      </w:pPr>
      <w:r w:rsidRPr="00256703">
        <w:rPr>
          <w:rFonts w:ascii="Century Gothic" w:hAnsi="Century Gothic"/>
          <w:b/>
          <w:color w:val="000000" w:themeColor="text1"/>
          <w:szCs w:val="24"/>
        </w:rPr>
        <w:t>10.</w:t>
      </w:r>
      <w:r w:rsidRPr="00256703">
        <w:rPr>
          <w:rFonts w:ascii="Century Gothic" w:hAnsi="Century Gothic"/>
          <w:b/>
          <w:color w:val="000000" w:themeColor="text1"/>
          <w:szCs w:val="24"/>
        </w:rPr>
        <w:tab/>
        <w:t xml:space="preserve">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02"/>
        <w:gridCol w:w="3646"/>
        <w:gridCol w:w="1348"/>
        <w:gridCol w:w="2024"/>
        <w:gridCol w:w="1364"/>
      </w:tblGrid>
      <w:tr w:rsidR="00E60CAD" w:rsidRPr="00FA5C36" w:rsidTr="00AF3C58">
        <w:trPr>
          <w:cantSplit/>
        </w:trPr>
        <w:tc>
          <w:tcPr>
            <w:tcW w:w="377"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Núm.</w:t>
            </w:r>
          </w:p>
        </w:tc>
        <w:tc>
          <w:tcPr>
            <w:tcW w:w="200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Descripción</w:t>
            </w:r>
          </w:p>
        </w:tc>
        <w:tc>
          <w:tcPr>
            <w:tcW w:w="744"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Frecuencia</w:t>
            </w:r>
          </w:p>
        </w:tc>
        <w:tc>
          <w:tcPr>
            <w:tcW w:w="1116"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Consecuencias</w:t>
            </w:r>
          </w:p>
        </w:tc>
        <w:tc>
          <w:tcPr>
            <w:tcW w:w="753"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Afectados</w:t>
            </w:r>
          </w:p>
        </w:tc>
      </w:tr>
      <w:tr w:rsidR="00E60CAD" w:rsidRPr="00FA5C36" w:rsidTr="00AF3C58">
        <w:trPr>
          <w:cantSplit/>
        </w:trPr>
        <w:tc>
          <w:tcPr>
            <w:tcW w:w="377"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2009"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Envío y recepción tardía de documentación por parte del Sistema Penitenciario y/o el pre liberado</w:t>
            </w:r>
          </w:p>
        </w:tc>
        <w:tc>
          <w:tcPr>
            <w:tcW w:w="744"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Muy Frecuente</w:t>
            </w:r>
          </w:p>
        </w:tc>
        <w:tc>
          <w:tcPr>
            <w:tcW w:w="1116" w:type="pct"/>
            <w:shd w:val="clear" w:color="auto" w:fill="auto"/>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Incumplimiento de sentencias</w:t>
            </w:r>
          </w:p>
        </w:tc>
        <w:tc>
          <w:tcPr>
            <w:tcW w:w="753"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Pre liberados</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256703" w:rsidRDefault="00E60CAD" w:rsidP="00E60CAD">
      <w:pPr>
        <w:pStyle w:val="Lista"/>
        <w:rPr>
          <w:rFonts w:ascii="Century Gothic" w:hAnsi="Century Gothic"/>
          <w:b/>
          <w:color w:val="000000" w:themeColor="text1"/>
          <w:szCs w:val="24"/>
        </w:rPr>
      </w:pPr>
      <w:r w:rsidRPr="00256703">
        <w:rPr>
          <w:rFonts w:ascii="Century Gothic" w:hAnsi="Century Gothic"/>
          <w:b/>
          <w:color w:val="000000" w:themeColor="text1"/>
          <w:szCs w:val="24"/>
        </w:rPr>
        <w:t>11.</w:t>
      </w:r>
      <w:r w:rsidRPr="00256703">
        <w:rPr>
          <w:rFonts w:ascii="Century Gothic" w:hAnsi="Century Gothic"/>
          <w:b/>
          <w:color w:val="000000" w:themeColor="text1"/>
          <w:szCs w:val="24"/>
        </w:rPr>
        <w:tab/>
        <w:t xml:space="preserve">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9"/>
        <w:gridCol w:w="8395"/>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4621"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Descripción</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4621"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se identificaron</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256703" w:rsidRDefault="00E60CAD" w:rsidP="00E60CAD">
      <w:pPr>
        <w:pStyle w:val="Lista"/>
        <w:rPr>
          <w:rFonts w:ascii="Century Gothic" w:hAnsi="Century Gothic"/>
          <w:b/>
          <w:color w:val="000000" w:themeColor="text1"/>
          <w:szCs w:val="24"/>
        </w:rPr>
      </w:pPr>
      <w:r w:rsidRPr="00256703">
        <w:rPr>
          <w:rFonts w:ascii="Century Gothic" w:hAnsi="Century Gothic"/>
          <w:b/>
          <w:color w:val="000000" w:themeColor="text1"/>
          <w:szCs w:val="24"/>
        </w:rPr>
        <w:t>12.</w:t>
      </w:r>
      <w:r w:rsidRPr="00256703">
        <w:rPr>
          <w:rFonts w:ascii="Century Gothic" w:hAnsi="Century Gothic"/>
          <w:b/>
          <w:color w:val="000000" w:themeColor="text1"/>
          <w:szCs w:val="24"/>
        </w:rPr>
        <w:tab/>
        <w:t xml:space="preserve">Otros Comentarios Relevantes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901"/>
        <w:gridCol w:w="8183"/>
      </w:tblGrid>
      <w:tr w:rsidR="00E60CAD" w:rsidRPr="00FA5C36" w:rsidTr="00AF3C58">
        <w:trPr>
          <w:cantSplit/>
        </w:trPr>
        <w:tc>
          <w:tcPr>
            <w:tcW w:w="496"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4504"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Descripción</w:t>
            </w:r>
          </w:p>
        </w:tc>
      </w:tr>
      <w:tr w:rsidR="00E60CAD" w:rsidRPr="00FA5C36" w:rsidTr="00AF3C58">
        <w:trPr>
          <w:cantSplit/>
        </w:trPr>
        <w:tc>
          <w:tcPr>
            <w:tcW w:w="496"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4504"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los hay</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Default="00E60CAD" w:rsidP="00E60CAD">
      <w:pPr>
        <w:suppressAutoHyphens w:val="0"/>
        <w:spacing w:after="200" w:line="276" w:lineRule="auto"/>
        <w:rPr>
          <w:rFonts w:ascii="Century Gothic" w:hAnsi="Century Gothic" w:cs="Arial"/>
          <w:color w:val="000000" w:themeColor="text1"/>
          <w:szCs w:val="24"/>
        </w:rPr>
      </w:pPr>
    </w:p>
    <w:p w:rsidR="0068677D" w:rsidRPr="00FA5C36" w:rsidRDefault="0068677D" w:rsidP="00E60CAD">
      <w:pPr>
        <w:suppressAutoHyphens w:val="0"/>
        <w:spacing w:after="200" w:line="276" w:lineRule="auto"/>
        <w:rPr>
          <w:rFonts w:ascii="Century Gothic" w:hAnsi="Century Gothic" w:cs="Arial"/>
          <w:color w:val="000000" w:themeColor="text1"/>
          <w:szCs w:val="24"/>
        </w:rPr>
      </w:pPr>
    </w:p>
    <w:tbl>
      <w:tblPr>
        <w:tblW w:w="5000" w:type="pct"/>
        <w:tblCellMar>
          <w:top w:w="15" w:type="dxa"/>
          <w:left w:w="15" w:type="dxa"/>
          <w:bottom w:w="15" w:type="dxa"/>
          <w:right w:w="15" w:type="dxa"/>
        </w:tblCellMar>
        <w:tblLook w:val="0000" w:firstRow="0" w:lastRow="0" w:firstColumn="0" w:lastColumn="0" w:noHBand="0" w:noVBand="0"/>
      </w:tblPr>
      <w:tblGrid>
        <w:gridCol w:w="1462"/>
        <w:gridCol w:w="7632"/>
      </w:tblGrid>
      <w:tr w:rsidR="00E60CAD" w:rsidRPr="00FA5C36" w:rsidTr="00AF3C58">
        <w:tc>
          <w:tcPr>
            <w:tcW w:w="804" w:type="pct"/>
            <w:tcBorders>
              <w:top w:val="nil"/>
              <w:left w:val="nil"/>
              <w:bottom w:val="nil"/>
              <w:right w:val="nil"/>
            </w:tcBorders>
            <w:vAlign w:val="center"/>
          </w:tcPr>
          <w:p w:rsidR="00E60CAD" w:rsidRPr="00FA5C36" w:rsidRDefault="00E60CAD" w:rsidP="00AF3C58">
            <w:pPr>
              <w:ind w:right="19"/>
              <w:rPr>
                <w:rFonts w:ascii="Century Gothic" w:hAnsi="Century Gothic" w:cs="Arial"/>
                <w:noProof/>
                <w:color w:val="000000" w:themeColor="text1"/>
                <w:szCs w:val="24"/>
                <w:lang w:val="es-ES" w:eastAsia="es-ES"/>
              </w:rPr>
            </w:pPr>
          </w:p>
          <w:p w:rsidR="00E60CAD" w:rsidRPr="00FA5C36" w:rsidRDefault="00E60CAD" w:rsidP="00AF3C58">
            <w:pPr>
              <w:ind w:right="19"/>
              <w:rPr>
                <w:rFonts w:ascii="Century Gothic" w:hAnsi="Century Gothic" w:cs="Arial"/>
                <w:color w:val="000000" w:themeColor="text1"/>
                <w:szCs w:val="24"/>
              </w:rPr>
            </w:pPr>
          </w:p>
        </w:tc>
        <w:tc>
          <w:tcPr>
            <w:tcW w:w="4196" w:type="pct"/>
            <w:tcBorders>
              <w:top w:val="nil"/>
              <w:left w:val="nil"/>
              <w:bottom w:val="nil"/>
              <w:right w:val="nil"/>
            </w:tcBorders>
            <w:vAlign w:val="center"/>
          </w:tcPr>
          <w:p w:rsidR="00E60CAD" w:rsidRPr="00256703" w:rsidRDefault="00E60CAD" w:rsidP="00AF3C58">
            <w:pPr>
              <w:jc w:val="right"/>
              <w:rPr>
                <w:rFonts w:ascii="Century Gothic" w:hAnsi="Century Gothic" w:cs="Arial"/>
                <w:b/>
                <w:color w:val="000000" w:themeColor="text1"/>
                <w:szCs w:val="24"/>
              </w:rPr>
            </w:pPr>
            <w:r w:rsidRPr="00256703">
              <w:rPr>
                <w:rFonts w:ascii="Century Gothic" w:hAnsi="Century Gothic" w:cs="Arial"/>
                <w:b/>
                <w:color w:val="000000" w:themeColor="text1"/>
                <w:szCs w:val="24"/>
              </w:rPr>
              <w:t>02-S-02</w:t>
            </w:r>
          </w:p>
          <w:p w:rsidR="00E60CAD" w:rsidRPr="00256703" w:rsidRDefault="00E60CAD" w:rsidP="00AF3C58">
            <w:pPr>
              <w:rPr>
                <w:rFonts w:ascii="Century Gothic" w:hAnsi="Century Gothic" w:cs="Arial"/>
                <w:b/>
                <w:color w:val="000000" w:themeColor="text1"/>
                <w:szCs w:val="24"/>
              </w:rPr>
            </w:pPr>
          </w:p>
          <w:p w:rsidR="00E60CAD" w:rsidRPr="00256703" w:rsidRDefault="00E60CAD" w:rsidP="00AF3C58">
            <w:pPr>
              <w:pStyle w:val="Ttulo2"/>
              <w:numPr>
                <w:ilvl w:val="0"/>
                <w:numId w:val="0"/>
              </w:numPr>
              <w:shd w:val="clear" w:color="auto" w:fill="auto"/>
              <w:spacing w:before="0" w:after="0"/>
              <w:jc w:val="right"/>
              <w:rPr>
                <w:rFonts w:ascii="Century Gothic" w:hAnsi="Century Gothic" w:cs="Arial"/>
                <w:b/>
                <w:color w:val="000000" w:themeColor="text1"/>
                <w:szCs w:val="24"/>
              </w:rPr>
            </w:pPr>
            <w:bookmarkStart w:id="7" w:name="_Toc240431064"/>
            <w:bookmarkStart w:id="8" w:name="_Toc477851993"/>
            <w:r w:rsidRPr="00256703">
              <w:rPr>
                <w:rFonts w:ascii="Century Gothic" w:hAnsi="Century Gothic" w:cs="Arial"/>
                <w:b/>
                <w:color w:val="000000" w:themeColor="text1"/>
                <w:szCs w:val="24"/>
              </w:rPr>
              <w:t>Presentación Mensual, Semanal o Diario de Pre liberados a firma</w:t>
            </w:r>
            <w:bookmarkEnd w:id="7"/>
            <w:bookmarkEnd w:id="8"/>
          </w:p>
          <w:p w:rsidR="00E60CAD" w:rsidRPr="00256703" w:rsidRDefault="00E60CAD" w:rsidP="00AF3C58">
            <w:pPr>
              <w:pStyle w:val="Ttulo1"/>
              <w:shd w:val="clear" w:color="auto" w:fill="auto"/>
              <w:spacing w:before="0" w:after="0"/>
              <w:jc w:val="right"/>
              <w:rPr>
                <w:rFonts w:ascii="Century Gothic" w:hAnsi="Century Gothic" w:cs="Arial"/>
                <w:caps w:val="0"/>
                <w:color w:val="000000" w:themeColor="text1"/>
                <w:szCs w:val="24"/>
              </w:rPr>
            </w:pPr>
          </w:p>
          <w:p w:rsidR="00E60CAD" w:rsidRPr="00256703" w:rsidRDefault="00E60CAD" w:rsidP="00AF3C58">
            <w:pPr>
              <w:jc w:val="right"/>
              <w:rPr>
                <w:rFonts w:ascii="Century Gothic" w:hAnsi="Century Gothic" w:cs="Arial"/>
                <w:b/>
                <w:color w:val="000000" w:themeColor="text1"/>
                <w:szCs w:val="24"/>
              </w:rPr>
            </w:pPr>
            <w:r w:rsidRPr="00256703">
              <w:rPr>
                <w:rFonts w:ascii="Century Gothic" w:hAnsi="Century Gothic" w:cs="Arial"/>
                <w:b/>
                <w:color w:val="000000" w:themeColor="text1"/>
                <w:szCs w:val="24"/>
              </w:rPr>
              <w:t>Sindicatura</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256703" w:rsidRDefault="00E60CAD" w:rsidP="00E60CAD">
      <w:pPr>
        <w:pStyle w:val="Lista"/>
        <w:rPr>
          <w:rFonts w:ascii="Century Gothic" w:hAnsi="Century Gothic"/>
          <w:b/>
          <w:color w:val="000000" w:themeColor="text1"/>
          <w:szCs w:val="24"/>
        </w:rPr>
      </w:pPr>
      <w:r w:rsidRPr="00256703">
        <w:rPr>
          <w:rFonts w:ascii="Century Gothic" w:hAnsi="Century Gothic"/>
          <w:b/>
          <w:color w:val="000000" w:themeColor="text1"/>
          <w:szCs w:val="24"/>
        </w:rPr>
        <w:t>1.</w:t>
      </w:r>
      <w:r w:rsidRPr="00256703">
        <w:rPr>
          <w:rFonts w:ascii="Century Gothic" w:hAnsi="Century Gothic"/>
          <w:b/>
          <w:color w:val="000000" w:themeColor="text1"/>
          <w:szCs w:val="24"/>
        </w:rPr>
        <w:tab/>
        <w:t xml:space="preserve">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095"/>
        <w:gridCol w:w="1492"/>
        <w:gridCol w:w="3661"/>
        <w:gridCol w:w="2836"/>
      </w:tblGrid>
      <w:tr w:rsidR="00E60CAD" w:rsidRPr="00FA5C36" w:rsidTr="00AF3C58">
        <w:trPr>
          <w:cantSplit/>
        </w:trPr>
        <w:tc>
          <w:tcPr>
            <w:tcW w:w="602" w:type="pct"/>
            <w:tcBorders>
              <w:bottom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de</w:t>
            </w:r>
          </w:p>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Edición</w:t>
            </w:r>
          </w:p>
        </w:tc>
        <w:tc>
          <w:tcPr>
            <w:tcW w:w="821" w:type="pct"/>
            <w:tcBorders>
              <w:bottom w:val="single" w:sz="8" w:space="0" w:color="auto"/>
            </w:tcBorders>
            <w:shd w:val="clear" w:color="auto" w:fill="auto"/>
            <w:vAlign w:val="center"/>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Fecha de Liberación</w:t>
            </w:r>
          </w:p>
        </w:tc>
        <w:tc>
          <w:tcPr>
            <w:tcW w:w="2015" w:type="pct"/>
            <w:tcBorders>
              <w:bottom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Nombre del Titular de la </w:t>
            </w:r>
          </w:p>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Dirección General</w:t>
            </w:r>
          </w:p>
        </w:tc>
        <w:tc>
          <w:tcPr>
            <w:tcW w:w="1561" w:type="pct"/>
            <w:tcBorders>
              <w:bottom w:val="single" w:sz="8" w:space="0" w:color="auto"/>
            </w:tcBorders>
            <w:shd w:val="clear" w:color="auto" w:fill="auto"/>
            <w:vAlign w:val="center"/>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Firma</w:t>
            </w:r>
          </w:p>
        </w:tc>
      </w:tr>
      <w:tr w:rsidR="00E60CAD" w:rsidRPr="00FA5C36" w:rsidTr="00AF3C58">
        <w:trPr>
          <w:cantSplit/>
          <w:trHeight w:val="579"/>
        </w:trPr>
        <w:tc>
          <w:tcPr>
            <w:tcW w:w="602" w:type="pct"/>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821" w:type="pct"/>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2015" w:type="pct"/>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p>
        </w:tc>
        <w:tc>
          <w:tcPr>
            <w:tcW w:w="1561" w:type="pct"/>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pStyle w:val="Textoindependiente"/>
        <w:rPr>
          <w:rFonts w:ascii="Century Gothic" w:hAnsi="Century Gothic"/>
          <w:color w:val="000000" w:themeColor="text1"/>
          <w:szCs w:val="24"/>
        </w:rPr>
      </w:pPr>
      <w:r w:rsidRPr="00FA5C36">
        <w:rPr>
          <w:rFonts w:ascii="Century Gothic" w:hAnsi="Century Gothic"/>
          <w:color w:val="000000" w:themeColor="text1"/>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88"/>
        <w:gridCol w:w="5151"/>
        <w:gridCol w:w="948"/>
        <w:gridCol w:w="1897"/>
      </w:tblGrid>
      <w:tr w:rsidR="00E60CAD" w:rsidRPr="00FA5C36" w:rsidTr="00AF3C58">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Elaboró :</w:t>
            </w:r>
          </w:p>
        </w:tc>
        <w:tc>
          <w:tcPr>
            <w:tcW w:w="2835"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 xml:space="preserve">Georgina </w:t>
            </w:r>
            <w:proofErr w:type="spellStart"/>
            <w:r w:rsidRPr="00FA5C36">
              <w:rPr>
                <w:rFonts w:ascii="Century Gothic" w:hAnsi="Century Gothic" w:cs="Arial"/>
                <w:color w:val="000000" w:themeColor="text1"/>
                <w:szCs w:val="24"/>
              </w:rPr>
              <w:t>Inzunza</w:t>
            </w:r>
            <w:proofErr w:type="spellEnd"/>
            <w:r w:rsidRPr="00FA5C36">
              <w:rPr>
                <w:rFonts w:ascii="Century Gothic" w:hAnsi="Century Gothic" w:cs="Arial"/>
                <w:color w:val="000000" w:themeColor="text1"/>
                <w:szCs w:val="24"/>
              </w:rPr>
              <w:t xml:space="preserve"> Toscano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Fecha:</w:t>
            </w:r>
          </w:p>
        </w:tc>
        <w:tc>
          <w:tcPr>
            <w:tcW w:w="1044" w:type="pct"/>
            <w:tcBorders>
              <w:top w:val="single" w:sz="8" w:space="0" w:color="auto"/>
              <w:left w:val="single" w:sz="8" w:space="0" w:color="auto"/>
              <w:bottom w:val="single" w:sz="8" w:space="0" w:color="auto"/>
              <w:right w:val="single" w:sz="8" w:space="0" w:color="auto"/>
            </w:tcBorders>
            <w:vAlign w:val="center"/>
          </w:tcPr>
          <w:p w:rsidR="00E60CAD" w:rsidRPr="00FA5C36" w:rsidRDefault="00DE432F" w:rsidP="00AF3C58">
            <w:pPr>
              <w:rPr>
                <w:rFonts w:ascii="Century Gothic" w:hAnsi="Century Gothic" w:cs="Arial"/>
                <w:color w:val="000000" w:themeColor="text1"/>
                <w:szCs w:val="24"/>
              </w:rPr>
            </w:pPr>
            <w:r>
              <w:rPr>
                <w:rFonts w:ascii="Century Gothic" w:hAnsi="Century Gothic" w:cs="Arial"/>
                <w:color w:val="000000" w:themeColor="text1"/>
                <w:szCs w:val="24"/>
              </w:rPr>
              <w:t>Febrero 2018</w:t>
            </w:r>
          </w:p>
        </w:tc>
      </w:tr>
      <w:tr w:rsidR="00E60CAD" w:rsidRPr="00FA5C36" w:rsidTr="00AF3C58">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Revisó :</w:t>
            </w:r>
          </w:p>
        </w:tc>
        <w:tc>
          <w:tcPr>
            <w:tcW w:w="2835"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Gerardo Misael Ramos Bayardo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Fecha:</w:t>
            </w:r>
          </w:p>
        </w:tc>
        <w:tc>
          <w:tcPr>
            <w:tcW w:w="1044" w:type="pct"/>
            <w:tcBorders>
              <w:top w:val="single" w:sz="8" w:space="0" w:color="auto"/>
              <w:left w:val="single" w:sz="8" w:space="0" w:color="auto"/>
              <w:bottom w:val="single" w:sz="8" w:space="0" w:color="auto"/>
              <w:right w:val="single" w:sz="8" w:space="0" w:color="auto"/>
            </w:tcBorders>
            <w:vAlign w:val="center"/>
          </w:tcPr>
          <w:p w:rsidR="00E60CAD" w:rsidRPr="00FA5C36" w:rsidRDefault="00DE432F" w:rsidP="00AF3C58">
            <w:pPr>
              <w:rPr>
                <w:rFonts w:ascii="Century Gothic" w:hAnsi="Century Gothic" w:cs="Arial"/>
                <w:color w:val="000000" w:themeColor="text1"/>
                <w:szCs w:val="24"/>
              </w:rPr>
            </w:pPr>
            <w:r>
              <w:rPr>
                <w:rFonts w:ascii="Century Gothic" w:hAnsi="Century Gothic" w:cs="Arial"/>
                <w:color w:val="000000" w:themeColor="text1"/>
                <w:szCs w:val="24"/>
              </w:rPr>
              <w:t>Febrero 2018</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256703" w:rsidRDefault="00E60CAD" w:rsidP="00E60CAD">
      <w:pPr>
        <w:pStyle w:val="Lista"/>
        <w:rPr>
          <w:rFonts w:ascii="Century Gothic" w:hAnsi="Century Gothic"/>
          <w:b/>
          <w:color w:val="000000" w:themeColor="text1"/>
          <w:szCs w:val="24"/>
        </w:rPr>
      </w:pPr>
      <w:r w:rsidRPr="00256703">
        <w:rPr>
          <w:rFonts w:ascii="Century Gothic" w:hAnsi="Century Gothic"/>
          <w:b/>
          <w:color w:val="000000" w:themeColor="text1"/>
          <w:szCs w:val="24"/>
        </w:rPr>
        <w:t>2.</w:t>
      </w:r>
      <w:r w:rsidRPr="00256703">
        <w:rPr>
          <w:rFonts w:ascii="Century Gothic" w:hAnsi="Century Gothic"/>
          <w:b/>
          <w:color w:val="000000" w:themeColor="text1"/>
          <w:szCs w:val="24"/>
        </w:rPr>
        <w:tab/>
        <w:t>Datos de Adscripción</w:t>
      </w:r>
    </w:p>
    <w:tbl>
      <w:tblPr>
        <w:tblW w:w="5000" w:type="pct"/>
        <w:tblCellMar>
          <w:left w:w="0" w:type="dxa"/>
          <w:right w:w="0" w:type="dxa"/>
        </w:tblCellMar>
        <w:tblLook w:val="0000" w:firstRow="0" w:lastRow="0" w:firstColumn="0" w:lastColumn="0" w:noHBand="0" w:noVBand="0"/>
      </w:tblPr>
      <w:tblGrid>
        <w:gridCol w:w="2061"/>
        <w:gridCol w:w="2406"/>
        <w:gridCol w:w="1833"/>
        <w:gridCol w:w="2784"/>
      </w:tblGrid>
      <w:tr w:rsidR="00E60CAD" w:rsidRPr="00FA5C36" w:rsidTr="00AF3C58">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Dirección de Área:</w:t>
            </w:r>
          </w:p>
        </w:tc>
        <w:tc>
          <w:tcPr>
            <w:tcW w:w="1363"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Sindicatura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Subdirección:</w:t>
            </w:r>
          </w:p>
        </w:tc>
        <w:tc>
          <w:tcPr>
            <w:tcW w:w="1572"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r w:rsidR="00E60CAD" w:rsidRPr="00FA5C36" w:rsidTr="00AF3C58">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Jefatura:</w:t>
            </w:r>
          </w:p>
        </w:tc>
        <w:tc>
          <w:tcPr>
            <w:tcW w:w="1363"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Departamento:</w:t>
            </w:r>
          </w:p>
        </w:tc>
        <w:tc>
          <w:tcPr>
            <w:tcW w:w="1572"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r w:rsidR="00E60CAD" w:rsidRPr="00FA5C36" w:rsidTr="00AF3C58">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Coordinación:</w:t>
            </w:r>
          </w:p>
        </w:tc>
        <w:tc>
          <w:tcPr>
            <w:tcW w:w="1363"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Oficina:</w:t>
            </w:r>
          </w:p>
        </w:tc>
        <w:tc>
          <w:tcPr>
            <w:tcW w:w="1572"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Área de Pre liberados</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256703" w:rsidRDefault="00E60CAD" w:rsidP="00E60CAD">
      <w:pPr>
        <w:pStyle w:val="Lista"/>
        <w:rPr>
          <w:rFonts w:ascii="Century Gothic" w:hAnsi="Century Gothic"/>
          <w:b/>
          <w:color w:val="000000" w:themeColor="text1"/>
          <w:szCs w:val="24"/>
        </w:rPr>
      </w:pPr>
      <w:r w:rsidRPr="00256703">
        <w:rPr>
          <w:rFonts w:ascii="Century Gothic" w:hAnsi="Century Gothic"/>
          <w:b/>
          <w:color w:val="000000" w:themeColor="text1"/>
          <w:szCs w:val="24"/>
        </w:rPr>
        <w:t>3.</w:t>
      </w:r>
      <w:r w:rsidRPr="00256703">
        <w:rPr>
          <w:rFonts w:ascii="Century Gothic" w:hAnsi="Century Gothic"/>
          <w:b/>
          <w:color w:val="000000" w:themeColor="text1"/>
          <w:szCs w:val="24"/>
        </w:rPr>
        <w:tab/>
        <w:t>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9"/>
        <w:gridCol w:w="4549"/>
        <w:gridCol w:w="3846"/>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2504"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Producto o Servicio</w:t>
            </w:r>
          </w:p>
        </w:tc>
        <w:tc>
          <w:tcPr>
            <w:tcW w:w="2117"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Indicadores de Desempeño</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2504"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Presentación, registro y firma del pre liberado</w:t>
            </w:r>
          </w:p>
        </w:tc>
        <w:tc>
          <w:tcPr>
            <w:tcW w:w="2117"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Reporte mensual de Pre liberados</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256703" w:rsidRDefault="00E60CAD" w:rsidP="00E60CAD">
      <w:pPr>
        <w:pStyle w:val="Lista"/>
        <w:ind w:left="0" w:firstLine="0"/>
        <w:rPr>
          <w:rFonts w:ascii="Century Gothic" w:hAnsi="Century Gothic"/>
          <w:b/>
          <w:color w:val="000000" w:themeColor="text1"/>
          <w:szCs w:val="24"/>
        </w:rPr>
      </w:pPr>
      <w:r w:rsidRPr="00256703">
        <w:rPr>
          <w:rFonts w:ascii="Century Gothic" w:hAnsi="Century Gothic"/>
          <w:b/>
          <w:color w:val="000000" w:themeColor="text1"/>
          <w:szCs w:val="24"/>
        </w:rPr>
        <w:t>4.Procesos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9"/>
        <w:gridCol w:w="1751"/>
        <w:gridCol w:w="4865"/>
        <w:gridCol w:w="1779"/>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964"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Código</w:t>
            </w:r>
          </w:p>
        </w:tc>
        <w:tc>
          <w:tcPr>
            <w:tcW w:w="2678"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Nombre</w:t>
            </w:r>
          </w:p>
        </w:tc>
        <w:tc>
          <w:tcPr>
            <w:tcW w:w="9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Relación</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964"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02-00-01</w:t>
            </w:r>
          </w:p>
        </w:tc>
        <w:tc>
          <w:tcPr>
            <w:tcW w:w="2678"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Apertura Expediente Pre liberado</w:t>
            </w:r>
          </w:p>
        </w:tc>
        <w:tc>
          <w:tcPr>
            <w:tcW w:w="979"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Predecesor</w:t>
            </w:r>
          </w:p>
        </w:tc>
      </w:tr>
      <w:tr w:rsidR="00E60CAD" w:rsidRPr="00FA5C36" w:rsidTr="00AF3C58">
        <w:trPr>
          <w:cantSplit/>
        </w:trPr>
        <w:tc>
          <w:tcPr>
            <w:tcW w:w="379"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964"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02-00-03</w:t>
            </w:r>
          </w:p>
        </w:tc>
        <w:tc>
          <w:tcPr>
            <w:tcW w:w="26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Trámite y entrega de oficio de término </w:t>
            </w:r>
          </w:p>
        </w:tc>
        <w:tc>
          <w:tcPr>
            <w:tcW w:w="979"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Sucesor</w:t>
            </w:r>
          </w:p>
        </w:tc>
      </w:tr>
    </w:tbl>
    <w:p w:rsidR="00E60CAD" w:rsidRPr="00FA5C36" w:rsidRDefault="00E60CAD" w:rsidP="00E60CAD">
      <w:pPr>
        <w:keepNext/>
        <w:rPr>
          <w:rFonts w:ascii="Century Gothic" w:hAnsi="Century Gothic" w:cs="Arial"/>
          <w:color w:val="000000" w:themeColor="text1"/>
          <w:szCs w:val="24"/>
        </w:rPr>
      </w:pPr>
    </w:p>
    <w:p w:rsidR="00E60CAD" w:rsidRDefault="00E60CAD" w:rsidP="00E60CAD">
      <w:pPr>
        <w:suppressAutoHyphens w:val="0"/>
        <w:spacing w:after="200" w:line="276" w:lineRule="auto"/>
        <w:rPr>
          <w:rFonts w:ascii="Century Gothic" w:hAnsi="Century Gothic"/>
          <w:color w:val="000000" w:themeColor="text1"/>
          <w:szCs w:val="24"/>
        </w:rPr>
      </w:pPr>
    </w:p>
    <w:p w:rsidR="00E60CAD" w:rsidRDefault="00E60CAD" w:rsidP="00E60CAD">
      <w:pPr>
        <w:suppressAutoHyphens w:val="0"/>
        <w:spacing w:after="200" w:line="276" w:lineRule="auto"/>
        <w:rPr>
          <w:rFonts w:ascii="Century Gothic" w:hAnsi="Century Gothic"/>
          <w:color w:val="000000" w:themeColor="text1"/>
          <w:szCs w:val="24"/>
        </w:rPr>
      </w:pPr>
    </w:p>
    <w:p w:rsidR="00E60CAD" w:rsidRPr="00FA5C36" w:rsidRDefault="00E60CAD" w:rsidP="00E60CAD">
      <w:pPr>
        <w:suppressAutoHyphens w:val="0"/>
        <w:spacing w:after="200" w:line="276" w:lineRule="auto"/>
        <w:rPr>
          <w:rFonts w:ascii="Century Gothic" w:hAnsi="Century Gothic"/>
          <w:color w:val="000000" w:themeColor="text1"/>
          <w:szCs w:val="24"/>
        </w:rPr>
      </w:pPr>
    </w:p>
    <w:p w:rsidR="00E60CAD" w:rsidRPr="00256703" w:rsidRDefault="00E60CAD" w:rsidP="00E60CAD">
      <w:pPr>
        <w:pStyle w:val="Lista"/>
        <w:ind w:left="0" w:firstLine="0"/>
        <w:rPr>
          <w:rFonts w:ascii="Century Gothic" w:hAnsi="Century Gothic"/>
          <w:b/>
          <w:color w:val="000000" w:themeColor="text1"/>
          <w:szCs w:val="24"/>
        </w:rPr>
      </w:pPr>
      <w:r w:rsidRPr="00256703">
        <w:rPr>
          <w:rFonts w:ascii="Century Gothic" w:hAnsi="Century Gothic"/>
          <w:b/>
          <w:color w:val="000000" w:themeColor="text1"/>
          <w:szCs w:val="24"/>
        </w:rPr>
        <w:t>5.</w:t>
      </w:r>
      <w:r w:rsidRPr="00256703">
        <w:rPr>
          <w:rFonts w:ascii="Century Gothic" w:hAnsi="Century Gothic"/>
          <w:b/>
          <w:color w:val="000000" w:themeColor="text1"/>
          <w:szCs w:val="24"/>
        </w:rPr>
        <w:tab/>
        <w:t>Secuencia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6"/>
        <w:gridCol w:w="2046"/>
        <w:gridCol w:w="4435"/>
        <w:gridCol w:w="930"/>
        <w:gridCol w:w="987"/>
      </w:tblGrid>
      <w:tr w:rsidR="00E60CAD" w:rsidRPr="00FA5C36" w:rsidTr="00AF3C58">
        <w:trPr>
          <w:cantSplit/>
        </w:trPr>
        <w:tc>
          <w:tcPr>
            <w:tcW w:w="378"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1126"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Ejecutante</w:t>
            </w:r>
          </w:p>
        </w:tc>
        <w:tc>
          <w:tcPr>
            <w:tcW w:w="2441"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Actividad</w:t>
            </w:r>
          </w:p>
        </w:tc>
        <w:tc>
          <w:tcPr>
            <w:tcW w:w="512"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proofErr w:type="spellStart"/>
            <w:r w:rsidRPr="00FA5C36">
              <w:rPr>
                <w:rStyle w:val="Textoennegrita"/>
                <w:rFonts w:ascii="Century Gothic" w:hAnsi="Century Gothic" w:cs="Arial"/>
                <w:b w:val="0"/>
                <w:color w:val="000000" w:themeColor="text1"/>
                <w:szCs w:val="24"/>
              </w:rPr>
              <w:t>Pred</w:t>
            </w:r>
            <w:proofErr w:type="spellEnd"/>
            <w:r w:rsidRPr="00FA5C36">
              <w:rPr>
                <w:rStyle w:val="Textoennegrita"/>
                <w:rFonts w:ascii="Century Gothic" w:hAnsi="Century Gothic" w:cs="Arial"/>
                <w:b w:val="0"/>
                <w:color w:val="000000" w:themeColor="text1"/>
                <w:szCs w:val="24"/>
              </w:rPr>
              <w:t>.</w:t>
            </w:r>
          </w:p>
        </w:tc>
        <w:tc>
          <w:tcPr>
            <w:tcW w:w="543"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proofErr w:type="spellStart"/>
            <w:r w:rsidRPr="00FA5C36">
              <w:rPr>
                <w:rStyle w:val="Textoennegrita"/>
                <w:rFonts w:ascii="Century Gothic" w:hAnsi="Century Gothic" w:cs="Arial"/>
                <w:b w:val="0"/>
                <w:color w:val="000000" w:themeColor="text1"/>
                <w:szCs w:val="24"/>
              </w:rPr>
              <w:t>Dur</w:t>
            </w:r>
            <w:proofErr w:type="spellEnd"/>
            <w:r w:rsidRPr="00FA5C36">
              <w:rPr>
                <w:rStyle w:val="Textoennegrita"/>
                <w:rFonts w:ascii="Century Gothic" w:hAnsi="Century Gothic" w:cs="Arial"/>
                <w:b w:val="0"/>
                <w:color w:val="000000" w:themeColor="text1"/>
                <w:szCs w:val="24"/>
              </w:rPr>
              <w:t>.</w:t>
            </w:r>
          </w:p>
        </w:tc>
      </w:tr>
      <w:tr w:rsidR="00E60CAD" w:rsidRPr="00FA5C36" w:rsidTr="00AF3C58">
        <w:trPr>
          <w:cantSplit/>
        </w:trPr>
        <w:tc>
          <w:tcPr>
            <w:tcW w:w="378"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1126"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Pre liberado</w:t>
            </w:r>
          </w:p>
        </w:tc>
        <w:tc>
          <w:tcPr>
            <w:tcW w:w="2441"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Se presenta de manera mensual, semanal o diario a Firma (Según determine el Juez Competente mediante Acuerdo)</w:t>
            </w:r>
          </w:p>
        </w:tc>
        <w:tc>
          <w:tcPr>
            <w:tcW w:w="512"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543"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smartTag w:uri="urn:schemas-microsoft-com:office:smarttags" w:element="metricconverter">
              <w:smartTagPr>
                <w:attr w:name="ProductID" w:val="3 m"/>
              </w:smartTagPr>
              <w:r w:rsidRPr="00FA5C36">
                <w:rPr>
                  <w:rStyle w:val="Textoennegrita"/>
                  <w:rFonts w:ascii="Century Gothic" w:hAnsi="Century Gothic" w:cs="Arial"/>
                  <w:b w:val="0"/>
                  <w:color w:val="000000" w:themeColor="text1"/>
                  <w:szCs w:val="24"/>
                </w:rPr>
                <w:t>3 m</w:t>
              </w:r>
            </w:smartTag>
          </w:p>
        </w:tc>
      </w:tr>
      <w:tr w:rsidR="00E60CAD" w:rsidRPr="00FA5C36" w:rsidTr="00AF3C58">
        <w:trPr>
          <w:cantSplit/>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Secretaria</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Revisa y capta mensualmente las firmas </w:t>
            </w:r>
          </w:p>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2.1 Se presentó a firmar</w:t>
            </w:r>
          </w:p>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2.2 No se presentó a firmar</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smartTag w:uri="urn:schemas-microsoft-com:office:smarttags" w:element="metricconverter">
              <w:smartTagPr>
                <w:attr w:name="ProductID" w:val="1 m"/>
              </w:smartTagPr>
              <w:r w:rsidRPr="00FA5C36">
                <w:rPr>
                  <w:rStyle w:val="Textoennegrita"/>
                  <w:rFonts w:ascii="Century Gothic" w:hAnsi="Century Gothic" w:cs="Arial"/>
                  <w:b w:val="0"/>
                  <w:color w:val="000000" w:themeColor="text1"/>
                  <w:szCs w:val="24"/>
                </w:rPr>
                <w:t>1 m</w:t>
              </w:r>
            </w:smartTag>
          </w:p>
        </w:tc>
      </w:tr>
      <w:tr w:rsidR="00E60CAD" w:rsidRPr="00FA5C36" w:rsidTr="00AF3C58">
        <w:trPr>
          <w:cantSplit/>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Secretaria</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Resguardo de expediente activo</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2.1</w:t>
            </w: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r>
      <w:tr w:rsidR="00E60CAD" w:rsidRPr="00FA5C36" w:rsidTr="00AF3C58">
        <w:trPr>
          <w:cantSplit/>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4</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Secretaria</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Hace oficio de Incumplimiento</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2.2</w:t>
            </w: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smartTag w:uri="urn:schemas-microsoft-com:office:smarttags" w:element="metricconverter">
              <w:smartTagPr>
                <w:attr w:name="ProductID" w:val="5 m"/>
              </w:smartTagPr>
              <w:r w:rsidRPr="00FA5C36">
                <w:rPr>
                  <w:rStyle w:val="Textoennegrita"/>
                  <w:rFonts w:ascii="Century Gothic" w:hAnsi="Century Gothic" w:cs="Arial"/>
                  <w:b w:val="0"/>
                  <w:color w:val="000000" w:themeColor="text1"/>
                  <w:szCs w:val="24"/>
                </w:rPr>
                <w:t>5 m</w:t>
              </w:r>
            </w:smartTag>
          </w:p>
        </w:tc>
      </w:tr>
      <w:tr w:rsidR="00E60CAD" w:rsidRPr="00FA5C36" w:rsidTr="00AF3C58">
        <w:trPr>
          <w:cantSplit/>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5</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Secretario General</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Certifica copias</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4</w:t>
            </w: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 d</w:t>
            </w:r>
          </w:p>
        </w:tc>
      </w:tr>
      <w:tr w:rsidR="00E60CAD" w:rsidRPr="00FA5C36" w:rsidTr="00AF3C58">
        <w:trPr>
          <w:cantSplit/>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6</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Síndico</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Remite copias certificadas y oficio de no cumplimiento a DIGPRES y al juez </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5</w:t>
            </w: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 h</w:t>
            </w:r>
          </w:p>
        </w:tc>
      </w:tr>
      <w:tr w:rsidR="00E60CAD" w:rsidRPr="00FA5C36" w:rsidTr="00AF3C58">
        <w:trPr>
          <w:cantSplit/>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7</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Secretaria</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Fin del proceso</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6</w:t>
            </w: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r w:rsidRPr="00FA5C36">
        <w:rPr>
          <w:rFonts w:ascii="Century Gothic" w:hAnsi="Century Gothic" w:cs="Arial"/>
          <w:noProof/>
          <w:color w:val="000000" w:themeColor="text1"/>
          <w:szCs w:val="24"/>
          <w:lang w:val="es-MX" w:eastAsia="es-MX"/>
        </w:rPr>
        <w:lastRenderedPageBreak/>
        <w:drawing>
          <wp:inline distT="0" distB="0" distL="0" distR="0">
            <wp:extent cx="5349519" cy="7817876"/>
            <wp:effectExtent l="0" t="0" r="0" b="0"/>
            <wp:docPr id="5" name="0 Imagen" descr="PRELIBERADOS-FIRM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LIBERADOS-FIRMAS.png"/>
                    <pic:cNvPicPr/>
                  </pic:nvPicPr>
                  <pic:blipFill>
                    <a:blip r:embed="rId11"/>
                    <a:stretch>
                      <a:fillRect/>
                    </a:stretch>
                  </pic:blipFill>
                  <pic:spPr>
                    <a:xfrm>
                      <a:off x="0" y="0"/>
                      <a:ext cx="5351335" cy="7820531"/>
                    </a:xfrm>
                    <a:prstGeom prst="rect">
                      <a:avLst/>
                    </a:prstGeom>
                  </pic:spPr>
                </pic:pic>
              </a:graphicData>
            </a:graphic>
          </wp:inline>
        </w:drawing>
      </w:r>
    </w:p>
    <w:p w:rsidR="00E60CAD" w:rsidRPr="00FA5C36" w:rsidRDefault="00E60CAD" w:rsidP="00E60CAD">
      <w:pPr>
        <w:rPr>
          <w:rFonts w:ascii="Century Gothic" w:hAnsi="Century Gothic" w:cs="Arial"/>
          <w:color w:val="000000" w:themeColor="text1"/>
          <w:szCs w:val="24"/>
        </w:rPr>
      </w:pPr>
    </w:p>
    <w:p w:rsidR="00E60CAD" w:rsidRPr="00256703" w:rsidRDefault="00E60CAD" w:rsidP="00E60CAD">
      <w:pPr>
        <w:pStyle w:val="Lista"/>
        <w:rPr>
          <w:rFonts w:ascii="Century Gothic" w:hAnsi="Century Gothic"/>
          <w:b/>
          <w:color w:val="000000" w:themeColor="text1"/>
          <w:szCs w:val="24"/>
        </w:rPr>
      </w:pPr>
      <w:r w:rsidRPr="00256703">
        <w:rPr>
          <w:rFonts w:ascii="Century Gothic" w:hAnsi="Century Gothic"/>
          <w:b/>
          <w:color w:val="000000" w:themeColor="text1"/>
          <w:szCs w:val="24"/>
        </w:rPr>
        <w:lastRenderedPageBreak/>
        <w:t>6.</w:t>
      </w:r>
      <w:r w:rsidRPr="00256703">
        <w:rPr>
          <w:rFonts w:ascii="Century Gothic" w:hAnsi="Century Gothic"/>
          <w:b/>
          <w:color w:val="000000" w:themeColor="text1"/>
          <w:szCs w:val="24"/>
        </w:rPr>
        <w:tab/>
        <w:t>Diagrama del Proceso</w:t>
      </w:r>
    </w:p>
    <w:p w:rsidR="00E60CAD" w:rsidRPr="00FA5C36" w:rsidRDefault="00E60CAD" w:rsidP="00E60CAD">
      <w:pPr>
        <w:keepNext/>
        <w:rPr>
          <w:rFonts w:ascii="Century Gothic" w:hAnsi="Century Gothic" w:cs="Arial"/>
          <w:color w:val="000000" w:themeColor="text1"/>
          <w:szCs w:val="24"/>
        </w:rPr>
      </w:pPr>
    </w:p>
    <w:p w:rsidR="00E60CAD" w:rsidRPr="00FA5C36" w:rsidRDefault="004A6ECA" w:rsidP="00E60CAD">
      <w:pPr>
        <w:keepNext/>
        <w:rPr>
          <w:rFonts w:ascii="Century Gothic" w:hAnsi="Century Gothic" w:cs="Arial"/>
          <w:color w:val="000000" w:themeColor="text1"/>
          <w:szCs w:val="24"/>
        </w:rPr>
      </w:pPr>
      <w:r>
        <w:rPr>
          <w:rFonts w:ascii="Century Gothic" w:hAnsi="Century Gothic" w:cs="Arial"/>
          <w:noProof/>
          <w:color w:val="000000" w:themeColor="text1"/>
          <w:szCs w:val="24"/>
          <w:lang w:val="es-MX" w:eastAsia="es-MX"/>
        </w:rPr>
      </w:r>
      <w:r>
        <w:rPr>
          <w:rFonts w:ascii="Century Gothic" w:hAnsi="Century Gothic" w:cs="Arial"/>
          <w:noProof/>
          <w:color w:val="000000" w:themeColor="text1"/>
          <w:szCs w:val="24"/>
          <w:lang w:val="es-MX" w:eastAsia="es-MX"/>
        </w:rPr>
        <w:pict>
          <v:group id="10 Grupo" o:spid="_x0000_s3712" style="width:441.75pt;height:480.75pt;mso-position-horizontal-relative:char;mso-position-vertical-relative:line" coordorigin="17668,3571" coordsize="56102,61055">
            <v:shape id="3 Imagen" o:spid="_x0000_s1027" type="#_x0000_t75" style="position:absolute;left:17668;top:3952;width:56103;height:606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">
              <v:imagedata r:id="rId12" o:title=""/>
            </v:shape>
            <v:line id="5 Conector recto" o:spid="_x0000_s1028" style="position:absolute;visibility:visible" from="17859,3571" to="73580,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" strokecolor="black [3213]" strokeweight="2.25pt">
              <v:stroke joinstyle="miter"/>
            </v:line>
            <v:line id="9 Conector recto" o:spid="_x0000_s1029" style="position:absolute;visibility:visible" from="17859,64293" to="73580,64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" strokecolor="black [3213]" strokeweight="2.25pt">
              <v:stroke joinstyle="miter"/>
            </v:line>
            <w10:anchorlock/>
          </v:group>
        </w:pict>
      </w:r>
      <w:r w:rsidR="00E60CAD" w:rsidRPr="00FA5C36">
        <w:rPr>
          <w:rFonts w:ascii="Century Gothic" w:hAnsi="Century Gothic" w:cs="Arial"/>
          <w:color w:val="000000" w:themeColor="text1"/>
          <w:szCs w:val="24"/>
        </w:rPr>
        <w:br w:type="page"/>
      </w:r>
    </w:p>
    <w:p w:rsidR="00E60CAD" w:rsidRPr="00FA5C36" w:rsidRDefault="00E60CAD" w:rsidP="00E60CAD">
      <w:pPr>
        <w:keepNext/>
        <w:rPr>
          <w:rFonts w:ascii="Century Gothic" w:hAnsi="Century Gothic" w:cs="Arial"/>
          <w:color w:val="000000" w:themeColor="text1"/>
          <w:szCs w:val="24"/>
        </w:rPr>
      </w:pPr>
    </w:p>
    <w:p w:rsidR="00E60CAD" w:rsidRPr="00256703" w:rsidRDefault="00E60CAD" w:rsidP="00E60CAD">
      <w:pPr>
        <w:pStyle w:val="Lista"/>
        <w:rPr>
          <w:rFonts w:ascii="Century Gothic" w:hAnsi="Century Gothic"/>
          <w:b/>
          <w:color w:val="000000" w:themeColor="text1"/>
          <w:szCs w:val="24"/>
        </w:rPr>
      </w:pPr>
      <w:r w:rsidRPr="00256703">
        <w:rPr>
          <w:rFonts w:ascii="Century Gothic" w:hAnsi="Century Gothic"/>
          <w:b/>
          <w:color w:val="000000" w:themeColor="text1"/>
          <w:szCs w:val="24"/>
        </w:rPr>
        <w:t>7.</w:t>
      </w:r>
      <w:r w:rsidRPr="00256703">
        <w:rPr>
          <w:rFonts w:ascii="Century Gothic" w:hAnsi="Century Gothic"/>
          <w:b/>
          <w:color w:val="000000" w:themeColor="text1"/>
          <w:szCs w:val="24"/>
        </w:rPr>
        <w:tab/>
        <w:t>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02"/>
        <w:gridCol w:w="6077"/>
        <w:gridCol w:w="2305"/>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Núm.</w:t>
            </w:r>
          </w:p>
        </w:tc>
        <w:tc>
          <w:tcPr>
            <w:tcW w:w="334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Ley o Reglamento</w:t>
            </w:r>
          </w:p>
        </w:tc>
        <w:tc>
          <w:tcPr>
            <w:tcW w:w="1272"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Referencia</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3349"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Código Penal Federal</w:t>
            </w:r>
          </w:p>
        </w:tc>
        <w:tc>
          <w:tcPr>
            <w:tcW w:w="1272"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Art. 70 Fracción II</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256703" w:rsidRDefault="00E60CAD" w:rsidP="00E60CAD">
      <w:pPr>
        <w:pStyle w:val="Lista"/>
        <w:rPr>
          <w:rFonts w:ascii="Century Gothic" w:hAnsi="Century Gothic"/>
          <w:b/>
          <w:color w:val="000000" w:themeColor="text1"/>
          <w:szCs w:val="24"/>
        </w:rPr>
      </w:pPr>
      <w:r w:rsidRPr="00256703">
        <w:rPr>
          <w:rFonts w:ascii="Century Gothic" w:hAnsi="Century Gothic"/>
          <w:b/>
          <w:color w:val="000000" w:themeColor="text1"/>
          <w:szCs w:val="24"/>
        </w:rPr>
        <w:t>8.</w:t>
      </w:r>
      <w:r w:rsidRPr="00256703">
        <w:rPr>
          <w:rFonts w:ascii="Century Gothic" w:hAnsi="Century Gothic"/>
          <w:b/>
          <w:color w:val="000000" w:themeColor="text1"/>
          <w:szCs w:val="24"/>
        </w:rPr>
        <w:tab/>
        <w:t>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02"/>
        <w:gridCol w:w="4055"/>
        <w:gridCol w:w="4327"/>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Núm.</w:t>
            </w:r>
          </w:p>
        </w:tc>
        <w:tc>
          <w:tcPr>
            <w:tcW w:w="2236"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Recurso</w:t>
            </w:r>
          </w:p>
        </w:tc>
        <w:tc>
          <w:tcPr>
            <w:tcW w:w="2385"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Actividad</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2236"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Oficio Incumplimiento</w:t>
            </w:r>
          </w:p>
        </w:tc>
        <w:tc>
          <w:tcPr>
            <w:tcW w:w="2385"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3,4,5</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256703" w:rsidRDefault="00E60CAD" w:rsidP="00E60CAD">
      <w:pPr>
        <w:pStyle w:val="Lista"/>
        <w:rPr>
          <w:rFonts w:ascii="Century Gothic" w:hAnsi="Century Gothic"/>
          <w:b/>
          <w:color w:val="000000" w:themeColor="text1"/>
          <w:szCs w:val="24"/>
        </w:rPr>
      </w:pPr>
      <w:r w:rsidRPr="00256703">
        <w:rPr>
          <w:rFonts w:ascii="Century Gothic" w:hAnsi="Century Gothic"/>
          <w:b/>
          <w:color w:val="000000" w:themeColor="text1"/>
          <w:szCs w:val="24"/>
        </w:rPr>
        <w:t>9.</w:t>
      </w:r>
      <w:r w:rsidRPr="00256703">
        <w:rPr>
          <w:rFonts w:ascii="Century Gothic" w:hAnsi="Century Gothic"/>
          <w:b/>
          <w:color w:val="000000" w:themeColor="text1"/>
          <w:szCs w:val="24"/>
        </w:rPr>
        <w:tab/>
        <w:t>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8"/>
        <w:gridCol w:w="4068"/>
        <w:gridCol w:w="4328"/>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223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Sistema</w:t>
            </w:r>
          </w:p>
        </w:tc>
        <w:tc>
          <w:tcPr>
            <w:tcW w:w="2382"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Actividades</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2239"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Microsoft Office</w:t>
            </w:r>
          </w:p>
        </w:tc>
        <w:tc>
          <w:tcPr>
            <w:tcW w:w="2382"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Captura de datos y elaboración de documentos</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256703" w:rsidRDefault="00E60CAD" w:rsidP="00E60CAD">
      <w:pPr>
        <w:pStyle w:val="Lista"/>
        <w:rPr>
          <w:rFonts w:ascii="Century Gothic" w:hAnsi="Century Gothic"/>
          <w:b/>
          <w:color w:val="000000" w:themeColor="text1"/>
          <w:szCs w:val="24"/>
        </w:rPr>
      </w:pPr>
      <w:r w:rsidRPr="00256703">
        <w:rPr>
          <w:rFonts w:ascii="Century Gothic" w:hAnsi="Century Gothic"/>
          <w:b/>
          <w:color w:val="000000" w:themeColor="text1"/>
          <w:szCs w:val="24"/>
        </w:rPr>
        <w:t>10.</w:t>
      </w:r>
      <w:r w:rsidRPr="00256703">
        <w:rPr>
          <w:rFonts w:ascii="Century Gothic" w:hAnsi="Century Gothic"/>
          <w:b/>
          <w:color w:val="000000" w:themeColor="text1"/>
          <w:szCs w:val="24"/>
        </w:rPr>
        <w:tab/>
        <w:t xml:space="preserve">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02"/>
        <w:gridCol w:w="3646"/>
        <w:gridCol w:w="1348"/>
        <w:gridCol w:w="2024"/>
        <w:gridCol w:w="1364"/>
      </w:tblGrid>
      <w:tr w:rsidR="00E60CAD" w:rsidRPr="00FA5C36" w:rsidTr="00AF3C58">
        <w:trPr>
          <w:cantSplit/>
        </w:trPr>
        <w:tc>
          <w:tcPr>
            <w:tcW w:w="377"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Núm.</w:t>
            </w:r>
          </w:p>
        </w:tc>
        <w:tc>
          <w:tcPr>
            <w:tcW w:w="200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Descripción</w:t>
            </w:r>
          </w:p>
        </w:tc>
        <w:tc>
          <w:tcPr>
            <w:tcW w:w="744"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Frecuencia</w:t>
            </w:r>
          </w:p>
        </w:tc>
        <w:tc>
          <w:tcPr>
            <w:tcW w:w="1116"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Consecuencias</w:t>
            </w:r>
          </w:p>
        </w:tc>
        <w:tc>
          <w:tcPr>
            <w:tcW w:w="753"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Afectados</w:t>
            </w:r>
          </w:p>
        </w:tc>
      </w:tr>
      <w:tr w:rsidR="00E60CAD" w:rsidRPr="00FA5C36" w:rsidTr="00AF3C58">
        <w:trPr>
          <w:cantSplit/>
        </w:trPr>
        <w:tc>
          <w:tcPr>
            <w:tcW w:w="377"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2009"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se identificaron</w:t>
            </w:r>
          </w:p>
        </w:tc>
        <w:tc>
          <w:tcPr>
            <w:tcW w:w="744"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c>
          <w:tcPr>
            <w:tcW w:w="1116" w:type="pct"/>
            <w:shd w:val="clear" w:color="auto" w:fill="auto"/>
          </w:tcPr>
          <w:p w:rsidR="00E60CAD" w:rsidRPr="00FA5C36" w:rsidRDefault="00E60CAD" w:rsidP="00AF3C58">
            <w:pPr>
              <w:rPr>
                <w:rFonts w:ascii="Century Gothic" w:hAnsi="Century Gothic" w:cs="Arial"/>
                <w:color w:val="000000" w:themeColor="text1"/>
                <w:szCs w:val="24"/>
              </w:rPr>
            </w:pPr>
          </w:p>
        </w:tc>
        <w:tc>
          <w:tcPr>
            <w:tcW w:w="753"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256703" w:rsidRDefault="00E60CAD" w:rsidP="00E60CAD">
      <w:pPr>
        <w:pStyle w:val="Lista"/>
        <w:rPr>
          <w:rFonts w:ascii="Century Gothic" w:hAnsi="Century Gothic"/>
          <w:b/>
          <w:color w:val="000000" w:themeColor="text1"/>
          <w:szCs w:val="24"/>
        </w:rPr>
      </w:pPr>
      <w:r w:rsidRPr="00256703">
        <w:rPr>
          <w:rFonts w:ascii="Century Gothic" w:hAnsi="Century Gothic"/>
          <w:b/>
          <w:color w:val="000000" w:themeColor="text1"/>
          <w:szCs w:val="24"/>
        </w:rPr>
        <w:t>11.</w:t>
      </w:r>
      <w:r w:rsidRPr="00256703">
        <w:rPr>
          <w:rFonts w:ascii="Century Gothic" w:hAnsi="Century Gothic"/>
          <w:b/>
          <w:color w:val="000000" w:themeColor="text1"/>
          <w:szCs w:val="24"/>
        </w:rPr>
        <w:tab/>
        <w:t xml:space="preserve">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9"/>
        <w:gridCol w:w="8395"/>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4621"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Descripción</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4621"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se identificaron</w:t>
            </w:r>
          </w:p>
        </w:tc>
      </w:tr>
    </w:tbl>
    <w:p w:rsidR="00E60CAD" w:rsidRPr="00FA5C36" w:rsidRDefault="00E60CAD" w:rsidP="00E60CAD">
      <w:pPr>
        <w:pStyle w:val="Prosa"/>
        <w:spacing w:before="0" w:after="0"/>
        <w:ind w:firstLine="0"/>
        <w:rPr>
          <w:rFonts w:ascii="Century Gothic" w:hAnsi="Century Gothic" w:cs="Arial"/>
          <w:color w:val="000000" w:themeColor="text1"/>
          <w:sz w:val="24"/>
          <w:szCs w:val="24"/>
        </w:rPr>
      </w:pPr>
    </w:p>
    <w:p w:rsidR="00E60CAD" w:rsidRPr="00256703" w:rsidRDefault="00E60CAD" w:rsidP="00E60CAD">
      <w:pPr>
        <w:pStyle w:val="Lista"/>
        <w:rPr>
          <w:rFonts w:ascii="Century Gothic" w:hAnsi="Century Gothic"/>
          <w:b/>
          <w:color w:val="000000" w:themeColor="text1"/>
          <w:szCs w:val="24"/>
        </w:rPr>
      </w:pPr>
      <w:r w:rsidRPr="00256703">
        <w:rPr>
          <w:rFonts w:ascii="Century Gothic" w:hAnsi="Century Gothic"/>
          <w:b/>
          <w:color w:val="000000" w:themeColor="text1"/>
          <w:szCs w:val="24"/>
        </w:rPr>
        <w:t>12.</w:t>
      </w:r>
      <w:r w:rsidRPr="00256703">
        <w:rPr>
          <w:rFonts w:ascii="Century Gothic" w:hAnsi="Century Gothic"/>
          <w:b/>
          <w:color w:val="000000" w:themeColor="text1"/>
          <w:szCs w:val="24"/>
        </w:rPr>
        <w:tab/>
        <w:t>Otros Comentarios Relevantes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9"/>
        <w:gridCol w:w="8395"/>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4621"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Descripción</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4621"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los hay</w:t>
            </w:r>
          </w:p>
        </w:tc>
      </w:tr>
    </w:tbl>
    <w:p w:rsidR="00E60CAD" w:rsidRPr="00FA5C36" w:rsidRDefault="00E60CAD" w:rsidP="00E60CAD">
      <w:pPr>
        <w:pStyle w:val="Prosa"/>
        <w:spacing w:before="0" w:after="0"/>
        <w:ind w:firstLine="0"/>
        <w:rPr>
          <w:rFonts w:ascii="Century Gothic" w:hAnsi="Century Gothic" w:cs="Arial"/>
          <w:color w:val="000000" w:themeColor="text1"/>
          <w:sz w:val="24"/>
          <w:szCs w:val="24"/>
        </w:rPr>
      </w:pPr>
    </w:p>
    <w:p w:rsidR="00E60CAD" w:rsidRPr="00FA5C36" w:rsidRDefault="00E60CAD" w:rsidP="00E60CAD">
      <w:pPr>
        <w:pStyle w:val="Prosa"/>
        <w:spacing w:before="0" w:after="0"/>
        <w:ind w:firstLine="0"/>
        <w:rPr>
          <w:rFonts w:ascii="Century Gothic" w:hAnsi="Century Gothic" w:cs="Arial"/>
          <w:color w:val="000000" w:themeColor="text1"/>
          <w:sz w:val="24"/>
          <w:szCs w:val="24"/>
        </w:rPr>
      </w:pPr>
    </w:p>
    <w:p w:rsidR="00E60CAD" w:rsidRPr="00FA5C36" w:rsidRDefault="00E60CAD" w:rsidP="00E60CAD">
      <w:pPr>
        <w:pStyle w:val="Prosa"/>
        <w:spacing w:before="0" w:after="0"/>
        <w:ind w:firstLine="0"/>
        <w:rPr>
          <w:rFonts w:ascii="Century Gothic" w:hAnsi="Century Gothic" w:cs="Arial"/>
          <w:color w:val="000000" w:themeColor="text1"/>
          <w:sz w:val="24"/>
          <w:szCs w:val="24"/>
        </w:rPr>
      </w:pPr>
    </w:p>
    <w:p w:rsidR="00E60CAD" w:rsidRPr="00FA5C36" w:rsidRDefault="00E60CAD" w:rsidP="00E60CAD">
      <w:pPr>
        <w:pStyle w:val="Prosa"/>
        <w:spacing w:before="0" w:after="0"/>
        <w:ind w:firstLine="0"/>
        <w:rPr>
          <w:rFonts w:ascii="Century Gothic" w:hAnsi="Century Gothic" w:cs="Arial"/>
          <w:color w:val="000000" w:themeColor="text1"/>
          <w:sz w:val="24"/>
          <w:szCs w:val="24"/>
        </w:rPr>
      </w:pPr>
    </w:p>
    <w:p w:rsidR="00E60CAD" w:rsidRPr="00FA5C36" w:rsidRDefault="00E60CAD" w:rsidP="00E60CAD">
      <w:pPr>
        <w:pStyle w:val="Prosa"/>
        <w:spacing w:before="0" w:after="0"/>
        <w:ind w:firstLine="0"/>
        <w:rPr>
          <w:rFonts w:ascii="Century Gothic" w:hAnsi="Century Gothic" w:cs="Arial"/>
          <w:color w:val="000000" w:themeColor="text1"/>
          <w:sz w:val="24"/>
          <w:szCs w:val="24"/>
        </w:rPr>
      </w:pPr>
    </w:p>
    <w:p w:rsidR="00E60CAD" w:rsidRDefault="00E60CAD" w:rsidP="00E60CAD">
      <w:pPr>
        <w:pStyle w:val="Prosa"/>
        <w:spacing w:before="0" w:after="0"/>
        <w:ind w:firstLine="0"/>
        <w:rPr>
          <w:rFonts w:ascii="Century Gothic" w:hAnsi="Century Gothic" w:cs="Arial"/>
          <w:color w:val="000000" w:themeColor="text1"/>
          <w:sz w:val="24"/>
          <w:szCs w:val="24"/>
        </w:rPr>
      </w:pPr>
    </w:p>
    <w:p w:rsidR="0068677D" w:rsidRDefault="0068677D" w:rsidP="00E60CAD">
      <w:pPr>
        <w:pStyle w:val="Prosa"/>
        <w:spacing w:before="0" w:after="0"/>
        <w:ind w:firstLine="0"/>
        <w:rPr>
          <w:rFonts w:ascii="Century Gothic" w:hAnsi="Century Gothic" w:cs="Arial"/>
          <w:color w:val="000000" w:themeColor="text1"/>
          <w:sz w:val="24"/>
          <w:szCs w:val="24"/>
        </w:rPr>
      </w:pPr>
    </w:p>
    <w:p w:rsidR="0068677D" w:rsidRDefault="0068677D" w:rsidP="00E60CAD">
      <w:pPr>
        <w:pStyle w:val="Prosa"/>
        <w:spacing w:before="0" w:after="0"/>
        <w:ind w:firstLine="0"/>
        <w:rPr>
          <w:rFonts w:ascii="Century Gothic" w:hAnsi="Century Gothic" w:cs="Arial"/>
          <w:color w:val="000000" w:themeColor="text1"/>
          <w:sz w:val="24"/>
          <w:szCs w:val="24"/>
        </w:rPr>
      </w:pPr>
    </w:p>
    <w:p w:rsidR="0068677D" w:rsidRPr="00FA5C36" w:rsidRDefault="0068677D" w:rsidP="00E60CAD">
      <w:pPr>
        <w:pStyle w:val="Prosa"/>
        <w:spacing w:before="0" w:after="0"/>
        <w:ind w:firstLine="0"/>
        <w:rPr>
          <w:rFonts w:ascii="Century Gothic" w:hAnsi="Century Gothic" w:cs="Arial"/>
          <w:color w:val="000000" w:themeColor="text1"/>
          <w:sz w:val="24"/>
          <w:szCs w:val="24"/>
        </w:rPr>
      </w:pPr>
    </w:p>
    <w:p w:rsidR="00E60CAD" w:rsidRPr="00FA5C36" w:rsidRDefault="00E60CAD" w:rsidP="00E60CAD">
      <w:pPr>
        <w:pStyle w:val="Prosa"/>
        <w:spacing w:before="0" w:after="0"/>
        <w:ind w:firstLine="0"/>
        <w:rPr>
          <w:rFonts w:ascii="Century Gothic" w:hAnsi="Century Gothic" w:cs="Arial"/>
          <w:color w:val="000000" w:themeColor="text1"/>
          <w:sz w:val="24"/>
          <w:szCs w:val="24"/>
        </w:rPr>
      </w:pPr>
    </w:p>
    <w:p w:rsidR="00E60CAD" w:rsidRPr="00FA5C36" w:rsidRDefault="00E60CAD" w:rsidP="00E60CAD">
      <w:pPr>
        <w:pStyle w:val="Prosa"/>
        <w:spacing w:before="0" w:after="0"/>
        <w:ind w:firstLine="0"/>
        <w:rPr>
          <w:rFonts w:ascii="Century Gothic" w:hAnsi="Century Gothic" w:cs="Arial"/>
          <w:color w:val="000000" w:themeColor="text1"/>
          <w:sz w:val="24"/>
          <w:szCs w:val="24"/>
        </w:rPr>
      </w:pPr>
    </w:p>
    <w:p w:rsidR="00E60CAD" w:rsidRPr="00FA5C36" w:rsidRDefault="00E60CAD" w:rsidP="00E60CAD">
      <w:pPr>
        <w:pStyle w:val="Prosa"/>
        <w:spacing w:before="0" w:after="0"/>
        <w:ind w:firstLine="0"/>
        <w:rPr>
          <w:rFonts w:ascii="Century Gothic" w:hAnsi="Century Gothic" w:cs="Arial"/>
          <w:color w:val="000000" w:themeColor="text1"/>
          <w:sz w:val="24"/>
          <w:szCs w:val="24"/>
        </w:rPr>
      </w:pPr>
    </w:p>
    <w:p w:rsidR="00E60CAD" w:rsidRPr="00FA5C36" w:rsidRDefault="00E60CAD" w:rsidP="00E60CAD">
      <w:pPr>
        <w:pStyle w:val="Prosa"/>
        <w:spacing w:before="0" w:after="0"/>
        <w:ind w:firstLine="0"/>
        <w:rPr>
          <w:rFonts w:ascii="Century Gothic" w:hAnsi="Century Gothic" w:cs="Arial"/>
          <w:color w:val="000000" w:themeColor="text1"/>
          <w:sz w:val="24"/>
          <w:szCs w:val="24"/>
        </w:rPr>
      </w:pPr>
    </w:p>
    <w:tbl>
      <w:tblPr>
        <w:tblW w:w="5000" w:type="pct"/>
        <w:tblCellMar>
          <w:top w:w="15" w:type="dxa"/>
          <w:left w:w="15" w:type="dxa"/>
          <w:bottom w:w="15" w:type="dxa"/>
          <w:right w:w="15" w:type="dxa"/>
        </w:tblCellMar>
        <w:tblLook w:val="0000" w:firstRow="0" w:lastRow="0" w:firstColumn="0" w:lastColumn="0" w:noHBand="0" w:noVBand="0"/>
      </w:tblPr>
      <w:tblGrid>
        <w:gridCol w:w="1339"/>
        <w:gridCol w:w="7755"/>
      </w:tblGrid>
      <w:tr w:rsidR="00E60CAD" w:rsidRPr="00256703" w:rsidTr="00AF3C58">
        <w:tc>
          <w:tcPr>
            <w:tcW w:w="736" w:type="pct"/>
            <w:tcBorders>
              <w:top w:val="nil"/>
              <w:left w:val="nil"/>
              <w:bottom w:val="nil"/>
              <w:right w:val="nil"/>
            </w:tcBorders>
            <w:vAlign w:val="center"/>
          </w:tcPr>
          <w:p w:rsidR="00E60CAD" w:rsidRPr="00FA5C36" w:rsidRDefault="00E60CAD" w:rsidP="00AF3C58">
            <w:pPr>
              <w:ind w:right="19"/>
              <w:rPr>
                <w:rFonts w:ascii="Century Gothic" w:hAnsi="Century Gothic" w:cs="Arial"/>
                <w:color w:val="000000" w:themeColor="text1"/>
                <w:szCs w:val="24"/>
              </w:rPr>
            </w:pPr>
          </w:p>
        </w:tc>
        <w:tc>
          <w:tcPr>
            <w:tcW w:w="4264" w:type="pct"/>
            <w:tcBorders>
              <w:top w:val="nil"/>
              <w:left w:val="nil"/>
              <w:bottom w:val="nil"/>
              <w:right w:val="nil"/>
            </w:tcBorders>
            <w:vAlign w:val="center"/>
          </w:tcPr>
          <w:p w:rsidR="00E60CAD" w:rsidRPr="00256703" w:rsidRDefault="00E60CAD" w:rsidP="00AF3C58">
            <w:pPr>
              <w:jc w:val="right"/>
              <w:rPr>
                <w:rFonts w:ascii="Century Gothic" w:hAnsi="Century Gothic" w:cs="Arial"/>
                <w:b/>
                <w:color w:val="000000" w:themeColor="text1"/>
                <w:szCs w:val="24"/>
              </w:rPr>
            </w:pPr>
            <w:r w:rsidRPr="00256703">
              <w:rPr>
                <w:rFonts w:ascii="Century Gothic" w:hAnsi="Century Gothic" w:cs="Arial"/>
                <w:b/>
                <w:color w:val="000000" w:themeColor="text1"/>
                <w:szCs w:val="24"/>
              </w:rPr>
              <w:t>02-S-03</w:t>
            </w:r>
          </w:p>
          <w:p w:rsidR="00E60CAD" w:rsidRPr="00256703" w:rsidRDefault="00E60CAD" w:rsidP="00AF3C58">
            <w:pPr>
              <w:rPr>
                <w:rFonts w:ascii="Century Gothic" w:hAnsi="Century Gothic" w:cs="Arial"/>
                <w:b/>
                <w:color w:val="000000" w:themeColor="text1"/>
                <w:szCs w:val="24"/>
              </w:rPr>
            </w:pPr>
          </w:p>
          <w:p w:rsidR="00E60CAD" w:rsidRPr="00256703" w:rsidRDefault="00E60CAD" w:rsidP="00AF3C58">
            <w:pPr>
              <w:pStyle w:val="Ttulo2"/>
              <w:numPr>
                <w:ilvl w:val="0"/>
                <w:numId w:val="0"/>
              </w:numPr>
              <w:shd w:val="clear" w:color="auto" w:fill="auto"/>
              <w:spacing w:before="0" w:after="0"/>
              <w:rPr>
                <w:rFonts w:ascii="Century Gothic" w:hAnsi="Century Gothic" w:cs="Arial"/>
                <w:b/>
                <w:color w:val="000000" w:themeColor="text1"/>
                <w:szCs w:val="24"/>
              </w:rPr>
            </w:pPr>
            <w:bookmarkStart w:id="9" w:name="_Toc240431065"/>
            <w:bookmarkStart w:id="10" w:name="_Toc477851994"/>
            <w:r w:rsidRPr="00256703">
              <w:rPr>
                <w:rFonts w:ascii="Century Gothic" w:hAnsi="Century Gothic" w:cs="Arial"/>
                <w:b/>
                <w:color w:val="000000" w:themeColor="text1"/>
                <w:szCs w:val="24"/>
              </w:rPr>
              <w:t>Entrega de oficio de cumplimiento Preliberados</w:t>
            </w:r>
            <w:bookmarkEnd w:id="9"/>
            <w:bookmarkEnd w:id="10"/>
          </w:p>
          <w:p w:rsidR="00E60CAD" w:rsidRPr="00256703" w:rsidRDefault="00E60CAD" w:rsidP="00AF3C58">
            <w:pPr>
              <w:pStyle w:val="Ttulo1"/>
              <w:shd w:val="clear" w:color="auto" w:fill="auto"/>
              <w:spacing w:before="0" w:after="0"/>
              <w:jc w:val="right"/>
              <w:rPr>
                <w:rFonts w:ascii="Century Gothic" w:hAnsi="Century Gothic" w:cs="Arial"/>
                <w:caps w:val="0"/>
                <w:color w:val="000000" w:themeColor="text1"/>
                <w:szCs w:val="24"/>
              </w:rPr>
            </w:pPr>
          </w:p>
          <w:p w:rsidR="00E60CAD" w:rsidRPr="00256703" w:rsidRDefault="00E60CAD" w:rsidP="00AF3C58">
            <w:pPr>
              <w:jc w:val="right"/>
              <w:rPr>
                <w:rFonts w:ascii="Century Gothic" w:hAnsi="Century Gothic" w:cs="Arial"/>
                <w:b/>
                <w:color w:val="000000" w:themeColor="text1"/>
                <w:szCs w:val="24"/>
              </w:rPr>
            </w:pPr>
            <w:r w:rsidRPr="00256703">
              <w:rPr>
                <w:rFonts w:ascii="Century Gothic" w:hAnsi="Century Gothic" w:cs="Arial"/>
                <w:b/>
                <w:color w:val="000000" w:themeColor="text1"/>
                <w:szCs w:val="24"/>
              </w:rPr>
              <w:t>Sindicatura</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256703" w:rsidRDefault="00E60CAD" w:rsidP="00E60CAD">
      <w:pPr>
        <w:pStyle w:val="Lista"/>
        <w:rPr>
          <w:rFonts w:ascii="Century Gothic" w:hAnsi="Century Gothic"/>
          <w:b/>
          <w:color w:val="000000" w:themeColor="text1"/>
          <w:szCs w:val="24"/>
        </w:rPr>
      </w:pPr>
      <w:r w:rsidRPr="00256703">
        <w:rPr>
          <w:rFonts w:ascii="Century Gothic" w:hAnsi="Century Gothic"/>
          <w:b/>
          <w:color w:val="000000" w:themeColor="text1"/>
          <w:szCs w:val="24"/>
        </w:rPr>
        <w:t>1.</w:t>
      </w:r>
      <w:r w:rsidRPr="00256703">
        <w:rPr>
          <w:rFonts w:ascii="Century Gothic" w:hAnsi="Century Gothic"/>
          <w:b/>
          <w:color w:val="000000" w:themeColor="text1"/>
          <w:szCs w:val="24"/>
        </w:rPr>
        <w:tab/>
        <w:t xml:space="preserve">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095"/>
        <w:gridCol w:w="1492"/>
        <w:gridCol w:w="3661"/>
        <w:gridCol w:w="2836"/>
      </w:tblGrid>
      <w:tr w:rsidR="00E60CAD" w:rsidRPr="00FA5C36" w:rsidTr="00AF3C58">
        <w:trPr>
          <w:cantSplit/>
        </w:trPr>
        <w:tc>
          <w:tcPr>
            <w:tcW w:w="602" w:type="pct"/>
            <w:tcBorders>
              <w:bottom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De</w:t>
            </w:r>
          </w:p>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Edición</w:t>
            </w:r>
          </w:p>
        </w:tc>
        <w:tc>
          <w:tcPr>
            <w:tcW w:w="821" w:type="pct"/>
            <w:tcBorders>
              <w:bottom w:val="single" w:sz="8" w:space="0" w:color="auto"/>
            </w:tcBorders>
            <w:shd w:val="clear" w:color="auto" w:fill="auto"/>
            <w:vAlign w:val="center"/>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Fecha de Liberación</w:t>
            </w:r>
          </w:p>
        </w:tc>
        <w:tc>
          <w:tcPr>
            <w:tcW w:w="2015" w:type="pct"/>
            <w:tcBorders>
              <w:bottom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Nombre del Titular de la </w:t>
            </w:r>
          </w:p>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Dirección General</w:t>
            </w:r>
          </w:p>
        </w:tc>
        <w:tc>
          <w:tcPr>
            <w:tcW w:w="1561" w:type="pct"/>
            <w:tcBorders>
              <w:bottom w:val="single" w:sz="8" w:space="0" w:color="auto"/>
            </w:tcBorders>
            <w:shd w:val="clear" w:color="auto" w:fill="auto"/>
            <w:vAlign w:val="center"/>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Firma</w:t>
            </w:r>
          </w:p>
        </w:tc>
      </w:tr>
      <w:tr w:rsidR="00E60CAD" w:rsidRPr="00FA5C36" w:rsidTr="00AF3C58">
        <w:trPr>
          <w:cantSplit/>
          <w:trHeight w:val="579"/>
        </w:trPr>
        <w:tc>
          <w:tcPr>
            <w:tcW w:w="602" w:type="pct"/>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821" w:type="pct"/>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2015" w:type="pct"/>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p>
        </w:tc>
        <w:tc>
          <w:tcPr>
            <w:tcW w:w="1561" w:type="pct"/>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p>
        </w:tc>
      </w:tr>
    </w:tbl>
    <w:p w:rsidR="00E60CAD" w:rsidRPr="00FA5C36" w:rsidRDefault="00E60CAD" w:rsidP="00E60CAD">
      <w:pPr>
        <w:rPr>
          <w:rFonts w:ascii="Century Gothic" w:hAnsi="Century Gothic" w:cs="Arial"/>
          <w:color w:val="000000" w:themeColor="text1"/>
          <w:szCs w:val="24"/>
        </w:rPr>
      </w:pPr>
    </w:p>
    <w:p w:rsidR="00E60CAD" w:rsidRPr="00256703" w:rsidRDefault="00E60CAD" w:rsidP="00E60CAD">
      <w:pPr>
        <w:pStyle w:val="Textoindependiente"/>
        <w:rPr>
          <w:rFonts w:ascii="Century Gothic" w:hAnsi="Century Gothic"/>
          <w:b/>
          <w:color w:val="000000" w:themeColor="text1"/>
          <w:szCs w:val="24"/>
        </w:rPr>
      </w:pPr>
      <w:r w:rsidRPr="00256703">
        <w:rPr>
          <w:rFonts w:ascii="Century Gothic" w:hAnsi="Century Gothic"/>
          <w:b/>
          <w:color w:val="000000" w:themeColor="text1"/>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88"/>
        <w:gridCol w:w="5151"/>
        <w:gridCol w:w="948"/>
        <w:gridCol w:w="1897"/>
      </w:tblGrid>
      <w:tr w:rsidR="00E60CAD" w:rsidRPr="00FA5C36" w:rsidTr="00AF3C58">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Elaboró:</w:t>
            </w:r>
          </w:p>
        </w:tc>
        <w:tc>
          <w:tcPr>
            <w:tcW w:w="2835"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 xml:space="preserve">Georgina </w:t>
            </w:r>
            <w:proofErr w:type="spellStart"/>
            <w:r w:rsidRPr="00FA5C36">
              <w:rPr>
                <w:rFonts w:ascii="Century Gothic" w:hAnsi="Century Gothic" w:cs="Arial"/>
                <w:color w:val="000000" w:themeColor="text1"/>
                <w:szCs w:val="24"/>
              </w:rPr>
              <w:t>Inzunza</w:t>
            </w:r>
            <w:proofErr w:type="spellEnd"/>
            <w:r w:rsidRPr="00FA5C36">
              <w:rPr>
                <w:rFonts w:ascii="Century Gothic" w:hAnsi="Century Gothic" w:cs="Arial"/>
                <w:color w:val="000000" w:themeColor="text1"/>
                <w:szCs w:val="24"/>
              </w:rPr>
              <w:t xml:space="preserve"> Toscano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Fecha:</w:t>
            </w:r>
          </w:p>
        </w:tc>
        <w:tc>
          <w:tcPr>
            <w:tcW w:w="1044" w:type="pct"/>
            <w:tcBorders>
              <w:top w:val="single" w:sz="8" w:space="0" w:color="auto"/>
              <w:left w:val="single" w:sz="8" w:space="0" w:color="auto"/>
              <w:bottom w:val="single" w:sz="8" w:space="0" w:color="auto"/>
              <w:right w:val="single" w:sz="8" w:space="0" w:color="auto"/>
            </w:tcBorders>
            <w:vAlign w:val="center"/>
          </w:tcPr>
          <w:p w:rsidR="00E60CAD" w:rsidRPr="00FA5C36" w:rsidRDefault="00DE432F" w:rsidP="00AF3C58">
            <w:pPr>
              <w:rPr>
                <w:rFonts w:ascii="Century Gothic" w:hAnsi="Century Gothic" w:cs="Arial"/>
                <w:color w:val="000000" w:themeColor="text1"/>
                <w:szCs w:val="24"/>
              </w:rPr>
            </w:pPr>
            <w:r>
              <w:rPr>
                <w:rFonts w:ascii="Century Gothic" w:hAnsi="Century Gothic" w:cs="Arial"/>
                <w:color w:val="000000" w:themeColor="text1"/>
                <w:szCs w:val="24"/>
              </w:rPr>
              <w:t>Febrero 2018</w:t>
            </w:r>
          </w:p>
        </w:tc>
      </w:tr>
      <w:tr w:rsidR="00E60CAD" w:rsidRPr="00FA5C36" w:rsidTr="00AF3C58">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Revisó:</w:t>
            </w:r>
          </w:p>
        </w:tc>
        <w:tc>
          <w:tcPr>
            <w:tcW w:w="2835"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Gerardo Misael Ramos Bayardo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Fecha:</w:t>
            </w:r>
          </w:p>
        </w:tc>
        <w:tc>
          <w:tcPr>
            <w:tcW w:w="1044" w:type="pct"/>
            <w:tcBorders>
              <w:top w:val="single" w:sz="8" w:space="0" w:color="auto"/>
              <w:left w:val="single" w:sz="8" w:space="0" w:color="auto"/>
              <w:bottom w:val="single" w:sz="8" w:space="0" w:color="auto"/>
              <w:right w:val="single" w:sz="8" w:space="0" w:color="auto"/>
            </w:tcBorders>
            <w:vAlign w:val="center"/>
          </w:tcPr>
          <w:p w:rsidR="00E60CAD" w:rsidRPr="00FA5C36" w:rsidRDefault="00DE432F" w:rsidP="00AF3C58">
            <w:pPr>
              <w:rPr>
                <w:rFonts w:ascii="Century Gothic" w:hAnsi="Century Gothic" w:cs="Arial"/>
                <w:color w:val="000000" w:themeColor="text1"/>
                <w:szCs w:val="24"/>
              </w:rPr>
            </w:pPr>
            <w:r>
              <w:rPr>
                <w:rFonts w:ascii="Century Gothic" w:hAnsi="Century Gothic" w:cs="Arial"/>
                <w:color w:val="000000" w:themeColor="text1"/>
                <w:szCs w:val="24"/>
              </w:rPr>
              <w:t>Febrero 2018</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256703" w:rsidRDefault="00E60CAD" w:rsidP="00E60CAD">
      <w:pPr>
        <w:pStyle w:val="Lista"/>
        <w:rPr>
          <w:rFonts w:ascii="Century Gothic" w:hAnsi="Century Gothic"/>
          <w:b/>
          <w:color w:val="000000" w:themeColor="text1"/>
          <w:szCs w:val="24"/>
        </w:rPr>
      </w:pPr>
      <w:r w:rsidRPr="00256703">
        <w:rPr>
          <w:rFonts w:ascii="Century Gothic" w:hAnsi="Century Gothic"/>
          <w:b/>
          <w:color w:val="000000" w:themeColor="text1"/>
          <w:szCs w:val="24"/>
        </w:rPr>
        <w:t>2.</w:t>
      </w:r>
      <w:r w:rsidRPr="00256703">
        <w:rPr>
          <w:rFonts w:ascii="Century Gothic" w:hAnsi="Century Gothic"/>
          <w:b/>
          <w:color w:val="000000" w:themeColor="text1"/>
          <w:szCs w:val="24"/>
        </w:rPr>
        <w:tab/>
        <w:t>Datos de Adscripción</w:t>
      </w:r>
    </w:p>
    <w:tbl>
      <w:tblPr>
        <w:tblW w:w="5000" w:type="pct"/>
        <w:tblCellMar>
          <w:left w:w="0" w:type="dxa"/>
          <w:right w:w="0" w:type="dxa"/>
        </w:tblCellMar>
        <w:tblLook w:val="0000" w:firstRow="0" w:lastRow="0" w:firstColumn="0" w:lastColumn="0" w:noHBand="0" w:noVBand="0"/>
      </w:tblPr>
      <w:tblGrid>
        <w:gridCol w:w="2061"/>
        <w:gridCol w:w="2406"/>
        <w:gridCol w:w="1833"/>
        <w:gridCol w:w="2784"/>
      </w:tblGrid>
      <w:tr w:rsidR="00E60CAD" w:rsidRPr="00FA5C36" w:rsidTr="00AF3C58">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Sindicatura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Subdirección:</w:t>
            </w:r>
          </w:p>
        </w:tc>
        <w:tc>
          <w:tcPr>
            <w:tcW w:w="1572"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r w:rsidR="00E60CAD" w:rsidRPr="00FA5C36" w:rsidTr="00AF3C58">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Departamento:</w:t>
            </w:r>
          </w:p>
        </w:tc>
        <w:tc>
          <w:tcPr>
            <w:tcW w:w="1572"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r w:rsidR="00E60CAD" w:rsidRPr="00FA5C36" w:rsidTr="00AF3C58">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Oficina:</w:t>
            </w:r>
          </w:p>
        </w:tc>
        <w:tc>
          <w:tcPr>
            <w:tcW w:w="1572"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Área de Pre liberados</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256703" w:rsidRDefault="00E60CAD" w:rsidP="00E60CAD">
      <w:pPr>
        <w:pStyle w:val="Lista"/>
        <w:rPr>
          <w:rFonts w:ascii="Century Gothic" w:hAnsi="Century Gothic"/>
          <w:b/>
          <w:color w:val="000000" w:themeColor="text1"/>
          <w:szCs w:val="24"/>
        </w:rPr>
      </w:pPr>
      <w:r w:rsidRPr="00256703">
        <w:rPr>
          <w:rFonts w:ascii="Century Gothic" w:hAnsi="Century Gothic"/>
          <w:b/>
          <w:color w:val="000000" w:themeColor="text1"/>
          <w:szCs w:val="24"/>
        </w:rPr>
        <w:t>3.</w:t>
      </w:r>
      <w:r w:rsidRPr="00256703">
        <w:rPr>
          <w:rFonts w:ascii="Century Gothic" w:hAnsi="Century Gothic"/>
          <w:b/>
          <w:color w:val="000000" w:themeColor="text1"/>
          <w:szCs w:val="24"/>
        </w:rPr>
        <w:tab/>
        <w:t>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9"/>
        <w:gridCol w:w="4549"/>
        <w:gridCol w:w="3846"/>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2504"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Producto o Servicio</w:t>
            </w:r>
          </w:p>
        </w:tc>
        <w:tc>
          <w:tcPr>
            <w:tcW w:w="2117"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Indicadores de Desempeño</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2504"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Oficio de cumplimiento Pre liberados</w:t>
            </w:r>
          </w:p>
        </w:tc>
        <w:tc>
          <w:tcPr>
            <w:tcW w:w="2117"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Documentación correspondiente a notificar el cumplimiento de presentación a firmas y/o trabajo comunitario en el Municipio.</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pStyle w:val="Lista"/>
        <w:rPr>
          <w:rFonts w:ascii="Century Gothic" w:hAnsi="Century Gothic"/>
          <w:color w:val="000000" w:themeColor="text1"/>
          <w:szCs w:val="24"/>
        </w:rPr>
      </w:pPr>
    </w:p>
    <w:p w:rsidR="00E60CAD" w:rsidRPr="00256703" w:rsidRDefault="00E60CAD" w:rsidP="00E60CAD">
      <w:pPr>
        <w:pStyle w:val="Lista"/>
        <w:rPr>
          <w:rFonts w:ascii="Century Gothic" w:hAnsi="Century Gothic"/>
          <w:b/>
          <w:color w:val="000000" w:themeColor="text1"/>
          <w:szCs w:val="24"/>
        </w:rPr>
      </w:pPr>
      <w:r w:rsidRPr="00256703">
        <w:rPr>
          <w:rFonts w:ascii="Century Gothic" w:hAnsi="Century Gothic"/>
          <w:b/>
          <w:color w:val="000000" w:themeColor="text1"/>
          <w:szCs w:val="24"/>
        </w:rPr>
        <w:t>4.</w:t>
      </w:r>
      <w:r w:rsidRPr="00256703">
        <w:rPr>
          <w:rFonts w:ascii="Century Gothic" w:hAnsi="Century Gothic"/>
          <w:b/>
          <w:color w:val="000000" w:themeColor="text1"/>
          <w:szCs w:val="24"/>
        </w:rPr>
        <w:tab/>
        <w:t>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9"/>
        <w:gridCol w:w="1751"/>
        <w:gridCol w:w="4865"/>
        <w:gridCol w:w="1779"/>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964"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Código</w:t>
            </w:r>
          </w:p>
        </w:tc>
        <w:tc>
          <w:tcPr>
            <w:tcW w:w="2678"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Nombre</w:t>
            </w:r>
          </w:p>
        </w:tc>
        <w:tc>
          <w:tcPr>
            <w:tcW w:w="9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Relación</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964"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02-S-02</w:t>
            </w:r>
          </w:p>
        </w:tc>
        <w:tc>
          <w:tcPr>
            <w:tcW w:w="2678"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Fonts w:ascii="Century Gothic" w:hAnsi="Century Gothic" w:cs="Arial"/>
                <w:color w:val="000000" w:themeColor="text1"/>
                <w:szCs w:val="24"/>
              </w:rPr>
              <w:t>Pre liberados – Presentación Firma</w:t>
            </w:r>
          </w:p>
        </w:tc>
        <w:tc>
          <w:tcPr>
            <w:tcW w:w="979"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Predecesor</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256703" w:rsidRDefault="00E60CAD" w:rsidP="00E60CAD">
      <w:pPr>
        <w:keepNext/>
        <w:rPr>
          <w:rFonts w:ascii="Century Gothic" w:hAnsi="Century Gothic" w:cs="Arial"/>
          <w:b/>
          <w:color w:val="000000" w:themeColor="text1"/>
          <w:szCs w:val="24"/>
        </w:rPr>
      </w:pPr>
      <w:r w:rsidRPr="00256703">
        <w:rPr>
          <w:rFonts w:ascii="Century Gothic" w:hAnsi="Century Gothic"/>
          <w:b/>
          <w:color w:val="000000" w:themeColor="text1"/>
          <w:szCs w:val="24"/>
        </w:rPr>
        <w:lastRenderedPageBreak/>
        <w:t>5.</w:t>
      </w:r>
      <w:r w:rsidRPr="00256703">
        <w:rPr>
          <w:rFonts w:ascii="Century Gothic" w:hAnsi="Century Gothic"/>
          <w:b/>
          <w:color w:val="000000" w:themeColor="text1"/>
          <w:szCs w:val="24"/>
        </w:rPr>
        <w:tab/>
        <w:t>Secuencia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6"/>
        <w:gridCol w:w="2046"/>
        <w:gridCol w:w="4435"/>
        <w:gridCol w:w="930"/>
        <w:gridCol w:w="987"/>
      </w:tblGrid>
      <w:tr w:rsidR="00E60CAD" w:rsidRPr="00FA5C36" w:rsidTr="00AF3C58">
        <w:trPr>
          <w:cantSplit/>
        </w:trPr>
        <w:tc>
          <w:tcPr>
            <w:tcW w:w="378"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1126"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Ejecutante</w:t>
            </w:r>
          </w:p>
        </w:tc>
        <w:tc>
          <w:tcPr>
            <w:tcW w:w="2441"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Actividad</w:t>
            </w:r>
          </w:p>
        </w:tc>
        <w:tc>
          <w:tcPr>
            <w:tcW w:w="512"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proofErr w:type="spellStart"/>
            <w:r w:rsidRPr="00FA5C36">
              <w:rPr>
                <w:rStyle w:val="Textoennegrita"/>
                <w:rFonts w:ascii="Century Gothic" w:hAnsi="Century Gothic" w:cs="Arial"/>
                <w:b w:val="0"/>
                <w:color w:val="000000" w:themeColor="text1"/>
                <w:szCs w:val="24"/>
              </w:rPr>
              <w:t>Pred</w:t>
            </w:r>
            <w:proofErr w:type="spellEnd"/>
            <w:r w:rsidRPr="00FA5C36">
              <w:rPr>
                <w:rStyle w:val="Textoennegrita"/>
                <w:rFonts w:ascii="Century Gothic" w:hAnsi="Century Gothic" w:cs="Arial"/>
                <w:b w:val="0"/>
                <w:color w:val="000000" w:themeColor="text1"/>
                <w:szCs w:val="24"/>
              </w:rPr>
              <w:t>.</w:t>
            </w:r>
          </w:p>
        </w:tc>
        <w:tc>
          <w:tcPr>
            <w:tcW w:w="543"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proofErr w:type="spellStart"/>
            <w:r w:rsidRPr="00FA5C36">
              <w:rPr>
                <w:rStyle w:val="Textoennegrita"/>
                <w:rFonts w:ascii="Century Gothic" w:hAnsi="Century Gothic" w:cs="Arial"/>
                <w:b w:val="0"/>
                <w:color w:val="000000" w:themeColor="text1"/>
                <w:szCs w:val="24"/>
              </w:rPr>
              <w:t>Dur</w:t>
            </w:r>
            <w:proofErr w:type="spellEnd"/>
            <w:r w:rsidRPr="00FA5C36">
              <w:rPr>
                <w:rStyle w:val="Textoennegrita"/>
                <w:rFonts w:ascii="Century Gothic" w:hAnsi="Century Gothic" w:cs="Arial"/>
                <w:b w:val="0"/>
                <w:color w:val="000000" w:themeColor="text1"/>
                <w:szCs w:val="24"/>
              </w:rPr>
              <w:t>.</w:t>
            </w:r>
          </w:p>
        </w:tc>
      </w:tr>
      <w:tr w:rsidR="00E60CAD" w:rsidRPr="00FA5C36" w:rsidTr="00AF3C58">
        <w:trPr>
          <w:cantSplit/>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Pre liberado</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Termina de firmar</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r>
      <w:tr w:rsidR="00E60CAD" w:rsidRPr="00FA5C36" w:rsidTr="00AF3C58">
        <w:trPr>
          <w:cantSplit/>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Secretaria</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Elabora oficio para informar cumplimiento</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smartTag w:uri="urn:schemas-microsoft-com:office:smarttags" w:element="metricconverter">
              <w:smartTagPr>
                <w:attr w:name="ProductID" w:val="5 m"/>
              </w:smartTagPr>
              <w:r w:rsidRPr="00FA5C36">
                <w:rPr>
                  <w:rStyle w:val="Textoennegrita"/>
                  <w:rFonts w:ascii="Century Gothic" w:hAnsi="Century Gothic" w:cs="Arial"/>
                  <w:b w:val="0"/>
                  <w:color w:val="000000" w:themeColor="text1"/>
                  <w:szCs w:val="24"/>
                </w:rPr>
                <w:t>5 m</w:t>
              </w:r>
            </w:smartTag>
          </w:p>
        </w:tc>
      </w:tr>
      <w:tr w:rsidR="00E60CAD" w:rsidRPr="00FA5C36" w:rsidTr="00AF3C58">
        <w:trPr>
          <w:cantSplit/>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Secretario General</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Certifica copias de las firmas</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w:t>
            </w: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 d</w:t>
            </w:r>
          </w:p>
        </w:tc>
      </w:tr>
      <w:tr w:rsidR="00E60CAD" w:rsidRPr="00FA5C36" w:rsidTr="00AF3C58">
        <w:trPr>
          <w:cantSplit/>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4</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Síndico</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Remite oficio cumplimiento y copias certificadas a DIGPRES y al juez.</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w:t>
            </w: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 h</w:t>
            </w:r>
          </w:p>
        </w:tc>
      </w:tr>
      <w:tr w:rsidR="00E60CAD" w:rsidRPr="00FA5C36" w:rsidTr="00AF3C58">
        <w:trPr>
          <w:cantSplit/>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5</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DIGPRES</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Remite oficio de liberación</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4</w:t>
            </w: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10 d</w:t>
            </w:r>
          </w:p>
        </w:tc>
      </w:tr>
      <w:tr w:rsidR="00E60CAD" w:rsidRPr="00FA5C36" w:rsidTr="00AF3C58">
        <w:trPr>
          <w:cantSplit/>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6</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Secretaria</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Entrega oficio de liberación al Pre liberado</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5</w:t>
            </w: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smartTag w:uri="urn:schemas-microsoft-com:office:smarttags" w:element="metricconverter">
              <w:smartTagPr>
                <w:attr w:name="ProductID" w:val="5 m"/>
              </w:smartTagPr>
              <w:r w:rsidRPr="00FA5C36">
                <w:rPr>
                  <w:rStyle w:val="Textoennegrita"/>
                  <w:rFonts w:ascii="Century Gothic" w:hAnsi="Century Gothic" w:cs="Arial"/>
                  <w:b w:val="0"/>
                  <w:color w:val="000000" w:themeColor="text1"/>
                  <w:szCs w:val="24"/>
                </w:rPr>
                <w:t>5 m</w:t>
              </w:r>
            </w:smartTag>
          </w:p>
        </w:tc>
      </w:tr>
      <w:tr w:rsidR="00E60CAD" w:rsidRPr="00FA5C36" w:rsidTr="00AF3C58">
        <w:trPr>
          <w:cantSplit/>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7</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Secretaria</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Fin del proceso</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6</w:t>
            </w: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r w:rsidRPr="00FA5C36">
        <w:rPr>
          <w:rFonts w:ascii="Century Gothic" w:hAnsi="Century Gothic" w:cs="Arial"/>
          <w:color w:val="000000" w:themeColor="text1"/>
          <w:szCs w:val="24"/>
        </w:rPr>
        <w:t> </w:t>
      </w:r>
    </w:p>
    <w:p w:rsidR="00E60CAD" w:rsidRPr="00FA5C36" w:rsidRDefault="00E60CAD" w:rsidP="00E60CAD">
      <w:pPr>
        <w:rPr>
          <w:rFonts w:ascii="Century Gothic" w:hAnsi="Century Gothic" w:cs="Arial"/>
          <w:color w:val="000000" w:themeColor="text1"/>
          <w:szCs w:val="24"/>
        </w:rPr>
      </w:pPr>
      <w:r w:rsidRPr="00FA5C36">
        <w:rPr>
          <w:rFonts w:ascii="Century Gothic" w:hAnsi="Century Gothic" w:cs="Arial"/>
          <w:color w:val="000000" w:themeColor="text1"/>
          <w:szCs w:val="24"/>
        </w:rPr>
        <w:br w:type="page"/>
      </w:r>
    </w:p>
    <w:p w:rsidR="00E60CAD" w:rsidRPr="00FA5C36" w:rsidRDefault="00E60CAD" w:rsidP="00E60CAD">
      <w:pPr>
        <w:pStyle w:val="Lista"/>
        <w:ind w:left="0" w:firstLine="0"/>
        <w:rPr>
          <w:rFonts w:ascii="Century Gothic" w:hAnsi="Century Gothic"/>
          <w:color w:val="000000" w:themeColor="text1"/>
          <w:szCs w:val="24"/>
        </w:rPr>
      </w:pPr>
    </w:p>
    <w:p w:rsidR="00E60CAD" w:rsidRPr="00256703" w:rsidRDefault="00E60CAD" w:rsidP="00E60CAD">
      <w:pPr>
        <w:pStyle w:val="Lista"/>
        <w:ind w:left="0" w:firstLine="0"/>
        <w:rPr>
          <w:rFonts w:ascii="Century Gothic" w:hAnsi="Century Gothic"/>
          <w:b/>
          <w:color w:val="000000" w:themeColor="text1"/>
          <w:szCs w:val="24"/>
        </w:rPr>
      </w:pPr>
      <w:r w:rsidRPr="00256703">
        <w:rPr>
          <w:rFonts w:ascii="Century Gothic" w:hAnsi="Century Gothic"/>
          <w:b/>
          <w:color w:val="000000" w:themeColor="text1"/>
          <w:szCs w:val="24"/>
        </w:rPr>
        <w:t>6.</w:t>
      </w:r>
      <w:r w:rsidRPr="00256703">
        <w:rPr>
          <w:rFonts w:ascii="Century Gothic" w:hAnsi="Century Gothic"/>
          <w:b/>
          <w:color w:val="000000" w:themeColor="text1"/>
          <w:szCs w:val="24"/>
        </w:rPr>
        <w:tab/>
        <w:t>Diagrama del Proceso</w:t>
      </w:r>
    </w:p>
    <w:p w:rsidR="00E60CAD" w:rsidRPr="00FA5C36" w:rsidRDefault="00E60CAD" w:rsidP="00E60CAD">
      <w:pPr>
        <w:rPr>
          <w:rFonts w:ascii="Century Gothic" w:hAnsi="Century Gothic" w:cs="Arial"/>
          <w:color w:val="000000" w:themeColor="text1"/>
          <w:szCs w:val="24"/>
        </w:rPr>
      </w:pPr>
      <w:r w:rsidRPr="00FA5C36">
        <w:rPr>
          <w:rFonts w:ascii="Century Gothic" w:hAnsi="Century Gothic" w:cs="Arial"/>
          <w:noProof/>
          <w:color w:val="000000" w:themeColor="text1"/>
          <w:szCs w:val="24"/>
          <w:lang w:val="es-MX" w:eastAsia="es-MX"/>
        </w:rPr>
        <w:drawing>
          <wp:inline distT="0" distB="0" distL="0" distR="0">
            <wp:extent cx="5492042" cy="6339316"/>
            <wp:effectExtent l="19050" t="0" r="0" b="0"/>
            <wp:docPr id="8" name="7 Imagen" descr="proceso-termi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o-termino.png"/>
                    <pic:cNvPicPr/>
                  </pic:nvPicPr>
                  <pic:blipFill>
                    <a:blip r:embed="rId13"/>
                    <a:stretch>
                      <a:fillRect/>
                    </a:stretch>
                  </pic:blipFill>
                  <pic:spPr>
                    <a:xfrm>
                      <a:off x="0" y="0"/>
                      <a:ext cx="5492042" cy="6339316"/>
                    </a:xfrm>
                    <a:prstGeom prst="rect">
                      <a:avLst/>
                    </a:prstGeom>
                  </pic:spPr>
                </pic:pic>
              </a:graphicData>
            </a:graphic>
          </wp:inline>
        </w:drawing>
      </w:r>
    </w:p>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suppressAutoHyphens w:val="0"/>
        <w:spacing w:after="200" w:line="276" w:lineRule="auto"/>
        <w:rPr>
          <w:rFonts w:ascii="Century Gothic" w:hAnsi="Century Gothic"/>
          <w:color w:val="000000" w:themeColor="text1"/>
          <w:szCs w:val="24"/>
        </w:rPr>
      </w:pPr>
      <w:r w:rsidRPr="00FA5C36">
        <w:rPr>
          <w:rFonts w:ascii="Century Gothic" w:hAnsi="Century Gothic"/>
          <w:color w:val="000000" w:themeColor="text1"/>
          <w:szCs w:val="24"/>
        </w:rPr>
        <w:br w:type="page"/>
      </w:r>
    </w:p>
    <w:p w:rsidR="00E60CAD" w:rsidRPr="00256703" w:rsidRDefault="00E60CAD" w:rsidP="00E60CAD">
      <w:pPr>
        <w:pStyle w:val="Lista"/>
        <w:ind w:left="0" w:firstLine="0"/>
        <w:rPr>
          <w:rFonts w:ascii="Century Gothic" w:hAnsi="Century Gothic"/>
          <w:b/>
          <w:color w:val="000000" w:themeColor="text1"/>
          <w:szCs w:val="24"/>
        </w:rPr>
      </w:pPr>
      <w:r w:rsidRPr="00256703">
        <w:rPr>
          <w:rFonts w:ascii="Century Gothic" w:hAnsi="Century Gothic"/>
          <w:b/>
          <w:color w:val="000000" w:themeColor="text1"/>
          <w:szCs w:val="24"/>
        </w:rPr>
        <w:lastRenderedPageBreak/>
        <w:t>7.</w:t>
      </w:r>
      <w:r w:rsidRPr="00256703">
        <w:rPr>
          <w:rFonts w:ascii="Century Gothic" w:hAnsi="Century Gothic"/>
          <w:b/>
          <w:color w:val="000000" w:themeColor="text1"/>
          <w:szCs w:val="24"/>
        </w:rPr>
        <w:tab/>
        <w:t>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02"/>
        <w:gridCol w:w="6077"/>
        <w:gridCol w:w="2305"/>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Núm.</w:t>
            </w:r>
          </w:p>
        </w:tc>
        <w:tc>
          <w:tcPr>
            <w:tcW w:w="334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Ley o Reglamento</w:t>
            </w:r>
          </w:p>
        </w:tc>
        <w:tc>
          <w:tcPr>
            <w:tcW w:w="1272"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Referencia</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3349"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Código Penal Federal</w:t>
            </w:r>
          </w:p>
        </w:tc>
        <w:tc>
          <w:tcPr>
            <w:tcW w:w="1272"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Art. 70 Fracción II</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256703" w:rsidRDefault="00E60CAD" w:rsidP="00E60CAD">
      <w:pPr>
        <w:pStyle w:val="Lista"/>
        <w:rPr>
          <w:rFonts w:ascii="Century Gothic" w:hAnsi="Century Gothic"/>
          <w:b/>
          <w:color w:val="000000" w:themeColor="text1"/>
          <w:szCs w:val="24"/>
        </w:rPr>
      </w:pPr>
      <w:r w:rsidRPr="00256703">
        <w:rPr>
          <w:rFonts w:ascii="Century Gothic" w:hAnsi="Century Gothic"/>
          <w:b/>
          <w:color w:val="000000" w:themeColor="text1"/>
          <w:szCs w:val="24"/>
        </w:rPr>
        <w:t>8.</w:t>
      </w:r>
      <w:r w:rsidRPr="00256703">
        <w:rPr>
          <w:rFonts w:ascii="Century Gothic" w:hAnsi="Century Gothic"/>
          <w:b/>
          <w:color w:val="000000" w:themeColor="text1"/>
          <w:szCs w:val="24"/>
        </w:rPr>
        <w:tab/>
        <w:t>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02"/>
        <w:gridCol w:w="4055"/>
        <w:gridCol w:w="4327"/>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Núm.</w:t>
            </w:r>
          </w:p>
        </w:tc>
        <w:tc>
          <w:tcPr>
            <w:tcW w:w="2236"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Recurso</w:t>
            </w:r>
          </w:p>
        </w:tc>
        <w:tc>
          <w:tcPr>
            <w:tcW w:w="2385"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Actividad</w:t>
            </w:r>
          </w:p>
        </w:tc>
      </w:tr>
      <w:tr w:rsidR="00E60CAD" w:rsidRPr="00FA5C36" w:rsidTr="00AF3C58">
        <w:trPr>
          <w:cantSplit/>
        </w:trPr>
        <w:tc>
          <w:tcPr>
            <w:tcW w:w="379"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w:t>
            </w:r>
          </w:p>
        </w:tc>
        <w:tc>
          <w:tcPr>
            <w:tcW w:w="223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Oficio de Cumplimiento</w:t>
            </w:r>
          </w:p>
        </w:tc>
        <w:tc>
          <w:tcPr>
            <w:tcW w:w="2385"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Elaboración de documento de término</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256703" w:rsidRDefault="00E60CAD" w:rsidP="00E60CAD">
      <w:pPr>
        <w:pStyle w:val="Lista"/>
        <w:rPr>
          <w:rFonts w:ascii="Century Gothic" w:hAnsi="Century Gothic"/>
          <w:b/>
          <w:color w:val="000000" w:themeColor="text1"/>
          <w:szCs w:val="24"/>
        </w:rPr>
      </w:pPr>
      <w:r w:rsidRPr="00256703">
        <w:rPr>
          <w:rFonts w:ascii="Century Gothic" w:hAnsi="Century Gothic"/>
          <w:b/>
          <w:color w:val="000000" w:themeColor="text1"/>
          <w:szCs w:val="24"/>
        </w:rPr>
        <w:t>9.</w:t>
      </w:r>
      <w:r w:rsidRPr="00256703">
        <w:rPr>
          <w:rFonts w:ascii="Century Gothic" w:hAnsi="Century Gothic"/>
          <w:b/>
          <w:color w:val="000000" w:themeColor="text1"/>
          <w:szCs w:val="24"/>
        </w:rPr>
        <w:tab/>
        <w:t>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8"/>
        <w:gridCol w:w="4068"/>
        <w:gridCol w:w="4328"/>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223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Sistema</w:t>
            </w:r>
          </w:p>
        </w:tc>
        <w:tc>
          <w:tcPr>
            <w:tcW w:w="2382"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Actividades</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2239"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Microsoft Office</w:t>
            </w:r>
          </w:p>
        </w:tc>
        <w:tc>
          <w:tcPr>
            <w:tcW w:w="2382"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Registro de datos y elaboración de documentos</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256703" w:rsidRDefault="00E60CAD" w:rsidP="00E60CAD">
      <w:pPr>
        <w:pStyle w:val="Lista"/>
        <w:rPr>
          <w:rFonts w:ascii="Century Gothic" w:hAnsi="Century Gothic"/>
          <w:b/>
          <w:color w:val="000000" w:themeColor="text1"/>
          <w:szCs w:val="24"/>
        </w:rPr>
      </w:pPr>
      <w:r w:rsidRPr="00256703">
        <w:rPr>
          <w:rFonts w:ascii="Century Gothic" w:hAnsi="Century Gothic"/>
          <w:b/>
          <w:color w:val="000000" w:themeColor="text1"/>
          <w:szCs w:val="24"/>
        </w:rPr>
        <w:t>10.</w:t>
      </w:r>
      <w:r w:rsidRPr="00256703">
        <w:rPr>
          <w:rFonts w:ascii="Century Gothic" w:hAnsi="Century Gothic"/>
          <w:b/>
          <w:color w:val="000000" w:themeColor="text1"/>
          <w:szCs w:val="24"/>
        </w:rPr>
        <w:tab/>
        <w:t xml:space="preserve">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02"/>
        <w:gridCol w:w="3646"/>
        <w:gridCol w:w="1348"/>
        <w:gridCol w:w="2024"/>
        <w:gridCol w:w="1364"/>
      </w:tblGrid>
      <w:tr w:rsidR="00E60CAD" w:rsidRPr="00FA5C36" w:rsidTr="00AF3C58">
        <w:trPr>
          <w:cantSplit/>
        </w:trPr>
        <w:tc>
          <w:tcPr>
            <w:tcW w:w="377"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Núm.</w:t>
            </w:r>
          </w:p>
        </w:tc>
        <w:tc>
          <w:tcPr>
            <w:tcW w:w="200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Descripción</w:t>
            </w:r>
          </w:p>
        </w:tc>
        <w:tc>
          <w:tcPr>
            <w:tcW w:w="744"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Frecuencia</w:t>
            </w:r>
          </w:p>
        </w:tc>
        <w:tc>
          <w:tcPr>
            <w:tcW w:w="1116"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Consecuencias</w:t>
            </w:r>
          </w:p>
        </w:tc>
        <w:tc>
          <w:tcPr>
            <w:tcW w:w="753"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Afectados</w:t>
            </w:r>
          </w:p>
        </w:tc>
      </w:tr>
      <w:tr w:rsidR="00E60CAD" w:rsidRPr="00FA5C36" w:rsidTr="00AF3C58">
        <w:trPr>
          <w:cantSplit/>
        </w:trPr>
        <w:tc>
          <w:tcPr>
            <w:tcW w:w="377"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2009"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se identificaron</w:t>
            </w:r>
          </w:p>
        </w:tc>
        <w:tc>
          <w:tcPr>
            <w:tcW w:w="744"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c>
          <w:tcPr>
            <w:tcW w:w="1116" w:type="pct"/>
            <w:shd w:val="clear" w:color="auto" w:fill="auto"/>
          </w:tcPr>
          <w:p w:rsidR="00E60CAD" w:rsidRPr="00FA5C36" w:rsidRDefault="00E60CAD" w:rsidP="00AF3C58">
            <w:pPr>
              <w:rPr>
                <w:rFonts w:ascii="Century Gothic" w:hAnsi="Century Gothic" w:cs="Arial"/>
                <w:color w:val="000000" w:themeColor="text1"/>
                <w:szCs w:val="24"/>
              </w:rPr>
            </w:pPr>
          </w:p>
        </w:tc>
        <w:tc>
          <w:tcPr>
            <w:tcW w:w="753"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256703" w:rsidRDefault="00E60CAD" w:rsidP="00E60CAD">
      <w:pPr>
        <w:pStyle w:val="Lista"/>
        <w:rPr>
          <w:rFonts w:ascii="Century Gothic" w:hAnsi="Century Gothic"/>
          <w:b/>
          <w:color w:val="000000" w:themeColor="text1"/>
          <w:szCs w:val="24"/>
        </w:rPr>
      </w:pPr>
      <w:r w:rsidRPr="00256703">
        <w:rPr>
          <w:rFonts w:ascii="Century Gothic" w:hAnsi="Century Gothic"/>
          <w:b/>
          <w:color w:val="000000" w:themeColor="text1"/>
          <w:szCs w:val="24"/>
        </w:rPr>
        <w:t>11.</w:t>
      </w:r>
      <w:r w:rsidRPr="00256703">
        <w:rPr>
          <w:rFonts w:ascii="Century Gothic" w:hAnsi="Century Gothic"/>
          <w:b/>
          <w:color w:val="000000" w:themeColor="text1"/>
          <w:szCs w:val="24"/>
        </w:rPr>
        <w:tab/>
        <w:t xml:space="preserve">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9"/>
        <w:gridCol w:w="8395"/>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4621"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Descripción</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4621"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se identificaron</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256703" w:rsidRDefault="00E60CAD" w:rsidP="00E60CAD">
      <w:pPr>
        <w:pStyle w:val="Lista"/>
        <w:rPr>
          <w:rFonts w:ascii="Century Gothic" w:hAnsi="Century Gothic"/>
          <w:b/>
          <w:color w:val="000000" w:themeColor="text1"/>
          <w:szCs w:val="24"/>
        </w:rPr>
      </w:pPr>
      <w:r w:rsidRPr="00256703">
        <w:rPr>
          <w:rFonts w:ascii="Century Gothic" w:hAnsi="Century Gothic"/>
          <w:b/>
          <w:color w:val="000000" w:themeColor="text1"/>
          <w:szCs w:val="24"/>
        </w:rPr>
        <w:t>12.</w:t>
      </w:r>
      <w:r w:rsidRPr="00256703">
        <w:rPr>
          <w:rFonts w:ascii="Century Gothic" w:hAnsi="Century Gothic"/>
          <w:b/>
          <w:color w:val="000000" w:themeColor="text1"/>
          <w:szCs w:val="24"/>
        </w:rPr>
        <w:tab/>
        <w:t>Otros Comentarios Relevantes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9"/>
        <w:gridCol w:w="8395"/>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4621"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Descripción</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4621"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los hay</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pStyle w:val="Prosa"/>
        <w:spacing w:before="0" w:after="0"/>
        <w:ind w:firstLine="0"/>
        <w:rPr>
          <w:rFonts w:ascii="Century Gothic" w:hAnsi="Century Gothic" w:cs="Arial"/>
          <w:color w:val="000000" w:themeColor="text1"/>
          <w:sz w:val="24"/>
          <w:szCs w:val="24"/>
        </w:rPr>
      </w:pPr>
    </w:p>
    <w:p w:rsidR="00E60CAD" w:rsidRPr="00FA5C36" w:rsidRDefault="00E60CAD" w:rsidP="00E60CAD">
      <w:pPr>
        <w:pStyle w:val="Prosa"/>
        <w:spacing w:before="0" w:after="0"/>
        <w:ind w:firstLine="0"/>
        <w:rPr>
          <w:rFonts w:ascii="Century Gothic" w:hAnsi="Century Gothic" w:cs="Arial"/>
          <w:color w:val="000000" w:themeColor="text1"/>
          <w:sz w:val="24"/>
          <w:szCs w:val="24"/>
        </w:rPr>
      </w:pPr>
    </w:p>
    <w:p w:rsidR="00E60CAD" w:rsidRPr="00FA5C36" w:rsidRDefault="00E60CAD" w:rsidP="00E60CAD">
      <w:pPr>
        <w:pStyle w:val="Prosa"/>
        <w:spacing w:before="0" w:after="0"/>
        <w:ind w:firstLine="0"/>
        <w:rPr>
          <w:rFonts w:ascii="Century Gothic" w:hAnsi="Century Gothic" w:cs="Arial"/>
          <w:color w:val="000000" w:themeColor="text1"/>
          <w:sz w:val="24"/>
          <w:szCs w:val="24"/>
        </w:rPr>
      </w:pPr>
    </w:p>
    <w:p w:rsidR="00E60CAD" w:rsidRPr="00FA5C36" w:rsidRDefault="00E60CAD" w:rsidP="00E60CAD">
      <w:pPr>
        <w:pStyle w:val="Prosa"/>
        <w:spacing w:before="0" w:after="0"/>
        <w:ind w:firstLine="0"/>
        <w:rPr>
          <w:rFonts w:ascii="Century Gothic" w:hAnsi="Century Gothic" w:cs="Arial"/>
          <w:color w:val="000000" w:themeColor="text1"/>
          <w:sz w:val="24"/>
          <w:szCs w:val="24"/>
        </w:rPr>
      </w:pPr>
    </w:p>
    <w:p w:rsidR="00E60CAD" w:rsidRPr="00FA5C36" w:rsidRDefault="00E60CAD" w:rsidP="00E60CAD">
      <w:pPr>
        <w:pStyle w:val="Prosa"/>
        <w:spacing w:before="0" w:after="0"/>
        <w:ind w:firstLine="0"/>
        <w:rPr>
          <w:rFonts w:ascii="Century Gothic" w:hAnsi="Century Gothic" w:cs="Arial"/>
          <w:color w:val="000000" w:themeColor="text1"/>
          <w:sz w:val="24"/>
          <w:szCs w:val="24"/>
        </w:rPr>
      </w:pPr>
    </w:p>
    <w:p w:rsidR="00E60CAD" w:rsidRPr="00FA5C36" w:rsidRDefault="00E60CAD" w:rsidP="00E60CAD">
      <w:pPr>
        <w:pStyle w:val="Prosa"/>
        <w:spacing w:before="0" w:after="0"/>
        <w:ind w:firstLine="0"/>
        <w:rPr>
          <w:rFonts w:ascii="Century Gothic" w:hAnsi="Century Gothic" w:cs="Arial"/>
          <w:color w:val="000000" w:themeColor="text1"/>
          <w:sz w:val="24"/>
          <w:szCs w:val="24"/>
        </w:rPr>
      </w:pPr>
    </w:p>
    <w:p w:rsidR="00E60CAD" w:rsidRPr="00FA5C36" w:rsidRDefault="00E60CAD" w:rsidP="00E60CAD">
      <w:pPr>
        <w:pStyle w:val="Prosa"/>
        <w:spacing w:before="0" w:after="0"/>
        <w:ind w:firstLine="0"/>
        <w:rPr>
          <w:rFonts w:ascii="Century Gothic" w:hAnsi="Century Gothic" w:cs="Arial"/>
          <w:color w:val="000000" w:themeColor="text1"/>
          <w:sz w:val="24"/>
          <w:szCs w:val="24"/>
        </w:rPr>
      </w:pPr>
    </w:p>
    <w:p w:rsidR="00E60CAD" w:rsidRPr="00FA5C36" w:rsidRDefault="00E60CAD" w:rsidP="00E60CAD">
      <w:pPr>
        <w:pStyle w:val="Prosa"/>
        <w:spacing w:before="0" w:after="0"/>
        <w:ind w:firstLine="0"/>
        <w:rPr>
          <w:rFonts w:ascii="Century Gothic" w:hAnsi="Century Gothic" w:cs="Arial"/>
          <w:color w:val="000000" w:themeColor="text1"/>
          <w:sz w:val="24"/>
          <w:szCs w:val="24"/>
        </w:rPr>
      </w:pPr>
    </w:p>
    <w:p w:rsidR="00E60CAD" w:rsidRPr="00FA5C36" w:rsidRDefault="00E60CAD" w:rsidP="00E60CAD">
      <w:pPr>
        <w:pStyle w:val="Prosa"/>
        <w:spacing w:before="0" w:after="0"/>
        <w:ind w:firstLine="0"/>
        <w:rPr>
          <w:rFonts w:ascii="Century Gothic" w:hAnsi="Century Gothic" w:cs="Arial"/>
          <w:color w:val="000000" w:themeColor="text1"/>
          <w:sz w:val="24"/>
          <w:szCs w:val="24"/>
        </w:rPr>
      </w:pPr>
    </w:p>
    <w:p w:rsidR="00E60CAD" w:rsidRPr="00FA5C36" w:rsidRDefault="00E60CAD" w:rsidP="00E60CAD">
      <w:pPr>
        <w:pStyle w:val="Prosa"/>
        <w:spacing w:before="0" w:after="0"/>
        <w:ind w:firstLine="0"/>
        <w:rPr>
          <w:rFonts w:ascii="Century Gothic" w:hAnsi="Century Gothic" w:cs="Arial"/>
          <w:color w:val="000000" w:themeColor="text1"/>
          <w:sz w:val="24"/>
          <w:szCs w:val="24"/>
        </w:rPr>
      </w:pPr>
    </w:p>
    <w:tbl>
      <w:tblPr>
        <w:tblW w:w="5000" w:type="pct"/>
        <w:tblCellMar>
          <w:top w:w="15" w:type="dxa"/>
          <w:left w:w="15" w:type="dxa"/>
          <w:bottom w:w="15" w:type="dxa"/>
          <w:right w:w="15" w:type="dxa"/>
        </w:tblCellMar>
        <w:tblLook w:val="0000" w:firstRow="0" w:lastRow="0" w:firstColumn="0" w:lastColumn="0" w:noHBand="0" w:noVBand="0"/>
      </w:tblPr>
      <w:tblGrid>
        <w:gridCol w:w="1339"/>
        <w:gridCol w:w="7755"/>
      </w:tblGrid>
      <w:tr w:rsidR="00E60CAD" w:rsidRPr="00FA5C36" w:rsidTr="00AF3C58">
        <w:tc>
          <w:tcPr>
            <w:tcW w:w="736" w:type="pct"/>
            <w:tcBorders>
              <w:top w:val="nil"/>
              <w:left w:val="nil"/>
              <w:bottom w:val="nil"/>
              <w:right w:val="nil"/>
            </w:tcBorders>
            <w:vAlign w:val="center"/>
          </w:tcPr>
          <w:p w:rsidR="00E60CAD" w:rsidRPr="00FA5C36" w:rsidRDefault="00E60CAD" w:rsidP="00AF3C58">
            <w:pPr>
              <w:ind w:right="19"/>
              <w:rPr>
                <w:rFonts w:ascii="Century Gothic" w:hAnsi="Century Gothic" w:cs="Arial"/>
                <w:color w:val="000000" w:themeColor="text1"/>
                <w:szCs w:val="24"/>
              </w:rPr>
            </w:pPr>
          </w:p>
        </w:tc>
        <w:tc>
          <w:tcPr>
            <w:tcW w:w="4264" w:type="pct"/>
            <w:tcBorders>
              <w:top w:val="nil"/>
              <w:left w:val="nil"/>
              <w:bottom w:val="nil"/>
              <w:right w:val="nil"/>
            </w:tcBorders>
            <w:vAlign w:val="center"/>
          </w:tcPr>
          <w:p w:rsidR="00E60CAD" w:rsidRPr="00256703" w:rsidRDefault="00E60CAD" w:rsidP="00AF3C58">
            <w:pPr>
              <w:jc w:val="right"/>
              <w:rPr>
                <w:rFonts w:ascii="Century Gothic" w:hAnsi="Century Gothic" w:cs="Arial"/>
                <w:b/>
                <w:color w:val="000000" w:themeColor="text1"/>
                <w:szCs w:val="24"/>
              </w:rPr>
            </w:pPr>
            <w:r w:rsidRPr="00256703">
              <w:rPr>
                <w:rFonts w:ascii="Century Gothic" w:hAnsi="Century Gothic" w:cs="Arial"/>
                <w:b/>
                <w:color w:val="000000" w:themeColor="text1"/>
                <w:szCs w:val="24"/>
              </w:rPr>
              <w:t>02-S-04</w:t>
            </w:r>
          </w:p>
          <w:p w:rsidR="00E60CAD" w:rsidRPr="00256703" w:rsidRDefault="00E60CAD" w:rsidP="00AF3C58">
            <w:pPr>
              <w:rPr>
                <w:rFonts w:ascii="Century Gothic" w:hAnsi="Century Gothic" w:cs="Arial"/>
                <w:b/>
                <w:color w:val="000000" w:themeColor="text1"/>
                <w:szCs w:val="24"/>
              </w:rPr>
            </w:pPr>
          </w:p>
          <w:p w:rsidR="00E60CAD" w:rsidRPr="00256703" w:rsidRDefault="00E60CAD" w:rsidP="00AF3C58">
            <w:pPr>
              <w:pStyle w:val="Ttulo2"/>
              <w:numPr>
                <w:ilvl w:val="0"/>
                <w:numId w:val="0"/>
              </w:numPr>
              <w:shd w:val="clear" w:color="auto" w:fill="auto"/>
              <w:spacing w:before="0" w:after="0"/>
              <w:jc w:val="right"/>
              <w:rPr>
                <w:rFonts w:ascii="Century Gothic" w:hAnsi="Century Gothic" w:cs="Arial"/>
                <w:b/>
                <w:color w:val="000000" w:themeColor="text1"/>
                <w:szCs w:val="24"/>
              </w:rPr>
            </w:pPr>
            <w:bookmarkStart w:id="11" w:name="_Toc240431066"/>
            <w:bookmarkStart w:id="12" w:name="_Toc477851995"/>
            <w:r w:rsidRPr="00256703">
              <w:rPr>
                <w:rFonts w:ascii="Century Gothic" w:hAnsi="Century Gothic" w:cs="Arial"/>
                <w:b/>
                <w:color w:val="000000" w:themeColor="text1"/>
                <w:szCs w:val="24"/>
              </w:rPr>
              <w:t>Adquisición de Título de Propiedad en Cementerio</w:t>
            </w:r>
            <w:bookmarkEnd w:id="11"/>
            <w:r w:rsidRPr="00256703">
              <w:rPr>
                <w:rFonts w:ascii="Century Gothic" w:hAnsi="Century Gothic" w:cs="Arial"/>
                <w:b/>
                <w:color w:val="000000" w:themeColor="text1"/>
                <w:szCs w:val="24"/>
              </w:rPr>
              <w:t xml:space="preserve"> Municipal</w:t>
            </w:r>
            <w:bookmarkEnd w:id="12"/>
          </w:p>
          <w:p w:rsidR="00E60CAD" w:rsidRPr="00256703" w:rsidRDefault="00E60CAD" w:rsidP="00AF3C58">
            <w:pPr>
              <w:pStyle w:val="Ttulo1"/>
              <w:shd w:val="clear" w:color="auto" w:fill="auto"/>
              <w:spacing w:before="0" w:after="0"/>
              <w:jc w:val="right"/>
              <w:rPr>
                <w:rFonts w:ascii="Century Gothic" w:hAnsi="Century Gothic" w:cs="Arial"/>
                <w:caps w:val="0"/>
                <w:color w:val="000000" w:themeColor="text1"/>
                <w:szCs w:val="24"/>
              </w:rPr>
            </w:pPr>
          </w:p>
          <w:p w:rsidR="00E60CAD" w:rsidRPr="00FA5C36" w:rsidRDefault="00E60CAD" w:rsidP="00AF3C58">
            <w:pPr>
              <w:jc w:val="right"/>
              <w:rPr>
                <w:rFonts w:ascii="Century Gothic" w:hAnsi="Century Gothic" w:cs="Arial"/>
                <w:color w:val="000000" w:themeColor="text1"/>
                <w:szCs w:val="24"/>
              </w:rPr>
            </w:pPr>
            <w:r w:rsidRPr="00256703">
              <w:rPr>
                <w:rFonts w:ascii="Century Gothic" w:hAnsi="Century Gothic" w:cs="Arial"/>
                <w:b/>
                <w:color w:val="000000" w:themeColor="text1"/>
                <w:szCs w:val="24"/>
              </w:rPr>
              <w:t>Sindicatura</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256703" w:rsidRDefault="00E60CAD" w:rsidP="00E60CAD">
      <w:pPr>
        <w:pStyle w:val="Lista"/>
        <w:rPr>
          <w:rFonts w:ascii="Century Gothic" w:hAnsi="Century Gothic"/>
          <w:b/>
          <w:color w:val="000000" w:themeColor="text1"/>
          <w:szCs w:val="24"/>
        </w:rPr>
      </w:pPr>
      <w:r w:rsidRPr="00256703">
        <w:rPr>
          <w:rFonts w:ascii="Century Gothic" w:hAnsi="Century Gothic"/>
          <w:b/>
          <w:color w:val="000000" w:themeColor="text1"/>
          <w:szCs w:val="24"/>
        </w:rPr>
        <w:t>1.</w:t>
      </w:r>
      <w:r w:rsidRPr="00256703">
        <w:rPr>
          <w:rFonts w:ascii="Century Gothic" w:hAnsi="Century Gothic"/>
          <w:b/>
          <w:color w:val="000000" w:themeColor="text1"/>
          <w:szCs w:val="24"/>
        </w:rPr>
        <w:tab/>
        <w:t xml:space="preserve">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095"/>
        <w:gridCol w:w="1492"/>
        <w:gridCol w:w="3661"/>
        <w:gridCol w:w="2836"/>
      </w:tblGrid>
      <w:tr w:rsidR="00E60CAD" w:rsidRPr="00FA5C36" w:rsidTr="00AF3C58">
        <w:trPr>
          <w:cantSplit/>
        </w:trPr>
        <w:tc>
          <w:tcPr>
            <w:tcW w:w="602" w:type="pct"/>
            <w:tcBorders>
              <w:bottom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de</w:t>
            </w:r>
          </w:p>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Edición</w:t>
            </w:r>
          </w:p>
        </w:tc>
        <w:tc>
          <w:tcPr>
            <w:tcW w:w="821" w:type="pct"/>
            <w:tcBorders>
              <w:bottom w:val="single" w:sz="8" w:space="0" w:color="auto"/>
            </w:tcBorders>
            <w:shd w:val="clear" w:color="auto" w:fill="auto"/>
            <w:vAlign w:val="center"/>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Fecha de Liberación</w:t>
            </w:r>
          </w:p>
        </w:tc>
        <w:tc>
          <w:tcPr>
            <w:tcW w:w="2015" w:type="pct"/>
            <w:tcBorders>
              <w:bottom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Nombre del Titular de la </w:t>
            </w:r>
          </w:p>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Dirección General</w:t>
            </w:r>
          </w:p>
        </w:tc>
        <w:tc>
          <w:tcPr>
            <w:tcW w:w="1561" w:type="pct"/>
            <w:tcBorders>
              <w:bottom w:val="single" w:sz="8" w:space="0" w:color="auto"/>
            </w:tcBorders>
            <w:shd w:val="clear" w:color="auto" w:fill="auto"/>
            <w:vAlign w:val="center"/>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Firma</w:t>
            </w:r>
          </w:p>
        </w:tc>
      </w:tr>
      <w:tr w:rsidR="00E60CAD" w:rsidRPr="00FA5C36" w:rsidTr="00AF3C58">
        <w:trPr>
          <w:cantSplit/>
          <w:trHeight w:val="579"/>
        </w:trPr>
        <w:tc>
          <w:tcPr>
            <w:tcW w:w="602" w:type="pct"/>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821" w:type="pct"/>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2015" w:type="pct"/>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p>
        </w:tc>
        <w:tc>
          <w:tcPr>
            <w:tcW w:w="1561" w:type="pct"/>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p>
        </w:tc>
      </w:tr>
    </w:tbl>
    <w:p w:rsidR="00E60CAD" w:rsidRPr="00FA5C36" w:rsidRDefault="00E60CAD" w:rsidP="00E60CAD">
      <w:pPr>
        <w:rPr>
          <w:rFonts w:ascii="Century Gothic" w:hAnsi="Century Gothic" w:cs="Arial"/>
          <w:color w:val="000000" w:themeColor="text1"/>
          <w:szCs w:val="24"/>
        </w:rPr>
      </w:pPr>
    </w:p>
    <w:p w:rsidR="00E60CAD" w:rsidRPr="00256703" w:rsidRDefault="00E60CAD" w:rsidP="00E60CAD">
      <w:pPr>
        <w:pStyle w:val="Textoindependiente"/>
        <w:rPr>
          <w:rFonts w:ascii="Century Gothic" w:hAnsi="Century Gothic"/>
          <w:b/>
          <w:color w:val="000000" w:themeColor="text1"/>
          <w:szCs w:val="24"/>
        </w:rPr>
      </w:pPr>
      <w:r w:rsidRPr="00256703">
        <w:rPr>
          <w:rFonts w:ascii="Century Gothic" w:hAnsi="Century Gothic"/>
          <w:b/>
          <w:color w:val="000000" w:themeColor="text1"/>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88"/>
        <w:gridCol w:w="5151"/>
        <w:gridCol w:w="948"/>
        <w:gridCol w:w="1897"/>
      </w:tblGrid>
      <w:tr w:rsidR="00E60CAD" w:rsidRPr="00FA5C36" w:rsidTr="00AF3C58">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Pr>
                <w:rFonts w:ascii="Century Gothic" w:hAnsi="Century Gothic" w:cs="Arial"/>
                <w:color w:val="000000" w:themeColor="text1"/>
                <w:szCs w:val="24"/>
              </w:rPr>
              <w:t>Elaboró</w:t>
            </w:r>
            <w:r w:rsidRPr="00FA5C36">
              <w:rPr>
                <w:rFonts w:ascii="Century Gothic" w:hAnsi="Century Gothic" w:cs="Arial"/>
                <w:color w:val="000000" w:themeColor="text1"/>
                <w:szCs w:val="24"/>
              </w:rPr>
              <w:t>:</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 xml:space="preserve">Georgina </w:t>
            </w:r>
            <w:proofErr w:type="spellStart"/>
            <w:r w:rsidRPr="00FA5C36">
              <w:rPr>
                <w:rFonts w:ascii="Century Gothic" w:hAnsi="Century Gothic" w:cs="Arial"/>
                <w:color w:val="000000" w:themeColor="text1"/>
                <w:szCs w:val="24"/>
              </w:rPr>
              <w:t>Inzunza</w:t>
            </w:r>
            <w:proofErr w:type="spellEnd"/>
            <w:r w:rsidRPr="00FA5C36">
              <w:rPr>
                <w:rFonts w:ascii="Century Gothic" w:hAnsi="Century Gothic" w:cs="Arial"/>
                <w:color w:val="000000" w:themeColor="text1"/>
                <w:szCs w:val="24"/>
              </w:rPr>
              <w:t xml:space="preserve"> Toscano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256703" w:rsidRDefault="00E60CAD" w:rsidP="00AF3C58">
            <w:pPr>
              <w:rPr>
                <w:rFonts w:ascii="Century Gothic" w:hAnsi="Century Gothic" w:cs="Arial"/>
                <w:color w:val="000000" w:themeColor="text1"/>
                <w:szCs w:val="24"/>
              </w:rPr>
            </w:pPr>
            <w:r w:rsidRPr="00256703">
              <w:rPr>
                <w:rFonts w:ascii="Century Gothic" w:hAnsi="Century Gothic" w:cs="Arial"/>
                <w:color w:val="000000" w:themeColor="text1"/>
                <w:szCs w:val="24"/>
              </w:rPr>
              <w:t>Fecha:</w:t>
            </w:r>
          </w:p>
        </w:tc>
        <w:tc>
          <w:tcPr>
            <w:tcW w:w="1044"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Febrero</w:t>
            </w:r>
            <w:r w:rsidR="00DE432F">
              <w:rPr>
                <w:rFonts w:ascii="Century Gothic" w:hAnsi="Century Gothic" w:cs="Arial"/>
                <w:color w:val="000000" w:themeColor="text1"/>
                <w:szCs w:val="24"/>
              </w:rPr>
              <w:t xml:space="preserve"> 2018</w:t>
            </w:r>
          </w:p>
        </w:tc>
      </w:tr>
      <w:tr w:rsidR="00E60CAD" w:rsidRPr="00FA5C36" w:rsidTr="00AF3C58">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Pr>
                <w:rFonts w:ascii="Century Gothic" w:hAnsi="Century Gothic" w:cs="Arial"/>
                <w:color w:val="000000" w:themeColor="text1"/>
                <w:szCs w:val="24"/>
              </w:rPr>
              <w:t>Revisó</w:t>
            </w:r>
            <w:r w:rsidRPr="00FA5C36">
              <w:rPr>
                <w:rFonts w:ascii="Century Gothic" w:hAnsi="Century Gothic" w:cs="Arial"/>
                <w:color w:val="000000" w:themeColor="text1"/>
                <w:szCs w:val="24"/>
              </w:rPr>
              <w:t>:</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Gerardo Misael Ramos Bayardo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256703" w:rsidRDefault="00E60CAD" w:rsidP="00AF3C58">
            <w:pPr>
              <w:rPr>
                <w:rFonts w:ascii="Century Gothic" w:hAnsi="Century Gothic" w:cs="Arial"/>
                <w:color w:val="000000" w:themeColor="text1"/>
                <w:szCs w:val="24"/>
              </w:rPr>
            </w:pPr>
            <w:r w:rsidRPr="00256703">
              <w:rPr>
                <w:rFonts w:ascii="Century Gothic" w:hAnsi="Century Gothic" w:cs="Arial"/>
                <w:color w:val="000000" w:themeColor="text1"/>
                <w:szCs w:val="24"/>
              </w:rPr>
              <w:t>Fecha:</w:t>
            </w:r>
          </w:p>
        </w:tc>
        <w:tc>
          <w:tcPr>
            <w:tcW w:w="1044" w:type="pct"/>
            <w:tcBorders>
              <w:top w:val="single" w:sz="8" w:space="0" w:color="auto"/>
              <w:left w:val="single" w:sz="8" w:space="0" w:color="auto"/>
              <w:bottom w:val="single" w:sz="8" w:space="0" w:color="auto"/>
              <w:right w:val="single" w:sz="8" w:space="0" w:color="auto"/>
            </w:tcBorders>
            <w:vAlign w:val="center"/>
          </w:tcPr>
          <w:p w:rsidR="00E60CAD" w:rsidRPr="00FA5C36" w:rsidRDefault="00DE432F" w:rsidP="00AF3C58">
            <w:pPr>
              <w:rPr>
                <w:rFonts w:ascii="Century Gothic" w:hAnsi="Century Gothic" w:cs="Arial"/>
                <w:color w:val="000000" w:themeColor="text1"/>
                <w:szCs w:val="24"/>
              </w:rPr>
            </w:pPr>
            <w:r>
              <w:rPr>
                <w:rFonts w:ascii="Century Gothic" w:hAnsi="Century Gothic" w:cs="Arial"/>
                <w:color w:val="000000" w:themeColor="text1"/>
                <w:szCs w:val="24"/>
              </w:rPr>
              <w:t>Febrero 2018</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256703" w:rsidRDefault="00E60CAD" w:rsidP="00E60CAD">
      <w:pPr>
        <w:pStyle w:val="Lista"/>
        <w:rPr>
          <w:rFonts w:ascii="Century Gothic" w:hAnsi="Century Gothic"/>
          <w:b/>
          <w:color w:val="000000" w:themeColor="text1"/>
          <w:szCs w:val="24"/>
        </w:rPr>
      </w:pPr>
      <w:r w:rsidRPr="00256703">
        <w:rPr>
          <w:rFonts w:ascii="Century Gothic" w:hAnsi="Century Gothic"/>
          <w:b/>
          <w:color w:val="000000" w:themeColor="text1"/>
          <w:szCs w:val="24"/>
        </w:rPr>
        <w:t>2.</w:t>
      </w:r>
      <w:r w:rsidRPr="00256703">
        <w:rPr>
          <w:rFonts w:ascii="Century Gothic" w:hAnsi="Century Gothic"/>
          <w:b/>
          <w:color w:val="000000" w:themeColor="text1"/>
          <w:szCs w:val="24"/>
        </w:rPr>
        <w:tab/>
        <w:t>Datos de Adscripción</w:t>
      </w:r>
    </w:p>
    <w:tbl>
      <w:tblPr>
        <w:tblW w:w="5000" w:type="pct"/>
        <w:tblCellMar>
          <w:left w:w="0" w:type="dxa"/>
          <w:right w:w="0" w:type="dxa"/>
        </w:tblCellMar>
        <w:tblLook w:val="0000" w:firstRow="0" w:lastRow="0" w:firstColumn="0" w:lastColumn="0" w:noHBand="0" w:noVBand="0"/>
      </w:tblPr>
      <w:tblGrid>
        <w:gridCol w:w="2061"/>
        <w:gridCol w:w="2406"/>
        <w:gridCol w:w="1833"/>
        <w:gridCol w:w="2784"/>
      </w:tblGrid>
      <w:tr w:rsidR="00E60CAD" w:rsidRPr="00FA5C36" w:rsidTr="00AF3C58">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Sindicatura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Subdirección:</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r w:rsidR="00E60CAD" w:rsidRPr="00FA5C36" w:rsidTr="00AF3C58">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Departamento:</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r w:rsidR="00E60CAD" w:rsidRPr="00FA5C36" w:rsidTr="00AF3C58">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Oficina:</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Área de Cementerios</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256703" w:rsidRDefault="00E60CAD" w:rsidP="00E60CAD">
      <w:pPr>
        <w:pStyle w:val="Lista"/>
        <w:rPr>
          <w:rFonts w:ascii="Century Gothic" w:hAnsi="Century Gothic"/>
          <w:b/>
          <w:color w:val="000000" w:themeColor="text1"/>
          <w:szCs w:val="24"/>
        </w:rPr>
      </w:pPr>
      <w:r w:rsidRPr="00256703">
        <w:rPr>
          <w:rFonts w:ascii="Century Gothic" w:hAnsi="Century Gothic"/>
          <w:b/>
          <w:color w:val="000000" w:themeColor="text1"/>
          <w:szCs w:val="24"/>
        </w:rPr>
        <w:t>3.</w:t>
      </w:r>
      <w:r w:rsidRPr="00256703">
        <w:rPr>
          <w:rFonts w:ascii="Century Gothic" w:hAnsi="Century Gothic"/>
          <w:b/>
          <w:color w:val="000000" w:themeColor="text1"/>
          <w:szCs w:val="24"/>
        </w:rPr>
        <w:tab/>
        <w:t>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9"/>
        <w:gridCol w:w="4549"/>
        <w:gridCol w:w="3846"/>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2504"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Producto o Servicio</w:t>
            </w:r>
          </w:p>
        </w:tc>
        <w:tc>
          <w:tcPr>
            <w:tcW w:w="2117"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Indicadores de Desempeño</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2504"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Expedición de Título de Propiedad Cementerio </w:t>
            </w:r>
          </w:p>
        </w:tc>
        <w:tc>
          <w:tcPr>
            <w:tcW w:w="2117"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Títulos Propiedad Cementerio Municipal </w:t>
            </w:r>
          </w:p>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Reporte semanal de Títulos de Propiedad Cementerio (Se elimina)</w:t>
            </w:r>
          </w:p>
        </w:tc>
      </w:tr>
    </w:tbl>
    <w:p w:rsidR="00E60CAD" w:rsidRDefault="00E60CAD" w:rsidP="00E60CAD">
      <w:pPr>
        <w:pStyle w:val="Lista"/>
        <w:ind w:left="0" w:firstLine="0"/>
        <w:rPr>
          <w:rFonts w:ascii="Century Gothic" w:hAnsi="Century Gothic"/>
          <w:color w:val="000000" w:themeColor="text1"/>
          <w:szCs w:val="24"/>
        </w:rPr>
      </w:pPr>
    </w:p>
    <w:p w:rsidR="00E60CAD" w:rsidRPr="00065A7E" w:rsidRDefault="00E60CAD" w:rsidP="00E60CAD">
      <w:pPr>
        <w:pStyle w:val="Lista"/>
        <w:rPr>
          <w:rFonts w:ascii="Century Gothic" w:hAnsi="Century Gothic"/>
          <w:b/>
          <w:color w:val="000000" w:themeColor="text1"/>
          <w:szCs w:val="24"/>
        </w:rPr>
      </w:pPr>
      <w:r w:rsidRPr="00065A7E">
        <w:rPr>
          <w:rFonts w:ascii="Century Gothic" w:hAnsi="Century Gothic"/>
          <w:b/>
          <w:color w:val="000000" w:themeColor="text1"/>
          <w:szCs w:val="24"/>
        </w:rPr>
        <w:t>4.</w:t>
      </w:r>
      <w:r w:rsidRPr="00065A7E">
        <w:rPr>
          <w:rFonts w:ascii="Century Gothic" w:hAnsi="Century Gothic"/>
          <w:b/>
          <w:color w:val="000000" w:themeColor="text1"/>
          <w:szCs w:val="24"/>
        </w:rPr>
        <w:tab/>
        <w:t>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9"/>
        <w:gridCol w:w="1751"/>
        <w:gridCol w:w="4865"/>
        <w:gridCol w:w="1779"/>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964"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Código</w:t>
            </w:r>
          </w:p>
        </w:tc>
        <w:tc>
          <w:tcPr>
            <w:tcW w:w="2678"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Nombre</w:t>
            </w:r>
          </w:p>
        </w:tc>
        <w:tc>
          <w:tcPr>
            <w:tcW w:w="9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Relación</w:t>
            </w:r>
          </w:p>
        </w:tc>
      </w:tr>
      <w:tr w:rsidR="00E60CAD" w:rsidRPr="00FA5C36" w:rsidTr="00AF3C58">
        <w:trPr>
          <w:cantSplit/>
        </w:trPr>
        <w:tc>
          <w:tcPr>
            <w:tcW w:w="379"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964"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02-S-05</w:t>
            </w:r>
          </w:p>
        </w:tc>
        <w:tc>
          <w:tcPr>
            <w:tcW w:w="26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Cementerios - Cambio de Propietario</w:t>
            </w:r>
          </w:p>
        </w:tc>
        <w:tc>
          <w:tcPr>
            <w:tcW w:w="979"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Sucesor</w:t>
            </w:r>
          </w:p>
        </w:tc>
      </w:tr>
      <w:tr w:rsidR="00E60CAD" w:rsidRPr="00FA5C36" w:rsidTr="00AF3C58">
        <w:trPr>
          <w:cantSplit/>
        </w:trPr>
        <w:tc>
          <w:tcPr>
            <w:tcW w:w="379"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w:t>
            </w:r>
          </w:p>
        </w:tc>
        <w:tc>
          <w:tcPr>
            <w:tcW w:w="964"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02-S-06</w:t>
            </w:r>
          </w:p>
        </w:tc>
        <w:tc>
          <w:tcPr>
            <w:tcW w:w="26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Cementerios – Reposición de Título de Propiedad</w:t>
            </w:r>
          </w:p>
        </w:tc>
        <w:tc>
          <w:tcPr>
            <w:tcW w:w="979"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Sucesor</w:t>
            </w:r>
          </w:p>
        </w:tc>
      </w:tr>
    </w:tbl>
    <w:p w:rsidR="00E60CAD" w:rsidRPr="00FA5C36" w:rsidRDefault="00E60CAD" w:rsidP="00E60CAD">
      <w:pPr>
        <w:keepNext/>
        <w:rPr>
          <w:rFonts w:ascii="Century Gothic" w:hAnsi="Century Gothic" w:cs="Arial"/>
          <w:color w:val="000000" w:themeColor="text1"/>
          <w:szCs w:val="24"/>
        </w:rPr>
      </w:pPr>
    </w:p>
    <w:p w:rsidR="00E60CAD" w:rsidRPr="00FA5C36" w:rsidRDefault="00E60CAD" w:rsidP="00E60CAD">
      <w:pPr>
        <w:keepNext/>
        <w:rPr>
          <w:rFonts w:ascii="Century Gothic" w:hAnsi="Century Gothic" w:cs="Arial"/>
          <w:color w:val="000000" w:themeColor="text1"/>
          <w:szCs w:val="24"/>
        </w:rPr>
      </w:pPr>
    </w:p>
    <w:p w:rsidR="0068677D" w:rsidRDefault="0068677D" w:rsidP="00E60CAD">
      <w:pPr>
        <w:suppressAutoHyphens w:val="0"/>
        <w:spacing w:after="200" w:line="276" w:lineRule="auto"/>
        <w:rPr>
          <w:rFonts w:ascii="Century Gothic" w:hAnsi="Century Gothic"/>
          <w:b/>
          <w:color w:val="000000" w:themeColor="text1"/>
          <w:szCs w:val="24"/>
        </w:rPr>
      </w:pPr>
    </w:p>
    <w:p w:rsidR="00E60CAD" w:rsidRPr="00065A7E" w:rsidRDefault="00E60CAD" w:rsidP="00E60CAD">
      <w:pPr>
        <w:suppressAutoHyphens w:val="0"/>
        <w:spacing w:after="200" w:line="276" w:lineRule="auto"/>
        <w:rPr>
          <w:rFonts w:ascii="Century Gothic" w:hAnsi="Century Gothic"/>
          <w:b/>
          <w:color w:val="000000" w:themeColor="text1"/>
          <w:szCs w:val="24"/>
        </w:rPr>
      </w:pPr>
      <w:r>
        <w:rPr>
          <w:rFonts w:ascii="Century Gothic" w:hAnsi="Century Gothic"/>
          <w:b/>
          <w:color w:val="000000" w:themeColor="text1"/>
          <w:szCs w:val="24"/>
        </w:rPr>
        <w:lastRenderedPageBreak/>
        <w:t>5.</w:t>
      </w:r>
      <w:r w:rsidRPr="00065A7E">
        <w:rPr>
          <w:rFonts w:ascii="Century Gothic" w:hAnsi="Century Gothic"/>
          <w:b/>
          <w:color w:val="000000" w:themeColor="text1"/>
          <w:szCs w:val="24"/>
        </w:rPr>
        <w:t>Secuencia del Proceso</w:t>
      </w:r>
    </w:p>
    <w:tbl>
      <w:tblPr>
        <w:tblW w:w="501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9"/>
        <w:gridCol w:w="2051"/>
        <w:gridCol w:w="4447"/>
        <w:gridCol w:w="933"/>
        <w:gridCol w:w="989"/>
      </w:tblGrid>
      <w:tr w:rsidR="00E60CAD" w:rsidRPr="00FA5C36" w:rsidTr="00AF3C58">
        <w:trPr>
          <w:cantSplit/>
          <w:trHeight w:val="357"/>
        </w:trPr>
        <w:tc>
          <w:tcPr>
            <w:tcW w:w="378" w:type="pct"/>
            <w:tcBorders>
              <w:bottom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1126" w:type="pct"/>
            <w:tcBorders>
              <w:bottom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Ejecutante</w:t>
            </w:r>
          </w:p>
        </w:tc>
        <w:tc>
          <w:tcPr>
            <w:tcW w:w="2441" w:type="pct"/>
            <w:tcBorders>
              <w:bottom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Actividad</w:t>
            </w:r>
          </w:p>
        </w:tc>
        <w:tc>
          <w:tcPr>
            <w:tcW w:w="512" w:type="pct"/>
            <w:tcBorders>
              <w:bottom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proofErr w:type="spellStart"/>
            <w:r w:rsidRPr="00FA5C36">
              <w:rPr>
                <w:rStyle w:val="Textoennegrita"/>
                <w:rFonts w:ascii="Century Gothic" w:hAnsi="Century Gothic" w:cs="Arial"/>
                <w:b w:val="0"/>
                <w:color w:val="000000" w:themeColor="text1"/>
                <w:szCs w:val="24"/>
              </w:rPr>
              <w:t>Pred</w:t>
            </w:r>
            <w:proofErr w:type="spellEnd"/>
            <w:r w:rsidRPr="00FA5C36">
              <w:rPr>
                <w:rStyle w:val="Textoennegrita"/>
                <w:rFonts w:ascii="Century Gothic" w:hAnsi="Century Gothic" w:cs="Arial"/>
                <w:b w:val="0"/>
                <w:color w:val="000000" w:themeColor="text1"/>
                <w:szCs w:val="24"/>
              </w:rPr>
              <w:t>.</w:t>
            </w:r>
          </w:p>
        </w:tc>
        <w:tc>
          <w:tcPr>
            <w:tcW w:w="543" w:type="pct"/>
            <w:tcBorders>
              <w:bottom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proofErr w:type="spellStart"/>
            <w:r w:rsidRPr="00FA5C36">
              <w:rPr>
                <w:rStyle w:val="Textoennegrita"/>
                <w:rFonts w:ascii="Century Gothic" w:hAnsi="Century Gothic" w:cs="Arial"/>
                <w:b w:val="0"/>
                <w:color w:val="000000" w:themeColor="text1"/>
                <w:szCs w:val="24"/>
              </w:rPr>
              <w:t>Dur</w:t>
            </w:r>
            <w:proofErr w:type="spellEnd"/>
            <w:r w:rsidRPr="00FA5C36">
              <w:rPr>
                <w:rStyle w:val="Textoennegrita"/>
                <w:rFonts w:ascii="Century Gothic" w:hAnsi="Century Gothic" w:cs="Arial"/>
                <w:b w:val="0"/>
                <w:color w:val="000000" w:themeColor="text1"/>
                <w:szCs w:val="24"/>
              </w:rPr>
              <w:t>.</w:t>
            </w:r>
          </w:p>
        </w:tc>
      </w:tr>
      <w:tr w:rsidR="00E60CAD" w:rsidRPr="00FA5C36" w:rsidTr="00AF3C58">
        <w:trPr>
          <w:cantSplit/>
          <w:trHeight w:val="357"/>
        </w:trPr>
        <w:tc>
          <w:tcPr>
            <w:tcW w:w="378" w:type="pct"/>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1126" w:type="pct"/>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Ciudadano</w:t>
            </w:r>
          </w:p>
        </w:tc>
        <w:tc>
          <w:tcPr>
            <w:tcW w:w="2441" w:type="pct"/>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Presenta </w:t>
            </w:r>
            <w:r w:rsidRPr="00FA5C36">
              <w:rPr>
                <w:rFonts w:ascii="Century Gothic" w:hAnsi="Century Gothic" w:cs="Arial"/>
                <w:color w:val="000000" w:themeColor="text1"/>
                <w:szCs w:val="24"/>
                <w:lang w:val="es-ES" w:eastAsia="es-ES"/>
              </w:rPr>
              <w:t xml:space="preserve">Solicitud </w:t>
            </w:r>
          </w:p>
        </w:tc>
        <w:tc>
          <w:tcPr>
            <w:tcW w:w="512" w:type="pct"/>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p>
        </w:tc>
        <w:tc>
          <w:tcPr>
            <w:tcW w:w="543" w:type="pct"/>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smartTag w:uri="urn:schemas-microsoft-com:office:smarttags" w:element="metricconverter">
              <w:smartTagPr>
                <w:attr w:name="ProductID" w:val="1 m"/>
              </w:smartTagPr>
              <w:r w:rsidRPr="00FA5C36">
                <w:rPr>
                  <w:rStyle w:val="Textoennegrita"/>
                  <w:rFonts w:ascii="Century Gothic" w:hAnsi="Century Gothic" w:cs="Arial"/>
                  <w:b w:val="0"/>
                  <w:color w:val="000000" w:themeColor="text1"/>
                  <w:szCs w:val="24"/>
                </w:rPr>
                <w:t>1 m</w:t>
              </w:r>
            </w:smartTag>
          </w:p>
        </w:tc>
      </w:tr>
      <w:tr w:rsidR="00E60CAD" w:rsidRPr="00FA5C36" w:rsidTr="00AF3C58">
        <w:trPr>
          <w:cantSplit/>
          <w:trHeight w:val="357"/>
        </w:trPr>
        <w:tc>
          <w:tcPr>
            <w:tcW w:w="378"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w:t>
            </w:r>
          </w:p>
        </w:tc>
        <w:tc>
          <w:tcPr>
            <w:tcW w:w="1126"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Asistente</w:t>
            </w:r>
          </w:p>
        </w:tc>
        <w:tc>
          <w:tcPr>
            <w:tcW w:w="244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Revisa </w:t>
            </w:r>
            <w:r w:rsidRPr="00FA5C36">
              <w:rPr>
                <w:rFonts w:ascii="Century Gothic" w:hAnsi="Century Gothic" w:cs="Arial"/>
                <w:color w:val="000000" w:themeColor="text1"/>
                <w:szCs w:val="24"/>
                <w:lang w:val="es-ES" w:eastAsia="es-ES"/>
              </w:rPr>
              <w:t>documentación</w:t>
            </w:r>
          </w:p>
        </w:tc>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54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smartTag w:uri="urn:schemas-microsoft-com:office:smarttags" w:element="metricconverter">
              <w:smartTagPr>
                <w:attr w:name="ProductID" w:val="2 m"/>
              </w:smartTagPr>
              <w:r w:rsidRPr="00FA5C36">
                <w:rPr>
                  <w:rStyle w:val="Textoennegrita"/>
                  <w:rFonts w:ascii="Century Gothic" w:hAnsi="Century Gothic" w:cs="Arial"/>
                  <w:b w:val="0"/>
                  <w:color w:val="000000" w:themeColor="text1"/>
                  <w:szCs w:val="24"/>
                </w:rPr>
                <w:t>2 m</w:t>
              </w:r>
            </w:smartTag>
          </w:p>
        </w:tc>
      </w:tr>
      <w:tr w:rsidR="00E60CAD" w:rsidRPr="00FA5C36" w:rsidTr="00AF3C58">
        <w:trPr>
          <w:cantSplit/>
          <w:trHeight w:val="357"/>
        </w:trPr>
        <w:tc>
          <w:tcPr>
            <w:tcW w:w="378"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w:t>
            </w:r>
          </w:p>
        </w:tc>
        <w:tc>
          <w:tcPr>
            <w:tcW w:w="1126"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Asistente</w:t>
            </w:r>
          </w:p>
        </w:tc>
        <w:tc>
          <w:tcPr>
            <w:tcW w:w="244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Realiza Oficio para Cuantificación</w:t>
            </w:r>
          </w:p>
        </w:tc>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w:t>
            </w:r>
          </w:p>
        </w:tc>
        <w:tc>
          <w:tcPr>
            <w:tcW w:w="54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smartTag w:uri="urn:schemas-microsoft-com:office:smarttags" w:element="metricconverter">
              <w:smartTagPr>
                <w:attr w:name="ProductID" w:val="7 m"/>
              </w:smartTagPr>
              <w:r w:rsidRPr="00FA5C36">
                <w:rPr>
                  <w:rStyle w:val="Textoennegrita"/>
                  <w:rFonts w:ascii="Century Gothic" w:hAnsi="Century Gothic" w:cs="Arial"/>
                  <w:b w:val="0"/>
                  <w:color w:val="000000" w:themeColor="text1"/>
                  <w:szCs w:val="24"/>
                </w:rPr>
                <w:t>7 m</w:t>
              </w:r>
            </w:smartTag>
          </w:p>
        </w:tc>
      </w:tr>
      <w:tr w:rsidR="00E60CAD" w:rsidRPr="00FA5C36" w:rsidTr="00AF3C58">
        <w:trPr>
          <w:cantSplit/>
          <w:trHeight w:val="357"/>
        </w:trPr>
        <w:tc>
          <w:tcPr>
            <w:tcW w:w="378"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4</w:t>
            </w:r>
          </w:p>
        </w:tc>
        <w:tc>
          <w:tcPr>
            <w:tcW w:w="1126"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Juez Calificador</w:t>
            </w:r>
          </w:p>
        </w:tc>
        <w:tc>
          <w:tcPr>
            <w:tcW w:w="244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Realiza Cuantificación</w:t>
            </w:r>
          </w:p>
        </w:tc>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w:t>
            </w:r>
          </w:p>
        </w:tc>
        <w:tc>
          <w:tcPr>
            <w:tcW w:w="54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smartTag w:uri="urn:schemas-microsoft-com:office:smarttags" w:element="metricconverter">
              <w:smartTagPr>
                <w:attr w:name="ProductID" w:val="5 m"/>
              </w:smartTagPr>
              <w:r w:rsidRPr="00FA5C36">
                <w:rPr>
                  <w:rStyle w:val="Textoennegrita"/>
                  <w:rFonts w:ascii="Century Gothic" w:hAnsi="Century Gothic" w:cs="Arial"/>
                  <w:b w:val="0"/>
                  <w:color w:val="000000" w:themeColor="text1"/>
                  <w:szCs w:val="24"/>
                </w:rPr>
                <w:t>5 m</w:t>
              </w:r>
            </w:smartTag>
          </w:p>
        </w:tc>
      </w:tr>
      <w:tr w:rsidR="00E60CAD" w:rsidRPr="00FA5C36" w:rsidTr="00AF3C58">
        <w:trPr>
          <w:cantSplit/>
          <w:trHeight w:val="357"/>
        </w:trPr>
        <w:tc>
          <w:tcPr>
            <w:tcW w:w="378"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5</w:t>
            </w:r>
          </w:p>
        </w:tc>
        <w:tc>
          <w:tcPr>
            <w:tcW w:w="1126"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Ciudadano</w:t>
            </w:r>
          </w:p>
        </w:tc>
        <w:tc>
          <w:tcPr>
            <w:tcW w:w="244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Realiza Pago</w:t>
            </w:r>
          </w:p>
        </w:tc>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4</w:t>
            </w:r>
          </w:p>
        </w:tc>
        <w:tc>
          <w:tcPr>
            <w:tcW w:w="54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smartTag w:uri="urn:schemas-microsoft-com:office:smarttags" w:element="metricconverter">
              <w:smartTagPr>
                <w:attr w:name="ProductID" w:val="5 m"/>
              </w:smartTagPr>
              <w:r w:rsidRPr="00FA5C36">
                <w:rPr>
                  <w:rStyle w:val="Textoennegrita"/>
                  <w:rFonts w:ascii="Century Gothic" w:hAnsi="Century Gothic" w:cs="Arial"/>
                  <w:b w:val="0"/>
                  <w:color w:val="000000" w:themeColor="text1"/>
                  <w:szCs w:val="24"/>
                </w:rPr>
                <w:t>5 m</w:t>
              </w:r>
            </w:smartTag>
          </w:p>
        </w:tc>
      </w:tr>
      <w:tr w:rsidR="00E60CAD" w:rsidRPr="00FA5C36" w:rsidTr="00AF3C58">
        <w:trPr>
          <w:cantSplit/>
          <w:trHeight w:val="357"/>
        </w:trPr>
        <w:tc>
          <w:tcPr>
            <w:tcW w:w="378"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6</w:t>
            </w:r>
          </w:p>
        </w:tc>
        <w:tc>
          <w:tcPr>
            <w:tcW w:w="1126"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Asistente</w:t>
            </w:r>
          </w:p>
        </w:tc>
        <w:tc>
          <w:tcPr>
            <w:tcW w:w="244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Revisa documentación </w:t>
            </w:r>
          </w:p>
        </w:tc>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5</w:t>
            </w:r>
          </w:p>
        </w:tc>
        <w:tc>
          <w:tcPr>
            <w:tcW w:w="54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smartTag w:uri="urn:schemas-microsoft-com:office:smarttags" w:element="metricconverter">
              <w:smartTagPr>
                <w:attr w:name="ProductID" w:val="3 m"/>
              </w:smartTagPr>
              <w:r w:rsidRPr="00FA5C36">
                <w:rPr>
                  <w:rStyle w:val="Textoennegrita"/>
                  <w:rFonts w:ascii="Century Gothic" w:hAnsi="Century Gothic" w:cs="Arial"/>
                  <w:b w:val="0"/>
                  <w:color w:val="000000" w:themeColor="text1"/>
                  <w:szCs w:val="24"/>
                </w:rPr>
                <w:t>3 m</w:t>
              </w:r>
            </w:smartTag>
          </w:p>
        </w:tc>
      </w:tr>
      <w:tr w:rsidR="00E60CAD" w:rsidRPr="00FA5C36" w:rsidTr="00AF3C58">
        <w:trPr>
          <w:cantSplit/>
          <w:trHeight w:val="357"/>
        </w:trPr>
        <w:tc>
          <w:tcPr>
            <w:tcW w:w="378"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7</w:t>
            </w:r>
          </w:p>
        </w:tc>
        <w:tc>
          <w:tcPr>
            <w:tcW w:w="1126"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Asistente</w:t>
            </w:r>
          </w:p>
        </w:tc>
        <w:tc>
          <w:tcPr>
            <w:tcW w:w="244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Elabora Título de Propiedad</w:t>
            </w:r>
          </w:p>
        </w:tc>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6</w:t>
            </w:r>
          </w:p>
        </w:tc>
        <w:tc>
          <w:tcPr>
            <w:tcW w:w="54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smartTag w:uri="urn:schemas-microsoft-com:office:smarttags" w:element="metricconverter">
              <w:smartTagPr>
                <w:attr w:name="ProductID" w:val="5 m"/>
              </w:smartTagPr>
              <w:r w:rsidRPr="00FA5C36">
                <w:rPr>
                  <w:rStyle w:val="Textoennegrita"/>
                  <w:rFonts w:ascii="Century Gothic" w:hAnsi="Century Gothic" w:cs="Arial"/>
                  <w:b w:val="0"/>
                  <w:color w:val="000000" w:themeColor="text1"/>
                  <w:szCs w:val="24"/>
                </w:rPr>
                <w:t>5 m</w:t>
              </w:r>
            </w:smartTag>
          </w:p>
        </w:tc>
      </w:tr>
      <w:tr w:rsidR="00E60CAD" w:rsidRPr="00FA5C36" w:rsidTr="00AF3C58">
        <w:trPr>
          <w:cantSplit/>
          <w:trHeight w:val="715"/>
        </w:trPr>
        <w:tc>
          <w:tcPr>
            <w:tcW w:w="378"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8</w:t>
            </w:r>
          </w:p>
        </w:tc>
        <w:tc>
          <w:tcPr>
            <w:tcW w:w="1126"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Síndico</w:t>
            </w:r>
          </w:p>
        </w:tc>
        <w:tc>
          <w:tcPr>
            <w:tcW w:w="244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Firma Título de Propiedad</w:t>
            </w:r>
          </w:p>
        </w:tc>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7</w:t>
            </w:r>
          </w:p>
        </w:tc>
        <w:tc>
          <w:tcPr>
            <w:tcW w:w="54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1d</w:t>
            </w:r>
          </w:p>
        </w:tc>
      </w:tr>
      <w:tr w:rsidR="00E60CAD" w:rsidRPr="00FA5C36" w:rsidTr="00AF3C58">
        <w:trPr>
          <w:cantSplit/>
          <w:trHeight w:val="715"/>
        </w:trPr>
        <w:tc>
          <w:tcPr>
            <w:tcW w:w="378"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9</w:t>
            </w:r>
          </w:p>
        </w:tc>
        <w:tc>
          <w:tcPr>
            <w:tcW w:w="1126"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Tesorero Municipal</w:t>
            </w:r>
          </w:p>
        </w:tc>
        <w:tc>
          <w:tcPr>
            <w:tcW w:w="244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Firma Título de Propiedad</w:t>
            </w:r>
          </w:p>
        </w:tc>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8</w:t>
            </w:r>
          </w:p>
        </w:tc>
        <w:tc>
          <w:tcPr>
            <w:tcW w:w="54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10 d</w:t>
            </w:r>
          </w:p>
        </w:tc>
      </w:tr>
      <w:tr w:rsidR="00E60CAD" w:rsidRPr="00FA5C36" w:rsidTr="00AF3C58">
        <w:trPr>
          <w:cantSplit/>
          <w:trHeight w:val="715"/>
        </w:trPr>
        <w:tc>
          <w:tcPr>
            <w:tcW w:w="378"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10</w:t>
            </w:r>
          </w:p>
        </w:tc>
        <w:tc>
          <w:tcPr>
            <w:tcW w:w="1126"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Presidente Municipal</w:t>
            </w:r>
          </w:p>
        </w:tc>
        <w:tc>
          <w:tcPr>
            <w:tcW w:w="244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Estampa la última rúbrica, oficializando el Título de Propiedad</w:t>
            </w:r>
          </w:p>
        </w:tc>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9</w:t>
            </w:r>
          </w:p>
        </w:tc>
        <w:tc>
          <w:tcPr>
            <w:tcW w:w="54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2d</w:t>
            </w:r>
          </w:p>
        </w:tc>
      </w:tr>
      <w:tr w:rsidR="00E60CAD" w:rsidRPr="00FA5C36" w:rsidTr="00AF3C58">
        <w:trPr>
          <w:cantSplit/>
          <w:trHeight w:val="715"/>
        </w:trPr>
        <w:tc>
          <w:tcPr>
            <w:tcW w:w="378"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11</w:t>
            </w:r>
          </w:p>
        </w:tc>
        <w:tc>
          <w:tcPr>
            <w:tcW w:w="1126"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Asistente</w:t>
            </w:r>
          </w:p>
        </w:tc>
        <w:tc>
          <w:tcPr>
            <w:tcW w:w="244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Entrega Título de Propiedad al Ciudadano</w:t>
            </w:r>
          </w:p>
        </w:tc>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10</w:t>
            </w:r>
          </w:p>
        </w:tc>
        <w:tc>
          <w:tcPr>
            <w:tcW w:w="54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10</w:t>
            </w:r>
          </w:p>
        </w:tc>
      </w:tr>
      <w:tr w:rsidR="00E60CAD" w:rsidRPr="00FA5C36" w:rsidTr="00AF3C58">
        <w:trPr>
          <w:cantSplit/>
          <w:trHeight w:val="357"/>
        </w:trPr>
        <w:tc>
          <w:tcPr>
            <w:tcW w:w="378"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12</w:t>
            </w:r>
          </w:p>
        </w:tc>
        <w:tc>
          <w:tcPr>
            <w:tcW w:w="1126"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Asistente</w:t>
            </w:r>
          </w:p>
        </w:tc>
        <w:tc>
          <w:tcPr>
            <w:tcW w:w="244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Registra en Libro de Propietarios</w:t>
            </w:r>
          </w:p>
        </w:tc>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11</w:t>
            </w:r>
          </w:p>
        </w:tc>
        <w:tc>
          <w:tcPr>
            <w:tcW w:w="54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smartTag w:uri="urn:schemas-microsoft-com:office:smarttags" w:element="metricconverter">
              <w:smartTagPr>
                <w:attr w:name="ProductID" w:val="5 m"/>
              </w:smartTagPr>
              <w:r w:rsidRPr="00FA5C36">
                <w:rPr>
                  <w:rStyle w:val="Textoennegrita"/>
                  <w:rFonts w:ascii="Century Gothic" w:hAnsi="Century Gothic" w:cs="Arial"/>
                  <w:b w:val="0"/>
                  <w:color w:val="000000" w:themeColor="text1"/>
                  <w:szCs w:val="24"/>
                </w:rPr>
                <w:t>5 m</w:t>
              </w:r>
            </w:smartTag>
          </w:p>
        </w:tc>
      </w:tr>
      <w:tr w:rsidR="00E60CAD" w:rsidRPr="00FA5C36" w:rsidTr="00AF3C58">
        <w:trPr>
          <w:cantSplit/>
          <w:trHeight w:val="357"/>
        </w:trPr>
        <w:tc>
          <w:tcPr>
            <w:tcW w:w="378"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13</w:t>
            </w:r>
          </w:p>
        </w:tc>
        <w:tc>
          <w:tcPr>
            <w:tcW w:w="1126"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Asistente</w:t>
            </w:r>
          </w:p>
        </w:tc>
        <w:tc>
          <w:tcPr>
            <w:tcW w:w="244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Fin del Proceso</w:t>
            </w:r>
          </w:p>
        </w:tc>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12</w:t>
            </w:r>
          </w:p>
        </w:tc>
        <w:tc>
          <w:tcPr>
            <w:tcW w:w="54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p>
        </w:tc>
      </w:tr>
    </w:tbl>
    <w:p w:rsidR="00E60CAD" w:rsidRDefault="00E60CAD" w:rsidP="00E60CAD">
      <w:pPr>
        <w:pStyle w:val="Lista"/>
        <w:ind w:left="0" w:firstLine="0"/>
        <w:rPr>
          <w:rFonts w:ascii="Century Gothic" w:hAnsi="Century Gothic"/>
          <w:color w:val="000000" w:themeColor="text1"/>
          <w:szCs w:val="24"/>
        </w:rPr>
      </w:pPr>
    </w:p>
    <w:p w:rsidR="00E60CAD" w:rsidRDefault="00E60CAD" w:rsidP="00E60CAD">
      <w:pPr>
        <w:pStyle w:val="Lista"/>
        <w:ind w:left="0" w:firstLine="0"/>
        <w:rPr>
          <w:rFonts w:ascii="Century Gothic" w:hAnsi="Century Gothic"/>
          <w:color w:val="000000" w:themeColor="text1"/>
          <w:szCs w:val="24"/>
        </w:rPr>
      </w:pPr>
    </w:p>
    <w:p w:rsidR="00E60CAD" w:rsidRDefault="00E60CAD" w:rsidP="00E60CAD">
      <w:pPr>
        <w:pStyle w:val="Lista"/>
        <w:ind w:left="0" w:firstLine="0"/>
        <w:rPr>
          <w:rFonts w:ascii="Century Gothic" w:hAnsi="Century Gothic"/>
          <w:color w:val="000000" w:themeColor="text1"/>
          <w:szCs w:val="24"/>
        </w:rPr>
      </w:pPr>
    </w:p>
    <w:p w:rsidR="00E60CAD" w:rsidRDefault="00E60CAD" w:rsidP="00E60CAD">
      <w:pPr>
        <w:pStyle w:val="Lista"/>
        <w:ind w:left="0" w:firstLine="0"/>
        <w:rPr>
          <w:rFonts w:ascii="Century Gothic" w:hAnsi="Century Gothic"/>
          <w:color w:val="000000" w:themeColor="text1"/>
          <w:szCs w:val="24"/>
        </w:rPr>
      </w:pPr>
    </w:p>
    <w:p w:rsidR="00E60CAD" w:rsidRDefault="00E60CAD" w:rsidP="00E60CAD">
      <w:pPr>
        <w:pStyle w:val="Lista"/>
        <w:ind w:left="0" w:firstLine="0"/>
        <w:rPr>
          <w:rFonts w:ascii="Century Gothic" w:hAnsi="Century Gothic"/>
          <w:color w:val="000000" w:themeColor="text1"/>
          <w:szCs w:val="24"/>
        </w:rPr>
      </w:pPr>
    </w:p>
    <w:p w:rsidR="00E60CAD" w:rsidRDefault="00E60CAD" w:rsidP="00E60CAD">
      <w:pPr>
        <w:pStyle w:val="Lista"/>
        <w:ind w:left="0" w:firstLine="0"/>
        <w:rPr>
          <w:rFonts w:ascii="Century Gothic" w:hAnsi="Century Gothic"/>
          <w:color w:val="000000" w:themeColor="text1"/>
          <w:szCs w:val="24"/>
        </w:rPr>
      </w:pPr>
    </w:p>
    <w:p w:rsidR="00E60CAD" w:rsidRDefault="00E60CAD" w:rsidP="00E60CAD">
      <w:pPr>
        <w:pStyle w:val="Lista"/>
        <w:ind w:left="0" w:firstLine="0"/>
        <w:rPr>
          <w:rFonts w:ascii="Century Gothic" w:hAnsi="Century Gothic"/>
          <w:color w:val="000000" w:themeColor="text1"/>
          <w:szCs w:val="24"/>
        </w:rPr>
      </w:pPr>
    </w:p>
    <w:p w:rsidR="00E60CAD" w:rsidRDefault="00E60CAD" w:rsidP="00E60CAD">
      <w:pPr>
        <w:pStyle w:val="Lista"/>
        <w:ind w:left="0" w:firstLine="0"/>
        <w:rPr>
          <w:rFonts w:ascii="Century Gothic" w:hAnsi="Century Gothic"/>
          <w:color w:val="000000" w:themeColor="text1"/>
          <w:szCs w:val="24"/>
        </w:rPr>
      </w:pPr>
    </w:p>
    <w:p w:rsidR="00E60CAD" w:rsidRDefault="00E60CAD" w:rsidP="00E60CAD">
      <w:pPr>
        <w:pStyle w:val="Lista"/>
        <w:ind w:left="0" w:firstLine="0"/>
        <w:rPr>
          <w:rFonts w:ascii="Century Gothic" w:hAnsi="Century Gothic"/>
          <w:color w:val="000000" w:themeColor="text1"/>
          <w:szCs w:val="24"/>
        </w:rPr>
      </w:pPr>
    </w:p>
    <w:p w:rsidR="00E60CAD" w:rsidRPr="00FA5C36" w:rsidRDefault="00E60CAD" w:rsidP="00E60CAD">
      <w:pPr>
        <w:pStyle w:val="Lista"/>
        <w:ind w:left="0" w:firstLine="0"/>
        <w:rPr>
          <w:rFonts w:ascii="Century Gothic" w:hAnsi="Century Gothic"/>
          <w:color w:val="000000" w:themeColor="text1"/>
          <w:szCs w:val="24"/>
        </w:rPr>
      </w:pPr>
    </w:p>
    <w:p w:rsidR="0068677D" w:rsidRDefault="0068677D" w:rsidP="00E60CAD">
      <w:pPr>
        <w:pStyle w:val="Lista"/>
        <w:rPr>
          <w:rFonts w:ascii="Century Gothic" w:hAnsi="Century Gothic"/>
          <w:b/>
          <w:color w:val="000000" w:themeColor="text1"/>
          <w:szCs w:val="24"/>
        </w:rPr>
      </w:pPr>
    </w:p>
    <w:p w:rsidR="0068677D" w:rsidRDefault="0068677D" w:rsidP="00E60CAD">
      <w:pPr>
        <w:pStyle w:val="Lista"/>
        <w:rPr>
          <w:rFonts w:ascii="Century Gothic" w:hAnsi="Century Gothic"/>
          <w:b/>
          <w:color w:val="000000" w:themeColor="text1"/>
          <w:szCs w:val="24"/>
        </w:rPr>
      </w:pPr>
    </w:p>
    <w:p w:rsidR="0068677D" w:rsidRDefault="0068677D" w:rsidP="00E60CAD">
      <w:pPr>
        <w:pStyle w:val="Lista"/>
        <w:rPr>
          <w:rFonts w:ascii="Century Gothic" w:hAnsi="Century Gothic"/>
          <w:b/>
          <w:color w:val="000000" w:themeColor="text1"/>
          <w:szCs w:val="24"/>
        </w:rPr>
      </w:pPr>
    </w:p>
    <w:p w:rsidR="0068677D" w:rsidRDefault="0068677D" w:rsidP="00E60CAD">
      <w:pPr>
        <w:pStyle w:val="Lista"/>
        <w:rPr>
          <w:rFonts w:ascii="Century Gothic" w:hAnsi="Century Gothic"/>
          <w:b/>
          <w:color w:val="000000" w:themeColor="text1"/>
          <w:szCs w:val="24"/>
        </w:rPr>
      </w:pPr>
    </w:p>
    <w:p w:rsidR="0068677D" w:rsidRDefault="0068677D" w:rsidP="00E60CAD">
      <w:pPr>
        <w:pStyle w:val="Lista"/>
        <w:rPr>
          <w:rFonts w:ascii="Century Gothic" w:hAnsi="Century Gothic"/>
          <w:b/>
          <w:color w:val="000000" w:themeColor="text1"/>
          <w:szCs w:val="24"/>
        </w:rPr>
      </w:pPr>
    </w:p>
    <w:p w:rsidR="0068677D" w:rsidRDefault="0068677D" w:rsidP="00E60CAD">
      <w:pPr>
        <w:pStyle w:val="Lista"/>
        <w:rPr>
          <w:rFonts w:ascii="Century Gothic" w:hAnsi="Century Gothic"/>
          <w:b/>
          <w:color w:val="000000" w:themeColor="text1"/>
          <w:szCs w:val="24"/>
        </w:rPr>
      </w:pPr>
    </w:p>
    <w:p w:rsidR="0068677D" w:rsidRDefault="0068677D" w:rsidP="00E60CAD">
      <w:pPr>
        <w:pStyle w:val="Lista"/>
        <w:rPr>
          <w:rFonts w:ascii="Century Gothic" w:hAnsi="Century Gothic"/>
          <w:b/>
          <w:color w:val="000000" w:themeColor="text1"/>
          <w:szCs w:val="24"/>
        </w:rPr>
      </w:pPr>
    </w:p>
    <w:p w:rsidR="0068677D" w:rsidRDefault="0068677D" w:rsidP="00E60CAD">
      <w:pPr>
        <w:pStyle w:val="Lista"/>
        <w:rPr>
          <w:rFonts w:ascii="Century Gothic" w:hAnsi="Century Gothic"/>
          <w:b/>
          <w:color w:val="000000" w:themeColor="text1"/>
          <w:szCs w:val="24"/>
        </w:rPr>
      </w:pPr>
    </w:p>
    <w:p w:rsidR="00E60CAD" w:rsidRPr="00065A7E" w:rsidRDefault="00E60CAD" w:rsidP="00E60CAD">
      <w:pPr>
        <w:pStyle w:val="Lista"/>
        <w:rPr>
          <w:rFonts w:ascii="Century Gothic" w:hAnsi="Century Gothic"/>
          <w:b/>
          <w:color w:val="000000" w:themeColor="text1"/>
          <w:szCs w:val="24"/>
        </w:rPr>
      </w:pPr>
      <w:r w:rsidRPr="00065A7E">
        <w:rPr>
          <w:rFonts w:ascii="Century Gothic" w:hAnsi="Century Gothic"/>
          <w:b/>
          <w:color w:val="000000" w:themeColor="text1"/>
          <w:szCs w:val="24"/>
        </w:rPr>
        <w:lastRenderedPageBreak/>
        <w:t>6.</w:t>
      </w:r>
      <w:r w:rsidRPr="00065A7E">
        <w:rPr>
          <w:rFonts w:ascii="Century Gothic" w:hAnsi="Century Gothic"/>
          <w:b/>
          <w:color w:val="000000" w:themeColor="text1"/>
          <w:szCs w:val="24"/>
        </w:rPr>
        <w:tab/>
        <w:t>Diagrama del Proceso</w:t>
      </w:r>
    </w:p>
    <w:p w:rsidR="00E60CAD" w:rsidRPr="00FA5C36" w:rsidRDefault="00E60CAD" w:rsidP="00E60CAD">
      <w:pPr>
        <w:rPr>
          <w:rFonts w:ascii="Century Gothic" w:hAnsi="Century Gothic"/>
          <w:color w:val="000000" w:themeColor="text1"/>
          <w:szCs w:val="24"/>
        </w:rPr>
      </w:pPr>
      <w:r w:rsidRPr="00FA5C36">
        <w:rPr>
          <w:rFonts w:ascii="Century Gothic" w:hAnsi="Century Gothic"/>
          <w:noProof/>
          <w:color w:val="000000" w:themeColor="text1"/>
          <w:szCs w:val="24"/>
          <w:lang w:val="es-MX" w:eastAsia="es-MX"/>
        </w:rPr>
        <w:drawing>
          <wp:inline distT="0" distB="0" distL="0" distR="0">
            <wp:extent cx="5860415" cy="4876800"/>
            <wp:effectExtent l="19050" t="0" r="698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srcRect/>
                    <a:stretch>
                      <a:fillRect/>
                    </a:stretch>
                  </pic:blipFill>
                  <pic:spPr bwMode="auto">
                    <a:xfrm>
                      <a:off x="0" y="0"/>
                      <a:ext cx="5868046" cy="4883150"/>
                    </a:xfrm>
                    <a:prstGeom prst="rect">
                      <a:avLst/>
                    </a:prstGeom>
                    <a:noFill/>
                  </pic:spPr>
                </pic:pic>
              </a:graphicData>
            </a:graphic>
          </wp:inline>
        </w:drawing>
      </w:r>
    </w:p>
    <w:p w:rsidR="00E60CAD" w:rsidRPr="00FA5C36" w:rsidRDefault="00E60CAD" w:rsidP="00E60CAD">
      <w:pPr>
        <w:suppressAutoHyphens w:val="0"/>
        <w:spacing w:after="200" w:line="276" w:lineRule="auto"/>
        <w:rPr>
          <w:rFonts w:ascii="Century Gothic" w:hAnsi="Century Gothic"/>
          <w:color w:val="000000" w:themeColor="text1"/>
          <w:szCs w:val="24"/>
        </w:rPr>
      </w:pPr>
    </w:p>
    <w:p w:rsidR="00E60CAD" w:rsidRPr="00FA5C36" w:rsidRDefault="00E60CAD" w:rsidP="00E60CAD">
      <w:pPr>
        <w:suppressAutoHyphens w:val="0"/>
        <w:spacing w:after="200" w:line="276" w:lineRule="auto"/>
        <w:rPr>
          <w:rFonts w:ascii="Century Gothic" w:hAnsi="Century Gothic"/>
          <w:color w:val="000000" w:themeColor="text1"/>
          <w:szCs w:val="24"/>
        </w:rPr>
      </w:pPr>
    </w:p>
    <w:p w:rsidR="00E60CAD" w:rsidRPr="00FA5C36" w:rsidRDefault="00E60CAD" w:rsidP="00E60CAD">
      <w:pPr>
        <w:suppressAutoHyphens w:val="0"/>
        <w:spacing w:after="200" w:line="276" w:lineRule="auto"/>
        <w:rPr>
          <w:rFonts w:ascii="Century Gothic" w:hAnsi="Century Gothic"/>
          <w:color w:val="000000" w:themeColor="text1"/>
          <w:szCs w:val="24"/>
        </w:rPr>
      </w:pPr>
    </w:p>
    <w:p w:rsidR="00E60CAD" w:rsidRPr="00FA5C36" w:rsidRDefault="00E60CAD" w:rsidP="00E60CAD">
      <w:pPr>
        <w:suppressAutoHyphens w:val="0"/>
        <w:spacing w:after="200" w:line="276" w:lineRule="auto"/>
        <w:rPr>
          <w:rFonts w:ascii="Century Gothic" w:hAnsi="Century Gothic"/>
          <w:color w:val="000000" w:themeColor="text1"/>
          <w:szCs w:val="24"/>
        </w:rPr>
      </w:pPr>
    </w:p>
    <w:p w:rsidR="00E60CAD" w:rsidRPr="00FA5C36" w:rsidRDefault="00E60CAD" w:rsidP="00E60CAD">
      <w:pPr>
        <w:suppressAutoHyphens w:val="0"/>
        <w:spacing w:after="200" w:line="276" w:lineRule="auto"/>
        <w:rPr>
          <w:rFonts w:ascii="Century Gothic" w:hAnsi="Century Gothic"/>
          <w:color w:val="000000" w:themeColor="text1"/>
          <w:szCs w:val="24"/>
        </w:rPr>
      </w:pPr>
    </w:p>
    <w:p w:rsidR="00E60CAD" w:rsidRPr="00FA5C36" w:rsidRDefault="00E60CAD" w:rsidP="00E60CAD">
      <w:pPr>
        <w:suppressAutoHyphens w:val="0"/>
        <w:spacing w:after="200" w:line="276" w:lineRule="auto"/>
        <w:rPr>
          <w:rFonts w:ascii="Century Gothic" w:hAnsi="Century Gothic"/>
          <w:color w:val="000000" w:themeColor="text1"/>
          <w:szCs w:val="24"/>
        </w:rPr>
      </w:pPr>
    </w:p>
    <w:p w:rsidR="00E60CAD" w:rsidRPr="00FA5C36" w:rsidRDefault="00E60CAD" w:rsidP="00E60CAD">
      <w:pPr>
        <w:suppressAutoHyphens w:val="0"/>
        <w:spacing w:after="200" w:line="276" w:lineRule="auto"/>
        <w:rPr>
          <w:rFonts w:ascii="Century Gothic" w:hAnsi="Century Gothic"/>
          <w:color w:val="000000" w:themeColor="text1"/>
          <w:szCs w:val="24"/>
        </w:rPr>
      </w:pPr>
    </w:p>
    <w:p w:rsidR="00E60CAD" w:rsidRPr="00FA5C36" w:rsidRDefault="00E60CAD" w:rsidP="00E60CAD">
      <w:pPr>
        <w:suppressAutoHyphens w:val="0"/>
        <w:spacing w:after="200" w:line="276" w:lineRule="auto"/>
        <w:rPr>
          <w:rFonts w:ascii="Century Gothic" w:hAnsi="Century Gothic"/>
          <w:color w:val="000000" w:themeColor="text1"/>
          <w:szCs w:val="24"/>
        </w:rPr>
      </w:pPr>
    </w:p>
    <w:p w:rsidR="00E60CAD" w:rsidRPr="00FA5C36" w:rsidRDefault="00E60CAD" w:rsidP="00E60CAD">
      <w:pPr>
        <w:suppressAutoHyphens w:val="0"/>
        <w:spacing w:after="200" w:line="276" w:lineRule="auto"/>
        <w:rPr>
          <w:rFonts w:ascii="Century Gothic" w:hAnsi="Century Gothic"/>
          <w:color w:val="000000" w:themeColor="text1"/>
          <w:szCs w:val="24"/>
        </w:rPr>
      </w:pPr>
    </w:p>
    <w:p w:rsidR="00E60CAD" w:rsidRPr="00065A7E" w:rsidRDefault="00E60CAD" w:rsidP="00E60CAD">
      <w:pPr>
        <w:suppressAutoHyphens w:val="0"/>
        <w:spacing w:after="200" w:line="276" w:lineRule="auto"/>
        <w:rPr>
          <w:rFonts w:ascii="Century Gothic" w:hAnsi="Century Gothic" w:cs="Arial"/>
          <w:b/>
          <w:color w:val="000000" w:themeColor="text1"/>
          <w:szCs w:val="24"/>
        </w:rPr>
      </w:pPr>
      <w:r w:rsidRPr="00065A7E">
        <w:rPr>
          <w:rFonts w:ascii="Century Gothic" w:hAnsi="Century Gothic"/>
          <w:b/>
          <w:color w:val="000000" w:themeColor="text1"/>
          <w:szCs w:val="24"/>
        </w:rPr>
        <w:lastRenderedPageBreak/>
        <w:t>7.</w:t>
      </w:r>
      <w:r w:rsidRPr="00065A7E">
        <w:rPr>
          <w:rFonts w:ascii="Century Gothic" w:hAnsi="Century Gothic"/>
          <w:b/>
          <w:color w:val="000000" w:themeColor="text1"/>
          <w:szCs w:val="24"/>
        </w:rPr>
        <w:tab/>
        <w:t>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02"/>
        <w:gridCol w:w="6077"/>
        <w:gridCol w:w="2305"/>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Núm.</w:t>
            </w:r>
          </w:p>
        </w:tc>
        <w:tc>
          <w:tcPr>
            <w:tcW w:w="334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Ley o Reglamento</w:t>
            </w:r>
          </w:p>
        </w:tc>
        <w:tc>
          <w:tcPr>
            <w:tcW w:w="1272"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Referencia</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3349"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Reglamento de Cementerios del H. Ayuntamiento Constitucional de Tonalá</w:t>
            </w:r>
          </w:p>
        </w:tc>
        <w:tc>
          <w:tcPr>
            <w:tcW w:w="1272"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065A7E" w:rsidRDefault="00E60CAD" w:rsidP="00E60CAD">
      <w:pPr>
        <w:pStyle w:val="Lista"/>
        <w:rPr>
          <w:rFonts w:ascii="Century Gothic" w:hAnsi="Century Gothic"/>
          <w:b/>
          <w:color w:val="000000" w:themeColor="text1"/>
          <w:szCs w:val="24"/>
        </w:rPr>
      </w:pPr>
      <w:r w:rsidRPr="00065A7E">
        <w:rPr>
          <w:rFonts w:ascii="Century Gothic" w:hAnsi="Century Gothic"/>
          <w:b/>
          <w:color w:val="000000" w:themeColor="text1"/>
          <w:szCs w:val="24"/>
        </w:rPr>
        <w:t>8.</w:t>
      </w:r>
      <w:r w:rsidRPr="00065A7E">
        <w:rPr>
          <w:rFonts w:ascii="Century Gothic" w:hAnsi="Century Gothic"/>
          <w:b/>
          <w:color w:val="000000" w:themeColor="text1"/>
          <w:szCs w:val="24"/>
        </w:rPr>
        <w:tab/>
        <w:t>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02"/>
        <w:gridCol w:w="4055"/>
        <w:gridCol w:w="4327"/>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Núm.</w:t>
            </w:r>
          </w:p>
        </w:tc>
        <w:tc>
          <w:tcPr>
            <w:tcW w:w="2236"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Recurso</w:t>
            </w:r>
          </w:p>
        </w:tc>
        <w:tc>
          <w:tcPr>
            <w:tcW w:w="2385"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Actividad</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2236"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Impresión holográfica</w:t>
            </w:r>
          </w:p>
        </w:tc>
        <w:tc>
          <w:tcPr>
            <w:tcW w:w="2385"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Se modifican con los rasgos de identidad de la Administración</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065A7E" w:rsidRDefault="00E60CAD" w:rsidP="00E60CAD">
      <w:pPr>
        <w:pStyle w:val="Lista"/>
        <w:rPr>
          <w:rFonts w:ascii="Century Gothic" w:hAnsi="Century Gothic"/>
          <w:b/>
          <w:color w:val="000000" w:themeColor="text1"/>
          <w:szCs w:val="24"/>
        </w:rPr>
      </w:pPr>
      <w:r w:rsidRPr="00065A7E">
        <w:rPr>
          <w:rFonts w:ascii="Century Gothic" w:hAnsi="Century Gothic"/>
          <w:b/>
          <w:color w:val="000000" w:themeColor="text1"/>
          <w:szCs w:val="24"/>
        </w:rPr>
        <w:t>9.</w:t>
      </w:r>
      <w:r w:rsidRPr="00065A7E">
        <w:rPr>
          <w:rFonts w:ascii="Century Gothic" w:hAnsi="Century Gothic"/>
          <w:b/>
          <w:color w:val="000000" w:themeColor="text1"/>
          <w:szCs w:val="24"/>
        </w:rPr>
        <w:tab/>
        <w:t>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8"/>
        <w:gridCol w:w="4068"/>
        <w:gridCol w:w="4328"/>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223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Sistema</w:t>
            </w:r>
          </w:p>
        </w:tc>
        <w:tc>
          <w:tcPr>
            <w:tcW w:w="2382"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Actividades</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2239"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Microsoft Office</w:t>
            </w:r>
          </w:p>
        </w:tc>
        <w:tc>
          <w:tcPr>
            <w:tcW w:w="2382"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Registro de datos y elaboración de documentos</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065A7E" w:rsidRDefault="00E60CAD" w:rsidP="00E60CAD">
      <w:pPr>
        <w:pStyle w:val="Lista"/>
        <w:rPr>
          <w:rFonts w:ascii="Century Gothic" w:hAnsi="Century Gothic"/>
          <w:b/>
          <w:color w:val="000000" w:themeColor="text1"/>
          <w:szCs w:val="24"/>
        </w:rPr>
      </w:pPr>
      <w:r w:rsidRPr="00065A7E">
        <w:rPr>
          <w:rFonts w:ascii="Century Gothic" w:hAnsi="Century Gothic"/>
          <w:b/>
          <w:color w:val="000000" w:themeColor="text1"/>
          <w:szCs w:val="24"/>
        </w:rPr>
        <w:t>10.</w:t>
      </w:r>
      <w:r w:rsidRPr="00065A7E">
        <w:rPr>
          <w:rFonts w:ascii="Century Gothic" w:hAnsi="Century Gothic"/>
          <w:b/>
          <w:color w:val="000000" w:themeColor="text1"/>
          <w:szCs w:val="24"/>
        </w:rPr>
        <w:tab/>
        <w:t xml:space="preserve">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02"/>
        <w:gridCol w:w="3646"/>
        <w:gridCol w:w="1348"/>
        <w:gridCol w:w="2024"/>
        <w:gridCol w:w="1364"/>
      </w:tblGrid>
      <w:tr w:rsidR="00E60CAD" w:rsidRPr="00FA5C36" w:rsidTr="00AF3C58">
        <w:trPr>
          <w:cantSplit/>
        </w:trPr>
        <w:tc>
          <w:tcPr>
            <w:tcW w:w="377"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Núm.</w:t>
            </w:r>
          </w:p>
        </w:tc>
        <w:tc>
          <w:tcPr>
            <w:tcW w:w="200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Descripción</w:t>
            </w:r>
          </w:p>
        </w:tc>
        <w:tc>
          <w:tcPr>
            <w:tcW w:w="744"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Frecuencia</w:t>
            </w:r>
          </w:p>
        </w:tc>
        <w:tc>
          <w:tcPr>
            <w:tcW w:w="1116"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Consecuencias</w:t>
            </w:r>
          </w:p>
        </w:tc>
        <w:tc>
          <w:tcPr>
            <w:tcW w:w="753"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Afectados</w:t>
            </w:r>
          </w:p>
        </w:tc>
      </w:tr>
      <w:tr w:rsidR="00E60CAD" w:rsidRPr="00FA5C36" w:rsidTr="00AF3C58">
        <w:trPr>
          <w:cantSplit/>
        </w:trPr>
        <w:tc>
          <w:tcPr>
            <w:tcW w:w="377"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2009"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se identificaron</w:t>
            </w:r>
          </w:p>
        </w:tc>
        <w:tc>
          <w:tcPr>
            <w:tcW w:w="744"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c>
          <w:tcPr>
            <w:tcW w:w="1116" w:type="pct"/>
            <w:shd w:val="clear" w:color="auto" w:fill="auto"/>
          </w:tcPr>
          <w:p w:rsidR="00E60CAD" w:rsidRPr="00FA5C36" w:rsidRDefault="00E60CAD" w:rsidP="00AF3C58">
            <w:pPr>
              <w:rPr>
                <w:rFonts w:ascii="Century Gothic" w:hAnsi="Century Gothic" w:cs="Arial"/>
                <w:color w:val="000000" w:themeColor="text1"/>
                <w:szCs w:val="24"/>
              </w:rPr>
            </w:pPr>
          </w:p>
        </w:tc>
        <w:tc>
          <w:tcPr>
            <w:tcW w:w="753"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065A7E" w:rsidRDefault="00E60CAD" w:rsidP="00E60CAD">
      <w:pPr>
        <w:pStyle w:val="Lista"/>
        <w:rPr>
          <w:rFonts w:ascii="Century Gothic" w:hAnsi="Century Gothic"/>
          <w:b/>
          <w:color w:val="000000" w:themeColor="text1"/>
          <w:szCs w:val="24"/>
        </w:rPr>
      </w:pPr>
      <w:r w:rsidRPr="00065A7E">
        <w:rPr>
          <w:rFonts w:ascii="Century Gothic" w:hAnsi="Century Gothic"/>
          <w:b/>
          <w:color w:val="000000" w:themeColor="text1"/>
          <w:szCs w:val="24"/>
        </w:rPr>
        <w:t>11.</w:t>
      </w:r>
      <w:r w:rsidRPr="00065A7E">
        <w:rPr>
          <w:rFonts w:ascii="Century Gothic" w:hAnsi="Century Gothic"/>
          <w:b/>
          <w:color w:val="000000" w:themeColor="text1"/>
          <w:szCs w:val="24"/>
        </w:rPr>
        <w:tab/>
        <w:t xml:space="preserve">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9"/>
        <w:gridCol w:w="8395"/>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4621"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Descripción</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4621"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se identificaron</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065A7E" w:rsidRDefault="00E60CAD" w:rsidP="00E60CAD">
      <w:pPr>
        <w:pStyle w:val="Lista"/>
        <w:rPr>
          <w:rFonts w:ascii="Century Gothic" w:hAnsi="Century Gothic"/>
          <w:b/>
          <w:color w:val="000000" w:themeColor="text1"/>
          <w:szCs w:val="24"/>
        </w:rPr>
      </w:pPr>
      <w:r w:rsidRPr="00065A7E">
        <w:rPr>
          <w:rFonts w:ascii="Century Gothic" w:hAnsi="Century Gothic"/>
          <w:b/>
          <w:color w:val="000000" w:themeColor="text1"/>
          <w:szCs w:val="24"/>
        </w:rPr>
        <w:t>12.</w:t>
      </w:r>
      <w:r w:rsidRPr="00065A7E">
        <w:rPr>
          <w:rFonts w:ascii="Century Gothic" w:hAnsi="Century Gothic"/>
          <w:b/>
          <w:color w:val="000000" w:themeColor="text1"/>
          <w:szCs w:val="24"/>
        </w:rPr>
        <w:tab/>
        <w:t>Otros Comentarios Relevantes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9"/>
        <w:gridCol w:w="8395"/>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4621"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Descripción</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4621"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los hay</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suppressAutoHyphens w:val="0"/>
        <w:spacing w:after="200" w:line="276" w:lineRule="auto"/>
        <w:rPr>
          <w:rFonts w:ascii="Century Gothic" w:hAnsi="Century Gothic" w:cs="Arial"/>
          <w:color w:val="000000" w:themeColor="text1"/>
          <w:szCs w:val="24"/>
        </w:rPr>
      </w:pPr>
    </w:p>
    <w:p w:rsidR="0068677D" w:rsidRDefault="0068677D">
      <w:r>
        <w:br w:type="page"/>
      </w:r>
    </w:p>
    <w:tbl>
      <w:tblPr>
        <w:tblW w:w="5000" w:type="pct"/>
        <w:tblCellMar>
          <w:top w:w="15" w:type="dxa"/>
          <w:left w:w="15" w:type="dxa"/>
          <w:bottom w:w="15" w:type="dxa"/>
          <w:right w:w="15" w:type="dxa"/>
        </w:tblCellMar>
        <w:tblLook w:val="0000" w:firstRow="0" w:lastRow="0" w:firstColumn="0" w:lastColumn="0" w:noHBand="0" w:noVBand="0"/>
      </w:tblPr>
      <w:tblGrid>
        <w:gridCol w:w="1339"/>
        <w:gridCol w:w="7755"/>
      </w:tblGrid>
      <w:tr w:rsidR="00E60CAD" w:rsidRPr="00065A7E" w:rsidTr="00AF3C58">
        <w:tc>
          <w:tcPr>
            <w:tcW w:w="736" w:type="pct"/>
            <w:tcBorders>
              <w:top w:val="nil"/>
              <w:left w:val="nil"/>
              <w:bottom w:val="nil"/>
              <w:right w:val="nil"/>
            </w:tcBorders>
            <w:vAlign w:val="center"/>
          </w:tcPr>
          <w:p w:rsidR="00E60CAD" w:rsidRPr="00FA5C36" w:rsidRDefault="00E60CAD" w:rsidP="00AF3C58">
            <w:pPr>
              <w:ind w:right="19"/>
              <w:rPr>
                <w:rFonts w:ascii="Century Gothic" w:hAnsi="Century Gothic" w:cs="Arial"/>
                <w:color w:val="000000" w:themeColor="text1"/>
                <w:szCs w:val="24"/>
              </w:rPr>
            </w:pPr>
          </w:p>
        </w:tc>
        <w:tc>
          <w:tcPr>
            <w:tcW w:w="4264" w:type="pct"/>
            <w:tcBorders>
              <w:top w:val="nil"/>
              <w:left w:val="nil"/>
              <w:bottom w:val="nil"/>
              <w:right w:val="nil"/>
            </w:tcBorders>
            <w:vAlign w:val="center"/>
          </w:tcPr>
          <w:p w:rsidR="00E60CAD" w:rsidRPr="00065A7E" w:rsidRDefault="00E60CAD" w:rsidP="00AF3C58">
            <w:pPr>
              <w:jc w:val="right"/>
              <w:rPr>
                <w:rFonts w:ascii="Century Gothic" w:hAnsi="Century Gothic" w:cs="Arial"/>
                <w:b/>
                <w:color w:val="000000" w:themeColor="text1"/>
                <w:szCs w:val="24"/>
              </w:rPr>
            </w:pPr>
            <w:r w:rsidRPr="00065A7E">
              <w:rPr>
                <w:rFonts w:ascii="Century Gothic" w:hAnsi="Century Gothic" w:cs="Arial"/>
                <w:b/>
                <w:color w:val="000000" w:themeColor="text1"/>
                <w:szCs w:val="24"/>
              </w:rPr>
              <w:t>02-S-05</w:t>
            </w:r>
          </w:p>
          <w:p w:rsidR="00E60CAD" w:rsidRPr="00065A7E" w:rsidRDefault="00E60CAD" w:rsidP="00AF3C58">
            <w:pPr>
              <w:rPr>
                <w:rFonts w:ascii="Century Gothic" w:hAnsi="Century Gothic" w:cs="Arial"/>
                <w:b/>
                <w:color w:val="000000" w:themeColor="text1"/>
                <w:szCs w:val="24"/>
              </w:rPr>
            </w:pPr>
          </w:p>
          <w:p w:rsidR="00E60CAD" w:rsidRPr="00065A7E" w:rsidRDefault="00E60CAD" w:rsidP="00AF3C58">
            <w:pPr>
              <w:pStyle w:val="Ttulo2"/>
              <w:numPr>
                <w:ilvl w:val="0"/>
                <w:numId w:val="0"/>
              </w:numPr>
              <w:shd w:val="clear" w:color="auto" w:fill="auto"/>
              <w:spacing w:before="0" w:after="0"/>
              <w:jc w:val="right"/>
              <w:rPr>
                <w:rFonts w:ascii="Century Gothic" w:hAnsi="Century Gothic" w:cs="Arial"/>
                <w:b/>
                <w:color w:val="000000" w:themeColor="text1"/>
                <w:szCs w:val="24"/>
              </w:rPr>
            </w:pPr>
            <w:bookmarkStart w:id="13" w:name="_Toc240431067"/>
            <w:bookmarkStart w:id="14" w:name="_Toc477851996"/>
            <w:r w:rsidRPr="00065A7E">
              <w:rPr>
                <w:rFonts w:ascii="Century Gothic" w:hAnsi="Century Gothic" w:cs="Arial"/>
                <w:b/>
                <w:color w:val="000000" w:themeColor="text1"/>
                <w:szCs w:val="24"/>
              </w:rPr>
              <w:t>Cambio de propietario de un Título de Propiedad de Cementerios</w:t>
            </w:r>
            <w:bookmarkEnd w:id="13"/>
            <w:bookmarkEnd w:id="14"/>
          </w:p>
          <w:p w:rsidR="00E60CAD" w:rsidRPr="00065A7E" w:rsidRDefault="00E60CAD" w:rsidP="00AF3C58">
            <w:pPr>
              <w:pStyle w:val="Ttulo1"/>
              <w:shd w:val="clear" w:color="auto" w:fill="auto"/>
              <w:spacing w:before="0" w:after="0"/>
              <w:jc w:val="right"/>
              <w:rPr>
                <w:rFonts w:ascii="Century Gothic" w:hAnsi="Century Gothic" w:cs="Arial"/>
                <w:caps w:val="0"/>
                <w:color w:val="000000" w:themeColor="text1"/>
                <w:szCs w:val="24"/>
              </w:rPr>
            </w:pPr>
          </w:p>
          <w:p w:rsidR="00E60CAD" w:rsidRPr="00065A7E" w:rsidRDefault="00E60CAD" w:rsidP="00AF3C58">
            <w:pPr>
              <w:jc w:val="right"/>
              <w:rPr>
                <w:rFonts w:ascii="Century Gothic" w:hAnsi="Century Gothic" w:cs="Arial"/>
                <w:b/>
                <w:color w:val="000000" w:themeColor="text1"/>
                <w:szCs w:val="24"/>
              </w:rPr>
            </w:pPr>
            <w:r w:rsidRPr="00065A7E">
              <w:rPr>
                <w:rFonts w:ascii="Century Gothic" w:hAnsi="Century Gothic" w:cs="Arial"/>
                <w:b/>
                <w:color w:val="000000" w:themeColor="text1"/>
                <w:szCs w:val="24"/>
              </w:rPr>
              <w:t>Sindicatura</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065A7E" w:rsidRDefault="00E60CAD" w:rsidP="00E60CAD">
      <w:pPr>
        <w:pStyle w:val="Lista"/>
        <w:rPr>
          <w:rFonts w:ascii="Century Gothic" w:hAnsi="Century Gothic"/>
          <w:b/>
          <w:color w:val="000000" w:themeColor="text1"/>
          <w:szCs w:val="24"/>
        </w:rPr>
      </w:pPr>
      <w:r w:rsidRPr="00065A7E">
        <w:rPr>
          <w:rFonts w:ascii="Century Gothic" w:hAnsi="Century Gothic"/>
          <w:b/>
          <w:color w:val="000000" w:themeColor="text1"/>
          <w:szCs w:val="24"/>
        </w:rPr>
        <w:t>1.</w:t>
      </w:r>
      <w:r w:rsidRPr="00065A7E">
        <w:rPr>
          <w:rFonts w:ascii="Century Gothic" w:hAnsi="Century Gothic"/>
          <w:b/>
          <w:color w:val="000000" w:themeColor="text1"/>
          <w:szCs w:val="24"/>
        </w:rPr>
        <w:tab/>
        <w:t xml:space="preserve">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095"/>
        <w:gridCol w:w="1492"/>
        <w:gridCol w:w="3661"/>
        <w:gridCol w:w="2836"/>
      </w:tblGrid>
      <w:tr w:rsidR="00E60CAD" w:rsidRPr="00FA5C36" w:rsidTr="00AF3C58">
        <w:trPr>
          <w:cantSplit/>
        </w:trPr>
        <w:tc>
          <w:tcPr>
            <w:tcW w:w="602" w:type="pct"/>
            <w:tcBorders>
              <w:bottom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de</w:t>
            </w:r>
          </w:p>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Edición</w:t>
            </w:r>
          </w:p>
        </w:tc>
        <w:tc>
          <w:tcPr>
            <w:tcW w:w="821" w:type="pct"/>
            <w:tcBorders>
              <w:bottom w:val="single" w:sz="8" w:space="0" w:color="auto"/>
            </w:tcBorders>
            <w:shd w:val="clear" w:color="auto" w:fill="auto"/>
            <w:vAlign w:val="center"/>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Fecha de Liberación</w:t>
            </w:r>
          </w:p>
        </w:tc>
        <w:tc>
          <w:tcPr>
            <w:tcW w:w="2015" w:type="pct"/>
            <w:tcBorders>
              <w:bottom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Nombre del Titular de la </w:t>
            </w:r>
          </w:p>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Dirección General</w:t>
            </w:r>
          </w:p>
        </w:tc>
        <w:tc>
          <w:tcPr>
            <w:tcW w:w="1561" w:type="pct"/>
            <w:tcBorders>
              <w:bottom w:val="single" w:sz="8" w:space="0" w:color="auto"/>
            </w:tcBorders>
            <w:shd w:val="clear" w:color="auto" w:fill="auto"/>
            <w:vAlign w:val="center"/>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Firma</w:t>
            </w:r>
          </w:p>
        </w:tc>
      </w:tr>
      <w:tr w:rsidR="00E60CAD" w:rsidRPr="00FA5C36" w:rsidTr="00AF3C58">
        <w:trPr>
          <w:cantSplit/>
          <w:trHeight w:val="579"/>
        </w:trPr>
        <w:tc>
          <w:tcPr>
            <w:tcW w:w="602" w:type="pct"/>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821" w:type="pct"/>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2015" w:type="pct"/>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p>
        </w:tc>
        <w:tc>
          <w:tcPr>
            <w:tcW w:w="1561"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r>
    </w:tbl>
    <w:p w:rsidR="00E60CAD" w:rsidRPr="00FA5C36" w:rsidRDefault="00E60CAD" w:rsidP="00E60CAD">
      <w:pPr>
        <w:rPr>
          <w:rFonts w:ascii="Century Gothic" w:hAnsi="Century Gothic" w:cs="Arial"/>
          <w:color w:val="000000" w:themeColor="text1"/>
          <w:szCs w:val="24"/>
        </w:rPr>
      </w:pPr>
    </w:p>
    <w:p w:rsidR="00E60CAD" w:rsidRPr="00065A7E" w:rsidRDefault="00E60CAD" w:rsidP="00E60CAD">
      <w:pPr>
        <w:pStyle w:val="Textoindependiente"/>
        <w:rPr>
          <w:rFonts w:ascii="Century Gothic" w:hAnsi="Century Gothic"/>
          <w:b/>
          <w:color w:val="000000" w:themeColor="text1"/>
          <w:szCs w:val="24"/>
        </w:rPr>
      </w:pPr>
      <w:r w:rsidRPr="00065A7E">
        <w:rPr>
          <w:rFonts w:ascii="Century Gothic" w:hAnsi="Century Gothic"/>
          <w:b/>
          <w:color w:val="000000" w:themeColor="text1"/>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88"/>
        <w:gridCol w:w="5151"/>
        <w:gridCol w:w="948"/>
        <w:gridCol w:w="1897"/>
      </w:tblGrid>
      <w:tr w:rsidR="00E60CAD" w:rsidRPr="00FA5C36" w:rsidTr="00AF3C58">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Elaboró:</w:t>
            </w:r>
          </w:p>
        </w:tc>
        <w:tc>
          <w:tcPr>
            <w:tcW w:w="2835"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 xml:space="preserve">Georgina </w:t>
            </w:r>
            <w:proofErr w:type="spellStart"/>
            <w:r w:rsidRPr="00FA5C36">
              <w:rPr>
                <w:rFonts w:ascii="Century Gothic" w:hAnsi="Century Gothic" w:cs="Arial"/>
                <w:color w:val="000000" w:themeColor="text1"/>
                <w:szCs w:val="24"/>
              </w:rPr>
              <w:t>Inzunza</w:t>
            </w:r>
            <w:proofErr w:type="spellEnd"/>
            <w:r w:rsidRPr="00FA5C36">
              <w:rPr>
                <w:rFonts w:ascii="Century Gothic" w:hAnsi="Century Gothic" w:cs="Arial"/>
                <w:color w:val="000000" w:themeColor="text1"/>
                <w:szCs w:val="24"/>
              </w:rPr>
              <w:t xml:space="preserve"> Toscano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Fecha:</w:t>
            </w:r>
          </w:p>
        </w:tc>
        <w:tc>
          <w:tcPr>
            <w:tcW w:w="1044" w:type="pct"/>
            <w:tcBorders>
              <w:top w:val="single" w:sz="8" w:space="0" w:color="auto"/>
              <w:left w:val="single" w:sz="8" w:space="0" w:color="auto"/>
              <w:bottom w:val="single" w:sz="8" w:space="0" w:color="auto"/>
              <w:right w:val="single" w:sz="8" w:space="0" w:color="auto"/>
            </w:tcBorders>
            <w:vAlign w:val="center"/>
          </w:tcPr>
          <w:p w:rsidR="00E60CAD" w:rsidRPr="00FA5C36" w:rsidRDefault="00DE432F" w:rsidP="00AF3C58">
            <w:pPr>
              <w:rPr>
                <w:rFonts w:ascii="Century Gothic" w:hAnsi="Century Gothic" w:cs="Arial"/>
                <w:color w:val="000000" w:themeColor="text1"/>
                <w:szCs w:val="24"/>
              </w:rPr>
            </w:pPr>
            <w:r>
              <w:rPr>
                <w:rFonts w:ascii="Century Gothic" w:hAnsi="Century Gothic" w:cs="Arial"/>
                <w:color w:val="000000" w:themeColor="text1"/>
                <w:szCs w:val="24"/>
              </w:rPr>
              <w:t>Febrero 2018</w:t>
            </w:r>
          </w:p>
        </w:tc>
      </w:tr>
      <w:tr w:rsidR="00E60CAD" w:rsidRPr="00FA5C36" w:rsidTr="00AF3C58">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Pr>
                <w:rFonts w:ascii="Century Gothic" w:hAnsi="Century Gothic" w:cs="Arial"/>
                <w:color w:val="000000" w:themeColor="text1"/>
                <w:szCs w:val="24"/>
              </w:rPr>
              <w:t>Revisó</w:t>
            </w:r>
            <w:r w:rsidRPr="00FA5C36">
              <w:rPr>
                <w:rFonts w:ascii="Century Gothic" w:hAnsi="Century Gothic" w:cs="Arial"/>
                <w:color w:val="000000" w:themeColor="text1"/>
                <w:szCs w:val="24"/>
              </w:rPr>
              <w:t>:</w:t>
            </w:r>
          </w:p>
        </w:tc>
        <w:tc>
          <w:tcPr>
            <w:tcW w:w="2835"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Gerardo Misael Ramos Bayardo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Fecha:</w:t>
            </w:r>
          </w:p>
        </w:tc>
        <w:tc>
          <w:tcPr>
            <w:tcW w:w="1044" w:type="pct"/>
            <w:tcBorders>
              <w:top w:val="single" w:sz="8" w:space="0" w:color="auto"/>
              <w:left w:val="single" w:sz="8" w:space="0" w:color="auto"/>
              <w:bottom w:val="single" w:sz="8" w:space="0" w:color="auto"/>
              <w:right w:val="single" w:sz="8" w:space="0" w:color="auto"/>
            </w:tcBorders>
            <w:vAlign w:val="center"/>
          </w:tcPr>
          <w:p w:rsidR="00E60CAD" w:rsidRPr="00FA5C36" w:rsidRDefault="00DE432F" w:rsidP="00AF3C58">
            <w:pPr>
              <w:rPr>
                <w:rFonts w:ascii="Century Gothic" w:hAnsi="Century Gothic" w:cs="Arial"/>
                <w:color w:val="000000" w:themeColor="text1"/>
                <w:szCs w:val="24"/>
              </w:rPr>
            </w:pPr>
            <w:r>
              <w:rPr>
                <w:rFonts w:ascii="Century Gothic" w:hAnsi="Century Gothic" w:cs="Arial"/>
                <w:color w:val="000000" w:themeColor="text1"/>
                <w:szCs w:val="24"/>
              </w:rPr>
              <w:t>Febrero 2018</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065A7E" w:rsidRDefault="00E60CAD" w:rsidP="00E60CAD">
      <w:pPr>
        <w:pStyle w:val="Lista"/>
        <w:rPr>
          <w:rFonts w:ascii="Century Gothic" w:hAnsi="Century Gothic"/>
          <w:b/>
          <w:color w:val="000000" w:themeColor="text1"/>
          <w:szCs w:val="24"/>
        </w:rPr>
      </w:pPr>
      <w:r w:rsidRPr="00065A7E">
        <w:rPr>
          <w:rFonts w:ascii="Century Gothic" w:hAnsi="Century Gothic"/>
          <w:b/>
          <w:color w:val="000000" w:themeColor="text1"/>
          <w:szCs w:val="24"/>
        </w:rPr>
        <w:t>2.</w:t>
      </w:r>
      <w:r w:rsidRPr="00065A7E">
        <w:rPr>
          <w:rFonts w:ascii="Century Gothic" w:hAnsi="Century Gothic"/>
          <w:b/>
          <w:color w:val="000000" w:themeColor="text1"/>
          <w:szCs w:val="24"/>
        </w:rPr>
        <w:tab/>
        <w:t>Datos de Adscripción</w:t>
      </w:r>
    </w:p>
    <w:tbl>
      <w:tblPr>
        <w:tblW w:w="5000" w:type="pct"/>
        <w:tblCellMar>
          <w:left w:w="0" w:type="dxa"/>
          <w:right w:w="0" w:type="dxa"/>
        </w:tblCellMar>
        <w:tblLook w:val="0000" w:firstRow="0" w:lastRow="0" w:firstColumn="0" w:lastColumn="0" w:noHBand="0" w:noVBand="0"/>
      </w:tblPr>
      <w:tblGrid>
        <w:gridCol w:w="2061"/>
        <w:gridCol w:w="2406"/>
        <w:gridCol w:w="1833"/>
        <w:gridCol w:w="2784"/>
      </w:tblGrid>
      <w:tr w:rsidR="00E60CAD" w:rsidRPr="00FA5C36" w:rsidTr="00AF3C58">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Dirección de Área:</w:t>
            </w:r>
          </w:p>
        </w:tc>
        <w:tc>
          <w:tcPr>
            <w:tcW w:w="1363"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Sindicatura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Subdirección:</w:t>
            </w:r>
          </w:p>
        </w:tc>
        <w:tc>
          <w:tcPr>
            <w:tcW w:w="1572"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r w:rsidR="00E60CAD" w:rsidRPr="00FA5C36" w:rsidTr="00AF3C58">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Departamento:</w:t>
            </w:r>
          </w:p>
        </w:tc>
        <w:tc>
          <w:tcPr>
            <w:tcW w:w="1572"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r w:rsidR="00E60CAD" w:rsidRPr="00FA5C36" w:rsidTr="00AF3C58">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Oficina:</w:t>
            </w:r>
          </w:p>
        </w:tc>
        <w:tc>
          <w:tcPr>
            <w:tcW w:w="1572"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Área de Cementerios</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065A7E" w:rsidRDefault="00E60CAD" w:rsidP="00E60CAD">
      <w:pPr>
        <w:pStyle w:val="Lista"/>
        <w:rPr>
          <w:rFonts w:ascii="Century Gothic" w:hAnsi="Century Gothic"/>
          <w:b/>
          <w:color w:val="000000" w:themeColor="text1"/>
          <w:szCs w:val="24"/>
        </w:rPr>
      </w:pPr>
      <w:r w:rsidRPr="00065A7E">
        <w:rPr>
          <w:rFonts w:ascii="Century Gothic" w:hAnsi="Century Gothic"/>
          <w:b/>
          <w:color w:val="000000" w:themeColor="text1"/>
          <w:szCs w:val="24"/>
        </w:rPr>
        <w:t>3.</w:t>
      </w:r>
      <w:r w:rsidRPr="00065A7E">
        <w:rPr>
          <w:rFonts w:ascii="Century Gothic" w:hAnsi="Century Gothic"/>
          <w:b/>
          <w:color w:val="000000" w:themeColor="text1"/>
          <w:szCs w:val="24"/>
        </w:rPr>
        <w:tab/>
        <w:t>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9"/>
        <w:gridCol w:w="4549"/>
        <w:gridCol w:w="3846"/>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2504"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Producto o Servicio</w:t>
            </w:r>
          </w:p>
        </w:tc>
        <w:tc>
          <w:tcPr>
            <w:tcW w:w="2117"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Indicadores de Desempeño</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2504"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Cambio de Propietario</w:t>
            </w:r>
          </w:p>
        </w:tc>
        <w:tc>
          <w:tcPr>
            <w:tcW w:w="2117"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Cambios de Propietario mensual</w:t>
            </w:r>
          </w:p>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Reporte mensual de Cambios de Propietarios </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065A7E" w:rsidRDefault="00E60CAD" w:rsidP="00E60CAD">
      <w:pPr>
        <w:pStyle w:val="Lista"/>
        <w:rPr>
          <w:rFonts w:ascii="Century Gothic" w:hAnsi="Century Gothic"/>
          <w:b/>
          <w:color w:val="000000" w:themeColor="text1"/>
          <w:szCs w:val="24"/>
        </w:rPr>
      </w:pPr>
      <w:r w:rsidRPr="00065A7E">
        <w:rPr>
          <w:rFonts w:ascii="Century Gothic" w:hAnsi="Century Gothic"/>
          <w:b/>
          <w:color w:val="000000" w:themeColor="text1"/>
          <w:szCs w:val="24"/>
        </w:rPr>
        <w:t>4.</w:t>
      </w:r>
      <w:r w:rsidRPr="00065A7E">
        <w:rPr>
          <w:rFonts w:ascii="Century Gothic" w:hAnsi="Century Gothic"/>
          <w:b/>
          <w:color w:val="000000" w:themeColor="text1"/>
          <w:szCs w:val="24"/>
        </w:rPr>
        <w:tab/>
        <w:t>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9"/>
        <w:gridCol w:w="1751"/>
        <w:gridCol w:w="4865"/>
        <w:gridCol w:w="1779"/>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964"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Código</w:t>
            </w:r>
          </w:p>
        </w:tc>
        <w:tc>
          <w:tcPr>
            <w:tcW w:w="2678"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Nombre</w:t>
            </w:r>
          </w:p>
        </w:tc>
        <w:tc>
          <w:tcPr>
            <w:tcW w:w="9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Relación</w:t>
            </w:r>
          </w:p>
        </w:tc>
      </w:tr>
      <w:tr w:rsidR="00E60CAD" w:rsidRPr="00FA5C36" w:rsidTr="00AF3C58">
        <w:trPr>
          <w:cantSplit/>
        </w:trPr>
        <w:tc>
          <w:tcPr>
            <w:tcW w:w="379"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964"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02-S-04</w:t>
            </w:r>
          </w:p>
        </w:tc>
        <w:tc>
          <w:tcPr>
            <w:tcW w:w="26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Cementerios – Adquisición de Propiedad</w:t>
            </w:r>
          </w:p>
        </w:tc>
        <w:tc>
          <w:tcPr>
            <w:tcW w:w="979"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Predecesor</w:t>
            </w:r>
          </w:p>
        </w:tc>
      </w:tr>
    </w:tbl>
    <w:p w:rsidR="00E60CAD" w:rsidRDefault="00E60CAD" w:rsidP="00E60CAD">
      <w:pPr>
        <w:rPr>
          <w:rFonts w:ascii="Century Gothic" w:hAnsi="Century Gothic" w:cs="Arial"/>
          <w:color w:val="000000" w:themeColor="text1"/>
          <w:szCs w:val="24"/>
        </w:rPr>
      </w:pPr>
    </w:p>
    <w:p w:rsidR="00E60CAD" w:rsidRDefault="00E60CAD" w:rsidP="00E60CAD">
      <w:pPr>
        <w:rPr>
          <w:rFonts w:ascii="Century Gothic" w:hAnsi="Century Gothic" w:cs="Arial"/>
          <w:color w:val="000000" w:themeColor="text1"/>
          <w:szCs w:val="24"/>
        </w:rPr>
      </w:pPr>
    </w:p>
    <w:p w:rsidR="00E60CAD" w:rsidRDefault="00E60CAD" w:rsidP="00E60CAD">
      <w:pPr>
        <w:rPr>
          <w:rFonts w:ascii="Century Gothic" w:hAnsi="Century Gothic" w:cs="Arial"/>
          <w:color w:val="000000" w:themeColor="text1"/>
          <w:szCs w:val="24"/>
        </w:rPr>
      </w:pPr>
    </w:p>
    <w:p w:rsidR="00E60CAD" w:rsidRDefault="00E60CAD" w:rsidP="00E60CAD">
      <w:pPr>
        <w:rPr>
          <w:rFonts w:ascii="Century Gothic" w:hAnsi="Century Gothic" w:cs="Arial"/>
          <w:color w:val="000000" w:themeColor="text1"/>
          <w:szCs w:val="24"/>
        </w:rPr>
      </w:pPr>
    </w:p>
    <w:p w:rsidR="00AF3C58" w:rsidRDefault="00AF3C58"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065A7E" w:rsidRDefault="00E60CAD" w:rsidP="00E60CAD">
      <w:pPr>
        <w:suppressAutoHyphens w:val="0"/>
        <w:spacing w:after="200" w:line="276" w:lineRule="auto"/>
        <w:rPr>
          <w:rFonts w:ascii="Century Gothic" w:hAnsi="Century Gothic"/>
          <w:b/>
          <w:color w:val="000000" w:themeColor="text1"/>
          <w:szCs w:val="24"/>
        </w:rPr>
      </w:pPr>
      <w:r>
        <w:rPr>
          <w:rFonts w:ascii="Century Gothic" w:hAnsi="Century Gothic"/>
          <w:b/>
          <w:color w:val="000000" w:themeColor="text1"/>
          <w:szCs w:val="24"/>
        </w:rPr>
        <w:t>5.</w:t>
      </w:r>
      <w:r w:rsidRPr="00065A7E">
        <w:rPr>
          <w:rFonts w:ascii="Century Gothic" w:hAnsi="Century Gothic"/>
          <w:b/>
          <w:color w:val="000000" w:themeColor="text1"/>
          <w:szCs w:val="24"/>
        </w:rPr>
        <w:t>Secuencia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6"/>
        <w:gridCol w:w="2046"/>
        <w:gridCol w:w="4435"/>
        <w:gridCol w:w="930"/>
        <w:gridCol w:w="987"/>
      </w:tblGrid>
      <w:tr w:rsidR="00E60CAD" w:rsidRPr="00FA5C36" w:rsidTr="00AF3C58">
        <w:trPr>
          <w:cantSplit/>
          <w:trHeight w:val="334"/>
        </w:trPr>
        <w:tc>
          <w:tcPr>
            <w:tcW w:w="378"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1126"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Ejecutante</w:t>
            </w:r>
          </w:p>
        </w:tc>
        <w:tc>
          <w:tcPr>
            <w:tcW w:w="2441"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Actividad</w:t>
            </w:r>
          </w:p>
        </w:tc>
        <w:tc>
          <w:tcPr>
            <w:tcW w:w="512"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proofErr w:type="spellStart"/>
            <w:r w:rsidRPr="00FA5C36">
              <w:rPr>
                <w:rStyle w:val="Textoennegrita"/>
                <w:rFonts w:ascii="Century Gothic" w:hAnsi="Century Gothic" w:cs="Arial"/>
                <w:b w:val="0"/>
                <w:color w:val="000000" w:themeColor="text1"/>
                <w:szCs w:val="24"/>
              </w:rPr>
              <w:t>Pred</w:t>
            </w:r>
            <w:proofErr w:type="spellEnd"/>
            <w:r w:rsidRPr="00FA5C36">
              <w:rPr>
                <w:rStyle w:val="Textoennegrita"/>
                <w:rFonts w:ascii="Century Gothic" w:hAnsi="Century Gothic" w:cs="Arial"/>
                <w:b w:val="0"/>
                <w:color w:val="000000" w:themeColor="text1"/>
                <w:szCs w:val="24"/>
              </w:rPr>
              <w:t>.</w:t>
            </w:r>
          </w:p>
        </w:tc>
        <w:tc>
          <w:tcPr>
            <w:tcW w:w="543"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proofErr w:type="spellStart"/>
            <w:r w:rsidRPr="00FA5C36">
              <w:rPr>
                <w:rStyle w:val="Textoennegrita"/>
                <w:rFonts w:ascii="Century Gothic" w:hAnsi="Century Gothic" w:cs="Arial"/>
                <w:b w:val="0"/>
                <w:color w:val="000000" w:themeColor="text1"/>
                <w:szCs w:val="24"/>
              </w:rPr>
              <w:t>Dur</w:t>
            </w:r>
            <w:proofErr w:type="spellEnd"/>
            <w:r w:rsidRPr="00FA5C36">
              <w:rPr>
                <w:rStyle w:val="Textoennegrita"/>
                <w:rFonts w:ascii="Century Gothic" w:hAnsi="Century Gothic" w:cs="Arial"/>
                <w:b w:val="0"/>
                <w:color w:val="000000" w:themeColor="text1"/>
                <w:szCs w:val="24"/>
              </w:rPr>
              <w:t>.</w:t>
            </w:r>
          </w:p>
        </w:tc>
      </w:tr>
      <w:tr w:rsidR="00E60CAD" w:rsidRPr="00FA5C36" w:rsidTr="00AF3C58">
        <w:trPr>
          <w:cantSplit/>
          <w:trHeight w:val="334"/>
        </w:trPr>
        <w:tc>
          <w:tcPr>
            <w:tcW w:w="378"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1126"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Vendedor</w:t>
            </w:r>
          </w:p>
        </w:tc>
        <w:tc>
          <w:tcPr>
            <w:tcW w:w="2441"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Solicita Información </w:t>
            </w:r>
          </w:p>
        </w:tc>
        <w:tc>
          <w:tcPr>
            <w:tcW w:w="512"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543"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smartTag w:uri="urn:schemas-microsoft-com:office:smarttags" w:element="metricconverter">
              <w:smartTagPr>
                <w:attr w:name="ProductID" w:val="3 m"/>
              </w:smartTagPr>
              <w:r w:rsidRPr="00FA5C36">
                <w:rPr>
                  <w:rStyle w:val="Textoennegrita"/>
                  <w:rFonts w:ascii="Century Gothic" w:hAnsi="Century Gothic" w:cs="Arial"/>
                  <w:b w:val="0"/>
                  <w:color w:val="000000" w:themeColor="text1"/>
                  <w:szCs w:val="24"/>
                </w:rPr>
                <w:t>3 m</w:t>
              </w:r>
            </w:smartTag>
          </w:p>
        </w:tc>
      </w:tr>
      <w:tr w:rsidR="00E60CAD" w:rsidRPr="00FA5C36" w:rsidTr="00AF3C58">
        <w:trPr>
          <w:cantSplit/>
          <w:trHeight w:val="334"/>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Vendedor</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Presenta Documentación </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smartTag w:uri="urn:schemas-microsoft-com:office:smarttags" w:element="metricconverter">
              <w:smartTagPr>
                <w:attr w:name="ProductID" w:val="2 m"/>
              </w:smartTagPr>
              <w:r w:rsidRPr="00FA5C36">
                <w:rPr>
                  <w:rStyle w:val="Textoennegrita"/>
                  <w:rFonts w:ascii="Century Gothic" w:hAnsi="Century Gothic" w:cs="Arial"/>
                  <w:b w:val="0"/>
                  <w:color w:val="000000" w:themeColor="text1"/>
                  <w:szCs w:val="24"/>
                </w:rPr>
                <w:t>2 m</w:t>
              </w:r>
            </w:smartTag>
          </w:p>
        </w:tc>
      </w:tr>
      <w:tr w:rsidR="00E60CAD" w:rsidRPr="00FA5C36" w:rsidTr="00AF3C58">
        <w:trPr>
          <w:cantSplit/>
          <w:trHeight w:val="1032"/>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Secretaria</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Revisa Documentación</w:t>
            </w:r>
          </w:p>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3.1 La Documentación está Incompleta</w:t>
            </w:r>
          </w:p>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3.2 La Documentación está Completa </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w:t>
            </w: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smartTag w:uri="urn:schemas-microsoft-com:office:smarttags" w:element="metricconverter">
              <w:smartTagPr>
                <w:attr w:name="ProductID" w:val="3 m"/>
              </w:smartTagPr>
              <w:r w:rsidRPr="00FA5C36">
                <w:rPr>
                  <w:rStyle w:val="Textoennegrita"/>
                  <w:rFonts w:ascii="Century Gothic" w:hAnsi="Century Gothic" w:cs="Arial"/>
                  <w:b w:val="0"/>
                  <w:color w:val="000000" w:themeColor="text1"/>
                  <w:szCs w:val="24"/>
                </w:rPr>
                <w:t>3 m</w:t>
              </w:r>
            </w:smartTag>
          </w:p>
        </w:tc>
      </w:tr>
      <w:tr w:rsidR="00E60CAD" w:rsidRPr="00FA5C36" w:rsidTr="00AF3C58">
        <w:trPr>
          <w:cantSplit/>
          <w:trHeight w:val="334"/>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4</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Secretaria</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Solicita Completar Información</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3.1</w:t>
            </w: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smartTag w:uri="urn:schemas-microsoft-com:office:smarttags" w:element="metricconverter">
              <w:smartTagPr>
                <w:attr w:name="ProductID" w:val="5 m"/>
              </w:smartTagPr>
              <w:r w:rsidRPr="00FA5C36">
                <w:rPr>
                  <w:rStyle w:val="Textoennegrita"/>
                  <w:rFonts w:ascii="Century Gothic" w:hAnsi="Century Gothic" w:cs="Arial"/>
                  <w:b w:val="0"/>
                  <w:color w:val="000000" w:themeColor="text1"/>
                  <w:szCs w:val="24"/>
                </w:rPr>
                <w:t>5 m</w:t>
              </w:r>
            </w:smartTag>
          </w:p>
        </w:tc>
      </w:tr>
      <w:tr w:rsidR="00E60CAD" w:rsidRPr="00FA5C36" w:rsidTr="00AF3C58">
        <w:trPr>
          <w:cantSplit/>
          <w:trHeight w:val="334"/>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5</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Secretaria</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Fin del Proceso</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4</w:t>
            </w: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r>
      <w:tr w:rsidR="00E60CAD" w:rsidRPr="00FA5C36" w:rsidTr="00AF3C58">
        <w:trPr>
          <w:cantSplit/>
          <w:trHeight w:val="668"/>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6</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Secretaria</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Toma Declaración donde Ceden Derechos</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3.2</w:t>
            </w: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smartTag w:uri="urn:schemas-microsoft-com:office:smarttags" w:element="metricconverter">
              <w:smartTagPr>
                <w:attr w:name="ProductID" w:val="30 m"/>
              </w:smartTagPr>
              <w:r w:rsidRPr="00FA5C36">
                <w:rPr>
                  <w:rStyle w:val="Textoennegrita"/>
                  <w:rFonts w:ascii="Century Gothic" w:hAnsi="Century Gothic" w:cs="Arial"/>
                  <w:b w:val="0"/>
                  <w:color w:val="000000" w:themeColor="text1"/>
                  <w:szCs w:val="24"/>
                </w:rPr>
                <w:t>30 m</w:t>
              </w:r>
            </w:smartTag>
          </w:p>
        </w:tc>
      </w:tr>
      <w:tr w:rsidR="00E60CAD" w:rsidRPr="00FA5C36" w:rsidTr="00AF3C58">
        <w:trPr>
          <w:cantSplit/>
          <w:trHeight w:val="668"/>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7</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Secretaria</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Realiza Oficio de Cuantificación de Cambio de Propietario </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6</w:t>
            </w: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smartTag w:uri="urn:schemas-microsoft-com:office:smarttags" w:element="metricconverter">
              <w:smartTagPr>
                <w:attr w:name="ProductID" w:val="7 m"/>
              </w:smartTagPr>
              <w:r w:rsidRPr="00FA5C36">
                <w:rPr>
                  <w:rStyle w:val="Textoennegrita"/>
                  <w:rFonts w:ascii="Century Gothic" w:hAnsi="Century Gothic" w:cs="Arial"/>
                  <w:b w:val="0"/>
                  <w:color w:val="000000" w:themeColor="text1"/>
                  <w:szCs w:val="24"/>
                </w:rPr>
                <w:t>7 m</w:t>
              </w:r>
            </w:smartTag>
          </w:p>
        </w:tc>
      </w:tr>
      <w:tr w:rsidR="00E60CAD" w:rsidRPr="00FA5C36" w:rsidTr="00AF3C58">
        <w:trPr>
          <w:cantSplit/>
          <w:trHeight w:val="334"/>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8</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Juez Calificador </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Realiza Cuantificación</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7</w:t>
            </w: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smartTag w:uri="urn:schemas-microsoft-com:office:smarttags" w:element="metricconverter">
              <w:smartTagPr>
                <w:attr w:name="ProductID" w:val="5 m"/>
              </w:smartTagPr>
              <w:r w:rsidRPr="00FA5C36">
                <w:rPr>
                  <w:rStyle w:val="Textoennegrita"/>
                  <w:rFonts w:ascii="Century Gothic" w:hAnsi="Century Gothic" w:cs="Arial"/>
                  <w:b w:val="0"/>
                  <w:color w:val="000000" w:themeColor="text1"/>
                  <w:szCs w:val="24"/>
                </w:rPr>
                <w:t>5 m</w:t>
              </w:r>
            </w:smartTag>
          </w:p>
        </w:tc>
      </w:tr>
      <w:tr w:rsidR="00E60CAD" w:rsidRPr="00FA5C36" w:rsidTr="00AF3C58">
        <w:trPr>
          <w:cantSplit/>
          <w:trHeight w:val="334"/>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9</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Comprador</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Realiza el Pago</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8</w:t>
            </w: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smartTag w:uri="urn:schemas-microsoft-com:office:smarttags" w:element="metricconverter">
              <w:smartTagPr>
                <w:attr w:name="ProductID" w:val="3 m"/>
              </w:smartTagPr>
              <w:r w:rsidRPr="00FA5C36">
                <w:rPr>
                  <w:rStyle w:val="Textoennegrita"/>
                  <w:rFonts w:ascii="Century Gothic" w:hAnsi="Century Gothic" w:cs="Arial"/>
                  <w:b w:val="0"/>
                  <w:color w:val="000000" w:themeColor="text1"/>
                  <w:szCs w:val="24"/>
                </w:rPr>
                <w:t>3 m</w:t>
              </w:r>
            </w:smartTag>
          </w:p>
        </w:tc>
      </w:tr>
      <w:tr w:rsidR="00E60CAD" w:rsidRPr="00FA5C36" w:rsidTr="00AF3C58">
        <w:trPr>
          <w:cantSplit/>
          <w:trHeight w:val="334"/>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10</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Secretaria</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Elabora Título de Propiedad Nuevo</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9</w:t>
            </w: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smartTag w:uri="urn:schemas-microsoft-com:office:smarttags" w:element="metricconverter">
              <w:smartTagPr>
                <w:attr w:name="ProductID" w:val="5 m"/>
              </w:smartTagPr>
              <w:r w:rsidRPr="00FA5C36">
                <w:rPr>
                  <w:rStyle w:val="Textoennegrita"/>
                  <w:rFonts w:ascii="Century Gothic" w:hAnsi="Century Gothic" w:cs="Arial"/>
                  <w:b w:val="0"/>
                  <w:color w:val="000000" w:themeColor="text1"/>
                  <w:szCs w:val="24"/>
                </w:rPr>
                <w:t>5 m</w:t>
              </w:r>
            </w:smartTag>
          </w:p>
        </w:tc>
      </w:tr>
      <w:tr w:rsidR="00E60CAD" w:rsidRPr="00FA5C36" w:rsidTr="00AF3C58">
        <w:trPr>
          <w:cantSplit/>
          <w:trHeight w:val="668"/>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11</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Notificador</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Recaba firma del Sindico, Tesorero y Presidente Municipal</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10</w:t>
            </w: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10 d</w:t>
            </w:r>
          </w:p>
        </w:tc>
      </w:tr>
      <w:tr w:rsidR="00E60CAD" w:rsidRPr="00FA5C36" w:rsidTr="00AF3C58">
        <w:trPr>
          <w:cantSplit/>
          <w:trHeight w:val="668"/>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12</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Secretaria</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Entrega título de Propiedad al Comprador</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11</w:t>
            </w: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smartTag w:uri="urn:schemas-microsoft-com:office:smarttags" w:element="metricconverter">
              <w:smartTagPr>
                <w:attr w:name="ProductID" w:val="3 m"/>
              </w:smartTagPr>
              <w:r w:rsidRPr="00FA5C36">
                <w:rPr>
                  <w:rStyle w:val="Textoennegrita"/>
                  <w:rFonts w:ascii="Century Gothic" w:hAnsi="Century Gothic" w:cs="Arial"/>
                  <w:b w:val="0"/>
                  <w:color w:val="000000" w:themeColor="text1"/>
                  <w:szCs w:val="24"/>
                </w:rPr>
                <w:t>3 m</w:t>
              </w:r>
            </w:smartTag>
          </w:p>
        </w:tc>
      </w:tr>
      <w:tr w:rsidR="00E60CAD" w:rsidRPr="00FA5C36" w:rsidTr="00AF3C58">
        <w:trPr>
          <w:cantSplit/>
          <w:trHeight w:val="668"/>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13</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Secretaria</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Modifica Registro del Libro de Propietarios</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12</w:t>
            </w: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smartTag w:uri="urn:schemas-microsoft-com:office:smarttags" w:element="metricconverter">
              <w:smartTagPr>
                <w:attr w:name="ProductID" w:val="5 m"/>
              </w:smartTagPr>
              <w:r w:rsidRPr="00FA5C36">
                <w:rPr>
                  <w:rStyle w:val="Textoennegrita"/>
                  <w:rFonts w:ascii="Century Gothic" w:hAnsi="Century Gothic" w:cs="Arial"/>
                  <w:b w:val="0"/>
                  <w:color w:val="000000" w:themeColor="text1"/>
                  <w:szCs w:val="24"/>
                </w:rPr>
                <w:t>5 m</w:t>
              </w:r>
            </w:smartTag>
          </w:p>
        </w:tc>
      </w:tr>
      <w:tr w:rsidR="00E60CAD" w:rsidRPr="00FA5C36" w:rsidTr="00AF3C58">
        <w:trPr>
          <w:cantSplit/>
          <w:trHeight w:val="334"/>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14</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Secretaria</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Fin del Proceso</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13</w:t>
            </w: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r w:rsidRPr="00FA5C36">
        <w:rPr>
          <w:rFonts w:ascii="Century Gothic" w:hAnsi="Century Gothic" w:cs="Arial"/>
          <w:color w:val="000000" w:themeColor="text1"/>
          <w:szCs w:val="24"/>
        </w:rPr>
        <w:br w:type="page"/>
      </w:r>
    </w:p>
    <w:p w:rsidR="00E60CAD" w:rsidRPr="00065A7E" w:rsidRDefault="00E60CAD" w:rsidP="00E60CAD">
      <w:pPr>
        <w:pStyle w:val="Lista"/>
        <w:rPr>
          <w:rFonts w:ascii="Century Gothic" w:hAnsi="Century Gothic"/>
          <w:b/>
          <w:color w:val="000000" w:themeColor="text1"/>
          <w:szCs w:val="24"/>
        </w:rPr>
      </w:pPr>
      <w:r w:rsidRPr="00065A7E">
        <w:rPr>
          <w:rFonts w:ascii="Century Gothic" w:hAnsi="Century Gothic"/>
          <w:b/>
          <w:color w:val="000000" w:themeColor="text1"/>
          <w:szCs w:val="24"/>
        </w:rPr>
        <w:lastRenderedPageBreak/>
        <w:t>6.</w:t>
      </w:r>
      <w:r w:rsidRPr="00065A7E">
        <w:rPr>
          <w:rFonts w:ascii="Century Gothic" w:hAnsi="Century Gothic"/>
          <w:b/>
          <w:color w:val="000000" w:themeColor="text1"/>
          <w:szCs w:val="24"/>
        </w:rPr>
        <w:tab/>
        <w:t>Diagrama del Proceso</w:t>
      </w:r>
    </w:p>
    <w:p w:rsidR="00E60CAD" w:rsidRPr="00FA5C36" w:rsidRDefault="00E60CAD" w:rsidP="00E60CAD">
      <w:pPr>
        <w:suppressAutoHyphens w:val="0"/>
        <w:spacing w:after="200" w:line="276" w:lineRule="auto"/>
        <w:rPr>
          <w:rFonts w:ascii="Century Gothic" w:hAnsi="Century Gothic"/>
          <w:color w:val="000000" w:themeColor="text1"/>
          <w:szCs w:val="24"/>
        </w:rPr>
      </w:pPr>
    </w:p>
    <w:p w:rsidR="00E60CAD" w:rsidRPr="00065A7E" w:rsidRDefault="00E60CAD" w:rsidP="00E60CAD">
      <w:pPr>
        <w:pStyle w:val="Lista"/>
        <w:rPr>
          <w:rFonts w:ascii="Century Gothic" w:hAnsi="Century Gothic"/>
          <w:b/>
          <w:color w:val="000000" w:themeColor="text1"/>
          <w:szCs w:val="24"/>
        </w:rPr>
      </w:pPr>
      <w:r w:rsidRPr="00065A7E">
        <w:rPr>
          <w:rFonts w:ascii="Century Gothic" w:hAnsi="Century Gothic"/>
          <w:b/>
          <w:color w:val="000000" w:themeColor="text1"/>
          <w:szCs w:val="24"/>
        </w:rPr>
        <w:t>7.</w:t>
      </w:r>
      <w:r w:rsidRPr="00065A7E">
        <w:rPr>
          <w:rFonts w:ascii="Century Gothic" w:hAnsi="Century Gothic"/>
          <w:b/>
          <w:color w:val="000000" w:themeColor="text1"/>
          <w:szCs w:val="24"/>
        </w:rPr>
        <w:tab/>
        <w:t>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02"/>
        <w:gridCol w:w="6077"/>
        <w:gridCol w:w="2305"/>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Núm.</w:t>
            </w:r>
          </w:p>
        </w:tc>
        <w:tc>
          <w:tcPr>
            <w:tcW w:w="334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Ley o Reglamento</w:t>
            </w:r>
          </w:p>
        </w:tc>
        <w:tc>
          <w:tcPr>
            <w:tcW w:w="1272"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Referencia</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3349"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Reglamento de Cementerios del H. Ayuntamiento Constitucional de Tonalá</w:t>
            </w:r>
          </w:p>
        </w:tc>
        <w:tc>
          <w:tcPr>
            <w:tcW w:w="1272"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065A7E" w:rsidRDefault="00E60CAD" w:rsidP="00E60CAD">
      <w:pPr>
        <w:pStyle w:val="Lista"/>
        <w:rPr>
          <w:rFonts w:ascii="Century Gothic" w:hAnsi="Century Gothic"/>
          <w:b/>
          <w:color w:val="000000" w:themeColor="text1"/>
          <w:szCs w:val="24"/>
        </w:rPr>
      </w:pPr>
      <w:r w:rsidRPr="00065A7E">
        <w:rPr>
          <w:rFonts w:ascii="Century Gothic" w:hAnsi="Century Gothic"/>
          <w:b/>
          <w:color w:val="000000" w:themeColor="text1"/>
          <w:szCs w:val="24"/>
        </w:rPr>
        <w:t>8.</w:t>
      </w:r>
      <w:r w:rsidRPr="00065A7E">
        <w:rPr>
          <w:rFonts w:ascii="Century Gothic" w:hAnsi="Century Gothic"/>
          <w:b/>
          <w:color w:val="000000" w:themeColor="text1"/>
          <w:szCs w:val="24"/>
        </w:rPr>
        <w:tab/>
        <w:t>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02"/>
        <w:gridCol w:w="4055"/>
        <w:gridCol w:w="4327"/>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Núm.</w:t>
            </w:r>
          </w:p>
        </w:tc>
        <w:tc>
          <w:tcPr>
            <w:tcW w:w="2236"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Recurso</w:t>
            </w:r>
          </w:p>
        </w:tc>
        <w:tc>
          <w:tcPr>
            <w:tcW w:w="2385"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Actividad</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2236"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los hay</w:t>
            </w:r>
          </w:p>
        </w:tc>
        <w:tc>
          <w:tcPr>
            <w:tcW w:w="2385"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065A7E" w:rsidRDefault="00E60CAD" w:rsidP="00E60CAD">
      <w:pPr>
        <w:pStyle w:val="Lista"/>
        <w:rPr>
          <w:rFonts w:ascii="Century Gothic" w:hAnsi="Century Gothic"/>
          <w:b/>
          <w:color w:val="000000" w:themeColor="text1"/>
          <w:szCs w:val="24"/>
        </w:rPr>
      </w:pPr>
      <w:r w:rsidRPr="00065A7E">
        <w:rPr>
          <w:rFonts w:ascii="Century Gothic" w:hAnsi="Century Gothic"/>
          <w:b/>
          <w:color w:val="000000" w:themeColor="text1"/>
          <w:szCs w:val="24"/>
        </w:rPr>
        <w:t>9.</w:t>
      </w:r>
      <w:r w:rsidRPr="00065A7E">
        <w:rPr>
          <w:rFonts w:ascii="Century Gothic" w:hAnsi="Century Gothic"/>
          <w:b/>
          <w:color w:val="000000" w:themeColor="text1"/>
          <w:szCs w:val="24"/>
        </w:rPr>
        <w:tab/>
        <w:t>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8"/>
        <w:gridCol w:w="4068"/>
        <w:gridCol w:w="4328"/>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223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Sistema</w:t>
            </w:r>
          </w:p>
        </w:tc>
        <w:tc>
          <w:tcPr>
            <w:tcW w:w="2382"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Actividades</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2239"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se utilizan sistemas especiales</w:t>
            </w:r>
          </w:p>
        </w:tc>
        <w:tc>
          <w:tcPr>
            <w:tcW w:w="2382"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065A7E" w:rsidRDefault="00E60CAD" w:rsidP="00E60CAD">
      <w:pPr>
        <w:pStyle w:val="Lista"/>
        <w:rPr>
          <w:rFonts w:ascii="Century Gothic" w:hAnsi="Century Gothic"/>
          <w:b/>
          <w:color w:val="000000" w:themeColor="text1"/>
          <w:szCs w:val="24"/>
        </w:rPr>
      </w:pPr>
      <w:r w:rsidRPr="00065A7E">
        <w:rPr>
          <w:rFonts w:ascii="Century Gothic" w:hAnsi="Century Gothic"/>
          <w:b/>
          <w:color w:val="000000" w:themeColor="text1"/>
          <w:szCs w:val="24"/>
        </w:rPr>
        <w:t>10.</w:t>
      </w:r>
      <w:r w:rsidRPr="00065A7E">
        <w:rPr>
          <w:rFonts w:ascii="Century Gothic" w:hAnsi="Century Gothic"/>
          <w:b/>
          <w:color w:val="000000" w:themeColor="text1"/>
          <w:szCs w:val="24"/>
        </w:rPr>
        <w:tab/>
        <w:t xml:space="preserve">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02"/>
        <w:gridCol w:w="3646"/>
        <w:gridCol w:w="1348"/>
        <w:gridCol w:w="2024"/>
        <w:gridCol w:w="1364"/>
      </w:tblGrid>
      <w:tr w:rsidR="00E60CAD" w:rsidRPr="00FA5C36" w:rsidTr="00AF3C58">
        <w:trPr>
          <w:cantSplit/>
        </w:trPr>
        <w:tc>
          <w:tcPr>
            <w:tcW w:w="378"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Núm.</w:t>
            </w:r>
          </w:p>
        </w:tc>
        <w:tc>
          <w:tcPr>
            <w:tcW w:w="200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Descripción</w:t>
            </w:r>
          </w:p>
        </w:tc>
        <w:tc>
          <w:tcPr>
            <w:tcW w:w="744"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Frecuencia</w:t>
            </w:r>
          </w:p>
        </w:tc>
        <w:tc>
          <w:tcPr>
            <w:tcW w:w="1116"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Consecuencias</w:t>
            </w:r>
          </w:p>
        </w:tc>
        <w:tc>
          <w:tcPr>
            <w:tcW w:w="753"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Afectados</w:t>
            </w:r>
          </w:p>
        </w:tc>
      </w:tr>
      <w:tr w:rsidR="00E60CAD" w:rsidRPr="00FA5C36" w:rsidTr="00AF3C58">
        <w:trPr>
          <w:cantSplit/>
        </w:trPr>
        <w:tc>
          <w:tcPr>
            <w:tcW w:w="378"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2009"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se identificaron</w:t>
            </w:r>
          </w:p>
        </w:tc>
        <w:tc>
          <w:tcPr>
            <w:tcW w:w="744"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c>
          <w:tcPr>
            <w:tcW w:w="1116" w:type="pct"/>
            <w:shd w:val="clear" w:color="auto" w:fill="auto"/>
          </w:tcPr>
          <w:p w:rsidR="00E60CAD" w:rsidRPr="00FA5C36" w:rsidRDefault="00E60CAD" w:rsidP="00AF3C58">
            <w:pPr>
              <w:rPr>
                <w:rFonts w:ascii="Century Gothic" w:hAnsi="Century Gothic" w:cs="Arial"/>
                <w:color w:val="000000" w:themeColor="text1"/>
                <w:szCs w:val="24"/>
              </w:rPr>
            </w:pPr>
          </w:p>
        </w:tc>
        <w:tc>
          <w:tcPr>
            <w:tcW w:w="753"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065A7E" w:rsidRDefault="00E60CAD" w:rsidP="00E60CAD">
      <w:pPr>
        <w:pStyle w:val="Lista"/>
        <w:rPr>
          <w:rFonts w:ascii="Century Gothic" w:hAnsi="Century Gothic"/>
          <w:b/>
          <w:color w:val="000000" w:themeColor="text1"/>
          <w:szCs w:val="24"/>
        </w:rPr>
      </w:pPr>
      <w:r w:rsidRPr="00065A7E">
        <w:rPr>
          <w:rFonts w:ascii="Century Gothic" w:hAnsi="Century Gothic"/>
          <w:b/>
          <w:color w:val="000000" w:themeColor="text1"/>
          <w:szCs w:val="24"/>
        </w:rPr>
        <w:t>11.</w:t>
      </w:r>
      <w:r w:rsidRPr="00065A7E">
        <w:rPr>
          <w:rFonts w:ascii="Century Gothic" w:hAnsi="Century Gothic"/>
          <w:b/>
          <w:color w:val="000000" w:themeColor="text1"/>
          <w:szCs w:val="24"/>
        </w:rPr>
        <w:tab/>
        <w:t xml:space="preserve">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9"/>
        <w:gridCol w:w="8395"/>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4621"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Descripción</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4621"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se identificaron</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065A7E" w:rsidRDefault="00E60CAD" w:rsidP="00E60CAD">
      <w:pPr>
        <w:pStyle w:val="Lista"/>
        <w:rPr>
          <w:rFonts w:ascii="Century Gothic" w:hAnsi="Century Gothic"/>
          <w:b/>
          <w:color w:val="000000" w:themeColor="text1"/>
          <w:szCs w:val="24"/>
        </w:rPr>
      </w:pPr>
      <w:r w:rsidRPr="00065A7E">
        <w:rPr>
          <w:rFonts w:ascii="Century Gothic" w:hAnsi="Century Gothic"/>
          <w:b/>
          <w:color w:val="000000" w:themeColor="text1"/>
          <w:szCs w:val="24"/>
        </w:rPr>
        <w:t>12.</w:t>
      </w:r>
      <w:r w:rsidRPr="00065A7E">
        <w:rPr>
          <w:rFonts w:ascii="Century Gothic" w:hAnsi="Century Gothic"/>
          <w:b/>
          <w:color w:val="000000" w:themeColor="text1"/>
          <w:szCs w:val="24"/>
        </w:rPr>
        <w:tab/>
        <w:t>Otros Comentarios Relevantes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901"/>
        <w:gridCol w:w="8183"/>
      </w:tblGrid>
      <w:tr w:rsidR="00E60CAD" w:rsidRPr="00FA5C36" w:rsidTr="00AF3C58">
        <w:trPr>
          <w:cantSplit/>
        </w:trPr>
        <w:tc>
          <w:tcPr>
            <w:tcW w:w="496"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4504"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Descripción</w:t>
            </w:r>
          </w:p>
        </w:tc>
      </w:tr>
      <w:tr w:rsidR="00E60CAD" w:rsidRPr="00FA5C36" w:rsidTr="00AF3C58">
        <w:trPr>
          <w:cantSplit/>
        </w:trPr>
        <w:tc>
          <w:tcPr>
            <w:tcW w:w="496"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4504"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los hay</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Default="00E60CAD" w:rsidP="00E60CAD">
      <w:pPr>
        <w:rPr>
          <w:rFonts w:ascii="Century Gothic" w:hAnsi="Century Gothic" w:cs="Arial"/>
          <w:color w:val="000000" w:themeColor="text1"/>
          <w:szCs w:val="24"/>
        </w:rPr>
      </w:pPr>
    </w:p>
    <w:p w:rsidR="002E088D" w:rsidRPr="00FA5C36" w:rsidRDefault="002E088D" w:rsidP="00E60CAD">
      <w:pPr>
        <w:rPr>
          <w:rFonts w:ascii="Century Gothic" w:hAnsi="Century Gothic" w:cs="Arial"/>
          <w:color w:val="000000" w:themeColor="text1"/>
          <w:szCs w:val="24"/>
        </w:rPr>
      </w:pPr>
    </w:p>
    <w:p w:rsidR="00E60CAD" w:rsidRPr="00065A7E" w:rsidRDefault="00E60CAD" w:rsidP="00E60CAD">
      <w:pPr>
        <w:suppressAutoHyphens w:val="0"/>
        <w:spacing w:after="200" w:line="276" w:lineRule="auto"/>
        <w:rPr>
          <w:rFonts w:ascii="Century Gothic" w:hAnsi="Century Gothic" w:cs="Arial"/>
          <w:b/>
          <w:color w:val="000000" w:themeColor="text1"/>
          <w:szCs w:val="24"/>
        </w:rPr>
      </w:pPr>
    </w:p>
    <w:tbl>
      <w:tblPr>
        <w:tblW w:w="5000" w:type="pct"/>
        <w:tblCellMar>
          <w:top w:w="15" w:type="dxa"/>
          <w:left w:w="15" w:type="dxa"/>
          <w:bottom w:w="15" w:type="dxa"/>
          <w:right w:w="15" w:type="dxa"/>
        </w:tblCellMar>
        <w:tblLook w:val="0000" w:firstRow="0" w:lastRow="0" w:firstColumn="0" w:lastColumn="0" w:noHBand="0" w:noVBand="0"/>
      </w:tblPr>
      <w:tblGrid>
        <w:gridCol w:w="1462"/>
        <w:gridCol w:w="7632"/>
      </w:tblGrid>
      <w:tr w:rsidR="00E60CAD" w:rsidRPr="00065A7E" w:rsidTr="00AF3C58">
        <w:tc>
          <w:tcPr>
            <w:tcW w:w="804" w:type="pct"/>
            <w:tcBorders>
              <w:top w:val="nil"/>
              <w:left w:val="nil"/>
              <w:bottom w:val="nil"/>
              <w:right w:val="nil"/>
            </w:tcBorders>
            <w:vAlign w:val="center"/>
          </w:tcPr>
          <w:p w:rsidR="00E60CAD" w:rsidRPr="00065A7E" w:rsidRDefault="00E60CAD" w:rsidP="00AF3C58">
            <w:pPr>
              <w:ind w:right="19"/>
              <w:rPr>
                <w:rFonts w:ascii="Century Gothic" w:hAnsi="Century Gothic" w:cs="Arial"/>
                <w:b/>
                <w:color w:val="000000" w:themeColor="text1"/>
                <w:szCs w:val="24"/>
              </w:rPr>
            </w:pPr>
          </w:p>
        </w:tc>
        <w:tc>
          <w:tcPr>
            <w:tcW w:w="4196" w:type="pct"/>
            <w:tcBorders>
              <w:top w:val="nil"/>
              <w:left w:val="nil"/>
              <w:bottom w:val="nil"/>
              <w:right w:val="nil"/>
            </w:tcBorders>
            <w:vAlign w:val="center"/>
          </w:tcPr>
          <w:p w:rsidR="00E60CAD" w:rsidRPr="00065A7E" w:rsidRDefault="00E60CAD" w:rsidP="00AF3C58">
            <w:pPr>
              <w:jc w:val="right"/>
              <w:rPr>
                <w:rFonts w:ascii="Century Gothic" w:hAnsi="Century Gothic" w:cs="Arial"/>
                <w:b/>
                <w:color w:val="000000" w:themeColor="text1"/>
                <w:szCs w:val="24"/>
              </w:rPr>
            </w:pPr>
            <w:r w:rsidRPr="00065A7E">
              <w:rPr>
                <w:rFonts w:ascii="Century Gothic" w:hAnsi="Century Gothic" w:cs="Arial"/>
                <w:b/>
                <w:color w:val="000000" w:themeColor="text1"/>
                <w:szCs w:val="24"/>
              </w:rPr>
              <w:t>02-S-06</w:t>
            </w:r>
          </w:p>
          <w:p w:rsidR="00E60CAD" w:rsidRPr="00065A7E" w:rsidRDefault="00E60CAD" w:rsidP="00AF3C58">
            <w:pPr>
              <w:rPr>
                <w:rFonts w:ascii="Century Gothic" w:hAnsi="Century Gothic" w:cs="Arial"/>
                <w:b/>
                <w:color w:val="000000" w:themeColor="text1"/>
                <w:szCs w:val="24"/>
              </w:rPr>
            </w:pPr>
          </w:p>
          <w:p w:rsidR="00E60CAD" w:rsidRPr="00065A7E" w:rsidRDefault="00E60CAD" w:rsidP="00AF3C58">
            <w:pPr>
              <w:pStyle w:val="Ttulo2"/>
              <w:numPr>
                <w:ilvl w:val="0"/>
                <w:numId w:val="0"/>
              </w:numPr>
              <w:shd w:val="clear" w:color="auto" w:fill="auto"/>
              <w:spacing w:before="0" w:after="0"/>
              <w:jc w:val="right"/>
              <w:rPr>
                <w:rFonts w:ascii="Century Gothic" w:hAnsi="Century Gothic" w:cs="Arial"/>
                <w:b/>
                <w:color w:val="000000" w:themeColor="text1"/>
                <w:szCs w:val="24"/>
              </w:rPr>
            </w:pPr>
            <w:bookmarkStart w:id="15" w:name="_Toc240431068"/>
            <w:bookmarkStart w:id="16" w:name="_Toc477851997"/>
            <w:r w:rsidRPr="00065A7E">
              <w:rPr>
                <w:rFonts w:ascii="Century Gothic" w:hAnsi="Century Gothic" w:cs="Arial"/>
                <w:b/>
                <w:color w:val="000000" w:themeColor="text1"/>
                <w:szCs w:val="24"/>
              </w:rPr>
              <w:t>Reposición de título de propiedad de cementerios</w:t>
            </w:r>
            <w:bookmarkEnd w:id="15"/>
            <w:bookmarkEnd w:id="16"/>
          </w:p>
          <w:p w:rsidR="00E60CAD" w:rsidRPr="00065A7E" w:rsidRDefault="00E60CAD" w:rsidP="00AF3C58">
            <w:pPr>
              <w:pStyle w:val="Ttulo1"/>
              <w:shd w:val="clear" w:color="auto" w:fill="auto"/>
              <w:spacing w:before="0" w:after="0"/>
              <w:jc w:val="right"/>
              <w:rPr>
                <w:rFonts w:ascii="Century Gothic" w:hAnsi="Century Gothic" w:cs="Arial"/>
                <w:caps w:val="0"/>
                <w:color w:val="000000" w:themeColor="text1"/>
                <w:szCs w:val="24"/>
              </w:rPr>
            </w:pPr>
          </w:p>
          <w:p w:rsidR="00E60CAD" w:rsidRPr="00065A7E" w:rsidRDefault="00E60CAD" w:rsidP="00AF3C58">
            <w:pPr>
              <w:jc w:val="right"/>
              <w:rPr>
                <w:rFonts w:ascii="Century Gothic" w:hAnsi="Century Gothic" w:cs="Arial"/>
                <w:b/>
                <w:color w:val="000000" w:themeColor="text1"/>
                <w:szCs w:val="24"/>
              </w:rPr>
            </w:pPr>
            <w:r w:rsidRPr="00065A7E">
              <w:rPr>
                <w:rFonts w:ascii="Century Gothic" w:hAnsi="Century Gothic" w:cs="Arial"/>
                <w:b/>
                <w:color w:val="000000" w:themeColor="text1"/>
                <w:szCs w:val="24"/>
              </w:rPr>
              <w:t>Sindicatura</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065A7E" w:rsidRDefault="00E60CAD" w:rsidP="00E60CAD">
      <w:pPr>
        <w:pStyle w:val="Lista"/>
        <w:rPr>
          <w:rFonts w:ascii="Century Gothic" w:hAnsi="Century Gothic"/>
          <w:b/>
          <w:color w:val="000000" w:themeColor="text1"/>
          <w:szCs w:val="24"/>
        </w:rPr>
      </w:pPr>
      <w:r w:rsidRPr="00065A7E">
        <w:rPr>
          <w:rFonts w:ascii="Century Gothic" w:hAnsi="Century Gothic"/>
          <w:b/>
          <w:color w:val="000000" w:themeColor="text1"/>
          <w:szCs w:val="24"/>
        </w:rPr>
        <w:t>1.</w:t>
      </w:r>
      <w:r w:rsidRPr="00065A7E">
        <w:rPr>
          <w:rFonts w:ascii="Century Gothic" w:hAnsi="Century Gothic"/>
          <w:b/>
          <w:color w:val="000000" w:themeColor="text1"/>
          <w:szCs w:val="24"/>
        </w:rPr>
        <w:tab/>
        <w:t xml:space="preserve">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095"/>
        <w:gridCol w:w="1492"/>
        <w:gridCol w:w="3661"/>
        <w:gridCol w:w="2836"/>
      </w:tblGrid>
      <w:tr w:rsidR="00E60CAD" w:rsidRPr="00FA5C36" w:rsidTr="00AF3C58">
        <w:trPr>
          <w:cantSplit/>
        </w:trPr>
        <w:tc>
          <w:tcPr>
            <w:tcW w:w="602" w:type="pct"/>
            <w:tcBorders>
              <w:bottom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de</w:t>
            </w:r>
          </w:p>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Edición</w:t>
            </w:r>
          </w:p>
        </w:tc>
        <w:tc>
          <w:tcPr>
            <w:tcW w:w="821" w:type="pct"/>
            <w:tcBorders>
              <w:bottom w:val="single" w:sz="8" w:space="0" w:color="auto"/>
            </w:tcBorders>
            <w:shd w:val="clear" w:color="auto" w:fill="auto"/>
            <w:vAlign w:val="center"/>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Fecha de Liberación</w:t>
            </w:r>
          </w:p>
        </w:tc>
        <w:tc>
          <w:tcPr>
            <w:tcW w:w="2015" w:type="pct"/>
            <w:tcBorders>
              <w:bottom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Nombre del Titular de la </w:t>
            </w:r>
          </w:p>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Dirección General</w:t>
            </w:r>
          </w:p>
        </w:tc>
        <w:tc>
          <w:tcPr>
            <w:tcW w:w="1561" w:type="pct"/>
            <w:tcBorders>
              <w:bottom w:val="single" w:sz="8" w:space="0" w:color="auto"/>
            </w:tcBorders>
            <w:shd w:val="clear" w:color="auto" w:fill="auto"/>
            <w:vAlign w:val="center"/>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Firma</w:t>
            </w:r>
          </w:p>
        </w:tc>
      </w:tr>
      <w:tr w:rsidR="00E60CAD" w:rsidRPr="00FA5C36" w:rsidTr="00AF3C58">
        <w:trPr>
          <w:cantSplit/>
          <w:trHeight w:val="579"/>
        </w:trPr>
        <w:tc>
          <w:tcPr>
            <w:tcW w:w="602" w:type="pct"/>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821" w:type="pct"/>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2015" w:type="pct"/>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p>
        </w:tc>
        <w:tc>
          <w:tcPr>
            <w:tcW w:w="1561"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r>
    </w:tbl>
    <w:p w:rsidR="00E60CAD" w:rsidRPr="00FA5C36" w:rsidRDefault="00E60CAD" w:rsidP="00E60CAD">
      <w:pPr>
        <w:rPr>
          <w:rFonts w:ascii="Century Gothic" w:hAnsi="Century Gothic" w:cs="Arial"/>
          <w:color w:val="000000" w:themeColor="text1"/>
          <w:szCs w:val="24"/>
        </w:rPr>
      </w:pPr>
    </w:p>
    <w:p w:rsidR="00E60CAD" w:rsidRPr="00065A7E" w:rsidRDefault="00E60CAD" w:rsidP="00E60CAD">
      <w:pPr>
        <w:pStyle w:val="Textoindependiente"/>
        <w:rPr>
          <w:rFonts w:ascii="Century Gothic" w:hAnsi="Century Gothic"/>
          <w:b/>
          <w:color w:val="000000" w:themeColor="text1"/>
          <w:szCs w:val="24"/>
        </w:rPr>
      </w:pPr>
      <w:r w:rsidRPr="00065A7E">
        <w:rPr>
          <w:rFonts w:ascii="Century Gothic" w:hAnsi="Century Gothic"/>
          <w:b/>
          <w:color w:val="000000" w:themeColor="text1"/>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88"/>
        <w:gridCol w:w="5151"/>
        <w:gridCol w:w="948"/>
        <w:gridCol w:w="1897"/>
      </w:tblGrid>
      <w:tr w:rsidR="00E60CAD" w:rsidRPr="00FA5C36" w:rsidTr="00AF3C58">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Pr>
                <w:rFonts w:ascii="Century Gothic" w:hAnsi="Century Gothic" w:cs="Arial"/>
                <w:color w:val="000000" w:themeColor="text1"/>
                <w:szCs w:val="24"/>
              </w:rPr>
              <w:t>Elaboró</w:t>
            </w:r>
            <w:r w:rsidRPr="00FA5C36">
              <w:rPr>
                <w:rFonts w:ascii="Century Gothic" w:hAnsi="Century Gothic" w:cs="Arial"/>
                <w:color w:val="000000" w:themeColor="text1"/>
                <w:szCs w:val="24"/>
              </w:rPr>
              <w:t>:</w:t>
            </w:r>
          </w:p>
        </w:tc>
        <w:tc>
          <w:tcPr>
            <w:tcW w:w="2835"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 xml:space="preserve">Georgina </w:t>
            </w:r>
            <w:proofErr w:type="spellStart"/>
            <w:r w:rsidRPr="00FA5C36">
              <w:rPr>
                <w:rFonts w:ascii="Century Gothic" w:hAnsi="Century Gothic" w:cs="Arial"/>
                <w:color w:val="000000" w:themeColor="text1"/>
                <w:szCs w:val="24"/>
              </w:rPr>
              <w:t>Inzunza</w:t>
            </w:r>
            <w:proofErr w:type="spellEnd"/>
            <w:r w:rsidRPr="00FA5C36">
              <w:rPr>
                <w:rFonts w:ascii="Century Gothic" w:hAnsi="Century Gothic" w:cs="Arial"/>
                <w:color w:val="000000" w:themeColor="text1"/>
                <w:szCs w:val="24"/>
              </w:rPr>
              <w:t xml:space="preserve"> Toscano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Fecha:</w:t>
            </w:r>
          </w:p>
        </w:tc>
        <w:tc>
          <w:tcPr>
            <w:tcW w:w="1044" w:type="pct"/>
            <w:tcBorders>
              <w:top w:val="single" w:sz="8" w:space="0" w:color="auto"/>
              <w:left w:val="single" w:sz="8" w:space="0" w:color="auto"/>
              <w:bottom w:val="single" w:sz="8" w:space="0" w:color="auto"/>
              <w:right w:val="single" w:sz="8" w:space="0" w:color="auto"/>
            </w:tcBorders>
            <w:vAlign w:val="center"/>
          </w:tcPr>
          <w:p w:rsidR="00E60CAD" w:rsidRPr="00FA5C36" w:rsidRDefault="00DE432F" w:rsidP="00AF3C58">
            <w:pPr>
              <w:rPr>
                <w:rFonts w:ascii="Century Gothic" w:hAnsi="Century Gothic" w:cs="Arial"/>
                <w:color w:val="000000" w:themeColor="text1"/>
                <w:szCs w:val="24"/>
              </w:rPr>
            </w:pPr>
            <w:r>
              <w:rPr>
                <w:rFonts w:ascii="Century Gothic" w:hAnsi="Century Gothic" w:cs="Arial"/>
                <w:color w:val="000000" w:themeColor="text1"/>
                <w:szCs w:val="24"/>
              </w:rPr>
              <w:t>Marzo 2018</w:t>
            </w:r>
          </w:p>
        </w:tc>
      </w:tr>
      <w:tr w:rsidR="00E60CAD" w:rsidRPr="00FA5C36" w:rsidTr="00AF3C58">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Pr>
                <w:rFonts w:ascii="Century Gothic" w:hAnsi="Century Gothic" w:cs="Arial"/>
                <w:color w:val="000000" w:themeColor="text1"/>
                <w:szCs w:val="24"/>
              </w:rPr>
              <w:t>Revisó</w:t>
            </w:r>
            <w:r w:rsidRPr="00FA5C36">
              <w:rPr>
                <w:rFonts w:ascii="Century Gothic" w:hAnsi="Century Gothic" w:cs="Arial"/>
                <w:color w:val="000000" w:themeColor="text1"/>
                <w:szCs w:val="24"/>
              </w:rPr>
              <w:t>:</w:t>
            </w:r>
          </w:p>
        </w:tc>
        <w:tc>
          <w:tcPr>
            <w:tcW w:w="2835"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Gerardo Misael Ramos Bayardo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Fecha:</w:t>
            </w:r>
          </w:p>
        </w:tc>
        <w:tc>
          <w:tcPr>
            <w:tcW w:w="1044" w:type="pct"/>
            <w:tcBorders>
              <w:top w:val="single" w:sz="8" w:space="0" w:color="auto"/>
              <w:left w:val="single" w:sz="8" w:space="0" w:color="auto"/>
              <w:bottom w:val="single" w:sz="8" w:space="0" w:color="auto"/>
              <w:right w:val="single" w:sz="8" w:space="0" w:color="auto"/>
            </w:tcBorders>
            <w:vAlign w:val="center"/>
          </w:tcPr>
          <w:p w:rsidR="00E60CAD" w:rsidRPr="00FA5C36" w:rsidRDefault="00DE432F" w:rsidP="00AF3C58">
            <w:pPr>
              <w:rPr>
                <w:rFonts w:ascii="Century Gothic" w:hAnsi="Century Gothic" w:cs="Arial"/>
                <w:color w:val="000000" w:themeColor="text1"/>
                <w:szCs w:val="24"/>
              </w:rPr>
            </w:pPr>
            <w:r>
              <w:rPr>
                <w:rFonts w:ascii="Century Gothic" w:hAnsi="Century Gothic" w:cs="Arial"/>
                <w:color w:val="000000" w:themeColor="text1"/>
                <w:szCs w:val="24"/>
              </w:rPr>
              <w:t>Marzo 2018</w:t>
            </w:r>
          </w:p>
        </w:tc>
      </w:tr>
    </w:tbl>
    <w:p w:rsidR="00E60CAD" w:rsidRPr="00FA5C36" w:rsidRDefault="00E60CAD" w:rsidP="00E60CAD">
      <w:pPr>
        <w:rPr>
          <w:rFonts w:ascii="Century Gothic" w:hAnsi="Century Gothic" w:cs="Arial"/>
          <w:color w:val="000000" w:themeColor="text1"/>
          <w:szCs w:val="24"/>
        </w:rPr>
      </w:pPr>
    </w:p>
    <w:p w:rsidR="00E60CAD" w:rsidRPr="00065A7E" w:rsidRDefault="00E60CAD" w:rsidP="00E60CAD">
      <w:pPr>
        <w:pStyle w:val="Lista"/>
        <w:rPr>
          <w:rFonts w:ascii="Century Gothic" w:hAnsi="Century Gothic"/>
          <w:b/>
          <w:color w:val="000000" w:themeColor="text1"/>
          <w:szCs w:val="24"/>
        </w:rPr>
      </w:pPr>
      <w:r w:rsidRPr="00065A7E">
        <w:rPr>
          <w:rFonts w:ascii="Century Gothic" w:hAnsi="Century Gothic"/>
          <w:b/>
          <w:color w:val="000000" w:themeColor="text1"/>
          <w:szCs w:val="24"/>
        </w:rPr>
        <w:t>2.</w:t>
      </w:r>
      <w:r w:rsidRPr="00065A7E">
        <w:rPr>
          <w:rFonts w:ascii="Century Gothic" w:hAnsi="Century Gothic"/>
          <w:b/>
          <w:color w:val="000000" w:themeColor="text1"/>
          <w:szCs w:val="24"/>
        </w:rPr>
        <w:tab/>
        <w:t>Datos de Adscripción</w:t>
      </w:r>
    </w:p>
    <w:tbl>
      <w:tblPr>
        <w:tblW w:w="5000" w:type="pct"/>
        <w:tblCellMar>
          <w:left w:w="0" w:type="dxa"/>
          <w:right w:w="0" w:type="dxa"/>
        </w:tblCellMar>
        <w:tblLook w:val="0000" w:firstRow="0" w:lastRow="0" w:firstColumn="0" w:lastColumn="0" w:noHBand="0" w:noVBand="0"/>
      </w:tblPr>
      <w:tblGrid>
        <w:gridCol w:w="2061"/>
        <w:gridCol w:w="2406"/>
        <w:gridCol w:w="1833"/>
        <w:gridCol w:w="2784"/>
      </w:tblGrid>
      <w:tr w:rsidR="00E60CAD" w:rsidRPr="00FA5C36" w:rsidTr="00AF3C58">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Sindicatura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Subdirección:</w:t>
            </w:r>
          </w:p>
        </w:tc>
        <w:tc>
          <w:tcPr>
            <w:tcW w:w="1572"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r w:rsidR="00E60CAD" w:rsidRPr="00FA5C36" w:rsidTr="00AF3C58">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Departamento:</w:t>
            </w:r>
          </w:p>
        </w:tc>
        <w:tc>
          <w:tcPr>
            <w:tcW w:w="1572"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r w:rsidR="00E60CAD" w:rsidRPr="00FA5C36" w:rsidTr="00AF3C58">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Oficina:</w:t>
            </w:r>
          </w:p>
        </w:tc>
        <w:tc>
          <w:tcPr>
            <w:tcW w:w="1572"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bl>
    <w:p w:rsidR="00E60CAD" w:rsidRPr="00FA5C36" w:rsidRDefault="00E60CAD" w:rsidP="00E60CAD">
      <w:pPr>
        <w:rPr>
          <w:rFonts w:ascii="Century Gothic" w:hAnsi="Century Gothic" w:cs="Arial"/>
          <w:color w:val="000000" w:themeColor="text1"/>
          <w:szCs w:val="24"/>
        </w:rPr>
      </w:pPr>
    </w:p>
    <w:p w:rsidR="00E60CAD" w:rsidRPr="00065A7E" w:rsidRDefault="00E60CAD" w:rsidP="00E60CAD">
      <w:pPr>
        <w:pStyle w:val="Lista"/>
        <w:rPr>
          <w:rFonts w:ascii="Century Gothic" w:hAnsi="Century Gothic"/>
          <w:b/>
          <w:color w:val="000000" w:themeColor="text1"/>
          <w:szCs w:val="24"/>
        </w:rPr>
      </w:pPr>
      <w:r w:rsidRPr="00065A7E">
        <w:rPr>
          <w:rFonts w:ascii="Century Gothic" w:hAnsi="Century Gothic"/>
          <w:b/>
          <w:color w:val="000000" w:themeColor="text1"/>
          <w:szCs w:val="24"/>
        </w:rPr>
        <w:t>3.</w:t>
      </w:r>
      <w:r w:rsidRPr="00065A7E">
        <w:rPr>
          <w:rFonts w:ascii="Century Gothic" w:hAnsi="Century Gothic"/>
          <w:b/>
          <w:color w:val="000000" w:themeColor="text1"/>
          <w:szCs w:val="24"/>
        </w:rPr>
        <w:tab/>
        <w:t>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9"/>
        <w:gridCol w:w="4549"/>
        <w:gridCol w:w="3846"/>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2504"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Producto o Servicio</w:t>
            </w:r>
          </w:p>
        </w:tc>
        <w:tc>
          <w:tcPr>
            <w:tcW w:w="2117"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Indicadores de Desempeño</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2504"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Reposición de Título de Propiedad</w:t>
            </w:r>
          </w:p>
        </w:tc>
        <w:tc>
          <w:tcPr>
            <w:tcW w:w="2117" w:type="pct"/>
            <w:shd w:val="clear" w:color="auto" w:fill="auto"/>
          </w:tcPr>
          <w:p w:rsidR="00E60CAD" w:rsidRPr="00FA5C36" w:rsidRDefault="00E60CAD" w:rsidP="00AF3C58">
            <w:pPr>
              <w:jc w:val="both"/>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Reposiciones de Títulos Propiedad mensualmente</w:t>
            </w:r>
          </w:p>
          <w:p w:rsidR="00E60CAD" w:rsidRPr="00FA5C36" w:rsidRDefault="00E60CAD" w:rsidP="00AF3C58">
            <w:pPr>
              <w:jc w:val="both"/>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Reporte mensual de Reposiciones de Títulos de Propiedad </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pStyle w:val="Lista"/>
        <w:rPr>
          <w:rFonts w:ascii="Century Gothic" w:hAnsi="Century Gothic"/>
          <w:color w:val="000000" w:themeColor="text1"/>
          <w:szCs w:val="24"/>
        </w:rPr>
      </w:pPr>
    </w:p>
    <w:p w:rsidR="00E60CAD" w:rsidRPr="00065A7E" w:rsidRDefault="00E60CAD" w:rsidP="00E60CAD">
      <w:pPr>
        <w:pStyle w:val="Lista"/>
        <w:rPr>
          <w:rFonts w:ascii="Century Gothic" w:hAnsi="Century Gothic"/>
          <w:b/>
          <w:color w:val="000000" w:themeColor="text1"/>
          <w:szCs w:val="24"/>
        </w:rPr>
      </w:pPr>
      <w:r w:rsidRPr="00065A7E">
        <w:rPr>
          <w:rFonts w:ascii="Century Gothic" w:hAnsi="Century Gothic"/>
          <w:b/>
          <w:color w:val="000000" w:themeColor="text1"/>
          <w:szCs w:val="24"/>
        </w:rPr>
        <w:t>4.</w:t>
      </w:r>
      <w:r w:rsidRPr="00065A7E">
        <w:rPr>
          <w:rFonts w:ascii="Century Gothic" w:hAnsi="Century Gothic"/>
          <w:b/>
          <w:color w:val="000000" w:themeColor="text1"/>
          <w:szCs w:val="24"/>
        </w:rPr>
        <w:tab/>
        <w:t>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9"/>
        <w:gridCol w:w="1751"/>
        <w:gridCol w:w="4865"/>
        <w:gridCol w:w="1779"/>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964"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Código</w:t>
            </w:r>
          </w:p>
        </w:tc>
        <w:tc>
          <w:tcPr>
            <w:tcW w:w="2678"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Nombre</w:t>
            </w:r>
          </w:p>
        </w:tc>
        <w:tc>
          <w:tcPr>
            <w:tcW w:w="9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Relación</w:t>
            </w:r>
          </w:p>
        </w:tc>
      </w:tr>
      <w:tr w:rsidR="00E60CAD" w:rsidRPr="00FA5C36" w:rsidTr="00AF3C58">
        <w:trPr>
          <w:cantSplit/>
        </w:trPr>
        <w:tc>
          <w:tcPr>
            <w:tcW w:w="379"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964"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02-S-04</w:t>
            </w:r>
          </w:p>
        </w:tc>
        <w:tc>
          <w:tcPr>
            <w:tcW w:w="26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Cementerios – Adquisición de Propiedad</w:t>
            </w:r>
          </w:p>
        </w:tc>
        <w:tc>
          <w:tcPr>
            <w:tcW w:w="979"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Predecesor</w:t>
            </w:r>
          </w:p>
        </w:tc>
      </w:tr>
    </w:tbl>
    <w:p w:rsidR="00E60CAD" w:rsidRPr="00FA5C36" w:rsidRDefault="00E60CAD" w:rsidP="00E60CAD">
      <w:pPr>
        <w:keepNext/>
        <w:rPr>
          <w:rFonts w:ascii="Century Gothic" w:hAnsi="Century Gothic" w:cs="Arial"/>
          <w:color w:val="000000" w:themeColor="text1"/>
          <w:szCs w:val="24"/>
        </w:rPr>
      </w:pPr>
    </w:p>
    <w:p w:rsidR="00E60CAD" w:rsidRDefault="00E60CAD" w:rsidP="00E60CAD">
      <w:pPr>
        <w:suppressAutoHyphens w:val="0"/>
        <w:spacing w:after="200" w:line="276" w:lineRule="auto"/>
        <w:rPr>
          <w:rFonts w:ascii="Century Gothic" w:hAnsi="Century Gothic"/>
          <w:color w:val="000000" w:themeColor="text1"/>
          <w:szCs w:val="24"/>
        </w:rPr>
      </w:pPr>
    </w:p>
    <w:p w:rsidR="00E60CAD" w:rsidRDefault="00E60CAD" w:rsidP="00E60CAD">
      <w:pPr>
        <w:suppressAutoHyphens w:val="0"/>
        <w:spacing w:after="200" w:line="276" w:lineRule="auto"/>
        <w:rPr>
          <w:rFonts w:ascii="Century Gothic" w:hAnsi="Century Gothic"/>
          <w:color w:val="000000" w:themeColor="text1"/>
          <w:szCs w:val="24"/>
        </w:rPr>
      </w:pPr>
    </w:p>
    <w:p w:rsidR="00781DF1" w:rsidRPr="00FA5C36" w:rsidRDefault="00781DF1" w:rsidP="00E60CAD">
      <w:pPr>
        <w:suppressAutoHyphens w:val="0"/>
        <w:spacing w:after="200" w:line="276" w:lineRule="auto"/>
        <w:rPr>
          <w:rFonts w:ascii="Century Gothic" w:hAnsi="Century Gothic"/>
          <w:color w:val="000000" w:themeColor="text1"/>
          <w:szCs w:val="24"/>
        </w:rPr>
      </w:pPr>
    </w:p>
    <w:p w:rsidR="00E60CAD" w:rsidRPr="00065A7E" w:rsidRDefault="00E60CAD" w:rsidP="00E60CAD">
      <w:pPr>
        <w:suppressAutoHyphens w:val="0"/>
        <w:spacing w:after="200" w:line="276" w:lineRule="auto"/>
        <w:rPr>
          <w:rFonts w:ascii="Century Gothic" w:hAnsi="Century Gothic" w:cs="Arial"/>
          <w:b/>
          <w:color w:val="000000" w:themeColor="text1"/>
          <w:szCs w:val="24"/>
        </w:rPr>
      </w:pPr>
      <w:r w:rsidRPr="00065A7E">
        <w:rPr>
          <w:rFonts w:ascii="Century Gothic" w:hAnsi="Century Gothic"/>
          <w:b/>
          <w:color w:val="000000" w:themeColor="text1"/>
          <w:szCs w:val="24"/>
        </w:rPr>
        <w:lastRenderedPageBreak/>
        <w:t>5.</w:t>
      </w:r>
      <w:r w:rsidRPr="00065A7E">
        <w:rPr>
          <w:rFonts w:ascii="Century Gothic" w:hAnsi="Century Gothic"/>
          <w:b/>
          <w:color w:val="000000" w:themeColor="text1"/>
          <w:szCs w:val="24"/>
        </w:rPr>
        <w:tab/>
        <w:t>Secuencia del Proceso</w:t>
      </w:r>
    </w:p>
    <w:tbl>
      <w:tblPr>
        <w:tblW w:w="501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9"/>
        <w:gridCol w:w="2051"/>
        <w:gridCol w:w="4447"/>
        <w:gridCol w:w="933"/>
        <w:gridCol w:w="989"/>
      </w:tblGrid>
      <w:tr w:rsidR="00E60CAD" w:rsidRPr="00FA5C36" w:rsidTr="00AF3C58">
        <w:trPr>
          <w:cantSplit/>
          <w:trHeight w:val="346"/>
        </w:trPr>
        <w:tc>
          <w:tcPr>
            <w:tcW w:w="378"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1126"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Ejecutante</w:t>
            </w:r>
          </w:p>
        </w:tc>
        <w:tc>
          <w:tcPr>
            <w:tcW w:w="2441"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Actividad</w:t>
            </w:r>
          </w:p>
        </w:tc>
        <w:tc>
          <w:tcPr>
            <w:tcW w:w="512"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proofErr w:type="spellStart"/>
            <w:r w:rsidRPr="00FA5C36">
              <w:rPr>
                <w:rStyle w:val="Textoennegrita"/>
                <w:rFonts w:ascii="Century Gothic" w:hAnsi="Century Gothic" w:cs="Arial"/>
                <w:b w:val="0"/>
                <w:color w:val="000000" w:themeColor="text1"/>
                <w:szCs w:val="24"/>
              </w:rPr>
              <w:t>Pred</w:t>
            </w:r>
            <w:proofErr w:type="spellEnd"/>
            <w:r w:rsidRPr="00FA5C36">
              <w:rPr>
                <w:rStyle w:val="Textoennegrita"/>
                <w:rFonts w:ascii="Century Gothic" w:hAnsi="Century Gothic" w:cs="Arial"/>
                <w:b w:val="0"/>
                <w:color w:val="000000" w:themeColor="text1"/>
                <w:szCs w:val="24"/>
              </w:rPr>
              <w:t>.</w:t>
            </w:r>
          </w:p>
        </w:tc>
        <w:tc>
          <w:tcPr>
            <w:tcW w:w="543"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proofErr w:type="spellStart"/>
            <w:r w:rsidRPr="00FA5C36">
              <w:rPr>
                <w:rStyle w:val="Textoennegrita"/>
                <w:rFonts w:ascii="Century Gothic" w:hAnsi="Century Gothic" w:cs="Arial"/>
                <w:b w:val="0"/>
                <w:color w:val="000000" w:themeColor="text1"/>
                <w:szCs w:val="24"/>
              </w:rPr>
              <w:t>Dur</w:t>
            </w:r>
            <w:proofErr w:type="spellEnd"/>
            <w:r w:rsidRPr="00FA5C36">
              <w:rPr>
                <w:rStyle w:val="Textoennegrita"/>
                <w:rFonts w:ascii="Century Gothic" w:hAnsi="Century Gothic" w:cs="Arial"/>
                <w:b w:val="0"/>
                <w:color w:val="000000" w:themeColor="text1"/>
                <w:szCs w:val="24"/>
              </w:rPr>
              <w:t>.</w:t>
            </w:r>
          </w:p>
        </w:tc>
      </w:tr>
      <w:tr w:rsidR="00E60CAD" w:rsidRPr="00FA5C36" w:rsidTr="00AF3C58">
        <w:trPr>
          <w:cantSplit/>
          <w:trHeight w:val="346"/>
        </w:trPr>
        <w:tc>
          <w:tcPr>
            <w:tcW w:w="378"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1126"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Propietario </w:t>
            </w:r>
          </w:p>
        </w:tc>
        <w:tc>
          <w:tcPr>
            <w:tcW w:w="2441"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Solicita Información</w:t>
            </w:r>
          </w:p>
        </w:tc>
        <w:tc>
          <w:tcPr>
            <w:tcW w:w="512"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543"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smartTag w:uri="urn:schemas-microsoft-com:office:smarttags" w:element="metricconverter">
              <w:smartTagPr>
                <w:attr w:name="ProductID" w:val="3 m"/>
              </w:smartTagPr>
              <w:r w:rsidRPr="00FA5C36">
                <w:rPr>
                  <w:rStyle w:val="Textoennegrita"/>
                  <w:rFonts w:ascii="Century Gothic" w:hAnsi="Century Gothic" w:cs="Arial"/>
                  <w:b w:val="0"/>
                  <w:color w:val="000000" w:themeColor="text1"/>
                  <w:szCs w:val="24"/>
                </w:rPr>
                <w:t>3 m</w:t>
              </w:r>
            </w:smartTag>
          </w:p>
        </w:tc>
      </w:tr>
      <w:tr w:rsidR="00E60CAD" w:rsidRPr="00FA5C36" w:rsidTr="00AF3C58">
        <w:trPr>
          <w:cantSplit/>
          <w:trHeight w:val="346"/>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Propietario</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Presenta Comprobante</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1 </w:t>
            </w: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smartTag w:uri="urn:schemas-microsoft-com:office:smarttags" w:element="metricconverter">
              <w:smartTagPr>
                <w:attr w:name="ProductID" w:val="2 m"/>
              </w:smartTagPr>
              <w:r w:rsidRPr="00FA5C36">
                <w:rPr>
                  <w:rStyle w:val="Textoennegrita"/>
                  <w:rFonts w:ascii="Century Gothic" w:hAnsi="Century Gothic" w:cs="Arial"/>
                  <w:b w:val="0"/>
                  <w:color w:val="000000" w:themeColor="text1"/>
                  <w:szCs w:val="24"/>
                </w:rPr>
                <w:t>2 m</w:t>
              </w:r>
            </w:smartTag>
          </w:p>
        </w:tc>
      </w:tr>
      <w:tr w:rsidR="00E60CAD" w:rsidRPr="00FA5C36" w:rsidTr="00AF3C58">
        <w:trPr>
          <w:cantSplit/>
          <w:trHeight w:val="1039"/>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Secretaria</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Revisa Comprobante</w:t>
            </w:r>
          </w:p>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3.1 No Presenta Comprobante</w:t>
            </w:r>
          </w:p>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3.2 Presenta Comprobante</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w:t>
            </w: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smartTag w:uri="urn:schemas-microsoft-com:office:smarttags" w:element="metricconverter">
              <w:smartTagPr>
                <w:attr w:name="ProductID" w:val="2 m"/>
              </w:smartTagPr>
              <w:r w:rsidRPr="00FA5C36">
                <w:rPr>
                  <w:rStyle w:val="Textoennegrita"/>
                  <w:rFonts w:ascii="Century Gothic" w:hAnsi="Century Gothic" w:cs="Arial"/>
                  <w:b w:val="0"/>
                  <w:color w:val="000000" w:themeColor="text1"/>
                  <w:szCs w:val="24"/>
                </w:rPr>
                <w:t>2 m</w:t>
              </w:r>
            </w:smartTag>
          </w:p>
        </w:tc>
      </w:tr>
      <w:tr w:rsidR="00E60CAD" w:rsidRPr="00FA5C36" w:rsidTr="00AF3C58">
        <w:trPr>
          <w:cantSplit/>
          <w:trHeight w:val="693"/>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4</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Secretaria</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Informa que debe Presentar Comprobante</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3.1</w:t>
            </w: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smartTag w:uri="urn:schemas-microsoft-com:office:smarttags" w:element="metricconverter">
              <w:smartTagPr>
                <w:attr w:name="ProductID" w:val="2 m"/>
              </w:smartTagPr>
              <w:r w:rsidRPr="00FA5C36">
                <w:rPr>
                  <w:rStyle w:val="Textoennegrita"/>
                  <w:rFonts w:ascii="Century Gothic" w:hAnsi="Century Gothic" w:cs="Arial"/>
                  <w:b w:val="0"/>
                  <w:color w:val="000000" w:themeColor="text1"/>
                  <w:szCs w:val="24"/>
                </w:rPr>
                <w:t>2 m</w:t>
              </w:r>
            </w:smartTag>
          </w:p>
        </w:tc>
      </w:tr>
      <w:tr w:rsidR="00E60CAD" w:rsidRPr="00FA5C36" w:rsidTr="00AF3C58">
        <w:trPr>
          <w:cantSplit/>
          <w:trHeight w:val="315"/>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5</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Secretaria</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Fin del Proceso</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4</w:t>
            </w: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r>
      <w:tr w:rsidR="00E60CAD" w:rsidRPr="00FA5C36" w:rsidTr="00AF3C58">
        <w:trPr>
          <w:cantSplit/>
          <w:trHeight w:val="346"/>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6</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Secretaria</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Confirma en Libro de Propietarios</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3.2</w:t>
            </w: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smartTag w:uri="urn:schemas-microsoft-com:office:smarttags" w:element="metricconverter">
              <w:smartTagPr>
                <w:attr w:name="ProductID" w:val="5 m"/>
              </w:smartTagPr>
              <w:r w:rsidRPr="00FA5C36">
                <w:rPr>
                  <w:rStyle w:val="Textoennegrita"/>
                  <w:rFonts w:ascii="Century Gothic" w:hAnsi="Century Gothic" w:cs="Arial"/>
                  <w:b w:val="0"/>
                  <w:color w:val="000000" w:themeColor="text1"/>
                  <w:szCs w:val="24"/>
                </w:rPr>
                <w:t>5 m</w:t>
              </w:r>
            </w:smartTag>
          </w:p>
        </w:tc>
      </w:tr>
      <w:tr w:rsidR="00E60CAD" w:rsidRPr="00FA5C36" w:rsidTr="00AF3C58">
        <w:trPr>
          <w:cantSplit/>
          <w:trHeight w:val="346"/>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7</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Secretaria</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Elabora Título de Propiedad</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6</w:t>
            </w: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smartTag w:uri="urn:schemas-microsoft-com:office:smarttags" w:element="metricconverter">
              <w:smartTagPr>
                <w:attr w:name="ProductID" w:val="5 m"/>
              </w:smartTagPr>
              <w:r w:rsidRPr="00FA5C36">
                <w:rPr>
                  <w:rStyle w:val="Textoennegrita"/>
                  <w:rFonts w:ascii="Century Gothic" w:hAnsi="Century Gothic" w:cs="Arial"/>
                  <w:b w:val="0"/>
                  <w:color w:val="000000" w:themeColor="text1"/>
                  <w:szCs w:val="24"/>
                </w:rPr>
                <w:t>5 m</w:t>
              </w:r>
            </w:smartTag>
          </w:p>
        </w:tc>
      </w:tr>
      <w:tr w:rsidR="00E60CAD" w:rsidRPr="00FA5C36" w:rsidTr="00AF3C58">
        <w:trPr>
          <w:cantSplit/>
          <w:trHeight w:val="693"/>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8</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Notificador</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Recaba firma del Sindico, Tesorero y Presidente Municipal</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7</w:t>
            </w: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10 d</w:t>
            </w:r>
          </w:p>
        </w:tc>
      </w:tr>
      <w:tr w:rsidR="00E60CAD" w:rsidRPr="00FA5C36" w:rsidTr="00AF3C58">
        <w:trPr>
          <w:cantSplit/>
          <w:trHeight w:val="693"/>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9</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Secretaria</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Entrega Título de Propiedad al Ciudadano</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8</w:t>
            </w: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smartTag w:uri="urn:schemas-microsoft-com:office:smarttags" w:element="metricconverter">
              <w:smartTagPr>
                <w:attr w:name="ProductID" w:val="3 m"/>
              </w:smartTagPr>
              <w:r w:rsidRPr="00FA5C36">
                <w:rPr>
                  <w:rStyle w:val="Textoennegrita"/>
                  <w:rFonts w:ascii="Century Gothic" w:hAnsi="Century Gothic" w:cs="Arial"/>
                  <w:b w:val="0"/>
                  <w:color w:val="000000" w:themeColor="text1"/>
                  <w:szCs w:val="24"/>
                </w:rPr>
                <w:t>3 m</w:t>
              </w:r>
            </w:smartTag>
          </w:p>
        </w:tc>
      </w:tr>
      <w:tr w:rsidR="00E60CAD" w:rsidRPr="00FA5C36" w:rsidTr="00AF3C58">
        <w:trPr>
          <w:cantSplit/>
          <w:trHeight w:val="378"/>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10</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Secretaria</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Fin del Proceso</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9</w:t>
            </w: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r w:rsidRPr="00FA5C36">
        <w:rPr>
          <w:rFonts w:ascii="Century Gothic" w:hAnsi="Century Gothic" w:cs="Arial"/>
          <w:color w:val="000000" w:themeColor="text1"/>
          <w:szCs w:val="24"/>
        </w:rPr>
        <w:t> </w:t>
      </w:r>
    </w:p>
    <w:p w:rsidR="00E60CAD" w:rsidRPr="00FA5C36" w:rsidRDefault="00E60CAD" w:rsidP="00E60CAD">
      <w:pPr>
        <w:rPr>
          <w:rFonts w:ascii="Century Gothic" w:hAnsi="Century Gothic" w:cs="Arial"/>
          <w:color w:val="000000" w:themeColor="text1"/>
          <w:szCs w:val="24"/>
        </w:rPr>
      </w:pPr>
      <w:r w:rsidRPr="00FA5C36">
        <w:rPr>
          <w:rFonts w:ascii="Century Gothic" w:hAnsi="Century Gothic" w:cs="Arial"/>
          <w:color w:val="000000" w:themeColor="text1"/>
          <w:szCs w:val="24"/>
        </w:rPr>
        <w:br w:type="page"/>
      </w:r>
    </w:p>
    <w:p w:rsidR="00E60CAD" w:rsidRPr="00065A7E" w:rsidRDefault="00E60CAD" w:rsidP="00E60CAD">
      <w:pPr>
        <w:pStyle w:val="Lista"/>
        <w:rPr>
          <w:rFonts w:ascii="Century Gothic" w:hAnsi="Century Gothic"/>
          <w:b/>
          <w:color w:val="000000" w:themeColor="text1"/>
          <w:szCs w:val="24"/>
        </w:rPr>
      </w:pPr>
      <w:r w:rsidRPr="00065A7E">
        <w:rPr>
          <w:rFonts w:ascii="Century Gothic" w:hAnsi="Century Gothic"/>
          <w:b/>
          <w:color w:val="000000" w:themeColor="text1"/>
          <w:szCs w:val="24"/>
        </w:rPr>
        <w:lastRenderedPageBreak/>
        <w:t>6.</w:t>
      </w:r>
      <w:r w:rsidRPr="00065A7E">
        <w:rPr>
          <w:rFonts w:ascii="Century Gothic" w:hAnsi="Century Gothic"/>
          <w:b/>
          <w:color w:val="000000" w:themeColor="text1"/>
          <w:szCs w:val="24"/>
        </w:rPr>
        <w:tab/>
        <w:t>Diagrama del Proceso</w:t>
      </w:r>
    </w:p>
    <w:p w:rsidR="00E60CAD" w:rsidRPr="00FA5C36" w:rsidRDefault="00E60CAD" w:rsidP="00E60CAD">
      <w:pPr>
        <w:rPr>
          <w:rFonts w:ascii="Century Gothic" w:hAnsi="Century Gothic" w:cs="Arial"/>
          <w:color w:val="000000" w:themeColor="text1"/>
          <w:szCs w:val="24"/>
        </w:rPr>
      </w:pPr>
      <w:r w:rsidRPr="00FA5C36">
        <w:rPr>
          <w:rFonts w:ascii="Century Gothic" w:hAnsi="Century Gothic" w:cs="Arial"/>
          <w:color w:val="000000" w:themeColor="text1"/>
          <w:szCs w:val="24"/>
        </w:rPr>
        <w:object w:dxaOrig="7671" w:dyaOrig="12280">
          <v:shape id="_x0000_i1037" type="#_x0000_t75" style="width:440.25pt;height:8in" o:ole="">
            <v:imagedata r:id="rId15" o:title=""/>
          </v:shape>
          <o:OLEObject Type="Embed" ProgID="Visio.Drawing.11" ShapeID="_x0000_i1037" DrawAspect="Content" ObjectID="_1588581236" r:id="rId16"/>
        </w:object>
      </w:r>
    </w:p>
    <w:p w:rsidR="00E60CAD" w:rsidRPr="00FA5C36" w:rsidRDefault="00E60CAD" w:rsidP="00E60CAD">
      <w:pPr>
        <w:suppressAutoHyphens w:val="0"/>
        <w:spacing w:after="200" w:line="276" w:lineRule="auto"/>
        <w:rPr>
          <w:rFonts w:ascii="Century Gothic" w:hAnsi="Century Gothic" w:cs="Arial"/>
          <w:color w:val="000000" w:themeColor="text1"/>
          <w:szCs w:val="24"/>
        </w:rPr>
      </w:pPr>
      <w:r w:rsidRPr="00FA5C36">
        <w:rPr>
          <w:rFonts w:ascii="Century Gothic" w:hAnsi="Century Gothic" w:cs="Arial"/>
          <w:color w:val="000000" w:themeColor="text1"/>
          <w:szCs w:val="24"/>
        </w:rPr>
        <w:br w:type="page"/>
      </w:r>
    </w:p>
    <w:p w:rsidR="00E60CAD" w:rsidRPr="00065A7E" w:rsidRDefault="00E60CAD" w:rsidP="00E60CAD">
      <w:pPr>
        <w:pStyle w:val="Lista"/>
        <w:rPr>
          <w:rFonts w:ascii="Century Gothic" w:hAnsi="Century Gothic"/>
          <w:b/>
          <w:color w:val="000000" w:themeColor="text1"/>
          <w:szCs w:val="24"/>
        </w:rPr>
      </w:pPr>
      <w:r w:rsidRPr="00065A7E">
        <w:rPr>
          <w:rFonts w:ascii="Century Gothic" w:hAnsi="Century Gothic"/>
          <w:b/>
          <w:color w:val="000000" w:themeColor="text1"/>
          <w:szCs w:val="24"/>
        </w:rPr>
        <w:lastRenderedPageBreak/>
        <w:t>7.</w:t>
      </w:r>
      <w:r w:rsidRPr="00065A7E">
        <w:rPr>
          <w:rFonts w:ascii="Century Gothic" w:hAnsi="Century Gothic"/>
          <w:b/>
          <w:color w:val="000000" w:themeColor="text1"/>
          <w:szCs w:val="24"/>
        </w:rPr>
        <w:tab/>
        <w:t>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02"/>
        <w:gridCol w:w="6077"/>
        <w:gridCol w:w="2305"/>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Núm.</w:t>
            </w:r>
          </w:p>
        </w:tc>
        <w:tc>
          <w:tcPr>
            <w:tcW w:w="334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Ley o Reglamento</w:t>
            </w:r>
          </w:p>
        </w:tc>
        <w:tc>
          <w:tcPr>
            <w:tcW w:w="1272"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Referencia</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3349"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Reglamento de Cementerios del H. Ayuntamiento Constitucional de Tonalá</w:t>
            </w:r>
          </w:p>
        </w:tc>
        <w:tc>
          <w:tcPr>
            <w:tcW w:w="1272"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065A7E" w:rsidRDefault="00E60CAD" w:rsidP="00E60CAD">
      <w:pPr>
        <w:pStyle w:val="Lista"/>
        <w:rPr>
          <w:rFonts w:ascii="Century Gothic" w:hAnsi="Century Gothic"/>
          <w:b/>
          <w:color w:val="000000" w:themeColor="text1"/>
          <w:szCs w:val="24"/>
        </w:rPr>
      </w:pPr>
      <w:r w:rsidRPr="00065A7E">
        <w:rPr>
          <w:rFonts w:ascii="Century Gothic" w:hAnsi="Century Gothic"/>
          <w:b/>
          <w:color w:val="000000" w:themeColor="text1"/>
          <w:szCs w:val="24"/>
        </w:rPr>
        <w:t>8.</w:t>
      </w:r>
      <w:r w:rsidRPr="00065A7E">
        <w:rPr>
          <w:rFonts w:ascii="Century Gothic" w:hAnsi="Century Gothic"/>
          <w:b/>
          <w:color w:val="000000" w:themeColor="text1"/>
          <w:szCs w:val="24"/>
        </w:rPr>
        <w:tab/>
        <w:t>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02"/>
        <w:gridCol w:w="4055"/>
        <w:gridCol w:w="4327"/>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Núm.</w:t>
            </w:r>
          </w:p>
        </w:tc>
        <w:tc>
          <w:tcPr>
            <w:tcW w:w="2236"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Recurso</w:t>
            </w:r>
          </w:p>
        </w:tc>
        <w:tc>
          <w:tcPr>
            <w:tcW w:w="2385"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Actividad</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2236"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los hay</w:t>
            </w:r>
          </w:p>
        </w:tc>
        <w:tc>
          <w:tcPr>
            <w:tcW w:w="2385"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065A7E" w:rsidRDefault="00E60CAD" w:rsidP="00E60CAD">
      <w:pPr>
        <w:pStyle w:val="Lista"/>
        <w:rPr>
          <w:rFonts w:ascii="Century Gothic" w:hAnsi="Century Gothic"/>
          <w:b/>
          <w:color w:val="000000" w:themeColor="text1"/>
          <w:szCs w:val="24"/>
        </w:rPr>
      </w:pPr>
      <w:r w:rsidRPr="00065A7E">
        <w:rPr>
          <w:rFonts w:ascii="Century Gothic" w:hAnsi="Century Gothic"/>
          <w:b/>
          <w:color w:val="000000" w:themeColor="text1"/>
          <w:szCs w:val="24"/>
        </w:rPr>
        <w:t>9.</w:t>
      </w:r>
      <w:r w:rsidRPr="00065A7E">
        <w:rPr>
          <w:rFonts w:ascii="Century Gothic" w:hAnsi="Century Gothic"/>
          <w:b/>
          <w:color w:val="000000" w:themeColor="text1"/>
          <w:szCs w:val="24"/>
        </w:rPr>
        <w:tab/>
        <w:t>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8"/>
        <w:gridCol w:w="4068"/>
        <w:gridCol w:w="4328"/>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223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Sistema</w:t>
            </w:r>
          </w:p>
        </w:tc>
        <w:tc>
          <w:tcPr>
            <w:tcW w:w="2382"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Actividades</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2239"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se utilizan sistemas especiales</w:t>
            </w:r>
          </w:p>
        </w:tc>
        <w:tc>
          <w:tcPr>
            <w:tcW w:w="2382"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065A7E" w:rsidRDefault="00E60CAD" w:rsidP="00E60CAD">
      <w:pPr>
        <w:pStyle w:val="Lista"/>
        <w:rPr>
          <w:rFonts w:ascii="Century Gothic" w:hAnsi="Century Gothic"/>
          <w:b/>
          <w:color w:val="000000" w:themeColor="text1"/>
          <w:szCs w:val="24"/>
        </w:rPr>
      </w:pPr>
      <w:r w:rsidRPr="00065A7E">
        <w:rPr>
          <w:rFonts w:ascii="Century Gothic" w:hAnsi="Century Gothic"/>
          <w:b/>
          <w:color w:val="000000" w:themeColor="text1"/>
          <w:szCs w:val="24"/>
        </w:rPr>
        <w:t>10.</w:t>
      </w:r>
      <w:r w:rsidRPr="00065A7E">
        <w:rPr>
          <w:rFonts w:ascii="Century Gothic" w:hAnsi="Century Gothic"/>
          <w:b/>
          <w:color w:val="000000" w:themeColor="text1"/>
          <w:szCs w:val="24"/>
        </w:rPr>
        <w:tab/>
        <w:t xml:space="preserve">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02"/>
        <w:gridCol w:w="3646"/>
        <w:gridCol w:w="1348"/>
        <w:gridCol w:w="2024"/>
        <w:gridCol w:w="1364"/>
      </w:tblGrid>
      <w:tr w:rsidR="00E60CAD" w:rsidRPr="00FA5C36" w:rsidTr="00AF3C58">
        <w:trPr>
          <w:cantSplit/>
        </w:trPr>
        <w:tc>
          <w:tcPr>
            <w:tcW w:w="377"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Núm.</w:t>
            </w:r>
          </w:p>
        </w:tc>
        <w:tc>
          <w:tcPr>
            <w:tcW w:w="200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Descripción</w:t>
            </w:r>
          </w:p>
        </w:tc>
        <w:tc>
          <w:tcPr>
            <w:tcW w:w="744"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Frecuencia</w:t>
            </w:r>
          </w:p>
        </w:tc>
        <w:tc>
          <w:tcPr>
            <w:tcW w:w="1116"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Consecuencias</w:t>
            </w:r>
          </w:p>
        </w:tc>
        <w:tc>
          <w:tcPr>
            <w:tcW w:w="753"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Afectados</w:t>
            </w:r>
          </w:p>
        </w:tc>
      </w:tr>
      <w:tr w:rsidR="00E60CAD" w:rsidRPr="00FA5C36" w:rsidTr="00AF3C58">
        <w:trPr>
          <w:cantSplit/>
        </w:trPr>
        <w:tc>
          <w:tcPr>
            <w:tcW w:w="377"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2009"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se identificaron</w:t>
            </w:r>
          </w:p>
        </w:tc>
        <w:tc>
          <w:tcPr>
            <w:tcW w:w="744"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c>
          <w:tcPr>
            <w:tcW w:w="1116" w:type="pct"/>
            <w:shd w:val="clear" w:color="auto" w:fill="auto"/>
          </w:tcPr>
          <w:p w:rsidR="00E60CAD" w:rsidRPr="00FA5C36" w:rsidRDefault="00E60CAD" w:rsidP="00AF3C58">
            <w:pPr>
              <w:rPr>
                <w:rFonts w:ascii="Century Gothic" w:hAnsi="Century Gothic" w:cs="Arial"/>
                <w:color w:val="000000" w:themeColor="text1"/>
                <w:szCs w:val="24"/>
              </w:rPr>
            </w:pPr>
          </w:p>
        </w:tc>
        <w:tc>
          <w:tcPr>
            <w:tcW w:w="753"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065A7E" w:rsidRDefault="00E60CAD" w:rsidP="00E60CAD">
      <w:pPr>
        <w:pStyle w:val="Lista"/>
        <w:rPr>
          <w:rFonts w:ascii="Century Gothic" w:hAnsi="Century Gothic"/>
          <w:b/>
          <w:color w:val="000000" w:themeColor="text1"/>
          <w:szCs w:val="24"/>
        </w:rPr>
      </w:pPr>
      <w:r w:rsidRPr="00065A7E">
        <w:rPr>
          <w:rFonts w:ascii="Century Gothic" w:hAnsi="Century Gothic"/>
          <w:b/>
          <w:color w:val="000000" w:themeColor="text1"/>
          <w:szCs w:val="24"/>
        </w:rPr>
        <w:t>11.</w:t>
      </w:r>
      <w:r w:rsidRPr="00065A7E">
        <w:rPr>
          <w:rFonts w:ascii="Century Gothic" w:hAnsi="Century Gothic"/>
          <w:b/>
          <w:color w:val="000000" w:themeColor="text1"/>
          <w:szCs w:val="24"/>
        </w:rPr>
        <w:tab/>
        <w:t xml:space="preserve">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9"/>
        <w:gridCol w:w="8395"/>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4621"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Descripción</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4621"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se identificaron</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065A7E" w:rsidRDefault="00E60CAD" w:rsidP="00E60CAD">
      <w:pPr>
        <w:pStyle w:val="Lista"/>
        <w:rPr>
          <w:rFonts w:ascii="Century Gothic" w:hAnsi="Century Gothic"/>
          <w:b/>
          <w:color w:val="000000" w:themeColor="text1"/>
          <w:szCs w:val="24"/>
        </w:rPr>
      </w:pPr>
      <w:r w:rsidRPr="00065A7E">
        <w:rPr>
          <w:rFonts w:ascii="Century Gothic" w:hAnsi="Century Gothic"/>
          <w:b/>
          <w:color w:val="000000" w:themeColor="text1"/>
          <w:szCs w:val="24"/>
        </w:rPr>
        <w:t>12.</w:t>
      </w:r>
      <w:r w:rsidRPr="00065A7E">
        <w:rPr>
          <w:rFonts w:ascii="Century Gothic" w:hAnsi="Century Gothic"/>
          <w:b/>
          <w:color w:val="000000" w:themeColor="text1"/>
          <w:szCs w:val="24"/>
        </w:rPr>
        <w:tab/>
        <w:t>Otros Comentarios Relevantes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901"/>
        <w:gridCol w:w="8183"/>
      </w:tblGrid>
      <w:tr w:rsidR="00E60CAD" w:rsidRPr="00FA5C36" w:rsidTr="00AF3C58">
        <w:trPr>
          <w:cantSplit/>
        </w:trPr>
        <w:tc>
          <w:tcPr>
            <w:tcW w:w="496"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4504"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Descripción</w:t>
            </w:r>
          </w:p>
        </w:tc>
      </w:tr>
      <w:tr w:rsidR="00E60CAD" w:rsidRPr="00FA5C36" w:rsidTr="00AF3C58">
        <w:trPr>
          <w:cantSplit/>
        </w:trPr>
        <w:tc>
          <w:tcPr>
            <w:tcW w:w="496"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4504"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los hay</w:t>
            </w:r>
          </w:p>
        </w:tc>
      </w:tr>
    </w:tbl>
    <w:p w:rsidR="00E60CAD" w:rsidRPr="00FA5C36" w:rsidRDefault="00E60CAD" w:rsidP="00E60CAD">
      <w:pPr>
        <w:rPr>
          <w:rFonts w:ascii="Century Gothic" w:hAnsi="Century Gothic" w:cs="Arial"/>
          <w:color w:val="000000" w:themeColor="text1"/>
          <w:szCs w:val="24"/>
        </w:rPr>
      </w:pPr>
      <w:r w:rsidRPr="00FA5C36">
        <w:rPr>
          <w:rFonts w:ascii="Century Gothic" w:hAnsi="Century Gothic" w:cs="Arial"/>
          <w:color w:val="000000" w:themeColor="text1"/>
          <w:szCs w:val="24"/>
        </w:rPr>
        <w:br w:type="page"/>
      </w:r>
    </w:p>
    <w:tbl>
      <w:tblPr>
        <w:tblW w:w="5000" w:type="pct"/>
        <w:tblCellMar>
          <w:top w:w="15" w:type="dxa"/>
          <w:left w:w="15" w:type="dxa"/>
          <w:bottom w:w="15" w:type="dxa"/>
          <w:right w:w="15" w:type="dxa"/>
        </w:tblCellMar>
        <w:tblLook w:val="0000" w:firstRow="0" w:lastRow="0" w:firstColumn="0" w:lastColumn="0" w:noHBand="0" w:noVBand="0"/>
      </w:tblPr>
      <w:tblGrid>
        <w:gridCol w:w="1462"/>
        <w:gridCol w:w="7632"/>
      </w:tblGrid>
      <w:tr w:rsidR="00E60CAD" w:rsidRPr="00FA5C36" w:rsidTr="00AF3C58">
        <w:tc>
          <w:tcPr>
            <w:tcW w:w="804" w:type="pct"/>
            <w:tcBorders>
              <w:top w:val="nil"/>
              <w:left w:val="nil"/>
              <w:bottom w:val="nil"/>
              <w:right w:val="nil"/>
            </w:tcBorders>
            <w:vAlign w:val="center"/>
          </w:tcPr>
          <w:p w:rsidR="00E60CAD" w:rsidRPr="00FA5C36" w:rsidRDefault="00E60CAD" w:rsidP="00AF3C58">
            <w:pPr>
              <w:ind w:right="19"/>
              <w:jc w:val="right"/>
              <w:rPr>
                <w:rFonts w:ascii="Century Gothic" w:hAnsi="Century Gothic" w:cs="Arial"/>
                <w:color w:val="000000" w:themeColor="text1"/>
                <w:szCs w:val="24"/>
              </w:rPr>
            </w:pPr>
          </w:p>
        </w:tc>
        <w:tc>
          <w:tcPr>
            <w:tcW w:w="4196" w:type="pct"/>
            <w:tcBorders>
              <w:top w:val="nil"/>
              <w:left w:val="nil"/>
              <w:bottom w:val="nil"/>
              <w:right w:val="nil"/>
            </w:tcBorders>
            <w:vAlign w:val="center"/>
          </w:tcPr>
          <w:p w:rsidR="00E60CAD" w:rsidRPr="00065A7E" w:rsidRDefault="00E60CAD" w:rsidP="00AF3C58">
            <w:pPr>
              <w:jc w:val="right"/>
              <w:rPr>
                <w:rFonts w:ascii="Century Gothic" w:hAnsi="Century Gothic" w:cs="Arial"/>
                <w:b/>
                <w:color w:val="000000" w:themeColor="text1"/>
                <w:szCs w:val="24"/>
              </w:rPr>
            </w:pPr>
            <w:r w:rsidRPr="00065A7E">
              <w:rPr>
                <w:rFonts w:ascii="Century Gothic" w:hAnsi="Century Gothic" w:cs="Arial"/>
                <w:b/>
                <w:color w:val="000000" w:themeColor="text1"/>
                <w:szCs w:val="24"/>
              </w:rPr>
              <w:t>02-S-07</w:t>
            </w:r>
          </w:p>
          <w:p w:rsidR="00E60CAD" w:rsidRPr="00065A7E" w:rsidRDefault="00E60CAD" w:rsidP="00AF3C58">
            <w:pPr>
              <w:jc w:val="right"/>
              <w:rPr>
                <w:rFonts w:ascii="Century Gothic" w:hAnsi="Century Gothic" w:cs="Arial"/>
                <w:b/>
                <w:color w:val="000000" w:themeColor="text1"/>
                <w:szCs w:val="24"/>
              </w:rPr>
            </w:pPr>
          </w:p>
          <w:p w:rsidR="00E60CAD" w:rsidRPr="00065A7E" w:rsidRDefault="00E60CAD" w:rsidP="00AF3C58">
            <w:pPr>
              <w:pStyle w:val="Ttulo2"/>
              <w:numPr>
                <w:ilvl w:val="0"/>
                <w:numId w:val="0"/>
              </w:numPr>
              <w:shd w:val="clear" w:color="auto" w:fill="auto"/>
              <w:spacing w:before="0" w:after="0"/>
              <w:jc w:val="right"/>
              <w:rPr>
                <w:rFonts w:ascii="Century Gothic" w:hAnsi="Century Gothic" w:cs="Arial"/>
                <w:b/>
                <w:color w:val="000000" w:themeColor="text1"/>
                <w:szCs w:val="24"/>
              </w:rPr>
            </w:pPr>
            <w:bookmarkStart w:id="17" w:name="_Toc240431069"/>
            <w:bookmarkStart w:id="18" w:name="_Toc477851998"/>
            <w:r w:rsidRPr="00065A7E">
              <w:rPr>
                <w:rFonts w:ascii="Century Gothic" w:hAnsi="Century Gothic" w:cs="Arial"/>
                <w:b/>
                <w:color w:val="000000" w:themeColor="text1"/>
                <w:szCs w:val="24"/>
              </w:rPr>
              <w:t xml:space="preserve">Seguimiento asuntos de las Comisiones de Patrimonio, </w:t>
            </w:r>
            <w:bookmarkEnd w:id="17"/>
            <w:r w:rsidRPr="00065A7E">
              <w:rPr>
                <w:rFonts w:ascii="Century Gothic" w:hAnsi="Century Gothic" w:cs="Arial"/>
                <w:b/>
                <w:color w:val="000000" w:themeColor="text1"/>
                <w:szCs w:val="24"/>
              </w:rPr>
              <w:t>Hacienda y Reglamentos.</w:t>
            </w:r>
            <w:bookmarkEnd w:id="18"/>
          </w:p>
          <w:p w:rsidR="00E60CAD" w:rsidRPr="00065A7E" w:rsidRDefault="00E60CAD" w:rsidP="00AF3C58">
            <w:pPr>
              <w:pStyle w:val="Ttulo1"/>
              <w:shd w:val="clear" w:color="auto" w:fill="auto"/>
              <w:spacing w:before="0" w:after="0"/>
              <w:jc w:val="right"/>
              <w:rPr>
                <w:rFonts w:ascii="Century Gothic" w:hAnsi="Century Gothic" w:cs="Arial"/>
                <w:caps w:val="0"/>
                <w:color w:val="000000" w:themeColor="text1"/>
                <w:szCs w:val="24"/>
              </w:rPr>
            </w:pPr>
          </w:p>
          <w:p w:rsidR="00E60CAD" w:rsidRPr="00FA5C36" w:rsidRDefault="00E60CAD" w:rsidP="00AF3C58">
            <w:pPr>
              <w:jc w:val="right"/>
              <w:rPr>
                <w:rFonts w:ascii="Century Gothic" w:hAnsi="Century Gothic" w:cs="Arial"/>
                <w:color w:val="000000" w:themeColor="text1"/>
                <w:szCs w:val="24"/>
              </w:rPr>
            </w:pPr>
            <w:r w:rsidRPr="00065A7E">
              <w:rPr>
                <w:rFonts w:ascii="Century Gothic" w:hAnsi="Century Gothic" w:cs="Arial"/>
                <w:b/>
                <w:color w:val="000000" w:themeColor="text1"/>
                <w:szCs w:val="24"/>
              </w:rPr>
              <w:t>Sindicatura</w:t>
            </w:r>
          </w:p>
        </w:tc>
      </w:tr>
    </w:tbl>
    <w:p w:rsidR="00E60CAD" w:rsidRPr="00FA5C36" w:rsidRDefault="00E60CAD" w:rsidP="00E60CAD">
      <w:pPr>
        <w:jc w:val="right"/>
        <w:rPr>
          <w:rFonts w:ascii="Century Gothic" w:hAnsi="Century Gothic" w:cs="Arial"/>
          <w:color w:val="000000" w:themeColor="text1"/>
          <w:szCs w:val="24"/>
        </w:rPr>
      </w:pPr>
    </w:p>
    <w:p w:rsidR="00E60CAD" w:rsidRPr="00FA5C36" w:rsidRDefault="00E60CAD" w:rsidP="00E60CAD">
      <w:pPr>
        <w:jc w:val="right"/>
        <w:rPr>
          <w:rFonts w:ascii="Century Gothic" w:hAnsi="Century Gothic" w:cs="Arial"/>
          <w:color w:val="000000" w:themeColor="text1"/>
          <w:szCs w:val="24"/>
        </w:rPr>
      </w:pPr>
    </w:p>
    <w:p w:rsidR="00E60CAD" w:rsidRPr="00065A7E" w:rsidRDefault="00E60CAD" w:rsidP="00E60CAD">
      <w:pPr>
        <w:pStyle w:val="Lista"/>
        <w:rPr>
          <w:rFonts w:ascii="Century Gothic" w:hAnsi="Century Gothic"/>
          <w:b/>
          <w:color w:val="000000" w:themeColor="text1"/>
          <w:szCs w:val="24"/>
        </w:rPr>
      </w:pPr>
      <w:r w:rsidRPr="00065A7E">
        <w:rPr>
          <w:rFonts w:ascii="Century Gothic" w:hAnsi="Century Gothic"/>
          <w:b/>
          <w:color w:val="000000" w:themeColor="text1"/>
          <w:szCs w:val="24"/>
        </w:rPr>
        <w:t>1.</w:t>
      </w:r>
      <w:r w:rsidRPr="00065A7E">
        <w:rPr>
          <w:rFonts w:ascii="Century Gothic" w:hAnsi="Century Gothic"/>
          <w:b/>
          <w:color w:val="000000" w:themeColor="text1"/>
          <w:szCs w:val="24"/>
        </w:rPr>
        <w:tab/>
        <w:t xml:space="preserve">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095"/>
        <w:gridCol w:w="1492"/>
        <w:gridCol w:w="3661"/>
        <w:gridCol w:w="2836"/>
      </w:tblGrid>
      <w:tr w:rsidR="00E60CAD" w:rsidRPr="00FA5C36" w:rsidTr="00AF3C58">
        <w:trPr>
          <w:cantSplit/>
        </w:trPr>
        <w:tc>
          <w:tcPr>
            <w:tcW w:w="602" w:type="pct"/>
            <w:tcBorders>
              <w:bottom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de</w:t>
            </w:r>
          </w:p>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Edición</w:t>
            </w:r>
          </w:p>
        </w:tc>
        <w:tc>
          <w:tcPr>
            <w:tcW w:w="821" w:type="pct"/>
            <w:tcBorders>
              <w:bottom w:val="single" w:sz="8" w:space="0" w:color="auto"/>
            </w:tcBorders>
            <w:shd w:val="clear" w:color="auto" w:fill="auto"/>
            <w:vAlign w:val="center"/>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Fecha de Liberación</w:t>
            </w:r>
          </w:p>
        </w:tc>
        <w:tc>
          <w:tcPr>
            <w:tcW w:w="2015" w:type="pct"/>
            <w:tcBorders>
              <w:bottom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Nombre del Titular de la </w:t>
            </w:r>
          </w:p>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Dirección General</w:t>
            </w:r>
          </w:p>
        </w:tc>
        <w:tc>
          <w:tcPr>
            <w:tcW w:w="1561" w:type="pct"/>
            <w:tcBorders>
              <w:bottom w:val="single" w:sz="8" w:space="0" w:color="auto"/>
            </w:tcBorders>
            <w:shd w:val="clear" w:color="auto" w:fill="auto"/>
            <w:vAlign w:val="center"/>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Firma</w:t>
            </w:r>
          </w:p>
        </w:tc>
      </w:tr>
      <w:tr w:rsidR="00E60CAD" w:rsidRPr="00FA5C36" w:rsidTr="00AF3C58">
        <w:trPr>
          <w:cantSplit/>
          <w:trHeight w:val="579"/>
        </w:trPr>
        <w:tc>
          <w:tcPr>
            <w:tcW w:w="602" w:type="pct"/>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821" w:type="pct"/>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2015" w:type="pct"/>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p>
        </w:tc>
        <w:tc>
          <w:tcPr>
            <w:tcW w:w="1561"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r>
    </w:tbl>
    <w:p w:rsidR="00E60CAD" w:rsidRPr="00FA5C36" w:rsidRDefault="00E60CAD" w:rsidP="00E60CAD">
      <w:pPr>
        <w:rPr>
          <w:rFonts w:ascii="Century Gothic" w:hAnsi="Century Gothic" w:cs="Arial"/>
          <w:color w:val="000000" w:themeColor="text1"/>
          <w:szCs w:val="24"/>
        </w:rPr>
      </w:pPr>
    </w:p>
    <w:p w:rsidR="00E60CAD" w:rsidRPr="00065A7E" w:rsidRDefault="00E60CAD" w:rsidP="00E60CAD">
      <w:pPr>
        <w:pStyle w:val="Textoindependiente"/>
        <w:rPr>
          <w:rFonts w:ascii="Century Gothic" w:hAnsi="Century Gothic"/>
          <w:b/>
          <w:color w:val="000000" w:themeColor="text1"/>
          <w:szCs w:val="24"/>
        </w:rPr>
      </w:pPr>
      <w:r w:rsidRPr="00065A7E">
        <w:rPr>
          <w:rFonts w:ascii="Century Gothic" w:hAnsi="Century Gothic"/>
          <w:b/>
          <w:color w:val="000000" w:themeColor="text1"/>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88"/>
        <w:gridCol w:w="5151"/>
        <w:gridCol w:w="948"/>
        <w:gridCol w:w="1897"/>
      </w:tblGrid>
      <w:tr w:rsidR="00E60CAD" w:rsidRPr="00FA5C36" w:rsidTr="00AF3C58">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Pr>
                <w:rFonts w:ascii="Century Gothic" w:hAnsi="Century Gothic" w:cs="Arial"/>
                <w:color w:val="000000" w:themeColor="text1"/>
                <w:szCs w:val="24"/>
              </w:rPr>
              <w:t>Elaboró</w:t>
            </w:r>
            <w:r w:rsidRPr="00FA5C36">
              <w:rPr>
                <w:rFonts w:ascii="Century Gothic" w:hAnsi="Century Gothic" w:cs="Arial"/>
                <w:color w:val="000000" w:themeColor="text1"/>
                <w:szCs w:val="24"/>
              </w:rPr>
              <w:t>:</w:t>
            </w:r>
          </w:p>
        </w:tc>
        <w:tc>
          <w:tcPr>
            <w:tcW w:w="2835"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 xml:space="preserve">Georgina </w:t>
            </w:r>
            <w:proofErr w:type="spellStart"/>
            <w:r w:rsidRPr="00FA5C36">
              <w:rPr>
                <w:rFonts w:ascii="Century Gothic" w:hAnsi="Century Gothic" w:cs="Arial"/>
                <w:color w:val="000000" w:themeColor="text1"/>
                <w:szCs w:val="24"/>
              </w:rPr>
              <w:t>Inzunza</w:t>
            </w:r>
            <w:proofErr w:type="spellEnd"/>
            <w:r w:rsidRPr="00FA5C36">
              <w:rPr>
                <w:rFonts w:ascii="Century Gothic" w:hAnsi="Century Gothic" w:cs="Arial"/>
                <w:color w:val="000000" w:themeColor="text1"/>
                <w:szCs w:val="24"/>
              </w:rPr>
              <w:t xml:space="preserve"> Toscano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Fecha:</w:t>
            </w:r>
          </w:p>
        </w:tc>
        <w:tc>
          <w:tcPr>
            <w:tcW w:w="1044" w:type="pct"/>
            <w:tcBorders>
              <w:top w:val="single" w:sz="8" w:space="0" w:color="auto"/>
              <w:left w:val="single" w:sz="8" w:space="0" w:color="auto"/>
              <w:bottom w:val="single" w:sz="8" w:space="0" w:color="auto"/>
              <w:right w:val="single" w:sz="8" w:space="0" w:color="auto"/>
            </w:tcBorders>
            <w:vAlign w:val="center"/>
          </w:tcPr>
          <w:p w:rsidR="00E60CAD" w:rsidRPr="00FA5C36" w:rsidRDefault="00DE432F" w:rsidP="00AF3C58">
            <w:pPr>
              <w:rPr>
                <w:rFonts w:ascii="Century Gothic" w:hAnsi="Century Gothic" w:cs="Arial"/>
                <w:color w:val="000000" w:themeColor="text1"/>
                <w:szCs w:val="24"/>
              </w:rPr>
            </w:pPr>
            <w:r>
              <w:rPr>
                <w:rFonts w:ascii="Century Gothic" w:hAnsi="Century Gothic" w:cs="Arial"/>
                <w:color w:val="000000" w:themeColor="text1"/>
                <w:szCs w:val="24"/>
              </w:rPr>
              <w:t>Marzo 2018</w:t>
            </w:r>
          </w:p>
        </w:tc>
      </w:tr>
      <w:tr w:rsidR="00E60CAD" w:rsidRPr="00FA5C36" w:rsidTr="00AF3C58">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Pr>
                <w:rFonts w:ascii="Century Gothic" w:hAnsi="Century Gothic" w:cs="Arial"/>
                <w:color w:val="000000" w:themeColor="text1"/>
                <w:szCs w:val="24"/>
              </w:rPr>
              <w:t>Revisó</w:t>
            </w:r>
            <w:r w:rsidRPr="00FA5C36">
              <w:rPr>
                <w:rFonts w:ascii="Century Gothic" w:hAnsi="Century Gothic" w:cs="Arial"/>
                <w:color w:val="000000" w:themeColor="text1"/>
                <w:szCs w:val="24"/>
              </w:rPr>
              <w:t>:</w:t>
            </w:r>
          </w:p>
        </w:tc>
        <w:tc>
          <w:tcPr>
            <w:tcW w:w="2835"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Gerardo Misael Ramos Bayardo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Fecha:</w:t>
            </w:r>
          </w:p>
        </w:tc>
        <w:tc>
          <w:tcPr>
            <w:tcW w:w="1044" w:type="pct"/>
            <w:tcBorders>
              <w:top w:val="single" w:sz="8" w:space="0" w:color="auto"/>
              <w:left w:val="single" w:sz="8" w:space="0" w:color="auto"/>
              <w:bottom w:val="single" w:sz="8" w:space="0" w:color="auto"/>
              <w:right w:val="single" w:sz="8" w:space="0" w:color="auto"/>
            </w:tcBorders>
            <w:vAlign w:val="center"/>
          </w:tcPr>
          <w:p w:rsidR="00E60CAD" w:rsidRPr="00FA5C36" w:rsidRDefault="00DE432F" w:rsidP="00AF3C58">
            <w:pPr>
              <w:rPr>
                <w:rFonts w:ascii="Century Gothic" w:hAnsi="Century Gothic" w:cs="Arial"/>
                <w:color w:val="000000" w:themeColor="text1"/>
                <w:szCs w:val="24"/>
              </w:rPr>
            </w:pPr>
            <w:r>
              <w:rPr>
                <w:rFonts w:ascii="Century Gothic" w:hAnsi="Century Gothic" w:cs="Arial"/>
                <w:color w:val="000000" w:themeColor="text1"/>
                <w:szCs w:val="24"/>
              </w:rPr>
              <w:t>Marzo 2018</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065A7E" w:rsidRDefault="00E60CAD" w:rsidP="00E60CAD">
      <w:pPr>
        <w:pStyle w:val="Lista"/>
        <w:rPr>
          <w:rFonts w:ascii="Century Gothic" w:hAnsi="Century Gothic"/>
          <w:b/>
          <w:color w:val="000000" w:themeColor="text1"/>
          <w:szCs w:val="24"/>
        </w:rPr>
      </w:pPr>
      <w:r w:rsidRPr="00065A7E">
        <w:rPr>
          <w:rFonts w:ascii="Century Gothic" w:hAnsi="Century Gothic"/>
          <w:b/>
          <w:color w:val="000000" w:themeColor="text1"/>
          <w:szCs w:val="24"/>
        </w:rPr>
        <w:t>2.</w:t>
      </w:r>
      <w:r w:rsidRPr="00065A7E">
        <w:rPr>
          <w:rFonts w:ascii="Century Gothic" w:hAnsi="Century Gothic"/>
          <w:b/>
          <w:color w:val="000000" w:themeColor="text1"/>
          <w:szCs w:val="24"/>
        </w:rPr>
        <w:tab/>
        <w:t>Datos de Adscripción</w:t>
      </w:r>
    </w:p>
    <w:tbl>
      <w:tblPr>
        <w:tblW w:w="5000" w:type="pct"/>
        <w:tblCellMar>
          <w:left w:w="0" w:type="dxa"/>
          <w:right w:w="0" w:type="dxa"/>
        </w:tblCellMar>
        <w:tblLook w:val="0000" w:firstRow="0" w:lastRow="0" w:firstColumn="0" w:lastColumn="0" w:noHBand="0" w:noVBand="0"/>
      </w:tblPr>
      <w:tblGrid>
        <w:gridCol w:w="2061"/>
        <w:gridCol w:w="2406"/>
        <w:gridCol w:w="1833"/>
        <w:gridCol w:w="2784"/>
      </w:tblGrid>
      <w:tr w:rsidR="00E60CAD" w:rsidRPr="00FA5C36" w:rsidTr="00AF3C58">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Sindicatura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Subdirección:</w:t>
            </w:r>
          </w:p>
        </w:tc>
        <w:tc>
          <w:tcPr>
            <w:tcW w:w="1572"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r w:rsidR="00E60CAD" w:rsidRPr="00FA5C36" w:rsidTr="00AF3C58">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Departamento:</w:t>
            </w:r>
          </w:p>
        </w:tc>
        <w:tc>
          <w:tcPr>
            <w:tcW w:w="1572"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r w:rsidR="00E60CAD" w:rsidRPr="00FA5C36" w:rsidTr="00AF3C58">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Oficina:</w:t>
            </w:r>
          </w:p>
        </w:tc>
        <w:tc>
          <w:tcPr>
            <w:tcW w:w="1572"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065A7E" w:rsidRDefault="00E60CAD" w:rsidP="00E60CAD">
      <w:pPr>
        <w:pStyle w:val="Lista"/>
        <w:rPr>
          <w:rFonts w:ascii="Century Gothic" w:hAnsi="Century Gothic"/>
          <w:b/>
          <w:color w:val="000000" w:themeColor="text1"/>
          <w:szCs w:val="24"/>
        </w:rPr>
      </w:pPr>
      <w:r w:rsidRPr="00065A7E">
        <w:rPr>
          <w:rFonts w:ascii="Century Gothic" w:hAnsi="Century Gothic"/>
          <w:b/>
          <w:color w:val="000000" w:themeColor="text1"/>
          <w:szCs w:val="24"/>
        </w:rPr>
        <w:t>3.</w:t>
      </w:r>
      <w:r w:rsidRPr="00065A7E">
        <w:rPr>
          <w:rFonts w:ascii="Century Gothic" w:hAnsi="Century Gothic"/>
          <w:b/>
          <w:color w:val="000000" w:themeColor="text1"/>
          <w:szCs w:val="24"/>
        </w:rPr>
        <w:tab/>
        <w:t>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9"/>
        <w:gridCol w:w="4549"/>
        <w:gridCol w:w="3846"/>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2504"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Producto o Servicio</w:t>
            </w:r>
          </w:p>
        </w:tc>
        <w:tc>
          <w:tcPr>
            <w:tcW w:w="2117"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Indicadores de Desempeño</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p w:rsidR="00E60CAD" w:rsidRPr="00FA5C36" w:rsidRDefault="00E60CAD" w:rsidP="00AF3C58">
            <w:pPr>
              <w:jc w:val="center"/>
              <w:rPr>
                <w:rStyle w:val="Textoennegrita"/>
                <w:rFonts w:ascii="Century Gothic" w:hAnsi="Century Gothic" w:cs="Arial"/>
                <w:b w:val="0"/>
                <w:color w:val="000000" w:themeColor="text1"/>
                <w:szCs w:val="24"/>
              </w:rPr>
            </w:pPr>
          </w:p>
        </w:tc>
        <w:tc>
          <w:tcPr>
            <w:tcW w:w="2504"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Turnos a la Comisión de Patrimonio </w:t>
            </w:r>
          </w:p>
        </w:tc>
        <w:tc>
          <w:tcPr>
            <w:tcW w:w="2117"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Turnos a la Comisión Patrimonio </w:t>
            </w:r>
          </w:p>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Cada que se requiere </w:t>
            </w:r>
          </w:p>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Expedientes por número de turno  </w:t>
            </w:r>
          </w:p>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Cada que se requiere</w:t>
            </w:r>
          </w:p>
        </w:tc>
      </w:tr>
    </w:tbl>
    <w:p w:rsidR="00E60CAD" w:rsidRPr="00FA5C36" w:rsidRDefault="00E60CAD" w:rsidP="00E60CAD">
      <w:pPr>
        <w:rPr>
          <w:rFonts w:ascii="Century Gothic" w:hAnsi="Century Gothic" w:cs="Arial"/>
          <w:color w:val="000000" w:themeColor="text1"/>
          <w:szCs w:val="24"/>
        </w:rPr>
      </w:pPr>
    </w:p>
    <w:p w:rsidR="00E60CAD" w:rsidRPr="00065A7E" w:rsidRDefault="00E60CAD" w:rsidP="00E60CAD">
      <w:pPr>
        <w:pStyle w:val="Lista"/>
        <w:rPr>
          <w:rFonts w:ascii="Century Gothic" w:hAnsi="Century Gothic"/>
          <w:b/>
          <w:color w:val="000000" w:themeColor="text1"/>
          <w:szCs w:val="24"/>
        </w:rPr>
      </w:pPr>
      <w:r w:rsidRPr="00065A7E">
        <w:rPr>
          <w:rFonts w:ascii="Century Gothic" w:hAnsi="Century Gothic"/>
          <w:b/>
          <w:color w:val="000000" w:themeColor="text1"/>
          <w:szCs w:val="24"/>
        </w:rPr>
        <w:t>4.</w:t>
      </w:r>
      <w:r w:rsidRPr="00065A7E">
        <w:rPr>
          <w:rFonts w:ascii="Century Gothic" w:hAnsi="Century Gothic"/>
          <w:b/>
          <w:color w:val="000000" w:themeColor="text1"/>
          <w:szCs w:val="24"/>
        </w:rPr>
        <w:tab/>
        <w:t>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9"/>
        <w:gridCol w:w="1751"/>
        <w:gridCol w:w="4865"/>
        <w:gridCol w:w="1779"/>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964"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Código</w:t>
            </w:r>
          </w:p>
        </w:tc>
        <w:tc>
          <w:tcPr>
            <w:tcW w:w="2678"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Nombre</w:t>
            </w:r>
          </w:p>
        </w:tc>
        <w:tc>
          <w:tcPr>
            <w:tcW w:w="9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Relación</w:t>
            </w:r>
          </w:p>
        </w:tc>
      </w:tr>
      <w:tr w:rsidR="00E60CAD" w:rsidRPr="00FA5C36" w:rsidTr="00AF3C58">
        <w:trPr>
          <w:cantSplit/>
        </w:trPr>
        <w:tc>
          <w:tcPr>
            <w:tcW w:w="379"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p w:rsidR="00E60CAD" w:rsidRPr="00FA5C36" w:rsidRDefault="00E60CAD" w:rsidP="00AF3C58">
            <w:pPr>
              <w:jc w:val="center"/>
              <w:rPr>
                <w:rStyle w:val="Textoennegrita"/>
                <w:rFonts w:ascii="Century Gothic" w:hAnsi="Century Gothic" w:cs="Arial"/>
                <w:b w:val="0"/>
                <w:color w:val="000000" w:themeColor="text1"/>
                <w:szCs w:val="24"/>
              </w:rPr>
            </w:pPr>
          </w:p>
          <w:p w:rsidR="00E60CAD" w:rsidRPr="00FA5C36" w:rsidRDefault="00E60CAD" w:rsidP="00AF3C58">
            <w:pPr>
              <w:jc w:val="center"/>
              <w:rPr>
                <w:rStyle w:val="Textoennegrita"/>
                <w:rFonts w:ascii="Century Gothic" w:hAnsi="Century Gothic" w:cs="Arial"/>
                <w:b w:val="0"/>
                <w:color w:val="000000" w:themeColor="text1"/>
                <w:szCs w:val="24"/>
              </w:rPr>
            </w:pPr>
          </w:p>
        </w:tc>
        <w:tc>
          <w:tcPr>
            <w:tcW w:w="964"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c>
          <w:tcPr>
            <w:tcW w:w="26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Revisión y Elaboración de convenios, contratos, comodatos de las áreas de cesiones del municipio.</w:t>
            </w:r>
          </w:p>
        </w:tc>
        <w:tc>
          <w:tcPr>
            <w:tcW w:w="979"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r>
    </w:tbl>
    <w:p w:rsidR="00E60CAD" w:rsidRDefault="00E60CAD" w:rsidP="00E60CAD">
      <w:pPr>
        <w:suppressAutoHyphens w:val="0"/>
        <w:spacing w:after="200" w:line="276" w:lineRule="auto"/>
        <w:rPr>
          <w:rFonts w:ascii="Century Gothic" w:hAnsi="Century Gothic"/>
          <w:color w:val="000000" w:themeColor="text1"/>
          <w:szCs w:val="24"/>
        </w:rPr>
      </w:pPr>
    </w:p>
    <w:p w:rsidR="00E60CAD" w:rsidRPr="00065A7E" w:rsidRDefault="00E60CAD" w:rsidP="00E60CAD">
      <w:pPr>
        <w:suppressAutoHyphens w:val="0"/>
        <w:spacing w:after="200" w:line="276" w:lineRule="auto"/>
        <w:rPr>
          <w:rFonts w:ascii="Century Gothic" w:hAnsi="Century Gothic" w:cs="Arial"/>
          <w:b/>
          <w:color w:val="000000" w:themeColor="text1"/>
          <w:szCs w:val="24"/>
        </w:rPr>
      </w:pPr>
      <w:r w:rsidRPr="00065A7E">
        <w:rPr>
          <w:rFonts w:ascii="Century Gothic" w:hAnsi="Century Gothic"/>
          <w:b/>
          <w:color w:val="000000" w:themeColor="text1"/>
          <w:szCs w:val="24"/>
        </w:rPr>
        <w:lastRenderedPageBreak/>
        <w:t>5.</w:t>
      </w:r>
      <w:r w:rsidRPr="00065A7E">
        <w:rPr>
          <w:rFonts w:ascii="Century Gothic" w:hAnsi="Century Gothic"/>
          <w:b/>
          <w:color w:val="000000" w:themeColor="text1"/>
          <w:szCs w:val="24"/>
        </w:rPr>
        <w:tab/>
        <w:t>Secuencia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35"/>
        <w:gridCol w:w="2480"/>
        <w:gridCol w:w="4269"/>
        <w:gridCol w:w="822"/>
        <w:gridCol w:w="878"/>
      </w:tblGrid>
      <w:tr w:rsidR="00E60CAD" w:rsidRPr="00FA5C36" w:rsidTr="00AF3C58">
        <w:trPr>
          <w:cantSplit/>
        </w:trPr>
        <w:tc>
          <w:tcPr>
            <w:tcW w:w="350"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1278"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Ejecutante</w:t>
            </w:r>
          </w:p>
        </w:tc>
        <w:tc>
          <w:tcPr>
            <w:tcW w:w="2393"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Actividad</w:t>
            </w:r>
          </w:p>
        </w:tc>
        <w:tc>
          <w:tcPr>
            <w:tcW w:w="474"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proofErr w:type="spellStart"/>
            <w:r w:rsidRPr="00FA5C36">
              <w:rPr>
                <w:rStyle w:val="Textoennegrita"/>
                <w:rFonts w:ascii="Century Gothic" w:hAnsi="Century Gothic" w:cs="Arial"/>
                <w:b w:val="0"/>
                <w:color w:val="000000" w:themeColor="text1"/>
                <w:szCs w:val="24"/>
              </w:rPr>
              <w:t>Pred</w:t>
            </w:r>
            <w:proofErr w:type="spellEnd"/>
            <w:r w:rsidRPr="00FA5C36">
              <w:rPr>
                <w:rStyle w:val="Textoennegrita"/>
                <w:rFonts w:ascii="Century Gothic" w:hAnsi="Century Gothic" w:cs="Arial"/>
                <w:b w:val="0"/>
                <w:color w:val="000000" w:themeColor="text1"/>
                <w:szCs w:val="24"/>
              </w:rPr>
              <w:t>.</w:t>
            </w:r>
          </w:p>
        </w:tc>
        <w:tc>
          <w:tcPr>
            <w:tcW w:w="505"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proofErr w:type="spellStart"/>
            <w:r w:rsidRPr="00FA5C36">
              <w:rPr>
                <w:rStyle w:val="Textoennegrita"/>
                <w:rFonts w:ascii="Century Gothic" w:hAnsi="Century Gothic" w:cs="Arial"/>
                <w:b w:val="0"/>
                <w:color w:val="000000" w:themeColor="text1"/>
                <w:szCs w:val="24"/>
              </w:rPr>
              <w:t>Dur</w:t>
            </w:r>
            <w:proofErr w:type="spellEnd"/>
            <w:r w:rsidRPr="00FA5C36">
              <w:rPr>
                <w:rStyle w:val="Textoennegrita"/>
                <w:rFonts w:ascii="Century Gothic" w:hAnsi="Century Gothic" w:cs="Arial"/>
                <w:b w:val="0"/>
                <w:color w:val="000000" w:themeColor="text1"/>
                <w:szCs w:val="24"/>
              </w:rPr>
              <w:t>.</w:t>
            </w:r>
          </w:p>
        </w:tc>
      </w:tr>
      <w:tr w:rsidR="00E60CAD" w:rsidRPr="00FA5C36" w:rsidTr="00AF3C58">
        <w:trPr>
          <w:cantSplit/>
        </w:trPr>
        <w:tc>
          <w:tcPr>
            <w:tcW w:w="350"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p w:rsidR="00E60CAD" w:rsidRPr="00FA5C36" w:rsidRDefault="00E60CAD" w:rsidP="00AF3C58">
            <w:pPr>
              <w:jc w:val="center"/>
              <w:rPr>
                <w:rStyle w:val="Textoennegrita"/>
                <w:rFonts w:ascii="Century Gothic" w:hAnsi="Century Gothic" w:cs="Arial"/>
                <w:b w:val="0"/>
                <w:color w:val="000000" w:themeColor="text1"/>
                <w:szCs w:val="24"/>
              </w:rPr>
            </w:pPr>
          </w:p>
        </w:tc>
        <w:tc>
          <w:tcPr>
            <w:tcW w:w="1278" w:type="pct"/>
            <w:shd w:val="clear" w:color="auto" w:fill="auto"/>
          </w:tcPr>
          <w:p w:rsidR="00E60CAD" w:rsidRPr="00FA5C36" w:rsidRDefault="00E60CAD" w:rsidP="00AF3C58">
            <w:pPr>
              <w:pStyle w:val="Prrafodelista"/>
              <w:numPr>
                <w:ilvl w:val="1"/>
                <w:numId w:val="2"/>
              </w:numPr>
              <w:rPr>
                <w:rStyle w:val="Textoennegrita"/>
                <w:rFonts w:ascii="Century Gothic" w:hAnsi="Century Gothic" w:cs="Arial"/>
                <w:b w:val="0"/>
                <w:color w:val="000000" w:themeColor="text1"/>
              </w:rPr>
            </w:pPr>
            <w:r w:rsidRPr="00FA5C36">
              <w:rPr>
                <w:rStyle w:val="Textoennegrita"/>
                <w:rFonts w:ascii="Century Gothic" w:hAnsi="Century Gothic" w:cs="Arial"/>
                <w:b w:val="0"/>
                <w:color w:val="000000" w:themeColor="text1"/>
              </w:rPr>
              <w:t xml:space="preserve">Ciudadano </w:t>
            </w:r>
          </w:p>
          <w:p w:rsidR="00E60CAD" w:rsidRPr="00FA5C36" w:rsidRDefault="00E60CAD" w:rsidP="00AF3C58">
            <w:pPr>
              <w:pStyle w:val="Prrafodelista"/>
              <w:numPr>
                <w:ilvl w:val="1"/>
                <w:numId w:val="2"/>
              </w:numPr>
              <w:rPr>
                <w:rStyle w:val="Textoennegrita"/>
                <w:rFonts w:ascii="Century Gothic" w:hAnsi="Century Gothic" w:cs="Arial"/>
                <w:b w:val="0"/>
                <w:color w:val="000000" w:themeColor="text1"/>
              </w:rPr>
            </w:pPr>
            <w:r w:rsidRPr="00FA5C36">
              <w:rPr>
                <w:rStyle w:val="Textoennegrita"/>
                <w:rFonts w:ascii="Century Gothic" w:hAnsi="Century Gothic" w:cs="Arial"/>
                <w:b w:val="0"/>
                <w:color w:val="000000" w:themeColor="text1"/>
              </w:rPr>
              <w:t>Director o Jefe de área</w:t>
            </w:r>
          </w:p>
          <w:p w:rsidR="00E60CAD" w:rsidRPr="00FA5C36" w:rsidRDefault="00E60CAD" w:rsidP="00AF3C58">
            <w:pPr>
              <w:pStyle w:val="Prrafodelista"/>
              <w:numPr>
                <w:ilvl w:val="1"/>
                <w:numId w:val="2"/>
              </w:numPr>
              <w:rPr>
                <w:rStyle w:val="Textoennegrita"/>
                <w:rFonts w:ascii="Century Gothic" w:hAnsi="Century Gothic" w:cs="Arial"/>
                <w:b w:val="0"/>
                <w:color w:val="000000" w:themeColor="text1"/>
              </w:rPr>
            </w:pPr>
            <w:r w:rsidRPr="00FA5C36">
              <w:rPr>
                <w:rStyle w:val="Textoennegrita"/>
                <w:rFonts w:ascii="Century Gothic" w:hAnsi="Century Gothic" w:cs="Arial"/>
                <w:b w:val="0"/>
                <w:color w:val="000000" w:themeColor="text1"/>
              </w:rPr>
              <w:t xml:space="preserve">Presidente o Regidor </w:t>
            </w:r>
          </w:p>
        </w:tc>
        <w:tc>
          <w:tcPr>
            <w:tcW w:w="2393"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Realiza la Petición </w:t>
            </w:r>
          </w:p>
          <w:p w:rsidR="00E60CAD" w:rsidRPr="00FA5C36" w:rsidRDefault="00E60CAD" w:rsidP="00AF3C58">
            <w:pPr>
              <w:pStyle w:val="Prrafodelista"/>
              <w:numPr>
                <w:ilvl w:val="1"/>
                <w:numId w:val="13"/>
              </w:numPr>
              <w:rPr>
                <w:rStyle w:val="Textoennegrita"/>
                <w:rFonts w:ascii="Century Gothic" w:hAnsi="Century Gothic" w:cs="Arial"/>
                <w:b w:val="0"/>
                <w:color w:val="000000" w:themeColor="text1"/>
              </w:rPr>
            </w:pPr>
            <w:r w:rsidRPr="00FA5C36">
              <w:rPr>
                <w:rStyle w:val="Textoennegrita"/>
                <w:rFonts w:ascii="Century Gothic" w:hAnsi="Century Gothic" w:cs="Arial"/>
                <w:b w:val="0"/>
                <w:color w:val="000000" w:themeColor="text1"/>
              </w:rPr>
              <w:t xml:space="preserve">Particular </w:t>
            </w:r>
          </w:p>
          <w:p w:rsidR="00E60CAD" w:rsidRPr="00FA5C36" w:rsidRDefault="00E60CAD" w:rsidP="00AF3C58">
            <w:pPr>
              <w:pStyle w:val="Prrafodelista"/>
              <w:numPr>
                <w:ilvl w:val="1"/>
                <w:numId w:val="13"/>
              </w:numPr>
              <w:rPr>
                <w:rStyle w:val="Textoennegrita"/>
                <w:rFonts w:ascii="Century Gothic" w:hAnsi="Century Gothic" w:cs="Arial"/>
                <w:b w:val="0"/>
                <w:color w:val="000000" w:themeColor="text1"/>
              </w:rPr>
            </w:pPr>
            <w:r w:rsidRPr="00FA5C36">
              <w:rPr>
                <w:rStyle w:val="Textoennegrita"/>
                <w:rFonts w:ascii="Century Gothic" w:hAnsi="Century Gothic" w:cs="Arial"/>
                <w:b w:val="0"/>
                <w:color w:val="000000" w:themeColor="text1"/>
              </w:rPr>
              <w:t xml:space="preserve">área correspondiente o el propio pleno </w:t>
            </w:r>
          </w:p>
          <w:p w:rsidR="00E60CAD" w:rsidRPr="00FA5C36" w:rsidRDefault="00E60CAD" w:rsidP="00AF3C58">
            <w:pPr>
              <w:pStyle w:val="Prrafodelista"/>
              <w:numPr>
                <w:ilvl w:val="1"/>
                <w:numId w:val="13"/>
              </w:numPr>
              <w:rPr>
                <w:rStyle w:val="Textoennegrita"/>
                <w:rFonts w:ascii="Century Gothic" w:hAnsi="Century Gothic" w:cs="Arial"/>
                <w:b w:val="0"/>
                <w:color w:val="000000" w:themeColor="text1"/>
              </w:rPr>
            </w:pPr>
            <w:r w:rsidRPr="00FA5C36">
              <w:rPr>
                <w:rStyle w:val="Textoennegrita"/>
                <w:rFonts w:ascii="Century Gothic" w:hAnsi="Century Gothic" w:cs="Arial"/>
                <w:b w:val="0"/>
                <w:color w:val="000000" w:themeColor="text1"/>
              </w:rPr>
              <w:t>Pleno</w:t>
            </w:r>
          </w:p>
        </w:tc>
        <w:tc>
          <w:tcPr>
            <w:tcW w:w="474"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505"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r>
      <w:tr w:rsidR="00E60CAD" w:rsidRPr="00FA5C36" w:rsidTr="00AF3C58">
        <w:trPr>
          <w:cantSplit/>
        </w:trPr>
        <w:tc>
          <w:tcPr>
            <w:tcW w:w="350"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w:t>
            </w:r>
          </w:p>
        </w:tc>
        <w:tc>
          <w:tcPr>
            <w:tcW w:w="12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Abogado (a)</w:t>
            </w:r>
          </w:p>
        </w:tc>
        <w:tc>
          <w:tcPr>
            <w:tcW w:w="239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Solicita información Interna</w:t>
            </w:r>
          </w:p>
        </w:tc>
        <w:tc>
          <w:tcPr>
            <w:tcW w:w="474"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505"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r>
      <w:tr w:rsidR="00E60CAD" w:rsidRPr="00FA5C36" w:rsidTr="00AF3C58">
        <w:trPr>
          <w:cantSplit/>
        </w:trPr>
        <w:tc>
          <w:tcPr>
            <w:tcW w:w="350"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w:t>
            </w:r>
          </w:p>
        </w:tc>
        <w:tc>
          <w:tcPr>
            <w:tcW w:w="12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Abogado (a)</w:t>
            </w:r>
          </w:p>
        </w:tc>
        <w:tc>
          <w:tcPr>
            <w:tcW w:w="239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Revisa la Información Interna</w:t>
            </w:r>
          </w:p>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3.1 No Sirve la Información</w:t>
            </w:r>
          </w:p>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3.2 Si Sirve la Información</w:t>
            </w:r>
          </w:p>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3.3 A solicitud del pleno se revisa el acuerdo aprobado.</w:t>
            </w:r>
          </w:p>
        </w:tc>
        <w:tc>
          <w:tcPr>
            <w:tcW w:w="474"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w:t>
            </w:r>
          </w:p>
        </w:tc>
        <w:tc>
          <w:tcPr>
            <w:tcW w:w="505"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 d</w:t>
            </w:r>
          </w:p>
        </w:tc>
      </w:tr>
      <w:tr w:rsidR="00E60CAD" w:rsidRPr="00FA5C36" w:rsidTr="00AF3C58">
        <w:trPr>
          <w:cantSplit/>
        </w:trPr>
        <w:tc>
          <w:tcPr>
            <w:tcW w:w="350"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4</w:t>
            </w:r>
          </w:p>
        </w:tc>
        <w:tc>
          <w:tcPr>
            <w:tcW w:w="12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Abogado (a)</w:t>
            </w:r>
          </w:p>
        </w:tc>
        <w:tc>
          <w:tcPr>
            <w:tcW w:w="239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Realizar punto de acuerdo con turno a Comisión de Patrimonio (1.1 y 1.2)</w:t>
            </w:r>
          </w:p>
        </w:tc>
        <w:tc>
          <w:tcPr>
            <w:tcW w:w="474"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3.1</w:t>
            </w:r>
          </w:p>
        </w:tc>
        <w:tc>
          <w:tcPr>
            <w:tcW w:w="505"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r>
      <w:tr w:rsidR="00E60CAD" w:rsidRPr="00FA5C36" w:rsidTr="00AF3C58">
        <w:trPr>
          <w:cantSplit/>
        </w:trPr>
        <w:tc>
          <w:tcPr>
            <w:tcW w:w="350"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5</w:t>
            </w:r>
          </w:p>
        </w:tc>
        <w:tc>
          <w:tcPr>
            <w:tcW w:w="12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Abogado (a)</w:t>
            </w:r>
          </w:p>
        </w:tc>
        <w:tc>
          <w:tcPr>
            <w:tcW w:w="239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Espera que el punto de acuerdo se dictamine con la comisión que convoque </w:t>
            </w:r>
          </w:p>
        </w:tc>
        <w:tc>
          <w:tcPr>
            <w:tcW w:w="474"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4</w:t>
            </w:r>
          </w:p>
        </w:tc>
        <w:tc>
          <w:tcPr>
            <w:tcW w:w="505"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r>
      <w:tr w:rsidR="00E60CAD" w:rsidRPr="00FA5C36" w:rsidTr="00AF3C58">
        <w:trPr>
          <w:cantSplit/>
        </w:trPr>
        <w:tc>
          <w:tcPr>
            <w:tcW w:w="350"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6</w:t>
            </w:r>
          </w:p>
        </w:tc>
        <w:tc>
          <w:tcPr>
            <w:tcW w:w="12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Sindico</w:t>
            </w:r>
          </w:p>
        </w:tc>
        <w:tc>
          <w:tcPr>
            <w:tcW w:w="239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Una vez aprobado por el pleno se realizan los convenios, contratos, comodatos y permutas que señale dicho acuerdo (1.1, 1.2 y 1.3)</w:t>
            </w:r>
          </w:p>
        </w:tc>
        <w:tc>
          <w:tcPr>
            <w:tcW w:w="474"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3.2</w:t>
            </w:r>
          </w:p>
        </w:tc>
        <w:tc>
          <w:tcPr>
            <w:tcW w:w="505"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r>
      <w:tr w:rsidR="00E60CAD" w:rsidRPr="00FA5C36" w:rsidTr="00AF3C58">
        <w:trPr>
          <w:cantSplit/>
        </w:trPr>
        <w:tc>
          <w:tcPr>
            <w:tcW w:w="350"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7</w:t>
            </w:r>
          </w:p>
        </w:tc>
        <w:tc>
          <w:tcPr>
            <w:tcW w:w="12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Sindico</w:t>
            </w:r>
          </w:p>
        </w:tc>
        <w:tc>
          <w:tcPr>
            <w:tcW w:w="239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Se firma y se hace el acto protocolario</w:t>
            </w:r>
          </w:p>
        </w:tc>
        <w:tc>
          <w:tcPr>
            <w:tcW w:w="474"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6</w:t>
            </w:r>
          </w:p>
        </w:tc>
        <w:tc>
          <w:tcPr>
            <w:tcW w:w="505"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r>
      <w:tr w:rsidR="00E60CAD" w:rsidRPr="00FA5C36" w:rsidTr="00AF3C58">
        <w:trPr>
          <w:cantSplit/>
        </w:trPr>
        <w:tc>
          <w:tcPr>
            <w:tcW w:w="350"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8</w:t>
            </w:r>
          </w:p>
        </w:tc>
        <w:tc>
          <w:tcPr>
            <w:tcW w:w="12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Abogado (a)</w:t>
            </w:r>
          </w:p>
        </w:tc>
        <w:tc>
          <w:tcPr>
            <w:tcW w:w="239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Arma Expediente</w:t>
            </w:r>
          </w:p>
        </w:tc>
        <w:tc>
          <w:tcPr>
            <w:tcW w:w="474"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7</w:t>
            </w:r>
          </w:p>
        </w:tc>
        <w:tc>
          <w:tcPr>
            <w:tcW w:w="505"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r>
      <w:tr w:rsidR="00E60CAD" w:rsidRPr="00FA5C36" w:rsidTr="00AF3C58">
        <w:trPr>
          <w:cantSplit/>
        </w:trPr>
        <w:tc>
          <w:tcPr>
            <w:tcW w:w="350"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9</w:t>
            </w:r>
          </w:p>
        </w:tc>
        <w:tc>
          <w:tcPr>
            <w:tcW w:w="12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Síndico</w:t>
            </w:r>
          </w:p>
        </w:tc>
        <w:tc>
          <w:tcPr>
            <w:tcW w:w="239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Fin de proceso </w:t>
            </w:r>
          </w:p>
        </w:tc>
        <w:tc>
          <w:tcPr>
            <w:tcW w:w="474"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505"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tabs>
          <w:tab w:val="left" w:pos="3765"/>
        </w:tabs>
        <w:rPr>
          <w:rFonts w:ascii="Century Gothic" w:hAnsi="Century Gothic" w:cs="Arial"/>
          <w:color w:val="000000" w:themeColor="text1"/>
          <w:szCs w:val="24"/>
        </w:rPr>
      </w:pPr>
      <w:r w:rsidRPr="00FA5C36">
        <w:rPr>
          <w:rFonts w:ascii="Century Gothic" w:hAnsi="Century Gothic" w:cs="Arial"/>
          <w:color w:val="000000" w:themeColor="text1"/>
          <w:szCs w:val="24"/>
        </w:rPr>
        <w:tab/>
      </w:r>
    </w:p>
    <w:p w:rsidR="00E60CAD" w:rsidRPr="00FA5C36" w:rsidRDefault="00E60CAD" w:rsidP="00E60CAD">
      <w:pPr>
        <w:rPr>
          <w:rFonts w:ascii="Century Gothic" w:hAnsi="Century Gothic" w:cs="Arial"/>
          <w:color w:val="000000" w:themeColor="text1"/>
          <w:szCs w:val="24"/>
        </w:rPr>
      </w:pPr>
      <w:r w:rsidRPr="00FA5C36">
        <w:rPr>
          <w:rFonts w:ascii="Century Gothic" w:hAnsi="Century Gothic" w:cs="Arial"/>
          <w:color w:val="000000" w:themeColor="text1"/>
          <w:szCs w:val="24"/>
        </w:rPr>
        <w:br w:type="page"/>
      </w:r>
    </w:p>
    <w:p w:rsidR="00E60CAD" w:rsidRPr="00065A7E" w:rsidRDefault="00E60CAD" w:rsidP="00E60CAD">
      <w:pPr>
        <w:pStyle w:val="Lista"/>
        <w:rPr>
          <w:rFonts w:ascii="Century Gothic" w:hAnsi="Century Gothic"/>
          <w:b/>
          <w:color w:val="000000" w:themeColor="text1"/>
          <w:szCs w:val="24"/>
        </w:rPr>
      </w:pPr>
      <w:r w:rsidRPr="00065A7E">
        <w:rPr>
          <w:rFonts w:ascii="Century Gothic" w:hAnsi="Century Gothic"/>
          <w:b/>
          <w:color w:val="000000" w:themeColor="text1"/>
          <w:szCs w:val="24"/>
        </w:rPr>
        <w:lastRenderedPageBreak/>
        <w:t>6.</w:t>
      </w:r>
      <w:r w:rsidRPr="00065A7E">
        <w:rPr>
          <w:rFonts w:ascii="Century Gothic" w:hAnsi="Century Gothic"/>
          <w:b/>
          <w:color w:val="000000" w:themeColor="text1"/>
          <w:szCs w:val="24"/>
        </w:rPr>
        <w:tab/>
        <w:t>Diagrama del Proceso</w:t>
      </w:r>
    </w:p>
    <w:p w:rsidR="00E60CAD" w:rsidRDefault="00E60CAD" w:rsidP="00E60CAD">
      <w:pPr>
        <w:suppressAutoHyphens w:val="0"/>
        <w:spacing w:after="200" w:line="276" w:lineRule="auto"/>
        <w:rPr>
          <w:rFonts w:ascii="Century Gothic" w:hAnsi="Century Gothic"/>
          <w:color w:val="000000" w:themeColor="text1"/>
          <w:szCs w:val="24"/>
        </w:rPr>
      </w:pPr>
    </w:p>
    <w:p w:rsidR="00E60CAD" w:rsidRPr="00065A7E" w:rsidRDefault="00E60CAD" w:rsidP="00E60CAD">
      <w:pPr>
        <w:suppressAutoHyphens w:val="0"/>
        <w:spacing w:after="200" w:line="276" w:lineRule="auto"/>
        <w:rPr>
          <w:rFonts w:ascii="Century Gothic" w:hAnsi="Century Gothic"/>
          <w:b/>
          <w:color w:val="000000" w:themeColor="text1"/>
          <w:szCs w:val="24"/>
        </w:rPr>
      </w:pPr>
      <w:r w:rsidRPr="00065A7E">
        <w:rPr>
          <w:rFonts w:ascii="Century Gothic" w:hAnsi="Century Gothic"/>
          <w:b/>
          <w:color w:val="000000" w:themeColor="text1"/>
          <w:szCs w:val="24"/>
        </w:rPr>
        <w:t>7.</w:t>
      </w:r>
      <w:r w:rsidRPr="00065A7E">
        <w:rPr>
          <w:rFonts w:ascii="Century Gothic" w:hAnsi="Century Gothic"/>
          <w:b/>
          <w:color w:val="000000" w:themeColor="text1"/>
          <w:szCs w:val="24"/>
        </w:rPr>
        <w:tab/>
        <w:t>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02"/>
        <w:gridCol w:w="6077"/>
        <w:gridCol w:w="2305"/>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Núm.</w:t>
            </w:r>
          </w:p>
        </w:tc>
        <w:tc>
          <w:tcPr>
            <w:tcW w:w="334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Ley o Reglamento</w:t>
            </w:r>
          </w:p>
        </w:tc>
        <w:tc>
          <w:tcPr>
            <w:tcW w:w="1272"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Referencia</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3349"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Constitución Política del Estado de Jalisco </w:t>
            </w:r>
          </w:p>
        </w:tc>
        <w:tc>
          <w:tcPr>
            <w:tcW w:w="1272"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w:t>
            </w:r>
          </w:p>
        </w:tc>
        <w:tc>
          <w:tcPr>
            <w:tcW w:w="3349"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Ley de Gobierno y Administración Pública Municipal del Estado de Jalisco</w:t>
            </w:r>
          </w:p>
        </w:tc>
        <w:tc>
          <w:tcPr>
            <w:tcW w:w="1272"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w:t>
            </w:r>
          </w:p>
        </w:tc>
        <w:tc>
          <w:tcPr>
            <w:tcW w:w="3349"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Código Civil del Estado de Jalisco </w:t>
            </w:r>
          </w:p>
        </w:tc>
        <w:tc>
          <w:tcPr>
            <w:tcW w:w="1272"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4</w:t>
            </w:r>
          </w:p>
        </w:tc>
        <w:tc>
          <w:tcPr>
            <w:tcW w:w="3349"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Reglamento de Gobierno y administración Pública del Ayuntamiento Constitucional de Tonalá, Jalisco</w:t>
            </w:r>
          </w:p>
        </w:tc>
        <w:tc>
          <w:tcPr>
            <w:tcW w:w="1272"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5</w:t>
            </w:r>
          </w:p>
        </w:tc>
        <w:tc>
          <w:tcPr>
            <w:tcW w:w="3349"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Reglamento Interno Sesiones y Comisiones</w:t>
            </w:r>
          </w:p>
        </w:tc>
        <w:tc>
          <w:tcPr>
            <w:tcW w:w="1272"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B23FE5" w:rsidRDefault="00E60CAD" w:rsidP="00E60CAD">
      <w:pPr>
        <w:pStyle w:val="Lista"/>
        <w:rPr>
          <w:rFonts w:ascii="Century Gothic" w:hAnsi="Century Gothic"/>
          <w:b/>
          <w:color w:val="000000" w:themeColor="text1"/>
          <w:szCs w:val="24"/>
        </w:rPr>
      </w:pPr>
      <w:r w:rsidRPr="00B23FE5">
        <w:rPr>
          <w:rFonts w:ascii="Century Gothic" w:hAnsi="Century Gothic"/>
          <w:b/>
          <w:color w:val="000000" w:themeColor="text1"/>
          <w:szCs w:val="24"/>
        </w:rPr>
        <w:t>8.</w:t>
      </w:r>
      <w:r w:rsidRPr="00B23FE5">
        <w:rPr>
          <w:rFonts w:ascii="Century Gothic" w:hAnsi="Century Gothic"/>
          <w:b/>
          <w:color w:val="000000" w:themeColor="text1"/>
          <w:szCs w:val="24"/>
        </w:rPr>
        <w:tab/>
        <w:t>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02"/>
        <w:gridCol w:w="4055"/>
        <w:gridCol w:w="4327"/>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Núm.</w:t>
            </w:r>
          </w:p>
        </w:tc>
        <w:tc>
          <w:tcPr>
            <w:tcW w:w="2236"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Recurso</w:t>
            </w:r>
          </w:p>
        </w:tc>
        <w:tc>
          <w:tcPr>
            <w:tcW w:w="2385"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Actividad</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2236"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los hay</w:t>
            </w:r>
          </w:p>
        </w:tc>
        <w:tc>
          <w:tcPr>
            <w:tcW w:w="2385"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B23FE5" w:rsidRDefault="00E60CAD" w:rsidP="00E60CAD">
      <w:pPr>
        <w:pStyle w:val="Lista"/>
        <w:rPr>
          <w:rFonts w:ascii="Century Gothic" w:hAnsi="Century Gothic"/>
          <w:b/>
          <w:color w:val="000000" w:themeColor="text1"/>
          <w:szCs w:val="24"/>
        </w:rPr>
      </w:pPr>
      <w:r w:rsidRPr="00B23FE5">
        <w:rPr>
          <w:rFonts w:ascii="Century Gothic" w:hAnsi="Century Gothic"/>
          <w:b/>
          <w:color w:val="000000" w:themeColor="text1"/>
          <w:szCs w:val="24"/>
        </w:rPr>
        <w:t>9.</w:t>
      </w:r>
      <w:r w:rsidRPr="00B23FE5">
        <w:rPr>
          <w:rFonts w:ascii="Century Gothic" w:hAnsi="Century Gothic"/>
          <w:b/>
          <w:color w:val="000000" w:themeColor="text1"/>
          <w:szCs w:val="24"/>
        </w:rPr>
        <w:tab/>
        <w:t>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8"/>
        <w:gridCol w:w="4068"/>
        <w:gridCol w:w="4328"/>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223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Sistema</w:t>
            </w:r>
          </w:p>
        </w:tc>
        <w:tc>
          <w:tcPr>
            <w:tcW w:w="2382"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Actividades</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2239"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se utilizan sistemas especiales</w:t>
            </w:r>
          </w:p>
        </w:tc>
        <w:tc>
          <w:tcPr>
            <w:tcW w:w="2382"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B23FE5" w:rsidRDefault="00E60CAD" w:rsidP="00E60CAD">
      <w:pPr>
        <w:pStyle w:val="Lista"/>
        <w:rPr>
          <w:rFonts w:ascii="Century Gothic" w:hAnsi="Century Gothic"/>
          <w:b/>
          <w:color w:val="000000" w:themeColor="text1"/>
          <w:szCs w:val="24"/>
        </w:rPr>
      </w:pPr>
      <w:r w:rsidRPr="00B23FE5">
        <w:rPr>
          <w:rFonts w:ascii="Century Gothic" w:hAnsi="Century Gothic"/>
          <w:b/>
          <w:color w:val="000000" w:themeColor="text1"/>
          <w:szCs w:val="24"/>
        </w:rPr>
        <w:t>10.</w:t>
      </w:r>
      <w:r w:rsidRPr="00B23FE5">
        <w:rPr>
          <w:rFonts w:ascii="Century Gothic" w:hAnsi="Century Gothic"/>
          <w:b/>
          <w:color w:val="000000" w:themeColor="text1"/>
          <w:szCs w:val="24"/>
        </w:rPr>
        <w:tab/>
        <w:t xml:space="preserve">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02"/>
        <w:gridCol w:w="3646"/>
        <w:gridCol w:w="1348"/>
        <w:gridCol w:w="2024"/>
        <w:gridCol w:w="1364"/>
      </w:tblGrid>
      <w:tr w:rsidR="00E60CAD" w:rsidRPr="00FA5C36" w:rsidTr="00AF3C58">
        <w:trPr>
          <w:cantSplit/>
        </w:trPr>
        <w:tc>
          <w:tcPr>
            <w:tcW w:w="377"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Núm.</w:t>
            </w:r>
          </w:p>
        </w:tc>
        <w:tc>
          <w:tcPr>
            <w:tcW w:w="200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Descripción</w:t>
            </w:r>
          </w:p>
        </w:tc>
        <w:tc>
          <w:tcPr>
            <w:tcW w:w="744"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Frecuencia</w:t>
            </w:r>
          </w:p>
        </w:tc>
        <w:tc>
          <w:tcPr>
            <w:tcW w:w="1116"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Consecuencias</w:t>
            </w:r>
          </w:p>
        </w:tc>
        <w:tc>
          <w:tcPr>
            <w:tcW w:w="753"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Afectados</w:t>
            </w:r>
          </w:p>
        </w:tc>
      </w:tr>
      <w:tr w:rsidR="00E60CAD" w:rsidRPr="00FA5C36" w:rsidTr="00AF3C58">
        <w:trPr>
          <w:cantSplit/>
        </w:trPr>
        <w:tc>
          <w:tcPr>
            <w:tcW w:w="377"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2009"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se identificaron</w:t>
            </w:r>
          </w:p>
        </w:tc>
        <w:tc>
          <w:tcPr>
            <w:tcW w:w="744"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c>
          <w:tcPr>
            <w:tcW w:w="1116" w:type="pct"/>
            <w:shd w:val="clear" w:color="auto" w:fill="auto"/>
          </w:tcPr>
          <w:p w:rsidR="00E60CAD" w:rsidRPr="00FA5C36" w:rsidRDefault="00E60CAD" w:rsidP="00AF3C58">
            <w:pPr>
              <w:rPr>
                <w:rFonts w:ascii="Century Gothic" w:hAnsi="Century Gothic" w:cs="Arial"/>
                <w:color w:val="000000" w:themeColor="text1"/>
                <w:szCs w:val="24"/>
              </w:rPr>
            </w:pPr>
          </w:p>
        </w:tc>
        <w:tc>
          <w:tcPr>
            <w:tcW w:w="753"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B23FE5" w:rsidRDefault="00E60CAD" w:rsidP="00E60CAD">
      <w:pPr>
        <w:pStyle w:val="Lista"/>
        <w:rPr>
          <w:rFonts w:ascii="Century Gothic" w:hAnsi="Century Gothic"/>
          <w:b/>
          <w:color w:val="000000" w:themeColor="text1"/>
          <w:szCs w:val="24"/>
        </w:rPr>
      </w:pPr>
      <w:r w:rsidRPr="00B23FE5">
        <w:rPr>
          <w:rFonts w:ascii="Century Gothic" w:hAnsi="Century Gothic"/>
          <w:b/>
          <w:color w:val="000000" w:themeColor="text1"/>
          <w:szCs w:val="24"/>
        </w:rPr>
        <w:t>11.</w:t>
      </w:r>
      <w:r w:rsidRPr="00B23FE5">
        <w:rPr>
          <w:rFonts w:ascii="Century Gothic" w:hAnsi="Century Gothic"/>
          <w:b/>
          <w:color w:val="000000" w:themeColor="text1"/>
          <w:szCs w:val="24"/>
        </w:rPr>
        <w:tab/>
        <w:t xml:space="preserve">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9"/>
        <w:gridCol w:w="8395"/>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4621"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Descripción</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4621"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se identificaron</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B23FE5" w:rsidRDefault="00E60CAD" w:rsidP="00E60CAD">
      <w:pPr>
        <w:pStyle w:val="Lista"/>
        <w:rPr>
          <w:rFonts w:ascii="Century Gothic" w:hAnsi="Century Gothic"/>
          <w:b/>
          <w:color w:val="000000" w:themeColor="text1"/>
          <w:szCs w:val="24"/>
        </w:rPr>
      </w:pPr>
      <w:r w:rsidRPr="00B23FE5">
        <w:rPr>
          <w:rFonts w:ascii="Century Gothic" w:hAnsi="Century Gothic"/>
          <w:b/>
          <w:color w:val="000000" w:themeColor="text1"/>
          <w:szCs w:val="24"/>
        </w:rPr>
        <w:t>12.</w:t>
      </w:r>
      <w:r w:rsidRPr="00B23FE5">
        <w:rPr>
          <w:rFonts w:ascii="Century Gothic" w:hAnsi="Century Gothic"/>
          <w:b/>
          <w:color w:val="000000" w:themeColor="text1"/>
          <w:szCs w:val="24"/>
        </w:rPr>
        <w:tab/>
        <w:t>Otros Comentarios Relevantes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901"/>
        <w:gridCol w:w="8183"/>
      </w:tblGrid>
      <w:tr w:rsidR="00E60CAD" w:rsidRPr="00FA5C36" w:rsidTr="00AF3C58">
        <w:trPr>
          <w:cantSplit/>
        </w:trPr>
        <w:tc>
          <w:tcPr>
            <w:tcW w:w="496"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4504"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Descripción</w:t>
            </w:r>
          </w:p>
        </w:tc>
      </w:tr>
      <w:tr w:rsidR="00E60CAD" w:rsidRPr="00FA5C36" w:rsidTr="00AF3C58">
        <w:trPr>
          <w:cantSplit/>
        </w:trPr>
        <w:tc>
          <w:tcPr>
            <w:tcW w:w="496"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4504"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los hay</w:t>
            </w:r>
          </w:p>
        </w:tc>
      </w:tr>
    </w:tbl>
    <w:p w:rsidR="00E60CAD" w:rsidRPr="00FA5C36" w:rsidRDefault="00E60CAD" w:rsidP="00E60CAD">
      <w:pPr>
        <w:rPr>
          <w:rFonts w:ascii="Century Gothic" w:hAnsi="Century Gothic" w:cs="Arial"/>
          <w:color w:val="000000" w:themeColor="text1"/>
          <w:szCs w:val="24"/>
        </w:rPr>
      </w:pPr>
      <w:r w:rsidRPr="00FA5C36">
        <w:rPr>
          <w:rFonts w:ascii="Century Gothic" w:hAnsi="Century Gothic" w:cs="Arial"/>
          <w:color w:val="000000" w:themeColor="text1"/>
          <w:szCs w:val="24"/>
        </w:rPr>
        <w:br w:type="page"/>
      </w:r>
    </w:p>
    <w:tbl>
      <w:tblPr>
        <w:tblW w:w="5000" w:type="pct"/>
        <w:tblCellMar>
          <w:top w:w="15" w:type="dxa"/>
          <w:left w:w="15" w:type="dxa"/>
          <w:bottom w:w="15" w:type="dxa"/>
          <w:right w:w="15" w:type="dxa"/>
        </w:tblCellMar>
        <w:tblLook w:val="0000" w:firstRow="0" w:lastRow="0" w:firstColumn="0" w:lastColumn="0" w:noHBand="0" w:noVBand="0"/>
      </w:tblPr>
      <w:tblGrid>
        <w:gridCol w:w="1253"/>
        <w:gridCol w:w="7841"/>
      </w:tblGrid>
      <w:tr w:rsidR="00E60CAD" w:rsidRPr="00B23FE5" w:rsidTr="00AF3C58">
        <w:tc>
          <w:tcPr>
            <w:tcW w:w="689" w:type="pct"/>
            <w:tcBorders>
              <w:top w:val="nil"/>
              <w:left w:val="nil"/>
              <w:bottom w:val="nil"/>
              <w:right w:val="nil"/>
            </w:tcBorders>
            <w:vAlign w:val="center"/>
          </w:tcPr>
          <w:p w:rsidR="00E60CAD" w:rsidRPr="00B23FE5" w:rsidRDefault="00E60CAD" w:rsidP="00AF3C58">
            <w:pPr>
              <w:ind w:right="19"/>
              <w:rPr>
                <w:rFonts w:ascii="Century Gothic" w:hAnsi="Century Gothic" w:cs="Arial"/>
                <w:b/>
                <w:color w:val="000000" w:themeColor="text1"/>
                <w:szCs w:val="24"/>
              </w:rPr>
            </w:pPr>
          </w:p>
        </w:tc>
        <w:tc>
          <w:tcPr>
            <w:tcW w:w="4311" w:type="pct"/>
            <w:tcBorders>
              <w:top w:val="nil"/>
              <w:left w:val="nil"/>
              <w:bottom w:val="nil"/>
              <w:right w:val="nil"/>
            </w:tcBorders>
            <w:vAlign w:val="center"/>
          </w:tcPr>
          <w:p w:rsidR="00E60CAD" w:rsidRPr="00B23FE5" w:rsidRDefault="00E60CAD" w:rsidP="00AF3C58">
            <w:pPr>
              <w:jc w:val="right"/>
              <w:rPr>
                <w:rFonts w:ascii="Century Gothic" w:hAnsi="Century Gothic" w:cs="Arial"/>
                <w:b/>
                <w:color w:val="000000" w:themeColor="text1"/>
                <w:szCs w:val="24"/>
              </w:rPr>
            </w:pPr>
            <w:r w:rsidRPr="00B23FE5">
              <w:rPr>
                <w:rFonts w:ascii="Century Gothic" w:hAnsi="Century Gothic" w:cs="Arial"/>
                <w:b/>
                <w:color w:val="000000" w:themeColor="text1"/>
                <w:szCs w:val="24"/>
              </w:rPr>
              <w:t>02-S-08</w:t>
            </w:r>
          </w:p>
          <w:p w:rsidR="00E60CAD" w:rsidRPr="00B23FE5" w:rsidRDefault="00E60CAD" w:rsidP="00AF3C58">
            <w:pPr>
              <w:pStyle w:val="Ttulo2"/>
              <w:numPr>
                <w:ilvl w:val="0"/>
                <w:numId w:val="0"/>
              </w:numPr>
              <w:shd w:val="clear" w:color="auto" w:fill="auto"/>
              <w:spacing w:before="0" w:after="0"/>
              <w:jc w:val="right"/>
              <w:rPr>
                <w:rFonts w:ascii="Century Gothic" w:hAnsi="Century Gothic" w:cs="Arial"/>
                <w:b/>
                <w:color w:val="000000" w:themeColor="text1"/>
                <w:szCs w:val="24"/>
              </w:rPr>
            </w:pPr>
          </w:p>
          <w:p w:rsidR="00E60CAD" w:rsidRPr="00B23FE5" w:rsidRDefault="00E60CAD" w:rsidP="00AF3C58">
            <w:pPr>
              <w:pStyle w:val="Ttulo2"/>
              <w:numPr>
                <w:ilvl w:val="0"/>
                <w:numId w:val="0"/>
              </w:numPr>
              <w:shd w:val="clear" w:color="auto" w:fill="auto"/>
              <w:spacing w:before="0" w:after="0"/>
              <w:jc w:val="right"/>
              <w:rPr>
                <w:rFonts w:ascii="Century Gothic" w:hAnsi="Century Gothic" w:cs="Arial"/>
                <w:b/>
                <w:color w:val="000000" w:themeColor="text1"/>
                <w:szCs w:val="24"/>
              </w:rPr>
            </w:pPr>
            <w:bookmarkStart w:id="19" w:name="_Toc477851999"/>
            <w:bookmarkStart w:id="20" w:name="_Toc240431072"/>
            <w:r w:rsidRPr="00B23FE5">
              <w:rPr>
                <w:rFonts w:ascii="Century Gothic" w:hAnsi="Century Gothic" w:cs="Arial"/>
                <w:b/>
                <w:color w:val="000000" w:themeColor="text1"/>
                <w:szCs w:val="24"/>
              </w:rPr>
              <w:t>Presentación de puntos de acuerdo</w:t>
            </w:r>
            <w:bookmarkEnd w:id="19"/>
          </w:p>
          <w:p w:rsidR="00E60CAD" w:rsidRPr="00B23FE5" w:rsidRDefault="00E60CAD" w:rsidP="00AF3C58">
            <w:pPr>
              <w:pStyle w:val="Ttulo2"/>
              <w:numPr>
                <w:ilvl w:val="0"/>
                <w:numId w:val="0"/>
              </w:numPr>
              <w:shd w:val="clear" w:color="auto" w:fill="auto"/>
              <w:spacing w:before="0" w:after="0"/>
              <w:jc w:val="right"/>
              <w:rPr>
                <w:rFonts w:ascii="Century Gothic" w:hAnsi="Century Gothic" w:cs="Arial"/>
                <w:b/>
                <w:color w:val="000000" w:themeColor="text1"/>
                <w:szCs w:val="24"/>
              </w:rPr>
            </w:pPr>
            <w:bookmarkStart w:id="21" w:name="_Toc477852000"/>
            <w:r w:rsidRPr="00B23FE5">
              <w:rPr>
                <w:rFonts w:ascii="Century Gothic" w:hAnsi="Century Gothic" w:cs="Arial"/>
                <w:b/>
                <w:color w:val="000000" w:themeColor="text1"/>
                <w:szCs w:val="24"/>
              </w:rPr>
              <w:t>ante el pleno del Ayuntamiento</w:t>
            </w:r>
            <w:bookmarkEnd w:id="20"/>
            <w:bookmarkEnd w:id="21"/>
          </w:p>
          <w:p w:rsidR="00E60CAD" w:rsidRPr="00B23FE5" w:rsidRDefault="00E60CAD" w:rsidP="00AF3C58">
            <w:pPr>
              <w:pStyle w:val="Ttulo1"/>
              <w:shd w:val="clear" w:color="auto" w:fill="auto"/>
              <w:spacing w:before="0" w:after="0"/>
              <w:jc w:val="right"/>
              <w:rPr>
                <w:rFonts w:ascii="Century Gothic" w:hAnsi="Century Gothic" w:cs="Arial"/>
                <w:caps w:val="0"/>
                <w:color w:val="000000" w:themeColor="text1"/>
                <w:szCs w:val="24"/>
              </w:rPr>
            </w:pPr>
          </w:p>
          <w:p w:rsidR="00E60CAD" w:rsidRPr="00B23FE5" w:rsidRDefault="00E60CAD" w:rsidP="00AF3C58">
            <w:pPr>
              <w:jc w:val="right"/>
              <w:rPr>
                <w:rFonts w:ascii="Century Gothic" w:hAnsi="Century Gothic" w:cs="Arial"/>
                <w:b/>
                <w:color w:val="000000" w:themeColor="text1"/>
                <w:szCs w:val="24"/>
              </w:rPr>
            </w:pPr>
            <w:r w:rsidRPr="00B23FE5">
              <w:rPr>
                <w:rFonts w:ascii="Century Gothic" w:hAnsi="Century Gothic" w:cs="Arial"/>
                <w:b/>
                <w:color w:val="000000" w:themeColor="text1"/>
                <w:szCs w:val="24"/>
              </w:rPr>
              <w:t>Sindicatura</w:t>
            </w:r>
          </w:p>
        </w:tc>
      </w:tr>
    </w:tbl>
    <w:p w:rsidR="00E60CAD" w:rsidRPr="00B23FE5" w:rsidRDefault="00E60CAD" w:rsidP="00E60CAD">
      <w:pPr>
        <w:rPr>
          <w:rFonts w:ascii="Century Gothic" w:hAnsi="Century Gothic" w:cs="Arial"/>
          <w:b/>
          <w:color w:val="000000" w:themeColor="text1"/>
          <w:szCs w:val="24"/>
        </w:rPr>
      </w:pPr>
    </w:p>
    <w:p w:rsidR="00E60CAD" w:rsidRPr="00B23FE5" w:rsidRDefault="00E60CAD" w:rsidP="00E60CAD">
      <w:pPr>
        <w:tabs>
          <w:tab w:val="left" w:pos="7920"/>
        </w:tabs>
        <w:rPr>
          <w:rFonts w:ascii="Century Gothic" w:hAnsi="Century Gothic" w:cs="Arial"/>
          <w:b/>
          <w:color w:val="000000" w:themeColor="text1"/>
          <w:szCs w:val="24"/>
        </w:rPr>
      </w:pPr>
      <w:r w:rsidRPr="00B23FE5">
        <w:rPr>
          <w:rFonts w:ascii="Century Gothic" w:hAnsi="Century Gothic" w:cs="Arial"/>
          <w:b/>
          <w:color w:val="000000" w:themeColor="text1"/>
          <w:szCs w:val="24"/>
        </w:rPr>
        <w:tab/>
      </w:r>
    </w:p>
    <w:p w:rsidR="00E60CAD" w:rsidRPr="00B23FE5" w:rsidRDefault="00E60CAD" w:rsidP="00E60CAD">
      <w:pPr>
        <w:pStyle w:val="Lista"/>
        <w:rPr>
          <w:rFonts w:ascii="Century Gothic" w:hAnsi="Century Gothic"/>
          <w:b/>
          <w:color w:val="000000" w:themeColor="text1"/>
          <w:szCs w:val="24"/>
        </w:rPr>
      </w:pPr>
      <w:r w:rsidRPr="00B23FE5">
        <w:rPr>
          <w:rFonts w:ascii="Century Gothic" w:hAnsi="Century Gothic"/>
          <w:b/>
          <w:color w:val="000000" w:themeColor="text1"/>
          <w:szCs w:val="24"/>
        </w:rPr>
        <w:t>1.</w:t>
      </w:r>
      <w:r w:rsidRPr="00B23FE5">
        <w:rPr>
          <w:rFonts w:ascii="Century Gothic" w:hAnsi="Century Gothic"/>
          <w:b/>
          <w:color w:val="000000" w:themeColor="text1"/>
          <w:szCs w:val="24"/>
        </w:rPr>
        <w:tab/>
        <w:t xml:space="preserve">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095"/>
        <w:gridCol w:w="1492"/>
        <w:gridCol w:w="3661"/>
        <w:gridCol w:w="2836"/>
      </w:tblGrid>
      <w:tr w:rsidR="00E60CAD" w:rsidRPr="00FA5C36" w:rsidTr="00AF3C58">
        <w:trPr>
          <w:cantSplit/>
        </w:trPr>
        <w:tc>
          <w:tcPr>
            <w:tcW w:w="603" w:type="pct"/>
            <w:tcBorders>
              <w:bottom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de</w:t>
            </w:r>
          </w:p>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Edición</w:t>
            </w:r>
          </w:p>
        </w:tc>
        <w:tc>
          <w:tcPr>
            <w:tcW w:w="821" w:type="pct"/>
            <w:tcBorders>
              <w:bottom w:val="single" w:sz="8" w:space="0" w:color="auto"/>
            </w:tcBorders>
            <w:shd w:val="clear" w:color="auto" w:fill="auto"/>
            <w:vAlign w:val="center"/>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Fecha de Liberación</w:t>
            </w:r>
          </w:p>
        </w:tc>
        <w:tc>
          <w:tcPr>
            <w:tcW w:w="2015" w:type="pct"/>
            <w:tcBorders>
              <w:bottom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Nombre del Titular de la </w:t>
            </w:r>
          </w:p>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Dirección General</w:t>
            </w:r>
          </w:p>
        </w:tc>
        <w:tc>
          <w:tcPr>
            <w:tcW w:w="1561" w:type="pct"/>
            <w:tcBorders>
              <w:bottom w:val="single" w:sz="8" w:space="0" w:color="auto"/>
            </w:tcBorders>
            <w:shd w:val="clear" w:color="auto" w:fill="auto"/>
            <w:vAlign w:val="center"/>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Firma</w:t>
            </w:r>
          </w:p>
        </w:tc>
      </w:tr>
      <w:tr w:rsidR="00E60CAD" w:rsidRPr="00FA5C36" w:rsidTr="00AF3C58">
        <w:trPr>
          <w:cantSplit/>
          <w:trHeight w:val="579"/>
        </w:trPr>
        <w:tc>
          <w:tcPr>
            <w:tcW w:w="603" w:type="pct"/>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821" w:type="pct"/>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2015" w:type="pct"/>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p>
        </w:tc>
        <w:tc>
          <w:tcPr>
            <w:tcW w:w="1561" w:type="pct"/>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p>
        </w:tc>
      </w:tr>
    </w:tbl>
    <w:p w:rsidR="00E60CAD" w:rsidRPr="00FA5C36" w:rsidRDefault="00E60CAD" w:rsidP="00E60CAD">
      <w:pPr>
        <w:rPr>
          <w:rFonts w:ascii="Century Gothic" w:hAnsi="Century Gothic" w:cs="Arial"/>
          <w:color w:val="000000" w:themeColor="text1"/>
          <w:szCs w:val="24"/>
        </w:rPr>
      </w:pPr>
    </w:p>
    <w:p w:rsidR="00E60CAD" w:rsidRPr="00B23FE5" w:rsidRDefault="00E60CAD" w:rsidP="00E60CAD">
      <w:pPr>
        <w:pStyle w:val="Textoindependiente"/>
        <w:rPr>
          <w:rFonts w:ascii="Century Gothic" w:hAnsi="Century Gothic"/>
          <w:b/>
          <w:color w:val="000000" w:themeColor="text1"/>
          <w:szCs w:val="24"/>
        </w:rPr>
      </w:pPr>
      <w:r w:rsidRPr="00B23FE5">
        <w:rPr>
          <w:rFonts w:ascii="Century Gothic" w:hAnsi="Century Gothic"/>
          <w:b/>
          <w:color w:val="000000" w:themeColor="text1"/>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88"/>
        <w:gridCol w:w="5151"/>
        <w:gridCol w:w="948"/>
        <w:gridCol w:w="1897"/>
      </w:tblGrid>
      <w:tr w:rsidR="00E60CAD" w:rsidRPr="00FA5C36" w:rsidTr="00AF3C58">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Pr>
                <w:rFonts w:ascii="Century Gothic" w:hAnsi="Century Gothic" w:cs="Arial"/>
                <w:color w:val="000000" w:themeColor="text1"/>
                <w:szCs w:val="24"/>
              </w:rPr>
              <w:t>Elaboró</w:t>
            </w:r>
            <w:r w:rsidRPr="00FA5C36">
              <w:rPr>
                <w:rFonts w:ascii="Century Gothic" w:hAnsi="Century Gothic" w:cs="Arial"/>
                <w:color w:val="000000" w:themeColor="text1"/>
                <w:szCs w:val="24"/>
              </w:rPr>
              <w:t>:</w:t>
            </w:r>
          </w:p>
        </w:tc>
        <w:tc>
          <w:tcPr>
            <w:tcW w:w="2835"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 xml:space="preserve">Georgina </w:t>
            </w:r>
            <w:proofErr w:type="spellStart"/>
            <w:r w:rsidRPr="00FA5C36">
              <w:rPr>
                <w:rFonts w:ascii="Century Gothic" w:hAnsi="Century Gothic" w:cs="Arial"/>
                <w:color w:val="000000" w:themeColor="text1"/>
                <w:szCs w:val="24"/>
              </w:rPr>
              <w:t>Inzunza</w:t>
            </w:r>
            <w:proofErr w:type="spellEnd"/>
            <w:r w:rsidRPr="00FA5C36">
              <w:rPr>
                <w:rFonts w:ascii="Century Gothic" w:hAnsi="Century Gothic" w:cs="Arial"/>
                <w:color w:val="000000" w:themeColor="text1"/>
                <w:szCs w:val="24"/>
              </w:rPr>
              <w:t xml:space="preserve"> Toscano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Fecha:</w:t>
            </w:r>
          </w:p>
        </w:tc>
        <w:tc>
          <w:tcPr>
            <w:tcW w:w="1044" w:type="pct"/>
            <w:tcBorders>
              <w:top w:val="single" w:sz="8" w:space="0" w:color="auto"/>
              <w:left w:val="single" w:sz="8" w:space="0" w:color="auto"/>
              <w:bottom w:val="single" w:sz="8" w:space="0" w:color="auto"/>
              <w:right w:val="single" w:sz="8" w:space="0" w:color="auto"/>
            </w:tcBorders>
            <w:vAlign w:val="center"/>
          </w:tcPr>
          <w:p w:rsidR="00E60CAD" w:rsidRPr="00FA5C36" w:rsidRDefault="00DE432F" w:rsidP="00AF3C58">
            <w:pPr>
              <w:rPr>
                <w:rFonts w:ascii="Century Gothic" w:hAnsi="Century Gothic" w:cs="Arial"/>
                <w:color w:val="000000" w:themeColor="text1"/>
                <w:szCs w:val="24"/>
              </w:rPr>
            </w:pPr>
            <w:r>
              <w:rPr>
                <w:rFonts w:ascii="Century Gothic" w:hAnsi="Century Gothic" w:cs="Arial"/>
                <w:color w:val="000000" w:themeColor="text1"/>
                <w:szCs w:val="24"/>
              </w:rPr>
              <w:t>Marzo 2018</w:t>
            </w:r>
          </w:p>
        </w:tc>
      </w:tr>
      <w:tr w:rsidR="00E60CAD" w:rsidRPr="00FA5C36" w:rsidTr="00AF3C58">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Pr>
                <w:rFonts w:ascii="Century Gothic" w:hAnsi="Century Gothic" w:cs="Arial"/>
                <w:color w:val="000000" w:themeColor="text1"/>
                <w:szCs w:val="24"/>
              </w:rPr>
              <w:t>Revisó</w:t>
            </w:r>
            <w:r w:rsidRPr="00FA5C36">
              <w:rPr>
                <w:rFonts w:ascii="Century Gothic" w:hAnsi="Century Gothic" w:cs="Arial"/>
                <w:color w:val="000000" w:themeColor="text1"/>
                <w:szCs w:val="24"/>
              </w:rPr>
              <w:t>:</w:t>
            </w:r>
          </w:p>
        </w:tc>
        <w:tc>
          <w:tcPr>
            <w:tcW w:w="2835"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Gerardo Misael Ramos Bayardo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Fecha:</w:t>
            </w:r>
          </w:p>
        </w:tc>
        <w:tc>
          <w:tcPr>
            <w:tcW w:w="1044" w:type="pct"/>
            <w:tcBorders>
              <w:top w:val="single" w:sz="8" w:space="0" w:color="auto"/>
              <w:left w:val="single" w:sz="8" w:space="0" w:color="auto"/>
              <w:bottom w:val="single" w:sz="8" w:space="0" w:color="auto"/>
              <w:right w:val="single" w:sz="8" w:space="0" w:color="auto"/>
            </w:tcBorders>
            <w:vAlign w:val="center"/>
          </w:tcPr>
          <w:p w:rsidR="00E60CAD" w:rsidRPr="00FA5C36" w:rsidRDefault="00DE432F" w:rsidP="00AF3C58">
            <w:pPr>
              <w:rPr>
                <w:rFonts w:ascii="Century Gothic" w:hAnsi="Century Gothic" w:cs="Arial"/>
                <w:color w:val="000000" w:themeColor="text1"/>
                <w:szCs w:val="24"/>
              </w:rPr>
            </w:pPr>
            <w:r>
              <w:rPr>
                <w:rFonts w:ascii="Century Gothic" w:hAnsi="Century Gothic" w:cs="Arial"/>
                <w:color w:val="000000" w:themeColor="text1"/>
                <w:szCs w:val="24"/>
              </w:rPr>
              <w:t>Marzo 2018</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B23FE5" w:rsidRDefault="00E60CAD" w:rsidP="00E60CAD">
      <w:pPr>
        <w:pStyle w:val="Lista"/>
        <w:rPr>
          <w:rFonts w:ascii="Century Gothic" w:hAnsi="Century Gothic"/>
          <w:b/>
          <w:color w:val="000000" w:themeColor="text1"/>
          <w:szCs w:val="24"/>
        </w:rPr>
      </w:pPr>
      <w:r w:rsidRPr="00B23FE5">
        <w:rPr>
          <w:rFonts w:ascii="Century Gothic" w:hAnsi="Century Gothic"/>
          <w:b/>
          <w:color w:val="000000" w:themeColor="text1"/>
          <w:szCs w:val="24"/>
        </w:rPr>
        <w:t>2.</w:t>
      </w:r>
      <w:r w:rsidRPr="00B23FE5">
        <w:rPr>
          <w:rFonts w:ascii="Century Gothic" w:hAnsi="Century Gothic"/>
          <w:b/>
          <w:color w:val="000000" w:themeColor="text1"/>
          <w:szCs w:val="24"/>
        </w:rPr>
        <w:tab/>
        <w:t>Datos de Adscripción</w:t>
      </w:r>
      <w:r w:rsidRPr="00B23FE5">
        <w:rPr>
          <w:rFonts w:ascii="Century Gothic" w:hAnsi="Century Gothic"/>
          <w:b/>
          <w:color w:val="000000" w:themeColor="text1"/>
          <w:szCs w:val="24"/>
        </w:rPr>
        <w:tab/>
      </w:r>
    </w:p>
    <w:tbl>
      <w:tblPr>
        <w:tblW w:w="5011" w:type="pct"/>
        <w:tblCellMar>
          <w:left w:w="0" w:type="dxa"/>
          <w:right w:w="0" w:type="dxa"/>
        </w:tblCellMar>
        <w:tblLook w:val="0000" w:firstRow="0" w:lastRow="0" w:firstColumn="0" w:lastColumn="0" w:noHBand="0" w:noVBand="0"/>
      </w:tblPr>
      <w:tblGrid>
        <w:gridCol w:w="2081"/>
        <w:gridCol w:w="2405"/>
        <w:gridCol w:w="1834"/>
        <w:gridCol w:w="2784"/>
      </w:tblGrid>
      <w:tr w:rsidR="00E60CAD" w:rsidRPr="00FA5C36" w:rsidTr="00AF3C58">
        <w:tc>
          <w:tcPr>
            <w:tcW w:w="114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Dirección de Área:</w:t>
            </w:r>
          </w:p>
        </w:tc>
        <w:tc>
          <w:tcPr>
            <w:tcW w:w="132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Sindicatura</w:t>
            </w:r>
          </w:p>
        </w:tc>
        <w:tc>
          <w:tcPr>
            <w:tcW w:w="1007"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Subdirección:</w:t>
            </w:r>
          </w:p>
        </w:tc>
        <w:tc>
          <w:tcPr>
            <w:tcW w:w="1529"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r w:rsidR="00E60CAD" w:rsidRPr="00FA5C36" w:rsidTr="00AF3C58">
        <w:tc>
          <w:tcPr>
            <w:tcW w:w="114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Jefatura:</w:t>
            </w:r>
          </w:p>
        </w:tc>
        <w:tc>
          <w:tcPr>
            <w:tcW w:w="132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c>
          <w:tcPr>
            <w:tcW w:w="1007"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Departamento:</w:t>
            </w:r>
          </w:p>
        </w:tc>
        <w:tc>
          <w:tcPr>
            <w:tcW w:w="1529"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r w:rsidR="00E60CAD" w:rsidRPr="00FA5C36" w:rsidTr="00AF3C58">
        <w:tc>
          <w:tcPr>
            <w:tcW w:w="114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Coordinación:</w:t>
            </w:r>
          </w:p>
        </w:tc>
        <w:tc>
          <w:tcPr>
            <w:tcW w:w="132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c>
          <w:tcPr>
            <w:tcW w:w="1007"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Oficina:</w:t>
            </w:r>
          </w:p>
        </w:tc>
        <w:tc>
          <w:tcPr>
            <w:tcW w:w="1529"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B23FE5" w:rsidRDefault="00E60CAD" w:rsidP="00E60CAD">
      <w:pPr>
        <w:pStyle w:val="Lista"/>
        <w:rPr>
          <w:rFonts w:ascii="Century Gothic" w:hAnsi="Century Gothic"/>
          <w:b/>
          <w:color w:val="000000" w:themeColor="text1"/>
          <w:szCs w:val="24"/>
        </w:rPr>
      </w:pPr>
      <w:r w:rsidRPr="00B23FE5">
        <w:rPr>
          <w:rFonts w:ascii="Century Gothic" w:hAnsi="Century Gothic"/>
          <w:b/>
          <w:color w:val="000000" w:themeColor="text1"/>
          <w:szCs w:val="24"/>
        </w:rPr>
        <w:t>3.</w:t>
      </w:r>
      <w:r w:rsidRPr="00B23FE5">
        <w:rPr>
          <w:rFonts w:ascii="Century Gothic" w:hAnsi="Century Gothic"/>
          <w:b/>
          <w:color w:val="000000" w:themeColor="text1"/>
          <w:szCs w:val="24"/>
        </w:rPr>
        <w:tab/>
        <w:t>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9"/>
        <w:gridCol w:w="4549"/>
        <w:gridCol w:w="3846"/>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2504"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Producto o Servicio</w:t>
            </w:r>
          </w:p>
        </w:tc>
        <w:tc>
          <w:tcPr>
            <w:tcW w:w="2117"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Indicadores de Desempeño</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2504"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Puntos de acuerdo</w:t>
            </w:r>
          </w:p>
        </w:tc>
        <w:tc>
          <w:tcPr>
            <w:tcW w:w="2117"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Puntos de Acuerdo Presentados ante el Pleno </w:t>
            </w:r>
          </w:p>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Puntos de Acuerdo Presentados ante el Pleno Aceptadas</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B23FE5" w:rsidRDefault="00E60CAD" w:rsidP="00E60CAD">
      <w:pPr>
        <w:pStyle w:val="Lista"/>
        <w:rPr>
          <w:rFonts w:ascii="Century Gothic" w:hAnsi="Century Gothic"/>
          <w:b/>
          <w:color w:val="000000" w:themeColor="text1"/>
          <w:szCs w:val="24"/>
        </w:rPr>
      </w:pPr>
      <w:r w:rsidRPr="00B23FE5">
        <w:rPr>
          <w:rFonts w:ascii="Century Gothic" w:hAnsi="Century Gothic"/>
          <w:b/>
          <w:color w:val="000000" w:themeColor="text1"/>
          <w:szCs w:val="24"/>
        </w:rPr>
        <w:t>4.</w:t>
      </w:r>
      <w:r w:rsidRPr="00B23FE5">
        <w:rPr>
          <w:rFonts w:ascii="Century Gothic" w:hAnsi="Century Gothic"/>
          <w:b/>
          <w:color w:val="000000" w:themeColor="text1"/>
          <w:szCs w:val="24"/>
        </w:rPr>
        <w:tab/>
        <w:t>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9"/>
        <w:gridCol w:w="1751"/>
        <w:gridCol w:w="4865"/>
        <w:gridCol w:w="1779"/>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964"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Código</w:t>
            </w:r>
          </w:p>
        </w:tc>
        <w:tc>
          <w:tcPr>
            <w:tcW w:w="2678"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Nombre</w:t>
            </w:r>
          </w:p>
        </w:tc>
        <w:tc>
          <w:tcPr>
            <w:tcW w:w="9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Relación</w:t>
            </w:r>
          </w:p>
        </w:tc>
      </w:tr>
      <w:tr w:rsidR="00E60CAD" w:rsidRPr="00FA5C36" w:rsidTr="00AF3C58">
        <w:trPr>
          <w:cantSplit/>
        </w:trPr>
        <w:tc>
          <w:tcPr>
            <w:tcW w:w="379"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964"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los hay</w:t>
            </w:r>
          </w:p>
        </w:tc>
        <w:tc>
          <w:tcPr>
            <w:tcW w:w="26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c>
          <w:tcPr>
            <w:tcW w:w="979"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r>
    </w:tbl>
    <w:p w:rsidR="00E60CAD" w:rsidRDefault="00E60CAD" w:rsidP="00E60CAD">
      <w:pPr>
        <w:rPr>
          <w:rFonts w:ascii="Century Gothic" w:hAnsi="Century Gothic" w:cs="Arial"/>
          <w:color w:val="000000" w:themeColor="text1"/>
          <w:szCs w:val="24"/>
        </w:rPr>
      </w:pPr>
    </w:p>
    <w:p w:rsidR="00E60CAD" w:rsidRDefault="00E60CAD" w:rsidP="00E60CAD">
      <w:pPr>
        <w:rPr>
          <w:rFonts w:ascii="Century Gothic" w:hAnsi="Century Gothic" w:cs="Arial"/>
          <w:color w:val="000000" w:themeColor="text1"/>
          <w:szCs w:val="24"/>
        </w:rPr>
      </w:pPr>
    </w:p>
    <w:p w:rsidR="00E60CAD"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B23FE5" w:rsidRDefault="00E60CAD" w:rsidP="00E60CAD">
      <w:pPr>
        <w:pStyle w:val="Textoindependiente"/>
        <w:rPr>
          <w:rFonts w:ascii="Century Gothic" w:hAnsi="Century Gothic"/>
          <w:b/>
          <w:color w:val="000000" w:themeColor="text1"/>
          <w:szCs w:val="24"/>
        </w:rPr>
      </w:pPr>
      <w:r w:rsidRPr="00B23FE5">
        <w:rPr>
          <w:rFonts w:ascii="Century Gothic" w:hAnsi="Century Gothic"/>
          <w:b/>
          <w:color w:val="000000" w:themeColor="text1"/>
          <w:szCs w:val="24"/>
        </w:rPr>
        <w:lastRenderedPageBreak/>
        <w:t>5. Secuencia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6"/>
        <w:gridCol w:w="2046"/>
        <w:gridCol w:w="4435"/>
        <w:gridCol w:w="930"/>
        <w:gridCol w:w="987"/>
      </w:tblGrid>
      <w:tr w:rsidR="00E60CAD" w:rsidRPr="00FA5C36" w:rsidTr="00AF3C58">
        <w:trPr>
          <w:cantSplit/>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Ejecutante</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Actividad</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proofErr w:type="spellStart"/>
            <w:r w:rsidRPr="00FA5C36">
              <w:rPr>
                <w:rStyle w:val="Textoennegrita"/>
                <w:rFonts w:ascii="Century Gothic" w:hAnsi="Century Gothic" w:cs="Arial"/>
                <w:b w:val="0"/>
                <w:color w:val="000000" w:themeColor="text1"/>
                <w:szCs w:val="24"/>
              </w:rPr>
              <w:t>Pred</w:t>
            </w:r>
            <w:proofErr w:type="spellEnd"/>
            <w:r w:rsidRPr="00FA5C36">
              <w:rPr>
                <w:rStyle w:val="Textoennegrita"/>
                <w:rFonts w:ascii="Century Gothic" w:hAnsi="Century Gothic" w:cs="Arial"/>
                <w:b w:val="0"/>
                <w:color w:val="000000" w:themeColor="text1"/>
                <w:szCs w:val="24"/>
              </w:rPr>
              <w:t>.</w:t>
            </w: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proofErr w:type="spellStart"/>
            <w:r w:rsidRPr="00FA5C36">
              <w:rPr>
                <w:rStyle w:val="Textoennegrita"/>
                <w:rFonts w:ascii="Century Gothic" w:hAnsi="Century Gothic" w:cs="Arial"/>
                <w:b w:val="0"/>
                <w:color w:val="000000" w:themeColor="text1"/>
                <w:szCs w:val="24"/>
              </w:rPr>
              <w:t>Dur</w:t>
            </w:r>
            <w:proofErr w:type="spellEnd"/>
            <w:r w:rsidRPr="00FA5C36">
              <w:rPr>
                <w:rStyle w:val="Textoennegrita"/>
                <w:rFonts w:ascii="Century Gothic" w:hAnsi="Century Gothic" w:cs="Arial"/>
                <w:b w:val="0"/>
                <w:color w:val="000000" w:themeColor="text1"/>
                <w:szCs w:val="24"/>
              </w:rPr>
              <w:t>.</w:t>
            </w:r>
          </w:p>
        </w:tc>
      </w:tr>
      <w:tr w:rsidR="00E60CAD" w:rsidRPr="00FA5C36" w:rsidTr="00AF3C58">
        <w:trPr>
          <w:cantSplit/>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Ciudadano, Dependencia interna o externa </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Se Recibe petición </w:t>
            </w:r>
          </w:p>
          <w:p w:rsidR="00E60CAD" w:rsidRPr="00FA5C36" w:rsidRDefault="00E60CAD" w:rsidP="00AF3C58">
            <w:pPr>
              <w:rPr>
                <w:rStyle w:val="Textoennegrita"/>
                <w:rFonts w:ascii="Century Gothic" w:hAnsi="Century Gothic" w:cs="Arial"/>
                <w:b w:val="0"/>
                <w:color w:val="000000" w:themeColor="text1"/>
                <w:szCs w:val="24"/>
              </w:rPr>
            </w:pP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r>
      <w:tr w:rsidR="00E60CAD" w:rsidRPr="00FA5C36" w:rsidTr="00AF3C58">
        <w:trPr>
          <w:cantSplit/>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Sindico</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Analiza petición </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r>
      <w:tr w:rsidR="00E60CAD" w:rsidRPr="00FA5C36" w:rsidTr="00AF3C58">
        <w:trPr>
          <w:cantSplit/>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Sindico </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Gira instrucción </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r>
      <w:tr w:rsidR="00E60CAD" w:rsidRPr="00FA5C36" w:rsidTr="00AF3C58">
        <w:trPr>
          <w:cantSplit/>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4</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Abogado</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Recaba Información necesaria</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r>
      <w:tr w:rsidR="00E60CAD" w:rsidRPr="00FA5C36" w:rsidTr="00AF3C58">
        <w:trPr>
          <w:cantSplit/>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5</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Abogado</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Elabora Borrador Asunto Vario</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r>
      <w:tr w:rsidR="00E60CAD" w:rsidRPr="00FA5C36" w:rsidTr="00AF3C58">
        <w:trPr>
          <w:cantSplit/>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6</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Sindico</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Revisa Borrador Asunto Vario</w:t>
            </w:r>
          </w:p>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6.1 No Aprueba Borrador Asunto Vario</w:t>
            </w:r>
          </w:p>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6.2 Aprueba Borrador Asunto Vario</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r>
      <w:tr w:rsidR="00E60CAD" w:rsidRPr="00FA5C36" w:rsidTr="00AF3C58">
        <w:trPr>
          <w:cantSplit/>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7</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Sindico</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Solicita Correcciones</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r>
      <w:tr w:rsidR="00E60CAD" w:rsidRPr="00FA5C36" w:rsidTr="00AF3C58">
        <w:trPr>
          <w:cantSplit/>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8</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Sindico</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Presenta ante Pleno</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r>
      <w:tr w:rsidR="00E60CAD" w:rsidRPr="00FA5C36" w:rsidTr="00AF3C58">
        <w:trPr>
          <w:cantSplit/>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9</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Pleno de Ayuntamiento</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Someten a aprobación el Asunto Vario</w:t>
            </w:r>
          </w:p>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9.1 Si Lo Aprueban</w:t>
            </w:r>
          </w:p>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9.2 No Lo Aprueban</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r>
      <w:tr w:rsidR="00E60CAD" w:rsidRPr="00FA5C36" w:rsidTr="00AF3C58">
        <w:trPr>
          <w:cantSplit/>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10</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Pleno de Ayuntamiento</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Ordena su Ejecución</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r>
      <w:tr w:rsidR="00E60CAD" w:rsidRPr="00FA5C36" w:rsidTr="00AF3C58">
        <w:trPr>
          <w:cantSplit/>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10 </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Pleno del Ayuntamiento</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Fin del Proceso</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r>
      <w:tr w:rsidR="00E60CAD" w:rsidRPr="00FA5C36" w:rsidTr="00AF3C58">
        <w:trPr>
          <w:cantSplit/>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11</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Pleno del Ayuntamiento</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Valoran el Asunto</w:t>
            </w:r>
          </w:p>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11.1 Remiten el Asunto a Comisiones</w:t>
            </w:r>
          </w:p>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11.2 Desechan el Asunto</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r>
      <w:tr w:rsidR="00E60CAD" w:rsidRPr="00FA5C36" w:rsidTr="00AF3C58">
        <w:trPr>
          <w:cantSplit/>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12</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Pleno del Ayuntamiento</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Fin del Proceso</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r>
      <w:tr w:rsidR="00E60CAD" w:rsidRPr="00FA5C36" w:rsidTr="00AF3C58">
        <w:trPr>
          <w:cantSplit/>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13</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Comisiones</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Valoran la Petición</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r>
      <w:tr w:rsidR="00E60CAD" w:rsidRPr="00FA5C36" w:rsidTr="00AF3C58">
        <w:trPr>
          <w:cantSplit/>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14</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Comisiones</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Presentan Dictamen Final al Pleno </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r>
      <w:tr w:rsidR="00E60CAD" w:rsidRPr="00FA5C36" w:rsidTr="00AF3C58">
        <w:trPr>
          <w:cantSplit/>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15</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Pleno del Ayuntamiento</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Valoran Nuevamente el Asunto</w:t>
            </w:r>
          </w:p>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15.1 Lo Desechan </w:t>
            </w:r>
          </w:p>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15.2 Lo Ejecutan</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r>
      <w:tr w:rsidR="00E60CAD" w:rsidRPr="00FA5C36" w:rsidTr="00AF3C58">
        <w:trPr>
          <w:cantSplit/>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16</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Pleno del Ayuntamiento</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Fin del Proceso</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r w:rsidRPr="00FA5C36">
        <w:rPr>
          <w:rFonts w:ascii="Century Gothic" w:hAnsi="Century Gothic" w:cs="Arial"/>
          <w:color w:val="000000" w:themeColor="text1"/>
          <w:szCs w:val="24"/>
        </w:rPr>
        <w:br w:type="page"/>
      </w:r>
    </w:p>
    <w:p w:rsidR="00E60CAD" w:rsidRPr="00B23FE5" w:rsidRDefault="00E60CAD" w:rsidP="00E60CAD">
      <w:pPr>
        <w:pStyle w:val="Lista"/>
        <w:rPr>
          <w:rFonts w:ascii="Century Gothic" w:hAnsi="Century Gothic"/>
          <w:b/>
          <w:color w:val="000000" w:themeColor="text1"/>
          <w:szCs w:val="24"/>
        </w:rPr>
      </w:pPr>
      <w:r w:rsidRPr="00B23FE5">
        <w:rPr>
          <w:rFonts w:ascii="Century Gothic" w:hAnsi="Century Gothic"/>
          <w:b/>
          <w:color w:val="000000" w:themeColor="text1"/>
          <w:szCs w:val="24"/>
        </w:rPr>
        <w:lastRenderedPageBreak/>
        <w:t>6.</w:t>
      </w:r>
      <w:r w:rsidRPr="00B23FE5">
        <w:rPr>
          <w:rFonts w:ascii="Century Gothic" w:hAnsi="Century Gothic"/>
          <w:b/>
          <w:color w:val="000000" w:themeColor="text1"/>
          <w:szCs w:val="24"/>
        </w:rPr>
        <w:tab/>
        <w:t>Diagrama del Proceso</w:t>
      </w:r>
    </w:p>
    <w:p w:rsidR="00E60CAD" w:rsidRPr="00FA5C36" w:rsidRDefault="00E60CAD" w:rsidP="00E60CAD">
      <w:pPr>
        <w:rPr>
          <w:rFonts w:ascii="Century Gothic" w:hAnsi="Century Gothic" w:cs="Arial"/>
          <w:color w:val="000000" w:themeColor="text1"/>
          <w:szCs w:val="24"/>
        </w:rPr>
      </w:pPr>
      <w:r w:rsidRPr="00FA5C36">
        <w:rPr>
          <w:rFonts w:ascii="Century Gothic" w:hAnsi="Century Gothic" w:cs="Arial"/>
          <w:color w:val="000000" w:themeColor="text1"/>
          <w:szCs w:val="24"/>
        </w:rPr>
        <w:object w:dxaOrig="9798" w:dyaOrig="16876">
          <v:shape id="_x0000_i1038" type="#_x0000_t75" style="width:439.5pt;height:568.5pt" o:ole="">
            <v:imagedata r:id="rId17" o:title=""/>
          </v:shape>
          <o:OLEObject Type="Embed" ProgID="Visio.Drawing.11" ShapeID="_x0000_i1038" DrawAspect="Content" ObjectID="_1588581237" r:id="rId18"/>
        </w:object>
      </w:r>
    </w:p>
    <w:p w:rsidR="00E60CAD" w:rsidRPr="00FA5C36" w:rsidRDefault="00E60CAD" w:rsidP="00E60CAD">
      <w:pPr>
        <w:suppressAutoHyphens w:val="0"/>
        <w:spacing w:after="200" w:line="276" w:lineRule="auto"/>
        <w:rPr>
          <w:rFonts w:ascii="Century Gothic" w:hAnsi="Century Gothic" w:cs="Arial"/>
          <w:color w:val="000000" w:themeColor="text1"/>
          <w:szCs w:val="24"/>
        </w:rPr>
      </w:pPr>
      <w:r w:rsidRPr="00FA5C36">
        <w:rPr>
          <w:rFonts w:ascii="Century Gothic" w:hAnsi="Century Gothic" w:cs="Arial"/>
          <w:color w:val="000000" w:themeColor="text1"/>
          <w:szCs w:val="24"/>
        </w:rPr>
        <w:br w:type="page"/>
      </w:r>
    </w:p>
    <w:p w:rsidR="00E60CAD" w:rsidRPr="00B23FE5" w:rsidRDefault="00E60CAD" w:rsidP="00E60CAD">
      <w:pPr>
        <w:pStyle w:val="Lista"/>
        <w:rPr>
          <w:rFonts w:ascii="Century Gothic" w:hAnsi="Century Gothic"/>
          <w:b/>
          <w:color w:val="000000" w:themeColor="text1"/>
          <w:szCs w:val="24"/>
        </w:rPr>
      </w:pPr>
      <w:r w:rsidRPr="00B23FE5">
        <w:rPr>
          <w:rFonts w:ascii="Century Gothic" w:hAnsi="Century Gothic"/>
          <w:b/>
          <w:color w:val="000000" w:themeColor="text1"/>
          <w:szCs w:val="24"/>
        </w:rPr>
        <w:lastRenderedPageBreak/>
        <w:t>7.</w:t>
      </w:r>
      <w:r w:rsidRPr="00B23FE5">
        <w:rPr>
          <w:rFonts w:ascii="Century Gothic" w:hAnsi="Century Gothic"/>
          <w:b/>
          <w:color w:val="000000" w:themeColor="text1"/>
          <w:szCs w:val="24"/>
        </w:rPr>
        <w:tab/>
        <w:t>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02"/>
        <w:gridCol w:w="6077"/>
        <w:gridCol w:w="2305"/>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Núm.</w:t>
            </w:r>
          </w:p>
        </w:tc>
        <w:tc>
          <w:tcPr>
            <w:tcW w:w="334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Ley o Reglamento</w:t>
            </w:r>
          </w:p>
        </w:tc>
        <w:tc>
          <w:tcPr>
            <w:tcW w:w="1272"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Referencia</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3349"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Nmerodepgina"/>
                <w:rFonts w:ascii="Century Gothic" w:hAnsi="Century Gothic" w:cs="Arial"/>
                <w:color w:val="000000" w:themeColor="text1"/>
                <w:szCs w:val="24"/>
              </w:rPr>
              <w:t>Constitución Política de los Estados Unidos Mexicanos</w:t>
            </w:r>
          </w:p>
        </w:tc>
        <w:tc>
          <w:tcPr>
            <w:tcW w:w="1272"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w:t>
            </w:r>
          </w:p>
        </w:tc>
        <w:tc>
          <w:tcPr>
            <w:tcW w:w="3349"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Ley de Gobierno y Administración Pública Municipal del Estado de Jal</w:t>
            </w:r>
            <w:r w:rsidRPr="00FA5C36">
              <w:rPr>
                <w:rStyle w:val="Nmerodepgina"/>
                <w:rFonts w:ascii="Century Gothic" w:hAnsi="Century Gothic" w:cs="Arial"/>
                <w:color w:val="000000" w:themeColor="text1"/>
                <w:szCs w:val="24"/>
              </w:rPr>
              <w:t>isco</w:t>
            </w:r>
          </w:p>
        </w:tc>
        <w:tc>
          <w:tcPr>
            <w:tcW w:w="1272"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w:t>
            </w:r>
          </w:p>
        </w:tc>
        <w:tc>
          <w:tcPr>
            <w:tcW w:w="3349" w:type="pct"/>
            <w:shd w:val="clear" w:color="auto" w:fill="auto"/>
          </w:tcPr>
          <w:p w:rsidR="00E60CAD" w:rsidRPr="00FA5C36" w:rsidRDefault="00E60CAD" w:rsidP="00AF3C58">
            <w:pPr>
              <w:rPr>
                <w:rStyle w:val="Nmerodepgina"/>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Reglamento de Gobierno y administración Pública del Ayuntamiento Constitucional de Tonalá, Jalisco</w:t>
            </w:r>
          </w:p>
        </w:tc>
        <w:tc>
          <w:tcPr>
            <w:tcW w:w="1272"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4</w:t>
            </w:r>
          </w:p>
        </w:tc>
        <w:tc>
          <w:tcPr>
            <w:tcW w:w="3349" w:type="pct"/>
            <w:shd w:val="clear" w:color="auto" w:fill="auto"/>
          </w:tcPr>
          <w:p w:rsidR="00E60CAD" w:rsidRPr="00FA5C36" w:rsidRDefault="00E60CAD" w:rsidP="00AF3C58">
            <w:pPr>
              <w:rPr>
                <w:rStyle w:val="Nmerodepgina"/>
                <w:rFonts w:ascii="Century Gothic" w:hAnsi="Century Gothic" w:cs="Arial"/>
                <w:color w:val="000000" w:themeColor="text1"/>
                <w:szCs w:val="24"/>
              </w:rPr>
            </w:pPr>
            <w:r w:rsidRPr="00FA5C36">
              <w:rPr>
                <w:rStyle w:val="Nmerodepgina"/>
                <w:rFonts w:ascii="Century Gothic" w:hAnsi="Century Gothic" w:cs="Arial"/>
                <w:color w:val="000000" w:themeColor="text1"/>
                <w:szCs w:val="24"/>
              </w:rPr>
              <w:t>Reglamento pare el funcionamiento interno de las sesiones y comisiones del Ayuntamiento Constitucional de Tonalá</w:t>
            </w:r>
          </w:p>
        </w:tc>
        <w:tc>
          <w:tcPr>
            <w:tcW w:w="1272"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B23FE5" w:rsidRDefault="00E60CAD" w:rsidP="00E60CAD">
      <w:pPr>
        <w:pStyle w:val="Lista"/>
        <w:rPr>
          <w:rFonts w:ascii="Century Gothic" w:hAnsi="Century Gothic"/>
          <w:b/>
          <w:color w:val="000000" w:themeColor="text1"/>
          <w:szCs w:val="24"/>
        </w:rPr>
      </w:pPr>
      <w:r w:rsidRPr="00B23FE5">
        <w:rPr>
          <w:rFonts w:ascii="Century Gothic" w:hAnsi="Century Gothic"/>
          <w:b/>
          <w:color w:val="000000" w:themeColor="text1"/>
          <w:szCs w:val="24"/>
        </w:rPr>
        <w:t>8.</w:t>
      </w:r>
      <w:r w:rsidRPr="00B23FE5">
        <w:rPr>
          <w:rFonts w:ascii="Century Gothic" w:hAnsi="Century Gothic"/>
          <w:b/>
          <w:color w:val="000000" w:themeColor="text1"/>
          <w:szCs w:val="24"/>
        </w:rPr>
        <w:tab/>
        <w:t>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02"/>
        <w:gridCol w:w="4055"/>
        <w:gridCol w:w="4327"/>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Núm.</w:t>
            </w:r>
          </w:p>
        </w:tc>
        <w:tc>
          <w:tcPr>
            <w:tcW w:w="2236"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Recurso</w:t>
            </w:r>
          </w:p>
        </w:tc>
        <w:tc>
          <w:tcPr>
            <w:tcW w:w="2385"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Actividad</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2236"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los hay</w:t>
            </w:r>
          </w:p>
        </w:tc>
        <w:tc>
          <w:tcPr>
            <w:tcW w:w="2385"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B23FE5" w:rsidRDefault="00E60CAD" w:rsidP="00E60CAD">
      <w:pPr>
        <w:pStyle w:val="Lista"/>
        <w:rPr>
          <w:rFonts w:ascii="Century Gothic" w:hAnsi="Century Gothic"/>
          <w:b/>
          <w:color w:val="000000" w:themeColor="text1"/>
          <w:szCs w:val="24"/>
        </w:rPr>
      </w:pPr>
      <w:r w:rsidRPr="00B23FE5">
        <w:rPr>
          <w:rFonts w:ascii="Century Gothic" w:hAnsi="Century Gothic"/>
          <w:b/>
          <w:color w:val="000000" w:themeColor="text1"/>
          <w:szCs w:val="24"/>
        </w:rPr>
        <w:t>9.</w:t>
      </w:r>
      <w:r w:rsidRPr="00B23FE5">
        <w:rPr>
          <w:rFonts w:ascii="Century Gothic" w:hAnsi="Century Gothic"/>
          <w:b/>
          <w:color w:val="000000" w:themeColor="text1"/>
          <w:szCs w:val="24"/>
        </w:rPr>
        <w:tab/>
        <w:t>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8"/>
        <w:gridCol w:w="4068"/>
        <w:gridCol w:w="4328"/>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223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Sistema</w:t>
            </w:r>
          </w:p>
        </w:tc>
        <w:tc>
          <w:tcPr>
            <w:tcW w:w="2382"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Actividades</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2239"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se utilizan sistemas especiales</w:t>
            </w:r>
          </w:p>
        </w:tc>
        <w:tc>
          <w:tcPr>
            <w:tcW w:w="2382"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B23FE5" w:rsidRDefault="00E60CAD" w:rsidP="00E60CAD">
      <w:pPr>
        <w:pStyle w:val="Lista"/>
        <w:rPr>
          <w:rFonts w:ascii="Century Gothic" w:hAnsi="Century Gothic"/>
          <w:b/>
          <w:color w:val="000000" w:themeColor="text1"/>
          <w:szCs w:val="24"/>
        </w:rPr>
      </w:pPr>
      <w:r w:rsidRPr="00B23FE5">
        <w:rPr>
          <w:rFonts w:ascii="Century Gothic" w:hAnsi="Century Gothic"/>
          <w:b/>
          <w:color w:val="000000" w:themeColor="text1"/>
          <w:szCs w:val="24"/>
        </w:rPr>
        <w:t>10.</w:t>
      </w:r>
      <w:r w:rsidRPr="00B23FE5">
        <w:rPr>
          <w:rFonts w:ascii="Century Gothic" w:hAnsi="Century Gothic"/>
          <w:b/>
          <w:color w:val="000000" w:themeColor="text1"/>
          <w:szCs w:val="24"/>
        </w:rPr>
        <w:tab/>
        <w:t xml:space="preserve">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02"/>
        <w:gridCol w:w="3646"/>
        <w:gridCol w:w="1348"/>
        <w:gridCol w:w="2024"/>
        <w:gridCol w:w="1364"/>
      </w:tblGrid>
      <w:tr w:rsidR="00E60CAD" w:rsidRPr="00FA5C36" w:rsidTr="00AF3C58">
        <w:trPr>
          <w:cantSplit/>
        </w:trPr>
        <w:tc>
          <w:tcPr>
            <w:tcW w:w="377"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Núm.</w:t>
            </w:r>
          </w:p>
        </w:tc>
        <w:tc>
          <w:tcPr>
            <w:tcW w:w="200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Descripción</w:t>
            </w:r>
          </w:p>
        </w:tc>
        <w:tc>
          <w:tcPr>
            <w:tcW w:w="744"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Frecuencia</w:t>
            </w:r>
          </w:p>
        </w:tc>
        <w:tc>
          <w:tcPr>
            <w:tcW w:w="1116"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Consecuencias</w:t>
            </w:r>
          </w:p>
        </w:tc>
        <w:tc>
          <w:tcPr>
            <w:tcW w:w="753"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Afectados</w:t>
            </w:r>
          </w:p>
        </w:tc>
      </w:tr>
      <w:tr w:rsidR="00E60CAD" w:rsidRPr="00FA5C36" w:rsidTr="00AF3C58">
        <w:trPr>
          <w:cantSplit/>
        </w:trPr>
        <w:tc>
          <w:tcPr>
            <w:tcW w:w="377"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2009"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se identificaron</w:t>
            </w:r>
          </w:p>
        </w:tc>
        <w:tc>
          <w:tcPr>
            <w:tcW w:w="744"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c>
          <w:tcPr>
            <w:tcW w:w="1116" w:type="pct"/>
            <w:shd w:val="clear" w:color="auto" w:fill="auto"/>
          </w:tcPr>
          <w:p w:rsidR="00E60CAD" w:rsidRPr="00FA5C36" w:rsidRDefault="00E60CAD" w:rsidP="00AF3C58">
            <w:pPr>
              <w:rPr>
                <w:rFonts w:ascii="Century Gothic" w:hAnsi="Century Gothic" w:cs="Arial"/>
                <w:color w:val="000000" w:themeColor="text1"/>
                <w:szCs w:val="24"/>
              </w:rPr>
            </w:pPr>
          </w:p>
        </w:tc>
        <w:tc>
          <w:tcPr>
            <w:tcW w:w="753"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B23FE5" w:rsidRDefault="00E60CAD" w:rsidP="00E60CAD">
      <w:pPr>
        <w:pStyle w:val="Textoindependiente"/>
        <w:rPr>
          <w:rFonts w:ascii="Century Gothic" w:hAnsi="Century Gothic"/>
          <w:b/>
          <w:color w:val="000000" w:themeColor="text1"/>
          <w:szCs w:val="24"/>
        </w:rPr>
      </w:pPr>
      <w:r w:rsidRPr="00B23FE5">
        <w:rPr>
          <w:rFonts w:ascii="Century Gothic" w:hAnsi="Century Gothic"/>
          <w:b/>
          <w:color w:val="000000" w:themeColor="text1"/>
          <w:szCs w:val="24"/>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9"/>
        <w:gridCol w:w="8395"/>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4621"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Descripción</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4621"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se identificaron</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B23FE5" w:rsidRDefault="00E60CAD" w:rsidP="00E60CAD">
      <w:pPr>
        <w:pStyle w:val="Lista"/>
        <w:rPr>
          <w:rFonts w:ascii="Century Gothic" w:hAnsi="Century Gothic"/>
          <w:b/>
          <w:color w:val="000000" w:themeColor="text1"/>
          <w:szCs w:val="24"/>
        </w:rPr>
      </w:pPr>
      <w:r w:rsidRPr="00B23FE5">
        <w:rPr>
          <w:rFonts w:ascii="Century Gothic" w:hAnsi="Century Gothic"/>
          <w:b/>
          <w:color w:val="000000" w:themeColor="text1"/>
          <w:szCs w:val="24"/>
        </w:rPr>
        <w:t>12.</w:t>
      </w:r>
      <w:r w:rsidRPr="00B23FE5">
        <w:rPr>
          <w:rFonts w:ascii="Century Gothic" w:hAnsi="Century Gothic"/>
          <w:b/>
          <w:color w:val="000000" w:themeColor="text1"/>
          <w:szCs w:val="24"/>
        </w:rPr>
        <w:tab/>
        <w:t>Otros Comentarios Relevantes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9"/>
        <w:gridCol w:w="8395"/>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4621"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Descripción</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4621"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los hay</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pStyle w:val="Prosa"/>
        <w:spacing w:before="0" w:after="0"/>
        <w:ind w:firstLine="0"/>
        <w:rPr>
          <w:rFonts w:ascii="Century Gothic" w:hAnsi="Century Gothic" w:cs="Arial"/>
          <w:color w:val="000000" w:themeColor="text1"/>
          <w:sz w:val="24"/>
          <w:szCs w:val="24"/>
        </w:rPr>
      </w:pPr>
      <w:r w:rsidRPr="00FA5C36">
        <w:rPr>
          <w:rFonts w:ascii="Century Gothic" w:hAnsi="Century Gothic" w:cs="Arial"/>
          <w:color w:val="000000" w:themeColor="text1"/>
          <w:sz w:val="24"/>
          <w:szCs w:val="24"/>
        </w:rPr>
        <w:br w:type="page"/>
      </w:r>
    </w:p>
    <w:tbl>
      <w:tblPr>
        <w:tblW w:w="5000" w:type="pct"/>
        <w:tblCellMar>
          <w:top w:w="15" w:type="dxa"/>
          <w:left w:w="15" w:type="dxa"/>
          <w:bottom w:w="15" w:type="dxa"/>
          <w:right w:w="15" w:type="dxa"/>
        </w:tblCellMar>
        <w:tblLook w:val="0000" w:firstRow="0" w:lastRow="0" w:firstColumn="0" w:lastColumn="0" w:noHBand="0" w:noVBand="0"/>
      </w:tblPr>
      <w:tblGrid>
        <w:gridCol w:w="1253"/>
        <w:gridCol w:w="7841"/>
      </w:tblGrid>
      <w:tr w:rsidR="00E60CAD" w:rsidRPr="00B23FE5" w:rsidTr="00AF3C58">
        <w:tc>
          <w:tcPr>
            <w:tcW w:w="689" w:type="pct"/>
            <w:tcBorders>
              <w:top w:val="nil"/>
              <w:left w:val="nil"/>
              <w:bottom w:val="nil"/>
              <w:right w:val="nil"/>
            </w:tcBorders>
            <w:vAlign w:val="center"/>
          </w:tcPr>
          <w:p w:rsidR="00E60CAD" w:rsidRPr="00B23FE5" w:rsidRDefault="00E60CAD" w:rsidP="00AF3C58">
            <w:pPr>
              <w:ind w:right="19"/>
              <w:rPr>
                <w:rFonts w:ascii="Century Gothic" w:hAnsi="Century Gothic" w:cs="Arial"/>
                <w:b/>
                <w:color w:val="000000" w:themeColor="text1"/>
                <w:szCs w:val="24"/>
              </w:rPr>
            </w:pPr>
          </w:p>
        </w:tc>
        <w:tc>
          <w:tcPr>
            <w:tcW w:w="4311" w:type="pct"/>
            <w:tcBorders>
              <w:top w:val="nil"/>
              <w:left w:val="nil"/>
              <w:bottom w:val="nil"/>
              <w:right w:val="nil"/>
            </w:tcBorders>
            <w:vAlign w:val="center"/>
          </w:tcPr>
          <w:p w:rsidR="00E60CAD" w:rsidRPr="00B23FE5" w:rsidRDefault="00E60CAD" w:rsidP="00AF3C58">
            <w:pPr>
              <w:jc w:val="right"/>
              <w:rPr>
                <w:rFonts w:ascii="Century Gothic" w:hAnsi="Century Gothic" w:cs="Arial"/>
                <w:b/>
                <w:color w:val="000000" w:themeColor="text1"/>
                <w:szCs w:val="24"/>
              </w:rPr>
            </w:pPr>
          </w:p>
          <w:p w:rsidR="00E60CAD" w:rsidRPr="00B23FE5" w:rsidRDefault="00E60CAD" w:rsidP="00AF3C58">
            <w:pPr>
              <w:jc w:val="right"/>
              <w:rPr>
                <w:rFonts w:ascii="Century Gothic" w:hAnsi="Century Gothic" w:cs="Arial"/>
                <w:b/>
                <w:color w:val="000000" w:themeColor="text1"/>
                <w:szCs w:val="24"/>
              </w:rPr>
            </w:pPr>
          </w:p>
          <w:p w:rsidR="00E60CAD" w:rsidRPr="00B23FE5" w:rsidRDefault="00E60CAD" w:rsidP="00AF3C58">
            <w:pPr>
              <w:jc w:val="right"/>
              <w:rPr>
                <w:rFonts w:ascii="Century Gothic" w:hAnsi="Century Gothic" w:cs="Arial"/>
                <w:b/>
                <w:color w:val="000000" w:themeColor="text1"/>
                <w:szCs w:val="24"/>
              </w:rPr>
            </w:pPr>
            <w:r w:rsidRPr="00B23FE5">
              <w:rPr>
                <w:rFonts w:ascii="Century Gothic" w:hAnsi="Century Gothic" w:cs="Arial"/>
                <w:b/>
                <w:color w:val="000000" w:themeColor="text1"/>
                <w:szCs w:val="24"/>
              </w:rPr>
              <w:t>02-S-09</w:t>
            </w:r>
          </w:p>
          <w:p w:rsidR="00E60CAD" w:rsidRPr="00B23FE5" w:rsidRDefault="00E60CAD" w:rsidP="00AF3C58">
            <w:pPr>
              <w:pStyle w:val="Ttulo2"/>
              <w:numPr>
                <w:ilvl w:val="0"/>
                <w:numId w:val="0"/>
              </w:numPr>
              <w:shd w:val="clear" w:color="auto" w:fill="auto"/>
              <w:spacing w:before="0" w:after="0"/>
              <w:jc w:val="right"/>
              <w:rPr>
                <w:rFonts w:ascii="Century Gothic" w:hAnsi="Century Gothic" w:cs="Arial"/>
                <w:b/>
                <w:color w:val="000000" w:themeColor="text1"/>
                <w:szCs w:val="24"/>
              </w:rPr>
            </w:pPr>
          </w:p>
          <w:p w:rsidR="00E60CAD" w:rsidRPr="00B23FE5" w:rsidRDefault="00E60CAD" w:rsidP="00AF3C58">
            <w:pPr>
              <w:pStyle w:val="Ttulo2"/>
              <w:numPr>
                <w:ilvl w:val="0"/>
                <w:numId w:val="0"/>
              </w:numPr>
              <w:shd w:val="clear" w:color="auto" w:fill="auto"/>
              <w:spacing w:before="0" w:after="0"/>
              <w:jc w:val="right"/>
              <w:rPr>
                <w:rFonts w:ascii="Century Gothic" w:hAnsi="Century Gothic" w:cs="Arial"/>
                <w:b/>
                <w:color w:val="000000" w:themeColor="text1"/>
                <w:szCs w:val="24"/>
              </w:rPr>
            </w:pPr>
            <w:bookmarkStart w:id="22" w:name="_Toc240431074"/>
            <w:bookmarkStart w:id="23" w:name="_Toc477852001"/>
            <w:r w:rsidRPr="00B23FE5">
              <w:rPr>
                <w:rFonts w:ascii="Century Gothic" w:hAnsi="Century Gothic" w:cs="Arial"/>
                <w:b/>
                <w:color w:val="000000" w:themeColor="text1"/>
                <w:szCs w:val="24"/>
              </w:rPr>
              <w:t>Recepción de documentos legales (Convenios, Contratos, Demandas)</w:t>
            </w:r>
            <w:bookmarkEnd w:id="22"/>
            <w:bookmarkEnd w:id="23"/>
          </w:p>
          <w:p w:rsidR="00E60CAD" w:rsidRPr="00B23FE5" w:rsidRDefault="00E60CAD" w:rsidP="00AF3C58">
            <w:pPr>
              <w:pStyle w:val="Ttulo1"/>
              <w:shd w:val="clear" w:color="auto" w:fill="auto"/>
              <w:spacing w:before="0" w:after="0"/>
              <w:jc w:val="right"/>
              <w:rPr>
                <w:rFonts w:ascii="Century Gothic" w:hAnsi="Century Gothic" w:cs="Arial"/>
                <w:caps w:val="0"/>
                <w:color w:val="000000" w:themeColor="text1"/>
                <w:szCs w:val="24"/>
              </w:rPr>
            </w:pPr>
          </w:p>
          <w:p w:rsidR="00E60CAD" w:rsidRPr="00B23FE5" w:rsidRDefault="00E60CAD" w:rsidP="00AF3C58">
            <w:pPr>
              <w:jc w:val="right"/>
              <w:rPr>
                <w:rFonts w:ascii="Century Gothic" w:hAnsi="Century Gothic" w:cs="Arial"/>
                <w:b/>
                <w:color w:val="000000" w:themeColor="text1"/>
                <w:szCs w:val="24"/>
              </w:rPr>
            </w:pPr>
            <w:r w:rsidRPr="00B23FE5">
              <w:rPr>
                <w:rFonts w:ascii="Century Gothic" w:hAnsi="Century Gothic" w:cs="Arial"/>
                <w:b/>
                <w:color w:val="000000" w:themeColor="text1"/>
                <w:szCs w:val="24"/>
              </w:rPr>
              <w:t>Sindicatura</w:t>
            </w:r>
          </w:p>
        </w:tc>
      </w:tr>
    </w:tbl>
    <w:p w:rsidR="00E60CAD" w:rsidRPr="00B23FE5" w:rsidRDefault="00E60CAD" w:rsidP="00E60CAD">
      <w:pPr>
        <w:rPr>
          <w:rFonts w:ascii="Century Gothic" w:hAnsi="Century Gothic" w:cs="Arial"/>
          <w:b/>
          <w:color w:val="000000" w:themeColor="text1"/>
          <w:szCs w:val="24"/>
        </w:rPr>
      </w:pPr>
    </w:p>
    <w:p w:rsidR="00E60CAD" w:rsidRPr="00B23FE5" w:rsidRDefault="00E60CAD" w:rsidP="00E60CAD">
      <w:pPr>
        <w:rPr>
          <w:rFonts w:ascii="Century Gothic" w:hAnsi="Century Gothic" w:cs="Arial"/>
          <w:b/>
          <w:color w:val="000000" w:themeColor="text1"/>
          <w:szCs w:val="24"/>
        </w:rPr>
      </w:pPr>
    </w:p>
    <w:p w:rsidR="00E60CAD" w:rsidRPr="00B23FE5" w:rsidRDefault="00E60CAD" w:rsidP="00E60CAD">
      <w:pPr>
        <w:pStyle w:val="Lista"/>
        <w:rPr>
          <w:rFonts w:ascii="Century Gothic" w:hAnsi="Century Gothic"/>
          <w:b/>
          <w:color w:val="000000" w:themeColor="text1"/>
          <w:szCs w:val="24"/>
        </w:rPr>
      </w:pPr>
      <w:r w:rsidRPr="00B23FE5">
        <w:rPr>
          <w:rFonts w:ascii="Century Gothic" w:hAnsi="Century Gothic"/>
          <w:b/>
          <w:color w:val="000000" w:themeColor="text1"/>
          <w:szCs w:val="24"/>
        </w:rPr>
        <w:t>1.</w:t>
      </w:r>
      <w:r w:rsidRPr="00B23FE5">
        <w:rPr>
          <w:rFonts w:ascii="Century Gothic" w:hAnsi="Century Gothic"/>
          <w:b/>
          <w:color w:val="000000" w:themeColor="text1"/>
          <w:szCs w:val="24"/>
        </w:rPr>
        <w:tab/>
        <w:t xml:space="preserve">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095"/>
        <w:gridCol w:w="1492"/>
        <w:gridCol w:w="3661"/>
        <w:gridCol w:w="2836"/>
      </w:tblGrid>
      <w:tr w:rsidR="00E60CAD" w:rsidRPr="00FA5C36" w:rsidTr="00AF3C58">
        <w:trPr>
          <w:cantSplit/>
        </w:trPr>
        <w:tc>
          <w:tcPr>
            <w:tcW w:w="602" w:type="pct"/>
            <w:tcBorders>
              <w:bottom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de</w:t>
            </w:r>
          </w:p>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Edición</w:t>
            </w:r>
          </w:p>
        </w:tc>
        <w:tc>
          <w:tcPr>
            <w:tcW w:w="821" w:type="pct"/>
            <w:tcBorders>
              <w:bottom w:val="single" w:sz="8" w:space="0" w:color="auto"/>
            </w:tcBorders>
            <w:shd w:val="clear" w:color="auto" w:fill="auto"/>
            <w:vAlign w:val="center"/>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Fecha de Liberación</w:t>
            </w:r>
          </w:p>
        </w:tc>
        <w:tc>
          <w:tcPr>
            <w:tcW w:w="2015" w:type="pct"/>
            <w:tcBorders>
              <w:bottom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Nombre del Titular de la </w:t>
            </w:r>
          </w:p>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Dirección General</w:t>
            </w:r>
          </w:p>
        </w:tc>
        <w:tc>
          <w:tcPr>
            <w:tcW w:w="1561" w:type="pct"/>
            <w:tcBorders>
              <w:bottom w:val="single" w:sz="8" w:space="0" w:color="auto"/>
            </w:tcBorders>
            <w:shd w:val="clear" w:color="auto" w:fill="auto"/>
            <w:vAlign w:val="center"/>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Firma</w:t>
            </w:r>
          </w:p>
        </w:tc>
      </w:tr>
      <w:tr w:rsidR="00E60CAD" w:rsidRPr="00FA5C36" w:rsidTr="00AF3C58">
        <w:trPr>
          <w:cantSplit/>
          <w:trHeight w:val="579"/>
        </w:trPr>
        <w:tc>
          <w:tcPr>
            <w:tcW w:w="602" w:type="pct"/>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821" w:type="pct"/>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2015" w:type="pct"/>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p>
        </w:tc>
        <w:tc>
          <w:tcPr>
            <w:tcW w:w="1561" w:type="pct"/>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p>
        </w:tc>
      </w:tr>
    </w:tbl>
    <w:p w:rsidR="00E60CAD" w:rsidRPr="00FA5C36" w:rsidRDefault="00E60CAD" w:rsidP="00E60CAD">
      <w:pPr>
        <w:rPr>
          <w:rFonts w:ascii="Century Gothic" w:hAnsi="Century Gothic" w:cs="Arial"/>
          <w:color w:val="000000" w:themeColor="text1"/>
          <w:szCs w:val="24"/>
        </w:rPr>
      </w:pPr>
    </w:p>
    <w:p w:rsidR="00E60CAD" w:rsidRPr="00B23FE5" w:rsidRDefault="00E60CAD" w:rsidP="00E60CAD">
      <w:pPr>
        <w:pStyle w:val="Textoindependiente"/>
        <w:rPr>
          <w:rFonts w:ascii="Century Gothic" w:hAnsi="Century Gothic"/>
          <w:b/>
          <w:color w:val="000000" w:themeColor="text1"/>
          <w:szCs w:val="24"/>
        </w:rPr>
      </w:pPr>
      <w:r w:rsidRPr="00B23FE5">
        <w:rPr>
          <w:rFonts w:ascii="Century Gothic" w:hAnsi="Century Gothic"/>
          <w:b/>
          <w:color w:val="000000" w:themeColor="text1"/>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88"/>
        <w:gridCol w:w="5151"/>
        <w:gridCol w:w="948"/>
        <w:gridCol w:w="1897"/>
      </w:tblGrid>
      <w:tr w:rsidR="00E60CAD" w:rsidRPr="00FA5C36" w:rsidTr="00AF3C58">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Elaboró:</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 xml:space="preserve">Georgina </w:t>
            </w:r>
            <w:proofErr w:type="spellStart"/>
            <w:r w:rsidRPr="00FA5C36">
              <w:rPr>
                <w:rFonts w:ascii="Century Gothic" w:hAnsi="Century Gothic" w:cs="Arial"/>
                <w:color w:val="000000" w:themeColor="text1"/>
                <w:szCs w:val="24"/>
              </w:rPr>
              <w:t>Inzunza</w:t>
            </w:r>
            <w:proofErr w:type="spellEnd"/>
            <w:r w:rsidRPr="00FA5C36">
              <w:rPr>
                <w:rFonts w:ascii="Century Gothic" w:hAnsi="Century Gothic" w:cs="Arial"/>
                <w:color w:val="000000" w:themeColor="text1"/>
                <w:szCs w:val="24"/>
              </w:rPr>
              <w:t xml:space="preserve"> Toscano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Fecha:</w:t>
            </w:r>
          </w:p>
        </w:tc>
        <w:tc>
          <w:tcPr>
            <w:tcW w:w="1044" w:type="pct"/>
            <w:tcBorders>
              <w:top w:val="single" w:sz="8" w:space="0" w:color="auto"/>
              <w:left w:val="single" w:sz="8" w:space="0" w:color="auto"/>
              <w:bottom w:val="single" w:sz="8" w:space="0" w:color="auto"/>
              <w:right w:val="single" w:sz="8" w:space="0" w:color="auto"/>
            </w:tcBorders>
            <w:vAlign w:val="center"/>
          </w:tcPr>
          <w:p w:rsidR="00E60CAD" w:rsidRPr="00FA5C36" w:rsidRDefault="00DE432F" w:rsidP="00AF3C58">
            <w:pPr>
              <w:rPr>
                <w:rFonts w:ascii="Century Gothic" w:hAnsi="Century Gothic" w:cs="Arial"/>
                <w:color w:val="000000" w:themeColor="text1"/>
                <w:szCs w:val="24"/>
              </w:rPr>
            </w:pPr>
            <w:r>
              <w:rPr>
                <w:rFonts w:ascii="Century Gothic" w:hAnsi="Century Gothic" w:cs="Arial"/>
                <w:color w:val="000000" w:themeColor="text1"/>
                <w:szCs w:val="24"/>
              </w:rPr>
              <w:t>Marzo 2018</w:t>
            </w:r>
          </w:p>
        </w:tc>
      </w:tr>
      <w:tr w:rsidR="00E60CAD" w:rsidRPr="00FA5C36" w:rsidTr="00AF3C58">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Pr>
                <w:rFonts w:ascii="Century Gothic" w:hAnsi="Century Gothic" w:cs="Arial"/>
                <w:color w:val="000000" w:themeColor="text1"/>
                <w:szCs w:val="24"/>
              </w:rPr>
              <w:t>Revisó:</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Gerardo Misael Ramos Bayardo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Fecha:</w:t>
            </w:r>
          </w:p>
        </w:tc>
        <w:tc>
          <w:tcPr>
            <w:tcW w:w="1044" w:type="pct"/>
            <w:tcBorders>
              <w:top w:val="single" w:sz="8" w:space="0" w:color="auto"/>
              <w:left w:val="single" w:sz="8" w:space="0" w:color="auto"/>
              <w:bottom w:val="single" w:sz="8" w:space="0" w:color="auto"/>
              <w:right w:val="single" w:sz="8" w:space="0" w:color="auto"/>
            </w:tcBorders>
            <w:vAlign w:val="center"/>
          </w:tcPr>
          <w:p w:rsidR="00E60CAD" w:rsidRPr="00FA5C36" w:rsidRDefault="00DE432F" w:rsidP="00AF3C58">
            <w:pPr>
              <w:rPr>
                <w:rFonts w:ascii="Century Gothic" w:hAnsi="Century Gothic" w:cs="Arial"/>
                <w:color w:val="000000" w:themeColor="text1"/>
                <w:szCs w:val="24"/>
              </w:rPr>
            </w:pPr>
            <w:r>
              <w:rPr>
                <w:rFonts w:ascii="Century Gothic" w:hAnsi="Century Gothic" w:cs="Arial"/>
                <w:color w:val="000000" w:themeColor="text1"/>
                <w:szCs w:val="24"/>
              </w:rPr>
              <w:t>Marzo 2018</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B23FE5" w:rsidRDefault="00E60CAD" w:rsidP="00E60CAD">
      <w:pPr>
        <w:pStyle w:val="Lista"/>
        <w:rPr>
          <w:rFonts w:ascii="Century Gothic" w:hAnsi="Century Gothic"/>
          <w:b/>
          <w:color w:val="000000" w:themeColor="text1"/>
          <w:szCs w:val="24"/>
        </w:rPr>
      </w:pPr>
      <w:r w:rsidRPr="00B23FE5">
        <w:rPr>
          <w:rFonts w:ascii="Century Gothic" w:hAnsi="Century Gothic"/>
          <w:b/>
          <w:color w:val="000000" w:themeColor="text1"/>
          <w:szCs w:val="24"/>
        </w:rPr>
        <w:t>2.</w:t>
      </w:r>
      <w:r w:rsidRPr="00B23FE5">
        <w:rPr>
          <w:rFonts w:ascii="Century Gothic" w:hAnsi="Century Gothic"/>
          <w:b/>
          <w:color w:val="000000" w:themeColor="text1"/>
          <w:szCs w:val="24"/>
        </w:rPr>
        <w:tab/>
        <w:t>Datos de Adscripción</w:t>
      </w:r>
      <w:r w:rsidRPr="00B23FE5">
        <w:rPr>
          <w:rFonts w:ascii="Century Gothic" w:hAnsi="Century Gothic"/>
          <w:b/>
          <w:color w:val="000000" w:themeColor="text1"/>
          <w:szCs w:val="24"/>
        </w:rPr>
        <w:tab/>
      </w:r>
    </w:p>
    <w:tbl>
      <w:tblPr>
        <w:tblW w:w="5000" w:type="pct"/>
        <w:tblCellMar>
          <w:left w:w="0" w:type="dxa"/>
          <w:right w:w="0" w:type="dxa"/>
        </w:tblCellMar>
        <w:tblLook w:val="0000" w:firstRow="0" w:lastRow="0" w:firstColumn="0" w:lastColumn="0" w:noHBand="0" w:noVBand="0"/>
      </w:tblPr>
      <w:tblGrid>
        <w:gridCol w:w="2061"/>
        <w:gridCol w:w="2406"/>
        <w:gridCol w:w="1833"/>
        <w:gridCol w:w="2784"/>
      </w:tblGrid>
      <w:tr w:rsidR="00E60CAD" w:rsidRPr="00FA5C36" w:rsidTr="00AF3C58">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Sindicatura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Subdirección:</w:t>
            </w:r>
          </w:p>
        </w:tc>
        <w:tc>
          <w:tcPr>
            <w:tcW w:w="1572"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r w:rsidR="00E60CAD" w:rsidRPr="00FA5C36" w:rsidTr="00AF3C58">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Departamento:</w:t>
            </w:r>
          </w:p>
        </w:tc>
        <w:tc>
          <w:tcPr>
            <w:tcW w:w="1572"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r w:rsidR="00E60CAD" w:rsidRPr="00FA5C36" w:rsidTr="00AF3C58">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Oficina:</w:t>
            </w:r>
          </w:p>
        </w:tc>
        <w:tc>
          <w:tcPr>
            <w:tcW w:w="1572"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B23FE5" w:rsidRDefault="00E60CAD" w:rsidP="00E60CAD">
      <w:pPr>
        <w:pStyle w:val="Lista"/>
        <w:rPr>
          <w:rFonts w:ascii="Century Gothic" w:hAnsi="Century Gothic"/>
          <w:b/>
          <w:color w:val="000000" w:themeColor="text1"/>
          <w:szCs w:val="24"/>
        </w:rPr>
      </w:pPr>
      <w:r w:rsidRPr="00B23FE5">
        <w:rPr>
          <w:rFonts w:ascii="Century Gothic" w:hAnsi="Century Gothic"/>
          <w:b/>
          <w:color w:val="000000" w:themeColor="text1"/>
          <w:szCs w:val="24"/>
        </w:rPr>
        <w:t>3.</w:t>
      </w:r>
      <w:r w:rsidRPr="00B23FE5">
        <w:rPr>
          <w:rFonts w:ascii="Century Gothic" w:hAnsi="Century Gothic"/>
          <w:b/>
          <w:color w:val="000000" w:themeColor="text1"/>
          <w:szCs w:val="24"/>
        </w:rPr>
        <w:tab/>
        <w:t>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9"/>
        <w:gridCol w:w="4549"/>
        <w:gridCol w:w="3846"/>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2504"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Producto o Servicio</w:t>
            </w:r>
          </w:p>
        </w:tc>
        <w:tc>
          <w:tcPr>
            <w:tcW w:w="2117"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Indicadores de Desempeño</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2504"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Representación Legal – Convenios, Contratos, Demandas </w:t>
            </w:r>
          </w:p>
        </w:tc>
        <w:tc>
          <w:tcPr>
            <w:tcW w:w="2117"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Documentos Legales recibidos</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B23FE5" w:rsidRDefault="00E60CAD" w:rsidP="00E60CAD">
      <w:pPr>
        <w:pStyle w:val="Lista"/>
        <w:rPr>
          <w:rFonts w:ascii="Century Gothic" w:hAnsi="Century Gothic"/>
          <w:b/>
          <w:color w:val="000000" w:themeColor="text1"/>
          <w:szCs w:val="24"/>
        </w:rPr>
      </w:pPr>
      <w:r w:rsidRPr="00B23FE5">
        <w:rPr>
          <w:rFonts w:ascii="Century Gothic" w:hAnsi="Century Gothic"/>
          <w:b/>
          <w:color w:val="000000" w:themeColor="text1"/>
          <w:szCs w:val="24"/>
        </w:rPr>
        <w:t>4.</w:t>
      </w:r>
      <w:r w:rsidRPr="00B23FE5">
        <w:rPr>
          <w:rFonts w:ascii="Century Gothic" w:hAnsi="Century Gothic"/>
          <w:b/>
          <w:color w:val="000000" w:themeColor="text1"/>
          <w:szCs w:val="24"/>
        </w:rPr>
        <w:tab/>
        <w:t>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9"/>
        <w:gridCol w:w="1751"/>
        <w:gridCol w:w="4865"/>
        <w:gridCol w:w="1779"/>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964"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Código</w:t>
            </w:r>
          </w:p>
        </w:tc>
        <w:tc>
          <w:tcPr>
            <w:tcW w:w="2678"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Nombre</w:t>
            </w:r>
          </w:p>
        </w:tc>
        <w:tc>
          <w:tcPr>
            <w:tcW w:w="9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Relación</w:t>
            </w:r>
          </w:p>
        </w:tc>
      </w:tr>
      <w:tr w:rsidR="00E60CAD" w:rsidRPr="00FA5C36" w:rsidTr="00AF3C58">
        <w:trPr>
          <w:cantSplit/>
        </w:trPr>
        <w:tc>
          <w:tcPr>
            <w:tcW w:w="379"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964"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los hay</w:t>
            </w:r>
          </w:p>
        </w:tc>
        <w:tc>
          <w:tcPr>
            <w:tcW w:w="26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c>
          <w:tcPr>
            <w:tcW w:w="979"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B23FE5" w:rsidRDefault="00E60CAD" w:rsidP="00E60CAD">
      <w:pPr>
        <w:keepNext/>
        <w:rPr>
          <w:rFonts w:ascii="Century Gothic" w:hAnsi="Century Gothic" w:cs="Arial"/>
          <w:b/>
          <w:color w:val="000000" w:themeColor="text1"/>
          <w:szCs w:val="24"/>
        </w:rPr>
      </w:pPr>
      <w:r w:rsidRPr="00B23FE5">
        <w:rPr>
          <w:rFonts w:ascii="Century Gothic" w:hAnsi="Century Gothic" w:cs="Arial"/>
          <w:b/>
          <w:color w:val="000000" w:themeColor="text1"/>
          <w:szCs w:val="24"/>
        </w:rPr>
        <w:br w:type="page"/>
      </w:r>
      <w:r w:rsidRPr="00B23FE5">
        <w:rPr>
          <w:rFonts w:ascii="Century Gothic" w:hAnsi="Century Gothic"/>
          <w:b/>
          <w:color w:val="000000" w:themeColor="text1"/>
          <w:szCs w:val="24"/>
        </w:rPr>
        <w:lastRenderedPageBreak/>
        <w:t>5.</w:t>
      </w:r>
      <w:r w:rsidRPr="00B23FE5">
        <w:rPr>
          <w:rFonts w:ascii="Century Gothic" w:hAnsi="Century Gothic"/>
          <w:b/>
          <w:color w:val="000000" w:themeColor="text1"/>
          <w:szCs w:val="24"/>
        </w:rPr>
        <w:tab/>
        <w:t>Secuencia del Proceso</w:t>
      </w:r>
    </w:p>
    <w:tbl>
      <w:tblPr>
        <w:tblW w:w="505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93"/>
        <w:gridCol w:w="2069"/>
        <w:gridCol w:w="4485"/>
        <w:gridCol w:w="941"/>
        <w:gridCol w:w="998"/>
      </w:tblGrid>
      <w:tr w:rsidR="00E60CAD" w:rsidRPr="00FA5C36" w:rsidTr="00AF3C58">
        <w:trPr>
          <w:cantSplit/>
          <w:trHeight w:val="369"/>
        </w:trPr>
        <w:tc>
          <w:tcPr>
            <w:tcW w:w="378"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1126"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Ejecutante</w:t>
            </w:r>
          </w:p>
        </w:tc>
        <w:tc>
          <w:tcPr>
            <w:tcW w:w="2441"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Actividad</w:t>
            </w:r>
          </w:p>
        </w:tc>
        <w:tc>
          <w:tcPr>
            <w:tcW w:w="512"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proofErr w:type="spellStart"/>
            <w:r w:rsidRPr="00FA5C36">
              <w:rPr>
                <w:rStyle w:val="Textoennegrita"/>
                <w:rFonts w:ascii="Century Gothic" w:hAnsi="Century Gothic" w:cs="Arial"/>
                <w:b w:val="0"/>
                <w:color w:val="000000" w:themeColor="text1"/>
                <w:szCs w:val="24"/>
              </w:rPr>
              <w:t>Pred</w:t>
            </w:r>
            <w:proofErr w:type="spellEnd"/>
            <w:r w:rsidRPr="00FA5C36">
              <w:rPr>
                <w:rStyle w:val="Textoennegrita"/>
                <w:rFonts w:ascii="Century Gothic" w:hAnsi="Century Gothic" w:cs="Arial"/>
                <w:b w:val="0"/>
                <w:color w:val="000000" w:themeColor="text1"/>
                <w:szCs w:val="24"/>
              </w:rPr>
              <w:t>.</w:t>
            </w:r>
          </w:p>
        </w:tc>
        <w:tc>
          <w:tcPr>
            <w:tcW w:w="543"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proofErr w:type="spellStart"/>
            <w:r w:rsidRPr="00FA5C36">
              <w:rPr>
                <w:rStyle w:val="Textoennegrita"/>
                <w:rFonts w:ascii="Century Gothic" w:hAnsi="Century Gothic" w:cs="Arial"/>
                <w:b w:val="0"/>
                <w:color w:val="000000" w:themeColor="text1"/>
                <w:szCs w:val="24"/>
              </w:rPr>
              <w:t>Dur</w:t>
            </w:r>
            <w:proofErr w:type="spellEnd"/>
            <w:r w:rsidRPr="00FA5C36">
              <w:rPr>
                <w:rStyle w:val="Textoennegrita"/>
                <w:rFonts w:ascii="Century Gothic" w:hAnsi="Century Gothic" w:cs="Arial"/>
                <w:b w:val="0"/>
                <w:color w:val="000000" w:themeColor="text1"/>
                <w:szCs w:val="24"/>
              </w:rPr>
              <w:t>.</w:t>
            </w:r>
          </w:p>
        </w:tc>
      </w:tr>
      <w:tr w:rsidR="00E60CAD" w:rsidRPr="00FA5C36" w:rsidTr="00AF3C58">
        <w:trPr>
          <w:cantSplit/>
          <w:trHeight w:val="369"/>
        </w:trPr>
        <w:tc>
          <w:tcPr>
            <w:tcW w:w="378"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1126"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Dependencia</w:t>
            </w:r>
          </w:p>
        </w:tc>
        <w:tc>
          <w:tcPr>
            <w:tcW w:w="2441"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Entrega Documento Legal </w:t>
            </w:r>
          </w:p>
        </w:tc>
        <w:tc>
          <w:tcPr>
            <w:tcW w:w="512"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543"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smartTag w:uri="urn:schemas-microsoft-com:office:smarttags" w:element="metricconverter">
              <w:smartTagPr>
                <w:attr w:name="ProductID" w:val="1 m"/>
              </w:smartTagPr>
              <w:r w:rsidRPr="00FA5C36">
                <w:rPr>
                  <w:rStyle w:val="Textoennegrita"/>
                  <w:rFonts w:ascii="Century Gothic" w:hAnsi="Century Gothic" w:cs="Arial"/>
                  <w:b w:val="0"/>
                  <w:color w:val="000000" w:themeColor="text1"/>
                  <w:szCs w:val="24"/>
                </w:rPr>
                <w:t>1 m</w:t>
              </w:r>
            </w:smartTag>
          </w:p>
        </w:tc>
      </w:tr>
      <w:tr w:rsidR="00E60CAD" w:rsidRPr="00FA5C36" w:rsidTr="00AF3C58">
        <w:trPr>
          <w:cantSplit/>
          <w:trHeight w:val="739"/>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Secretaria </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Recibe Documento Legal (sella de recibido)</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smartTag w:uri="urn:schemas-microsoft-com:office:smarttags" w:element="metricconverter">
              <w:smartTagPr>
                <w:attr w:name="ProductID" w:val="2 m"/>
              </w:smartTagPr>
              <w:r w:rsidRPr="00FA5C36">
                <w:rPr>
                  <w:rStyle w:val="Textoennegrita"/>
                  <w:rFonts w:ascii="Century Gothic" w:hAnsi="Century Gothic" w:cs="Arial"/>
                  <w:b w:val="0"/>
                  <w:color w:val="000000" w:themeColor="text1"/>
                  <w:szCs w:val="24"/>
                </w:rPr>
                <w:t>2 m</w:t>
              </w:r>
            </w:smartTag>
          </w:p>
        </w:tc>
      </w:tr>
      <w:tr w:rsidR="00E60CAD" w:rsidRPr="00FA5C36" w:rsidTr="00AF3C58">
        <w:trPr>
          <w:cantSplit/>
          <w:trHeight w:val="739"/>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Secretaria </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Registra Documento en Libro de Registro</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w:t>
            </w: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smartTag w:uri="urn:schemas-microsoft-com:office:smarttags" w:element="metricconverter">
              <w:smartTagPr>
                <w:attr w:name="ProductID" w:val="3 m"/>
              </w:smartTagPr>
              <w:r w:rsidRPr="00FA5C36">
                <w:rPr>
                  <w:rStyle w:val="Textoennegrita"/>
                  <w:rFonts w:ascii="Century Gothic" w:hAnsi="Century Gothic" w:cs="Arial"/>
                  <w:b w:val="0"/>
                  <w:color w:val="000000" w:themeColor="text1"/>
                  <w:szCs w:val="24"/>
                </w:rPr>
                <w:t>3 m</w:t>
              </w:r>
            </w:smartTag>
          </w:p>
        </w:tc>
      </w:tr>
      <w:tr w:rsidR="00E60CAD" w:rsidRPr="00FA5C36" w:rsidTr="00AF3C58">
        <w:trPr>
          <w:cantSplit/>
          <w:trHeight w:val="369"/>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4</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Secretaria </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Revisa de Fondo el Documento</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w:t>
            </w: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smartTag w:uri="urn:schemas-microsoft-com:office:smarttags" w:element="metricconverter">
              <w:smartTagPr>
                <w:attr w:name="ProductID" w:val="20 m"/>
              </w:smartTagPr>
              <w:r w:rsidRPr="00FA5C36">
                <w:rPr>
                  <w:rStyle w:val="Textoennegrita"/>
                  <w:rFonts w:ascii="Century Gothic" w:hAnsi="Century Gothic" w:cs="Arial"/>
                  <w:b w:val="0"/>
                  <w:color w:val="000000" w:themeColor="text1"/>
                  <w:szCs w:val="24"/>
                </w:rPr>
                <w:t>20 m</w:t>
              </w:r>
            </w:smartTag>
          </w:p>
        </w:tc>
      </w:tr>
      <w:tr w:rsidR="00E60CAD" w:rsidRPr="00FA5C36" w:rsidTr="00AF3C58">
        <w:trPr>
          <w:cantSplit/>
          <w:trHeight w:val="369"/>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5</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Secretaria </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Turna Documento Legal</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4</w:t>
            </w: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smartTag w:uri="urn:schemas-microsoft-com:office:smarttags" w:element="metricconverter">
              <w:smartTagPr>
                <w:attr w:name="ProductID" w:val="3 m"/>
              </w:smartTagPr>
              <w:r w:rsidRPr="00FA5C36">
                <w:rPr>
                  <w:rStyle w:val="Textoennegrita"/>
                  <w:rFonts w:ascii="Century Gothic" w:hAnsi="Century Gothic" w:cs="Arial"/>
                  <w:b w:val="0"/>
                  <w:color w:val="000000" w:themeColor="text1"/>
                  <w:szCs w:val="24"/>
                </w:rPr>
                <w:t>3 m</w:t>
              </w:r>
            </w:smartTag>
          </w:p>
        </w:tc>
      </w:tr>
      <w:tr w:rsidR="00E60CAD" w:rsidRPr="00FA5C36" w:rsidTr="00AF3C58">
        <w:trPr>
          <w:cantSplit/>
          <w:trHeight w:val="1108"/>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6</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Abogado</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Analiza Forma del Documento Legal</w:t>
            </w:r>
          </w:p>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6.1 Se Remite para Corrección</w:t>
            </w:r>
          </w:p>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6.2 Se Pasa a Firma</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5</w:t>
            </w: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smartTag w:uri="urn:schemas-microsoft-com:office:smarttags" w:element="metricconverter">
              <w:smartTagPr>
                <w:attr w:name="ProductID" w:val="40 m"/>
              </w:smartTagPr>
              <w:r w:rsidRPr="00FA5C36">
                <w:rPr>
                  <w:rStyle w:val="Textoennegrita"/>
                  <w:rFonts w:ascii="Century Gothic" w:hAnsi="Century Gothic" w:cs="Arial"/>
                  <w:b w:val="0"/>
                  <w:color w:val="000000" w:themeColor="text1"/>
                  <w:szCs w:val="24"/>
                </w:rPr>
                <w:t>40 m</w:t>
              </w:r>
            </w:smartTag>
          </w:p>
        </w:tc>
      </w:tr>
      <w:tr w:rsidR="00E60CAD" w:rsidRPr="00FA5C36" w:rsidTr="00AF3C58">
        <w:trPr>
          <w:cantSplit/>
          <w:trHeight w:val="369"/>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7</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Abogado</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Fin del Proceso</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6.1</w:t>
            </w: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r>
      <w:tr w:rsidR="00E60CAD" w:rsidRPr="00FA5C36" w:rsidTr="00AF3C58">
        <w:trPr>
          <w:cantSplit/>
          <w:trHeight w:val="369"/>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8</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Sindico</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Analiza Documento Legal</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6.2</w:t>
            </w: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 h</w:t>
            </w:r>
          </w:p>
        </w:tc>
      </w:tr>
      <w:tr w:rsidR="00E60CAD" w:rsidRPr="00FA5C36" w:rsidTr="00AF3C58">
        <w:trPr>
          <w:cantSplit/>
          <w:trHeight w:val="336"/>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9</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Sindico</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Firma Documento Legal</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8</w:t>
            </w: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smartTag w:uri="urn:schemas-microsoft-com:office:smarttags" w:element="metricconverter">
              <w:smartTagPr>
                <w:attr w:name="ProductID" w:val="1 m"/>
              </w:smartTagPr>
              <w:r w:rsidRPr="00FA5C36">
                <w:rPr>
                  <w:rStyle w:val="Textoennegrita"/>
                  <w:rFonts w:ascii="Century Gothic" w:hAnsi="Century Gothic" w:cs="Arial"/>
                  <w:b w:val="0"/>
                  <w:color w:val="000000" w:themeColor="text1"/>
                  <w:szCs w:val="24"/>
                </w:rPr>
                <w:t>1 m</w:t>
              </w:r>
            </w:smartTag>
          </w:p>
        </w:tc>
      </w:tr>
      <w:tr w:rsidR="00E60CAD" w:rsidRPr="00FA5C36" w:rsidTr="00AF3C58">
        <w:trPr>
          <w:cantSplit/>
          <w:trHeight w:val="369"/>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10</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Notificador</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Entrega a Dependencia</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9</w:t>
            </w: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smartTag w:uri="urn:schemas-microsoft-com:office:smarttags" w:element="metricconverter">
              <w:smartTagPr>
                <w:attr w:name="ProductID" w:val="10 m"/>
              </w:smartTagPr>
              <w:r w:rsidRPr="00FA5C36">
                <w:rPr>
                  <w:rStyle w:val="Textoennegrita"/>
                  <w:rFonts w:ascii="Century Gothic" w:hAnsi="Century Gothic" w:cs="Arial"/>
                  <w:b w:val="0"/>
                  <w:color w:val="000000" w:themeColor="text1"/>
                  <w:szCs w:val="24"/>
                </w:rPr>
                <w:t>10 m</w:t>
              </w:r>
            </w:smartTag>
          </w:p>
        </w:tc>
      </w:tr>
      <w:tr w:rsidR="00E60CAD" w:rsidRPr="00FA5C36" w:rsidTr="00AF3C58">
        <w:trPr>
          <w:cantSplit/>
          <w:trHeight w:val="369"/>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11</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Notificador</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Fin del Proceso</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10</w:t>
            </w: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r w:rsidRPr="00FA5C36">
        <w:rPr>
          <w:rFonts w:ascii="Century Gothic" w:hAnsi="Century Gothic" w:cs="Arial"/>
          <w:color w:val="000000" w:themeColor="text1"/>
          <w:szCs w:val="24"/>
        </w:rPr>
        <w:t> </w:t>
      </w:r>
    </w:p>
    <w:p w:rsidR="00E60CAD" w:rsidRPr="00FA5C36" w:rsidRDefault="00E60CAD" w:rsidP="00E60CAD">
      <w:pPr>
        <w:suppressAutoHyphens w:val="0"/>
        <w:spacing w:after="200" w:line="276" w:lineRule="auto"/>
        <w:rPr>
          <w:rFonts w:ascii="Century Gothic" w:hAnsi="Century Gothic"/>
          <w:color w:val="000000" w:themeColor="text1"/>
          <w:szCs w:val="24"/>
        </w:rPr>
      </w:pPr>
      <w:r w:rsidRPr="00FA5C36">
        <w:rPr>
          <w:rFonts w:ascii="Century Gothic" w:hAnsi="Century Gothic"/>
          <w:color w:val="000000" w:themeColor="text1"/>
          <w:szCs w:val="24"/>
        </w:rPr>
        <w:br w:type="page"/>
      </w:r>
    </w:p>
    <w:p w:rsidR="00E60CAD" w:rsidRPr="00B23FE5" w:rsidRDefault="00E60CAD" w:rsidP="00E60CAD">
      <w:pPr>
        <w:rPr>
          <w:rFonts w:ascii="Century Gothic" w:hAnsi="Century Gothic" w:cs="Arial"/>
          <w:b/>
          <w:color w:val="000000" w:themeColor="text1"/>
          <w:szCs w:val="24"/>
        </w:rPr>
      </w:pPr>
      <w:r w:rsidRPr="00B23FE5">
        <w:rPr>
          <w:rFonts w:ascii="Century Gothic" w:hAnsi="Century Gothic"/>
          <w:b/>
          <w:color w:val="000000" w:themeColor="text1"/>
          <w:szCs w:val="24"/>
        </w:rPr>
        <w:lastRenderedPageBreak/>
        <w:t>6.</w:t>
      </w:r>
      <w:r w:rsidRPr="00B23FE5">
        <w:rPr>
          <w:rFonts w:ascii="Century Gothic" w:hAnsi="Century Gothic"/>
          <w:b/>
          <w:color w:val="000000" w:themeColor="text1"/>
          <w:szCs w:val="24"/>
        </w:rPr>
        <w:tab/>
        <w:t>Diagrama del Proceso</w:t>
      </w:r>
    </w:p>
    <w:p w:rsidR="00E60CAD" w:rsidRPr="00FA5C36" w:rsidRDefault="00E60CAD" w:rsidP="00E60CAD">
      <w:pPr>
        <w:rPr>
          <w:rFonts w:ascii="Century Gothic" w:hAnsi="Century Gothic" w:cs="Arial"/>
          <w:color w:val="000000" w:themeColor="text1"/>
          <w:szCs w:val="24"/>
        </w:rPr>
      </w:pPr>
      <w:r w:rsidRPr="00FA5C36">
        <w:rPr>
          <w:rFonts w:ascii="Century Gothic" w:hAnsi="Century Gothic" w:cs="Arial"/>
          <w:color w:val="000000" w:themeColor="text1"/>
          <w:szCs w:val="24"/>
        </w:rPr>
        <w:object w:dxaOrig="15358" w:dyaOrig="13534">
          <v:shape id="_x0000_i1039" type="#_x0000_t75" style="width:451.5pt;height:571.5pt" o:ole="">
            <v:imagedata r:id="rId19" o:title=""/>
          </v:shape>
          <o:OLEObject Type="Embed" ProgID="Visio.Drawing.11" ShapeID="_x0000_i1039" DrawAspect="Content" ObjectID="_1588581238" r:id="rId20"/>
        </w:object>
      </w:r>
    </w:p>
    <w:p w:rsidR="00E60CAD" w:rsidRDefault="00E60CAD" w:rsidP="00E60CAD">
      <w:pPr>
        <w:pStyle w:val="Lista"/>
        <w:rPr>
          <w:rFonts w:ascii="Century Gothic" w:hAnsi="Century Gothic"/>
          <w:color w:val="000000" w:themeColor="text1"/>
          <w:szCs w:val="24"/>
        </w:rPr>
      </w:pPr>
    </w:p>
    <w:p w:rsidR="00E60CAD" w:rsidRDefault="00E60CAD" w:rsidP="00E60CAD">
      <w:pPr>
        <w:pStyle w:val="Lista"/>
        <w:rPr>
          <w:rFonts w:ascii="Century Gothic" w:hAnsi="Century Gothic"/>
          <w:color w:val="000000" w:themeColor="text1"/>
          <w:szCs w:val="24"/>
        </w:rPr>
      </w:pPr>
    </w:p>
    <w:p w:rsidR="00FB2D61" w:rsidRPr="00FA5C36" w:rsidRDefault="00FB2D61" w:rsidP="00E60CAD">
      <w:pPr>
        <w:pStyle w:val="Lista"/>
        <w:rPr>
          <w:rFonts w:ascii="Century Gothic" w:hAnsi="Century Gothic"/>
          <w:color w:val="000000" w:themeColor="text1"/>
          <w:szCs w:val="24"/>
        </w:rPr>
      </w:pPr>
    </w:p>
    <w:p w:rsidR="00E60CAD" w:rsidRPr="00B23FE5" w:rsidRDefault="00E60CAD" w:rsidP="00E60CAD">
      <w:pPr>
        <w:suppressAutoHyphens w:val="0"/>
        <w:spacing w:after="200" w:line="276" w:lineRule="auto"/>
        <w:rPr>
          <w:rFonts w:ascii="Century Gothic" w:hAnsi="Century Gothic"/>
          <w:b/>
          <w:color w:val="000000" w:themeColor="text1"/>
          <w:szCs w:val="24"/>
        </w:rPr>
      </w:pPr>
      <w:r w:rsidRPr="00B23FE5">
        <w:rPr>
          <w:rFonts w:ascii="Century Gothic" w:hAnsi="Century Gothic"/>
          <w:b/>
          <w:color w:val="000000" w:themeColor="text1"/>
          <w:szCs w:val="24"/>
        </w:rPr>
        <w:lastRenderedPageBreak/>
        <w:t>7.</w:t>
      </w:r>
      <w:r w:rsidRPr="00B23FE5">
        <w:rPr>
          <w:rFonts w:ascii="Century Gothic" w:hAnsi="Century Gothic"/>
          <w:b/>
          <w:color w:val="000000" w:themeColor="text1"/>
          <w:szCs w:val="24"/>
        </w:rPr>
        <w:tab/>
        <w:t>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02"/>
        <w:gridCol w:w="6077"/>
        <w:gridCol w:w="2305"/>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Núm.</w:t>
            </w:r>
          </w:p>
        </w:tc>
        <w:tc>
          <w:tcPr>
            <w:tcW w:w="334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Ley o Reglamento</w:t>
            </w:r>
          </w:p>
        </w:tc>
        <w:tc>
          <w:tcPr>
            <w:tcW w:w="1272"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Referencia</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3349"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Reglamento de Gobierno y administración </w:t>
            </w:r>
            <w:r w:rsidR="008B6983" w:rsidRPr="00FA5C36">
              <w:rPr>
                <w:rStyle w:val="Textoennegrita"/>
                <w:rFonts w:ascii="Century Gothic" w:hAnsi="Century Gothic" w:cs="Arial"/>
                <w:b w:val="0"/>
                <w:color w:val="000000" w:themeColor="text1"/>
                <w:szCs w:val="24"/>
              </w:rPr>
              <w:t>Pública</w:t>
            </w:r>
            <w:r w:rsidRPr="00FA5C36">
              <w:rPr>
                <w:rStyle w:val="Textoennegrita"/>
                <w:rFonts w:ascii="Century Gothic" w:hAnsi="Century Gothic" w:cs="Arial"/>
                <w:b w:val="0"/>
                <w:color w:val="000000" w:themeColor="text1"/>
                <w:szCs w:val="24"/>
              </w:rPr>
              <w:t xml:space="preserve"> del Ayuntamiento Constitucional de Tonalá, Jalisco</w:t>
            </w:r>
          </w:p>
        </w:tc>
        <w:tc>
          <w:tcPr>
            <w:tcW w:w="1272"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w:t>
            </w:r>
          </w:p>
        </w:tc>
        <w:tc>
          <w:tcPr>
            <w:tcW w:w="3349"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Ley de Gobierno y Administración Pública Municipal del Estado de Jal</w:t>
            </w:r>
            <w:r w:rsidRPr="00FA5C36">
              <w:rPr>
                <w:rStyle w:val="Nmerodepgina"/>
                <w:rFonts w:ascii="Century Gothic" w:hAnsi="Century Gothic" w:cs="Arial"/>
                <w:color w:val="000000" w:themeColor="text1"/>
                <w:szCs w:val="24"/>
              </w:rPr>
              <w:t>isco</w:t>
            </w:r>
          </w:p>
        </w:tc>
        <w:tc>
          <w:tcPr>
            <w:tcW w:w="1272"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w:t>
            </w:r>
          </w:p>
        </w:tc>
        <w:tc>
          <w:tcPr>
            <w:tcW w:w="3349" w:type="pct"/>
            <w:shd w:val="clear" w:color="auto" w:fill="auto"/>
          </w:tcPr>
          <w:p w:rsidR="00E60CAD" w:rsidRPr="00FA5C36" w:rsidRDefault="00E60CAD" w:rsidP="00AF3C58">
            <w:pPr>
              <w:rPr>
                <w:rStyle w:val="Nmerodepgina"/>
                <w:rFonts w:ascii="Century Gothic" w:hAnsi="Century Gothic" w:cs="Arial"/>
                <w:color w:val="000000" w:themeColor="text1"/>
                <w:szCs w:val="24"/>
              </w:rPr>
            </w:pPr>
            <w:r w:rsidRPr="00FA5C36">
              <w:rPr>
                <w:rStyle w:val="Nmerodepgina"/>
                <w:rFonts w:ascii="Century Gothic" w:hAnsi="Century Gothic" w:cs="Arial"/>
                <w:color w:val="000000" w:themeColor="text1"/>
                <w:szCs w:val="24"/>
              </w:rPr>
              <w:t>Reglamentos Internos del Ayuntamiento Constitucional de Tonalá</w:t>
            </w:r>
          </w:p>
        </w:tc>
        <w:tc>
          <w:tcPr>
            <w:tcW w:w="1272"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B23FE5" w:rsidRDefault="00E60CAD" w:rsidP="00E60CAD">
      <w:pPr>
        <w:pStyle w:val="Lista"/>
        <w:rPr>
          <w:rFonts w:ascii="Century Gothic" w:hAnsi="Century Gothic"/>
          <w:b/>
          <w:color w:val="000000" w:themeColor="text1"/>
          <w:szCs w:val="24"/>
        </w:rPr>
      </w:pPr>
      <w:r w:rsidRPr="00B23FE5">
        <w:rPr>
          <w:rFonts w:ascii="Century Gothic" w:hAnsi="Century Gothic"/>
          <w:b/>
          <w:color w:val="000000" w:themeColor="text1"/>
          <w:szCs w:val="24"/>
        </w:rPr>
        <w:t>8.</w:t>
      </w:r>
      <w:r w:rsidRPr="00B23FE5">
        <w:rPr>
          <w:rFonts w:ascii="Century Gothic" w:hAnsi="Century Gothic"/>
          <w:b/>
          <w:color w:val="000000" w:themeColor="text1"/>
          <w:szCs w:val="24"/>
        </w:rPr>
        <w:tab/>
        <w:t>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02"/>
        <w:gridCol w:w="4055"/>
        <w:gridCol w:w="4327"/>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Núm.</w:t>
            </w:r>
          </w:p>
        </w:tc>
        <w:tc>
          <w:tcPr>
            <w:tcW w:w="2236"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Recurso</w:t>
            </w:r>
          </w:p>
        </w:tc>
        <w:tc>
          <w:tcPr>
            <w:tcW w:w="2385"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Actividad</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2236"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los hay</w:t>
            </w:r>
          </w:p>
        </w:tc>
        <w:tc>
          <w:tcPr>
            <w:tcW w:w="2385"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B23FE5" w:rsidRDefault="00E60CAD" w:rsidP="00E60CAD">
      <w:pPr>
        <w:pStyle w:val="Lista"/>
        <w:rPr>
          <w:rFonts w:ascii="Century Gothic" w:hAnsi="Century Gothic"/>
          <w:b/>
          <w:color w:val="000000" w:themeColor="text1"/>
          <w:szCs w:val="24"/>
        </w:rPr>
      </w:pPr>
      <w:r w:rsidRPr="00B23FE5">
        <w:rPr>
          <w:rFonts w:ascii="Century Gothic" w:hAnsi="Century Gothic"/>
          <w:b/>
          <w:color w:val="000000" w:themeColor="text1"/>
          <w:szCs w:val="24"/>
        </w:rPr>
        <w:t>9.</w:t>
      </w:r>
      <w:r w:rsidRPr="00B23FE5">
        <w:rPr>
          <w:rFonts w:ascii="Century Gothic" w:hAnsi="Century Gothic"/>
          <w:b/>
          <w:color w:val="000000" w:themeColor="text1"/>
          <w:szCs w:val="24"/>
        </w:rPr>
        <w:tab/>
        <w:t>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8"/>
        <w:gridCol w:w="4068"/>
        <w:gridCol w:w="4328"/>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223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Sistema</w:t>
            </w:r>
          </w:p>
        </w:tc>
        <w:tc>
          <w:tcPr>
            <w:tcW w:w="2382"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Actividades</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2239"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se utilizan sistemas especiales</w:t>
            </w:r>
          </w:p>
        </w:tc>
        <w:tc>
          <w:tcPr>
            <w:tcW w:w="2382"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B23FE5" w:rsidRDefault="00E60CAD" w:rsidP="00E60CAD">
      <w:pPr>
        <w:pStyle w:val="Lista"/>
        <w:rPr>
          <w:rFonts w:ascii="Century Gothic" w:hAnsi="Century Gothic"/>
          <w:b/>
          <w:color w:val="000000" w:themeColor="text1"/>
          <w:szCs w:val="24"/>
        </w:rPr>
      </w:pPr>
      <w:r w:rsidRPr="00B23FE5">
        <w:rPr>
          <w:rFonts w:ascii="Century Gothic" w:hAnsi="Century Gothic"/>
          <w:b/>
          <w:color w:val="000000" w:themeColor="text1"/>
          <w:szCs w:val="24"/>
        </w:rPr>
        <w:t>10.</w:t>
      </w:r>
      <w:r w:rsidRPr="00B23FE5">
        <w:rPr>
          <w:rFonts w:ascii="Century Gothic" w:hAnsi="Century Gothic"/>
          <w:b/>
          <w:color w:val="000000" w:themeColor="text1"/>
          <w:szCs w:val="24"/>
        </w:rPr>
        <w:tab/>
        <w:t xml:space="preserve">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02"/>
        <w:gridCol w:w="3646"/>
        <w:gridCol w:w="1348"/>
        <w:gridCol w:w="2024"/>
        <w:gridCol w:w="1364"/>
      </w:tblGrid>
      <w:tr w:rsidR="00E60CAD" w:rsidRPr="00FA5C36" w:rsidTr="00AF3C58">
        <w:trPr>
          <w:cantSplit/>
        </w:trPr>
        <w:tc>
          <w:tcPr>
            <w:tcW w:w="377"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Núm.</w:t>
            </w:r>
          </w:p>
        </w:tc>
        <w:tc>
          <w:tcPr>
            <w:tcW w:w="200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Descripción</w:t>
            </w:r>
          </w:p>
        </w:tc>
        <w:tc>
          <w:tcPr>
            <w:tcW w:w="744"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Frecuencia</w:t>
            </w:r>
          </w:p>
        </w:tc>
        <w:tc>
          <w:tcPr>
            <w:tcW w:w="1116"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Consecuencias</w:t>
            </w:r>
          </w:p>
        </w:tc>
        <w:tc>
          <w:tcPr>
            <w:tcW w:w="753"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Afectados</w:t>
            </w:r>
          </w:p>
        </w:tc>
      </w:tr>
      <w:tr w:rsidR="00E60CAD" w:rsidRPr="00FA5C36" w:rsidTr="00AF3C58">
        <w:trPr>
          <w:cantSplit/>
        </w:trPr>
        <w:tc>
          <w:tcPr>
            <w:tcW w:w="377"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2009"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se identificaron</w:t>
            </w:r>
          </w:p>
        </w:tc>
        <w:tc>
          <w:tcPr>
            <w:tcW w:w="744"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c>
          <w:tcPr>
            <w:tcW w:w="1116" w:type="pct"/>
            <w:shd w:val="clear" w:color="auto" w:fill="auto"/>
          </w:tcPr>
          <w:p w:rsidR="00E60CAD" w:rsidRPr="00FA5C36" w:rsidRDefault="00E60CAD" w:rsidP="00AF3C58">
            <w:pPr>
              <w:rPr>
                <w:rFonts w:ascii="Century Gothic" w:hAnsi="Century Gothic" w:cs="Arial"/>
                <w:color w:val="000000" w:themeColor="text1"/>
                <w:szCs w:val="24"/>
              </w:rPr>
            </w:pPr>
          </w:p>
        </w:tc>
        <w:tc>
          <w:tcPr>
            <w:tcW w:w="753"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B23FE5" w:rsidRDefault="00E60CAD" w:rsidP="00E60CAD">
      <w:pPr>
        <w:pStyle w:val="Lista"/>
        <w:rPr>
          <w:rFonts w:ascii="Century Gothic" w:hAnsi="Century Gothic"/>
          <w:b/>
          <w:color w:val="000000" w:themeColor="text1"/>
          <w:szCs w:val="24"/>
        </w:rPr>
      </w:pPr>
      <w:r w:rsidRPr="00B23FE5">
        <w:rPr>
          <w:rFonts w:ascii="Century Gothic" w:hAnsi="Century Gothic"/>
          <w:b/>
          <w:color w:val="000000" w:themeColor="text1"/>
          <w:szCs w:val="24"/>
        </w:rPr>
        <w:t>11.</w:t>
      </w:r>
      <w:r w:rsidRPr="00B23FE5">
        <w:rPr>
          <w:rFonts w:ascii="Century Gothic" w:hAnsi="Century Gothic"/>
          <w:b/>
          <w:color w:val="000000" w:themeColor="text1"/>
          <w:szCs w:val="24"/>
        </w:rPr>
        <w:tab/>
        <w:t xml:space="preserve">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9"/>
        <w:gridCol w:w="8395"/>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4621"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Descripción</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4621"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se identificaron</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B23FE5" w:rsidRDefault="00E60CAD" w:rsidP="00E60CAD">
      <w:pPr>
        <w:pStyle w:val="Lista"/>
        <w:rPr>
          <w:rFonts w:ascii="Century Gothic" w:hAnsi="Century Gothic"/>
          <w:b/>
          <w:color w:val="000000" w:themeColor="text1"/>
          <w:szCs w:val="24"/>
        </w:rPr>
      </w:pPr>
      <w:r w:rsidRPr="00B23FE5">
        <w:rPr>
          <w:rFonts w:ascii="Century Gothic" w:hAnsi="Century Gothic"/>
          <w:b/>
          <w:color w:val="000000" w:themeColor="text1"/>
          <w:szCs w:val="24"/>
        </w:rPr>
        <w:t>12.</w:t>
      </w:r>
      <w:r w:rsidRPr="00B23FE5">
        <w:rPr>
          <w:rFonts w:ascii="Century Gothic" w:hAnsi="Century Gothic"/>
          <w:b/>
          <w:color w:val="000000" w:themeColor="text1"/>
          <w:szCs w:val="24"/>
        </w:rPr>
        <w:tab/>
        <w:t>Otros Comentarios Relevantes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9"/>
        <w:gridCol w:w="8395"/>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4621"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Descripción</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4621"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los hay</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pStyle w:val="Prosa"/>
        <w:spacing w:before="0" w:after="0"/>
        <w:ind w:firstLine="0"/>
        <w:rPr>
          <w:rFonts w:ascii="Century Gothic" w:hAnsi="Century Gothic" w:cs="Arial"/>
          <w:color w:val="000000" w:themeColor="text1"/>
          <w:sz w:val="24"/>
          <w:szCs w:val="24"/>
        </w:rPr>
      </w:pPr>
      <w:r w:rsidRPr="00FA5C36">
        <w:rPr>
          <w:rFonts w:ascii="Century Gothic" w:hAnsi="Century Gothic" w:cs="Arial"/>
          <w:color w:val="000000" w:themeColor="text1"/>
          <w:sz w:val="24"/>
          <w:szCs w:val="24"/>
        </w:rPr>
        <w:br w:type="page"/>
      </w:r>
    </w:p>
    <w:tbl>
      <w:tblPr>
        <w:tblW w:w="5000" w:type="pct"/>
        <w:tblCellMar>
          <w:top w:w="15" w:type="dxa"/>
          <w:left w:w="15" w:type="dxa"/>
          <w:bottom w:w="15" w:type="dxa"/>
          <w:right w:w="15" w:type="dxa"/>
        </w:tblCellMar>
        <w:tblLook w:val="0000" w:firstRow="0" w:lastRow="0" w:firstColumn="0" w:lastColumn="0" w:noHBand="0" w:noVBand="0"/>
      </w:tblPr>
      <w:tblGrid>
        <w:gridCol w:w="1253"/>
        <w:gridCol w:w="7841"/>
      </w:tblGrid>
      <w:tr w:rsidR="00E60CAD" w:rsidRPr="00B23FE5" w:rsidTr="00AF3C58">
        <w:tc>
          <w:tcPr>
            <w:tcW w:w="689" w:type="pct"/>
            <w:tcBorders>
              <w:top w:val="nil"/>
              <w:left w:val="nil"/>
              <w:bottom w:val="nil"/>
              <w:right w:val="nil"/>
            </w:tcBorders>
            <w:vAlign w:val="center"/>
          </w:tcPr>
          <w:p w:rsidR="00E60CAD" w:rsidRPr="00B23FE5" w:rsidRDefault="00E60CAD" w:rsidP="00AF3C58">
            <w:pPr>
              <w:ind w:right="19"/>
              <w:rPr>
                <w:rFonts w:ascii="Century Gothic" w:hAnsi="Century Gothic" w:cs="Arial"/>
                <w:b/>
                <w:color w:val="000000" w:themeColor="text1"/>
                <w:szCs w:val="24"/>
              </w:rPr>
            </w:pPr>
          </w:p>
        </w:tc>
        <w:tc>
          <w:tcPr>
            <w:tcW w:w="4311" w:type="pct"/>
            <w:tcBorders>
              <w:top w:val="nil"/>
              <w:left w:val="nil"/>
              <w:bottom w:val="nil"/>
              <w:right w:val="nil"/>
            </w:tcBorders>
            <w:vAlign w:val="center"/>
          </w:tcPr>
          <w:p w:rsidR="00E60CAD" w:rsidRPr="00B23FE5" w:rsidRDefault="00E60CAD" w:rsidP="00AF3C58">
            <w:pPr>
              <w:jc w:val="right"/>
              <w:rPr>
                <w:rFonts w:ascii="Century Gothic" w:hAnsi="Century Gothic" w:cs="Arial"/>
                <w:b/>
                <w:color w:val="000000" w:themeColor="text1"/>
                <w:szCs w:val="24"/>
              </w:rPr>
            </w:pPr>
            <w:r w:rsidRPr="00B23FE5">
              <w:rPr>
                <w:rFonts w:ascii="Century Gothic" w:hAnsi="Century Gothic" w:cs="Arial"/>
                <w:b/>
                <w:color w:val="000000" w:themeColor="text1"/>
                <w:szCs w:val="24"/>
              </w:rPr>
              <w:t>02-S-10</w:t>
            </w:r>
          </w:p>
          <w:p w:rsidR="00E60CAD" w:rsidRPr="00B23FE5" w:rsidRDefault="00E60CAD" w:rsidP="00AF3C58">
            <w:pPr>
              <w:pStyle w:val="Ttulo2"/>
              <w:numPr>
                <w:ilvl w:val="0"/>
                <w:numId w:val="0"/>
              </w:numPr>
              <w:shd w:val="clear" w:color="auto" w:fill="auto"/>
              <w:spacing w:before="0" w:after="0"/>
              <w:jc w:val="right"/>
              <w:rPr>
                <w:rFonts w:ascii="Century Gothic" w:hAnsi="Century Gothic" w:cs="Arial"/>
                <w:b/>
                <w:color w:val="000000" w:themeColor="text1"/>
                <w:szCs w:val="24"/>
              </w:rPr>
            </w:pPr>
          </w:p>
          <w:p w:rsidR="00E60CAD" w:rsidRPr="00B23FE5" w:rsidRDefault="00E60CAD" w:rsidP="00AF3C58">
            <w:pPr>
              <w:pStyle w:val="Ttulo2"/>
              <w:numPr>
                <w:ilvl w:val="0"/>
                <w:numId w:val="0"/>
              </w:numPr>
              <w:shd w:val="clear" w:color="auto" w:fill="auto"/>
              <w:spacing w:before="0" w:after="0"/>
              <w:jc w:val="right"/>
              <w:rPr>
                <w:rFonts w:ascii="Century Gothic" w:hAnsi="Century Gothic" w:cs="Arial"/>
                <w:b/>
                <w:color w:val="000000" w:themeColor="text1"/>
                <w:szCs w:val="24"/>
              </w:rPr>
            </w:pPr>
            <w:bookmarkStart w:id="24" w:name="_Toc477852002"/>
            <w:bookmarkStart w:id="25" w:name="_Toc240431075"/>
            <w:r w:rsidRPr="00B23FE5">
              <w:rPr>
                <w:rFonts w:ascii="Century Gothic" w:hAnsi="Century Gothic" w:cs="Arial"/>
                <w:b/>
                <w:color w:val="000000" w:themeColor="text1"/>
                <w:szCs w:val="24"/>
              </w:rPr>
              <w:t>Elaboración de la agenda de eventos donde</w:t>
            </w:r>
            <w:bookmarkEnd w:id="24"/>
          </w:p>
          <w:p w:rsidR="00E60CAD" w:rsidRPr="00B23FE5" w:rsidRDefault="00E60CAD" w:rsidP="00AF3C58">
            <w:pPr>
              <w:pStyle w:val="Ttulo2"/>
              <w:numPr>
                <w:ilvl w:val="0"/>
                <w:numId w:val="0"/>
              </w:numPr>
              <w:shd w:val="clear" w:color="auto" w:fill="auto"/>
              <w:spacing w:before="0" w:after="0"/>
              <w:jc w:val="right"/>
              <w:rPr>
                <w:rFonts w:ascii="Century Gothic" w:hAnsi="Century Gothic" w:cs="Arial"/>
                <w:b/>
                <w:color w:val="000000" w:themeColor="text1"/>
                <w:szCs w:val="24"/>
              </w:rPr>
            </w:pPr>
            <w:bookmarkStart w:id="26" w:name="_Toc477852003"/>
            <w:r w:rsidRPr="00B23FE5">
              <w:rPr>
                <w:rFonts w:ascii="Century Gothic" w:hAnsi="Century Gothic" w:cs="Arial"/>
                <w:b/>
                <w:color w:val="000000" w:themeColor="text1"/>
                <w:szCs w:val="24"/>
              </w:rPr>
              <w:t>participará la Sindicatura</w:t>
            </w:r>
            <w:bookmarkEnd w:id="25"/>
            <w:bookmarkEnd w:id="26"/>
          </w:p>
          <w:p w:rsidR="00E60CAD" w:rsidRPr="00B23FE5" w:rsidRDefault="00E60CAD" w:rsidP="00AF3C58">
            <w:pPr>
              <w:pStyle w:val="Ttulo1"/>
              <w:shd w:val="clear" w:color="auto" w:fill="auto"/>
              <w:spacing w:before="0" w:after="0"/>
              <w:jc w:val="right"/>
              <w:rPr>
                <w:rFonts w:ascii="Century Gothic" w:hAnsi="Century Gothic" w:cs="Arial"/>
                <w:caps w:val="0"/>
                <w:color w:val="000000" w:themeColor="text1"/>
                <w:szCs w:val="24"/>
              </w:rPr>
            </w:pPr>
          </w:p>
          <w:p w:rsidR="00E60CAD" w:rsidRPr="00B23FE5" w:rsidRDefault="00E60CAD" w:rsidP="00AF3C58">
            <w:pPr>
              <w:jc w:val="right"/>
              <w:rPr>
                <w:rFonts w:ascii="Century Gothic" w:hAnsi="Century Gothic" w:cs="Arial"/>
                <w:b/>
                <w:color w:val="000000" w:themeColor="text1"/>
                <w:szCs w:val="24"/>
              </w:rPr>
            </w:pPr>
            <w:r w:rsidRPr="00B23FE5">
              <w:rPr>
                <w:rFonts w:ascii="Century Gothic" w:hAnsi="Century Gothic" w:cs="Arial"/>
                <w:b/>
                <w:color w:val="000000" w:themeColor="text1"/>
                <w:szCs w:val="24"/>
              </w:rPr>
              <w:t>Sindicatura</w:t>
            </w:r>
          </w:p>
        </w:tc>
      </w:tr>
    </w:tbl>
    <w:p w:rsidR="00E60CAD" w:rsidRPr="00B23FE5" w:rsidRDefault="00E60CAD" w:rsidP="00E60CAD">
      <w:pPr>
        <w:rPr>
          <w:rFonts w:ascii="Century Gothic" w:hAnsi="Century Gothic" w:cs="Arial"/>
          <w:b/>
          <w:color w:val="000000" w:themeColor="text1"/>
          <w:szCs w:val="24"/>
        </w:rPr>
      </w:pPr>
    </w:p>
    <w:p w:rsidR="00E60CAD" w:rsidRPr="00B23FE5" w:rsidRDefault="00E60CAD" w:rsidP="00E60CAD">
      <w:pPr>
        <w:rPr>
          <w:rFonts w:ascii="Century Gothic" w:hAnsi="Century Gothic" w:cs="Arial"/>
          <w:b/>
          <w:color w:val="000000" w:themeColor="text1"/>
          <w:szCs w:val="24"/>
        </w:rPr>
      </w:pPr>
    </w:p>
    <w:p w:rsidR="00E60CAD" w:rsidRPr="00B23FE5" w:rsidRDefault="00E60CAD" w:rsidP="00E60CAD">
      <w:pPr>
        <w:pStyle w:val="Textoindependiente"/>
        <w:rPr>
          <w:rFonts w:ascii="Century Gothic" w:hAnsi="Century Gothic"/>
          <w:b/>
          <w:color w:val="000000" w:themeColor="text1"/>
          <w:szCs w:val="24"/>
        </w:rPr>
      </w:pPr>
      <w:r w:rsidRPr="00B23FE5">
        <w:rPr>
          <w:rFonts w:ascii="Century Gothic" w:hAnsi="Century Gothic"/>
          <w:b/>
          <w:color w:val="000000" w:themeColor="text1"/>
          <w:szCs w:val="24"/>
        </w:rPr>
        <w:t xml:space="preserve">1.Control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095"/>
        <w:gridCol w:w="1492"/>
        <w:gridCol w:w="3661"/>
        <w:gridCol w:w="2836"/>
      </w:tblGrid>
      <w:tr w:rsidR="00E60CAD" w:rsidRPr="00FA5C36" w:rsidTr="00AF3C58">
        <w:trPr>
          <w:cantSplit/>
        </w:trPr>
        <w:tc>
          <w:tcPr>
            <w:tcW w:w="602" w:type="pct"/>
            <w:tcBorders>
              <w:bottom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de</w:t>
            </w:r>
          </w:p>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Edición</w:t>
            </w:r>
          </w:p>
        </w:tc>
        <w:tc>
          <w:tcPr>
            <w:tcW w:w="821" w:type="pct"/>
            <w:tcBorders>
              <w:bottom w:val="single" w:sz="8" w:space="0" w:color="auto"/>
            </w:tcBorders>
            <w:shd w:val="clear" w:color="auto" w:fill="auto"/>
            <w:vAlign w:val="center"/>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Fecha de Liberación</w:t>
            </w:r>
          </w:p>
        </w:tc>
        <w:tc>
          <w:tcPr>
            <w:tcW w:w="2015" w:type="pct"/>
            <w:tcBorders>
              <w:bottom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Nombre del Titular de la </w:t>
            </w:r>
          </w:p>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Dirección General</w:t>
            </w:r>
          </w:p>
        </w:tc>
        <w:tc>
          <w:tcPr>
            <w:tcW w:w="1561" w:type="pct"/>
            <w:tcBorders>
              <w:bottom w:val="single" w:sz="8" w:space="0" w:color="auto"/>
            </w:tcBorders>
            <w:shd w:val="clear" w:color="auto" w:fill="auto"/>
            <w:vAlign w:val="center"/>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Firma</w:t>
            </w:r>
          </w:p>
        </w:tc>
      </w:tr>
      <w:tr w:rsidR="00E60CAD" w:rsidRPr="00FA5C36" w:rsidTr="00AF3C58">
        <w:trPr>
          <w:cantSplit/>
          <w:trHeight w:val="579"/>
        </w:trPr>
        <w:tc>
          <w:tcPr>
            <w:tcW w:w="602" w:type="pct"/>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821" w:type="pct"/>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2015" w:type="pct"/>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p>
        </w:tc>
        <w:tc>
          <w:tcPr>
            <w:tcW w:w="1561"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r>
    </w:tbl>
    <w:p w:rsidR="00E60CAD" w:rsidRPr="00FA5C36" w:rsidRDefault="00E60CAD" w:rsidP="00E60CAD">
      <w:pPr>
        <w:rPr>
          <w:rFonts w:ascii="Century Gothic" w:hAnsi="Century Gothic" w:cs="Arial"/>
          <w:color w:val="000000" w:themeColor="text1"/>
          <w:szCs w:val="24"/>
        </w:rPr>
      </w:pPr>
    </w:p>
    <w:p w:rsidR="00E60CAD" w:rsidRPr="00B23FE5" w:rsidRDefault="00E60CAD" w:rsidP="00E60CAD">
      <w:pPr>
        <w:pStyle w:val="Textoindependiente"/>
        <w:rPr>
          <w:rFonts w:ascii="Century Gothic" w:hAnsi="Century Gothic"/>
          <w:b/>
          <w:color w:val="000000" w:themeColor="text1"/>
          <w:szCs w:val="24"/>
        </w:rPr>
      </w:pPr>
      <w:r w:rsidRPr="00B23FE5">
        <w:rPr>
          <w:rFonts w:ascii="Century Gothic" w:hAnsi="Century Gothic"/>
          <w:b/>
          <w:color w:val="000000" w:themeColor="text1"/>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88"/>
        <w:gridCol w:w="5151"/>
        <w:gridCol w:w="948"/>
        <w:gridCol w:w="1897"/>
      </w:tblGrid>
      <w:tr w:rsidR="00E60CAD" w:rsidRPr="00FA5C36" w:rsidTr="00AF3C58">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Pr>
                <w:rFonts w:ascii="Century Gothic" w:hAnsi="Century Gothic" w:cs="Arial"/>
                <w:color w:val="000000" w:themeColor="text1"/>
                <w:szCs w:val="24"/>
              </w:rPr>
              <w:t>Elaboró</w:t>
            </w:r>
            <w:r w:rsidRPr="00FA5C36">
              <w:rPr>
                <w:rFonts w:ascii="Century Gothic" w:hAnsi="Century Gothic" w:cs="Arial"/>
                <w:color w:val="000000" w:themeColor="text1"/>
                <w:szCs w:val="24"/>
              </w:rPr>
              <w:t>:</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 xml:space="preserve">Georgina </w:t>
            </w:r>
            <w:proofErr w:type="spellStart"/>
            <w:r w:rsidRPr="00FA5C36">
              <w:rPr>
                <w:rFonts w:ascii="Century Gothic" w:hAnsi="Century Gothic" w:cs="Arial"/>
                <w:color w:val="000000" w:themeColor="text1"/>
                <w:szCs w:val="24"/>
              </w:rPr>
              <w:t>Inzunza</w:t>
            </w:r>
            <w:proofErr w:type="spellEnd"/>
            <w:r w:rsidRPr="00FA5C36">
              <w:rPr>
                <w:rFonts w:ascii="Century Gothic" w:hAnsi="Century Gothic" w:cs="Arial"/>
                <w:color w:val="000000" w:themeColor="text1"/>
                <w:szCs w:val="24"/>
              </w:rPr>
              <w:t xml:space="preserve"> Toscano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Fecha:</w:t>
            </w:r>
          </w:p>
        </w:tc>
        <w:tc>
          <w:tcPr>
            <w:tcW w:w="1044" w:type="pct"/>
            <w:tcBorders>
              <w:top w:val="single" w:sz="8" w:space="0" w:color="auto"/>
              <w:left w:val="single" w:sz="8" w:space="0" w:color="auto"/>
              <w:bottom w:val="single" w:sz="8" w:space="0" w:color="auto"/>
              <w:right w:val="single" w:sz="8" w:space="0" w:color="auto"/>
            </w:tcBorders>
            <w:vAlign w:val="center"/>
          </w:tcPr>
          <w:p w:rsidR="00E60CAD" w:rsidRPr="00FA5C36" w:rsidRDefault="00DE432F" w:rsidP="00AF3C58">
            <w:pPr>
              <w:rPr>
                <w:rFonts w:ascii="Century Gothic" w:hAnsi="Century Gothic" w:cs="Arial"/>
                <w:color w:val="000000" w:themeColor="text1"/>
                <w:szCs w:val="24"/>
              </w:rPr>
            </w:pPr>
            <w:r>
              <w:rPr>
                <w:rFonts w:ascii="Century Gothic" w:hAnsi="Century Gothic" w:cs="Arial"/>
                <w:color w:val="000000" w:themeColor="text1"/>
                <w:szCs w:val="24"/>
              </w:rPr>
              <w:t>Marzo 2018</w:t>
            </w:r>
          </w:p>
        </w:tc>
      </w:tr>
      <w:tr w:rsidR="00E60CAD" w:rsidRPr="00FA5C36" w:rsidTr="00AF3C58">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Pr>
                <w:rFonts w:ascii="Century Gothic" w:hAnsi="Century Gothic" w:cs="Arial"/>
                <w:color w:val="000000" w:themeColor="text1"/>
                <w:szCs w:val="24"/>
              </w:rPr>
              <w:t>Revisó</w:t>
            </w:r>
            <w:r w:rsidRPr="00FA5C36">
              <w:rPr>
                <w:rFonts w:ascii="Century Gothic" w:hAnsi="Century Gothic" w:cs="Arial"/>
                <w:color w:val="000000" w:themeColor="text1"/>
                <w:szCs w:val="24"/>
              </w:rPr>
              <w:t>:</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Gerardo Misael Ramos Bayardo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Fecha:</w:t>
            </w:r>
          </w:p>
        </w:tc>
        <w:tc>
          <w:tcPr>
            <w:tcW w:w="1044" w:type="pct"/>
            <w:tcBorders>
              <w:top w:val="single" w:sz="8" w:space="0" w:color="auto"/>
              <w:left w:val="single" w:sz="8" w:space="0" w:color="auto"/>
              <w:bottom w:val="single" w:sz="8" w:space="0" w:color="auto"/>
              <w:right w:val="single" w:sz="8" w:space="0" w:color="auto"/>
            </w:tcBorders>
            <w:vAlign w:val="center"/>
          </w:tcPr>
          <w:p w:rsidR="00E60CAD" w:rsidRPr="00FA5C36" w:rsidRDefault="00DE432F" w:rsidP="00AF3C58">
            <w:pPr>
              <w:rPr>
                <w:rFonts w:ascii="Century Gothic" w:hAnsi="Century Gothic" w:cs="Arial"/>
                <w:color w:val="000000" w:themeColor="text1"/>
                <w:szCs w:val="24"/>
              </w:rPr>
            </w:pPr>
            <w:r>
              <w:rPr>
                <w:rFonts w:ascii="Century Gothic" w:hAnsi="Century Gothic" w:cs="Arial"/>
                <w:color w:val="000000" w:themeColor="text1"/>
                <w:szCs w:val="24"/>
              </w:rPr>
              <w:t>Marzo 2018</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B23FE5" w:rsidRDefault="00E60CAD" w:rsidP="00E60CAD">
      <w:pPr>
        <w:pStyle w:val="Textoindependiente"/>
        <w:rPr>
          <w:rFonts w:ascii="Century Gothic" w:hAnsi="Century Gothic"/>
          <w:b/>
          <w:color w:val="000000" w:themeColor="text1"/>
          <w:szCs w:val="24"/>
        </w:rPr>
      </w:pPr>
      <w:r w:rsidRPr="00B23FE5">
        <w:rPr>
          <w:rFonts w:ascii="Century Gothic" w:hAnsi="Century Gothic"/>
          <w:b/>
          <w:color w:val="000000" w:themeColor="text1"/>
          <w:szCs w:val="24"/>
        </w:rPr>
        <w:t>2. Datos de Adscripción</w:t>
      </w:r>
      <w:r w:rsidRPr="00B23FE5">
        <w:rPr>
          <w:rFonts w:ascii="Century Gothic" w:hAnsi="Century Gothic"/>
          <w:b/>
          <w:color w:val="000000" w:themeColor="text1"/>
          <w:szCs w:val="24"/>
        </w:rPr>
        <w:tab/>
      </w:r>
    </w:p>
    <w:tbl>
      <w:tblPr>
        <w:tblW w:w="5000" w:type="pct"/>
        <w:tblCellMar>
          <w:left w:w="0" w:type="dxa"/>
          <w:right w:w="0" w:type="dxa"/>
        </w:tblCellMar>
        <w:tblLook w:val="0000" w:firstRow="0" w:lastRow="0" w:firstColumn="0" w:lastColumn="0" w:noHBand="0" w:noVBand="0"/>
      </w:tblPr>
      <w:tblGrid>
        <w:gridCol w:w="2061"/>
        <w:gridCol w:w="2406"/>
        <w:gridCol w:w="1833"/>
        <w:gridCol w:w="2784"/>
      </w:tblGrid>
      <w:tr w:rsidR="00E60CAD" w:rsidRPr="00FA5C36" w:rsidTr="00AF3C58">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Sindicatura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Subdirección:</w:t>
            </w:r>
          </w:p>
        </w:tc>
        <w:tc>
          <w:tcPr>
            <w:tcW w:w="157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r w:rsidR="00E60CAD" w:rsidRPr="00FA5C36" w:rsidTr="00AF3C58">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Departamento:</w:t>
            </w:r>
          </w:p>
        </w:tc>
        <w:tc>
          <w:tcPr>
            <w:tcW w:w="157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r w:rsidR="00E60CAD" w:rsidRPr="00FA5C36" w:rsidTr="00AF3C58">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Oficina:</w:t>
            </w:r>
          </w:p>
        </w:tc>
        <w:tc>
          <w:tcPr>
            <w:tcW w:w="157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B23FE5" w:rsidRDefault="00E60CAD" w:rsidP="00E60CAD">
      <w:pPr>
        <w:pStyle w:val="Textoindependiente"/>
        <w:rPr>
          <w:rFonts w:ascii="Century Gothic" w:hAnsi="Century Gothic"/>
          <w:b/>
          <w:color w:val="000000" w:themeColor="text1"/>
          <w:szCs w:val="24"/>
        </w:rPr>
      </w:pPr>
      <w:r w:rsidRPr="00B23FE5">
        <w:rPr>
          <w:rFonts w:ascii="Century Gothic" w:hAnsi="Century Gothic"/>
          <w:b/>
          <w:color w:val="000000" w:themeColor="text1"/>
          <w:szCs w:val="24"/>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9"/>
        <w:gridCol w:w="4549"/>
        <w:gridCol w:w="3846"/>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2504"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Producto o Servicio</w:t>
            </w:r>
          </w:p>
        </w:tc>
        <w:tc>
          <w:tcPr>
            <w:tcW w:w="2117"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Indicadores de Desempeño</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2504"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Agenda – Agendar Eventos</w:t>
            </w:r>
          </w:p>
        </w:tc>
        <w:tc>
          <w:tcPr>
            <w:tcW w:w="2117"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Reporte Diario de Eventos Agendados</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B23FE5" w:rsidRDefault="00E60CAD" w:rsidP="00E60CAD">
      <w:pPr>
        <w:pStyle w:val="Textoindependiente"/>
        <w:rPr>
          <w:rFonts w:ascii="Century Gothic" w:hAnsi="Century Gothic"/>
          <w:b/>
          <w:color w:val="000000" w:themeColor="text1"/>
          <w:szCs w:val="24"/>
        </w:rPr>
      </w:pPr>
      <w:r w:rsidRPr="00B23FE5">
        <w:rPr>
          <w:rFonts w:ascii="Century Gothic" w:hAnsi="Century Gothic"/>
          <w:b/>
          <w:color w:val="000000" w:themeColor="text1"/>
          <w:szCs w:val="24"/>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9"/>
        <w:gridCol w:w="1751"/>
        <w:gridCol w:w="4865"/>
        <w:gridCol w:w="1779"/>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964"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Código</w:t>
            </w:r>
          </w:p>
        </w:tc>
        <w:tc>
          <w:tcPr>
            <w:tcW w:w="2678"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Nombre</w:t>
            </w:r>
          </w:p>
        </w:tc>
        <w:tc>
          <w:tcPr>
            <w:tcW w:w="9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Relación</w:t>
            </w:r>
          </w:p>
        </w:tc>
      </w:tr>
      <w:tr w:rsidR="00E60CAD" w:rsidRPr="00FA5C36" w:rsidTr="00AF3C58">
        <w:trPr>
          <w:cantSplit/>
        </w:trPr>
        <w:tc>
          <w:tcPr>
            <w:tcW w:w="379"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964"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02-S-11</w:t>
            </w:r>
          </w:p>
        </w:tc>
        <w:tc>
          <w:tcPr>
            <w:tcW w:w="26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Peticiones Internas, Particulares y Ciudadanas - Peticiones</w:t>
            </w:r>
          </w:p>
        </w:tc>
        <w:tc>
          <w:tcPr>
            <w:tcW w:w="979"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Predecesor</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B23FE5" w:rsidRDefault="00E60CAD" w:rsidP="00E60CAD">
      <w:pPr>
        <w:keepNext/>
        <w:rPr>
          <w:rFonts w:ascii="Century Gothic" w:hAnsi="Century Gothic" w:cs="Arial"/>
          <w:b/>
          <w:color w:val="000000" w:themeColor="text1"/>
          <w:szCs w:val="24"/>
        </w:rPr>
      </w:pPr>
      <w:r w:rsidRPr="00FA5C36">
        <w:rPr>
          <w:rFonts w:ascii="Century Gothic" w:hAnsi="Century Gothic" w:cs="Arial"/>
          <w:color w:val="000000" w:themeColor="text1"/>
          <w:szCs w:val="24"/>
        </w:rPr>
        <w:br w:type="page"/>
      </w:r>
      <w:r w:rsidRPr="00B23FE5">
        <w:rPr>
          <w:rFonts w:ascii="Century Gothic" w:hAnsi="Century Gothic"/>
          <w:b/>
          <w:color w:val="000000" w:themeColor="text1"/>
          <w:szCs w:val="24"/>
        </w:rPr>
        <w:lastRenderedPageBreak/>
        <w:t>5. Secuencia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6"/>
        <w:gridCol w:w="2046"/>
        <w:gridCol w:w="4435"/>
        <w:gridCol w:w="930"/>
        <w:gridCol w:w="987"/>
      </w:tblGrid>
      <w:tr w:rsidR="00E60CAD" w:rsidRPr="00FA5C36" w:rsidTr="00AF3C58">
        <w:trPr>
          <w:cantSplit/>
          <w:trHeight w:val="584"/>
        </w:trPr>
        <w:tc>
          <w:tcPr>
            <w:tcW w:w="378"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1126"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Ejecutante</w:t>
            </w:r>
          </w:p>
        </w:tc>
        <w:tc>
          <w:tcPr>
            <w:tcW w:w="2441"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Actividad</w:t>
            </w:r>
          </w:p>
        </w:tc>
        <w:tc>
          <w:tcPr>
            <w:tcW w:w="512"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proofErr w:type="spellStart"/>
            <w:r w:rsidRPr="00FA5C36">
              <w:rPr>
                <w:rStyle w:val="Textoennegrita"/>
                <w:rFonts w:ascii="Century Gothic" w:hAnsi="Century Gothic" w:cs="Arial"/>
                <w:b w:val="0"/>
                <w:color w:val="000000" w:themeColor="text1"/>
                <w:szCs w:val="24"/>
              </w:rPr>
              <w:t>Pred</w:t>
            </w:r>
            <w:proofErr w:type="spellEnd"/>
            <w:r w:rsidRPr="00FA5C36">
              <w:rPr>
                <w:rStyle w:val="Textoennegrita"/>
                <w:rFonts w:ascii="Century Gothic" w:hAnsi="Century Gothic" w:cs="Arial"/>
                <w:b w:val="0"/>
                <w:color w:val="000000" w:themeColor="text1"/>
                <w:szCs w:val="24"/>
              </w:rPr>
              <w:t>.</w:t>
            </w:r>
          </w:p>
        </w:tc>
        <w:tc>
          <w:tcPr>
            <w:tcW w:w="543"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proofErr w:type="spellStart"/>
            <w:r w:rsidRPr="00FA5C36">
              <w:rPr>
                <w:rStyle w:val="Textoennegrita"/>
                <w:rFonts w:ascii="Century Gothic" w:hAnsi="Century Gothic" w:cs="Arial"/>
                <w:b w:val="0"/>
                <w:color w:val="000000" w:themeColor="text1"/>
                <w:szCs w:val="24"/>
              </w:rPr>
              <w:t>Dur</w:t>
            </w:r>
            <w:proofErr w:type="spellEnd"/>
            <w:r w:rsidRPr="00FA5C36">
              <w:rPr>
                <w:rStyle w:val="Textoennegrita"/>
                <w:rFonts w:ascii="Century Gothic" w:hAnsi="Century Gothic" w:cs="Arial"/>
                <w:b w:val="0"/>
                <w:color w:val="000000" w:themeColor="text1"/>
                <w:szCs w:val="24"/>
              </w:rPr>
              <w:t>.</w:t>
            </w:r>
          </w:p>
        </w:tc>
      </w:tr>
      <w:tr w:rsidR="00E60CAD" w:rsidRPr="00FA5C36" w:rsidTr="00AF3C58">
        <w:trPr>
          <w:cantSplit/>
          <w:trHeight w:val="584"/>
        </w:trPr>
        <w:tc>
          <w:tcPr>
            <w:tcW w:w="378"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1126"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Coordinadora </w:t>
            </w:r>
          </w:p>
        </w:tc>
        <w:tc>
          <w:tcPr>
            <w:tcW w:w="2441"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Revisa Invitación</w:t>
            </w:r>
          </w:p>
        </w:tc>
        <w:tc>
          <w:tcPr>
            <w:tcW w:w="512"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543"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smartTag w:uri="urn:schemas-microsoft-com:office:smarttags" w:element="metricconverter">
              <w:smartTagPr>
                <w:attr w:name="ProductID" w:val="3 m"/>
              </w:smartTagPr>
              <w:r w:rsidRPr="00FA5C36">
                <w:rPr>
                  <w:rStyle w:val="Textoennegrita"/>
                  <w:rFonts w:ascii="Century Gothic" w:hAnsi="Century Gothic" w:cs="Arial"/>
                  <w:b w:val="0"/>
                  <w:color w:val="000000" w:themeColor="text1"/>
                  <w:szCs w:val="24"/>
                </w:rPr>
                <w:t>3 m</w:t>
              </w:r>
            </w:smartTag>
          </w:p>
        </w:tc>
      </w:tr>
      <w:tr w:rsidR="00E60CAD" w:rsidRPr="00FA5C36" w:rsidTr="00AF3C58">
        <w:trPr>
          <w:cantSplit/>
          <w:trHeight w:val="584"/>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Coordinadora</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Organiza las Invitaciones</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smartTag w:uri="urn:schemas-microsoft-com:office:smarttags" w:element="metricconverter">
              <w:smartTagPr>
                <w:attr w:name="ProductID" w:val="5 m"/>
              </w:smartTagPr>
              <w:r w:rsidRPr="00FA5C36">
                <w:rPr>
                  <w:rStyle w:val="Textoennegrita"/>
                  <w:rFonts w:ascii="Century Gothic" w:hAnsi="Century Gothic" w:cs="Arial"/>
                  <w:b w:val="0"/>
                  <w:color w:val="000000" w:themeColor="text1"/>
                  <w:szCs w:val="24"/>
                </w:rPr>
                <w:t>5 m</w:t>
              </w:r>
            </w:smartTag>
          </w:p>
        </w:tc>
      </w:tr>
      <w:tr w:rsidR="00E60CAD" w:rsidRPr="00FA5C36" w:rsidTr="00AF3C58">
        <w:trPr>
          <w:cantSplit/>
          <w:trHeight w:val="584"/>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Coordinadora</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Agenda según Día y Hora</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w:t>
            </w: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smartTag w:uri="urn:schemas-microsoft-com:office:smarttags" w:element="metricconverter">
              <w:smartTagPr>
                <w:attr w:name="ProductID" w:val="5 m"/>
              </w:smartTagPr>
              <w:r w:rsidRPr="00FA5C36">
                <w:rPr>
                  <w:rStyle w:val="Textoennegrita"/>
                  <w:rFonts w:ascii="Century Gothic" w:hAnsi="Century Gothic" w:cs="Arial"/>
                  <w:b w:val="0"/>
                  <w:color w:val="000000" w:themeColor="text1"/>
                  <w:szCs w:val="24"/>
                </w:rPr>
                <w:t>5 m</w:t>
              </w:r>
            </w:smartTag>
          </w:p>
        </w:tc>
      </w:tr>
      <w:tr w:rsidR="00E60CAD" w:rsidRPr="00FA5C36" w:rsidTr="00AF3C58">
        <w:trPr>
          <w:cantSplit/>
          <w:trHeight w:val="1168"/>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4</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Sindico</w:t>
            </w:r>
          </w:p>
          <w:p w:rsidR="00E60CAD" w:rsidRPr="00FA5C36" w:rsidRDefault="00E60CAD" w:rsidP="00AF3C58">
            <w:pPr>
              <w:rPr>
                <w:rStyle w:val="Textoennegrita"/>
                <w:rFonts w:ascii="Century Gothic" w:hAnsi="Century Gothic" w:cs="Arial"/>
                <w:b w:val="0"/>
                <w:color w:val="000000" w:themeColor="text1"/>
                <w:szCs w:val="24"/>
              </w:rPr>
            </w:pP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Revisa Agenda </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w:t>
            </w: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smartTag w:uri="urn:schemas-microsoft-com:office:smarttags" w:element="metricconverter">
              <w:smartTagPr>
                <w:attr w:name="ProductID" w:val="10 m"/>
              </w:smartTagPr>
              <w:r w:rsidRPr="00FA5C36">
                <w:rPr>
                  <w:rStyle w:val="Textoennegrita"/>
                  <w:rFonts w:ascii="Century Gothic" w:hAnsi="Century Gothic" w:cs="Arial"/>
                  <w:b w:val="0"/>
                  <w:color w:val="000000" w:themeColor="text1"/>
                  <w:szCs w:val="24"/>
                </w:rPr>
                <w:t>10 m</w:t>
              </w:r>
            </w:smartTag>
          </w:p>
        </w:tc>
      </w:tr>
      <w:tr w:rsidR="00E60CAD" w:rsidRPr="00FA5C36" w:rsidTr="00AF3C58">
        <w:trPr>
          <w:cantSplit/>
          <w:trHeight w:val="584"/>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5</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Sindico</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Decide Que eventos Confirmar</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4</w:t>
            </w: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smartTag w:uri="urn:schemas-microsoft-com:office:smarttags" w:element="metricconverter">
              <w:smartTagPr>
                <w:attr w:name="ProductID" w:val="10 m"/>
              </w:smartTagPr>
              <w:r w:rsidRPr="00FA5C36">
                <w:rPr>
                  <w:rStyle w:val="Textoennegrita"/>
                  <w:rFonts w:ascii="Century Gothic" w:hAnsi="Century Gothic" w:cs="Arial"/>
                  <w:b w:val="0"/>
                  <w:color w:val="000000" w:themeColor="text1"/>
                  <w:szCs w:val="24"/>
                </w:rPr>
                <w:t>10 m</w:t>
              </w:r>
            </w:smartTag>
          </w:p>
        </w:tc>
      </w:tr>
      <w:tr w:rsidR="00E60CAD" w:rsidRPr="00FA5C36" w:rsidTr="00AF3C58">
        <w:trPr>
          <w:cantSplit/>
          <w:trHeight w:val="637"/>
        </w:trPr>
        <w:tc>
          <w:tcPr>
            <w:tcW w:w="37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6</w:t>
            </w:r>
          </w:p>
        </w:tc>
        <w:tc>
          <w:tcPr>
            <w:tcW w:w="1126"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Sindico</w:t>
            </w:r>
          </w:p>
        </w:tc>
        <w:tc>
          <w:tcPr>
            <w:tcW w:w="2441"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Fin del Proceso</w:t>
            </w:r>
          </w:p>
        </w:tc>
        <w:tc>
          <w:tcPr>
            <w:tcW w:w="51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5</w:t>
            </w:r>
          </w:p>
        </w:tc>
        <w:tc>
          <w:tcPr>
            <w:tcW w:w="54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r w:rsidRPr="00FA5C36">
        <w:rPr>
          <w:rFonts w:ascii="Century Gothic" w:hAnsi="Century Gothic" w:cs="Arial"/>
          <w:color w:val="000000" w:themeColor="text1"/>
          <w:szCs w:val="24"/>
        </w:rPr>
        <w:t> </w:t>
      </w:r>
    </w:p>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r w:rsidRPr="00FA5C36">
        <w:rPr>
          <w:rFonts w:ascii="Century Gothic" w:hAnsi="Century Gothic" w:cs="Arial"/>
          <w:color w:val="000000" w:themeColor="text1"/>
          <w:szCs w:val="24"/>
        </w:rPr>
        <w:br w:type="page"/>
      </w:r>
    </w:p>
    <w:p w:rsidR="00E60CAD" w:rsidRPr="00B23FE5" w:rsidRDefault="00E60CAD" w:rsidP="00E60CAD">
      <w:pPr>
        <w:pStyle w:val="Textoindependiente"/>
        <w:rPr>
          <w:rFonts w:ascii="Century Gothic" w:hAnsi="Century Gothic"/>
          <w:b/>
          <w:color w:val="000000" w:themeColor="text1"/>
          <w:szCs w:val="24"/>
        </w:rPr>
      </w:pPr>
      <w:r w:rsidRPr="00B23FE5">
        <w:rPr>
          <w:rFonts w:ascii="Century Gothic" w:hAnsi="Century Gothic"/>
          <w:b/>
          <w:color w:val="000000" w:themeColor="text1"/>
          <w:szCs w:val="24"/>
        </w:rPr>
        <w:lastRenderedPageBreak/>
        <w:t>6. Diagrama del Proceso</w:t>
      </w:r>
    </w:p>
    <w:p w:rsidR="00E60CAD" w:rsidRPr="00FA5C36" w:rsidRDefault="001A28A1" w:rsidP="00E60CAD">
      <w:pPr>
        <w:rPr>
          <w:rFonts w:ascii="Century Gothic" w:hAnsi="Century Gothic" w:cs="Arial"/>
          <w:color w:val="000000" w:themeColor="text1"/>
          <w:szCs w:val="24"/>
        </w:rPr>
      </w:pPr>
      <w:r w:rsidRPr="00FA5C36">
        <w:rPr>
          <w:rFonts w:ascii="Century Gothic" w:hAnsi="Century Gothic" w:cs="Arial"/>
          <w:color w:val="000000" w:themeColor="text1"/>
          <w:szCs w:val="24"/>
        </w:rPr>
        <w:object w:dxaOrig="9372" w:dyaOrig="12104">
          <v:shape id="_x0000_i1040" type="#_x0000_t75" style="width:449.25pt;height:571.5pt" o:ole="">
            <v:imagedata r:id="rId21" o:title=""/>
          </v:shape>
          <o:OLEObject Type="Embed" ProgID="Visio.Drawing.11" ShapeID="_x0000_i1040" DrawAspect="Content" ObjectID="_1588581239" r:id="rId22"/>
        </w:object>
      </w:r>
    </w:p>
    <w:p w:rsidR="00E60CAD" w:rsidRDefault="00E60CAD" w:rsidP="00E60CAD">
      <w:pPr>
        <w:suppressAutoHyphens w:val="0"/>
        <w:spacing w:after="200" w:line="276" w:lineRule="auto"/>
        <w:rPr>
          <w:rFonts w:ascii="Century Gothic" w:hAnsi="Century Gothic"/>
          <w:color w:val="000000" w:themeColor="text1"/>
          <w:szCs w:val="24"/>
        </w:rPr>
      </w:pPr>
    </w:p>
    <w:p w:rsidR="00E60CAD" w:rsidRDefault="00E60CAD" w:rsidP="00E60CAD">
      <w:pPr>
        <w:suppressAutoHyphens w:val="0"/>
        <w:spacing w:after="200" w:line="276" w:lineRule="auto"/>
        <w:rPr>
          <w:rFonts w:ascii="Century Gothic" w:hAnsi="Century Gothic"/>
          <w:color w:val="000000" w:themeColor="text1"/>
          <w:szCs w:val="24"/>
        </w:rPr>
      </w:pPr>
    </w:p>
    <w:p w:rsidR="00E60CAD" w:rsidRPr="00B23FE5" w:rsidRDefault="00E60CAD" w:rsidP="00E60CAD">
      <w:pPr>
        <w:suppressAutoHyphens w:val="0"/>
        <w:spacing w:after="200" w:line="276" w:lineRule="auto"/>
        <w:rPr>
          <w:rFonts w:ascii="Century Gothic" w:hAnsi="Century Gothic"/>
          <w:b/>
          <w:color w:val="000000" w:themeColor="text1"/>
          <w:szCs w:val="24"/>
        </w:rPr>
      </w:pPr>
      <w:r w:rsidRPr="00B23FE5">
        <w:rPr>
          <w:rFonts w:ascii="Century Gothic" w:hAnsi="Century Gothic"/>
          <w:b/>
          <w:color w:val="000000" w:themeColor="text1"/>
          <w:szCs w:val="24"/>
        </w:rPr>
        <w:lastRenderedPageBreak/>
        <w:t>7. 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02"/>
        <w:gridCol w:w="6077"/>
        <w:gridCol w:w="2305"/>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Núm.</w:t>
            </w:r>
          </w:p>
        </w:tc>
        <w:tc>
          <w:tcPr>
            <w:tcW w:w="334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Ley o Reglamento</w:t>
            </w:r>
          </w:p>
        </w:tc>
        <w:tc>
          <w:tcPr>
            <w:tcW w:w="1272"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Referencia</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3349"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los hay</w:t>
            </w:r>
          </w:p>
        </w:tc>
        <w:tc>
          <w:tcPr>
            <w:tcW w:w="1272"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B23FE5" w:rsidRDefault="00E60CAD" w:rsidP="00E60CAD">
      <w:pPr>
        <w:pStyle w:val="Textoindependiente"/>
        <w:rPr>
          <w:rFonts w:ascii="Century Gothic" w:hAnsi="Century Gothic"/>
          <w:b/>
          <w:color w:val="000000" w:themeColor="text1"/>
          <w:szCs w:val="24"/>
        </w:rPr>
      </w:pPr>
      <w:r w:rsidRPr="00B23FE5">
        <w:rPr>
          <w:rFonts w:ascii="Century Gothic" w:hAnsi="Century Gothic"/>
          <w:b/>
          <w:color w:val="000000" w:themeColor="text1"/>
          <w:szCs w:val="24"/>
        </w:rPr>
        <w:t>8. 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02"/>
        <w:gridCol w:w="4055"/>
        <w:gridCol w:w="4327"/>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Núm.</w:t>
            </w:r>
          </w:p>
        </w:tc>
        <w:tc>
          <w:tcPr>
            <w:tcW w:w="2236"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Recurso</w:t>
            </w:r>
          </w:p>
        </w:tc>
        <w:tc>
          <w:tcPr>
            <w:tcW w:w="2385"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Actividad</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2236"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los hay</w:t>
            </w:r>
          </w:p>
        </w:tc>
        <w:tc>
          <w:tcPr>
            <w:tcW w:w="2385"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B23FE5" w:rsidRDefault="00E60CAD" w:rsidP="00E60CAD">
      <w:pPr>
        <w:pStyle w:val="Textoindependiente"/>
        <w:rPr>
          <w:rFonts w:ascii="Century Gothic" w:hAnsi="Century Gothic"/>
          <w:b/>
          <w:color w:val="000000" w:themeColor="text1"/>
          <w:szCs w:val="24"/>
        </w:rPr>
      </w:pPr>
      <w:r w:rsidRPr="00B23FE5">
        <w:rPr>
          <w:rFonts w:ascii="Century Gothic" w:hAnsi="Century Gothic"/>
          <w:b/>
          <w:color w:val="000000" w:themeColor="text1"/>
          <w:szCs w:val="24"/>
        </w:rPr>
        <w:t>9. 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8"/>
        <w:gridCol w:w="4068"/>
        <w:gridCol w:w="4328"/>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223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Sistema</w:t>
            </w:r>
          </w:p>
        </w:tc>
        <w:tc>
          <w:tcPr>
            <w:tcW w:w="2382"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Actividades</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2239"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se utilizan sistemas especiales</w:t>
            </w:r>
          </w:p>
        </w:tc>
        <w:tc>
          <w:tcPr>
            <w:tcW w:w="2382"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B23FE5" w:rsidRDefault="00E60CAD" w:rsidP="00E60CAD">
      <w:pPr>
        <w:pStyle w:val="Textoindependiente"/>
        <w:rPr>
          <w:rFonts w:ascii="Century Gothic" w:hAnsi="Century Gothic"/>
          <w:b/>
          <w:color w:val="000000" w:themeColor="text1"/>
          <w:szCs w:val="24"/>
        </w:rPr>
      </w:pPr>
      <w:r w:rsidRPr="00B23FE5">
        <w:rPr>
          <w:rFonts w:ascii="Century Gothic" w:hAnsi="Century Gothic"/>
          <w:b/>
          <w:color w:val="000000" w:themeColor="text1"/>
          <w:szCs w:val="24"/>
        </w:rPr>
        <w:t xml:space="preserve">10. 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02"/>
        <w:gridCol w:w="3646"/>
        <w:gridCol w:w="1348"/>
        <w:gridCol w:w="2024"/>
        <w:gridCol w:w="1364"/>
      </w:tblGrid>
      <w:tr w:rsidR="00E60CAD" w:rsidRPr="00FA5C36" w:rsidTr="00AF3C58">
        <w:trPr>
          <w:cantSplit/>
        </w:trPr>
        <w:tc>
          <w:tcPr>
            <w:tcW w:w="377"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Núm.</w:t>
            </w:r>
          </w:p>
        </w:tc>
        <w:tc>
          <w:tcPr>
            <w:tcW w:w="200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Descripción</w:t>
            </w:r>
          </w:p>
        </w:tc>
        <w:tc>
          <w:tcPr>
            <w:tcW w:w="744"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Frecuencia</w:t>
            </w:r>
          </w:p>
        </w:tc>
        <w:tc>
          <w:tcPr>
            <w:tcW w:w="1116"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Consecuencias</w:t>
            </w:r>
          </w:p>
        </w:tc>
        <w:tc>
          <w:tcPr>
            <w:tcW w:w="753"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Afectados</w:t>
            </w:r>
          </w:p>
        </w:tc>
      </w:tr>
      <w:tr w:rsidR="00E60CAD" w:rsidRPr="00FA5C36" w:rsidTr="00AF3C58">
        <w:trPr>
          <w:cantSplit/>
        </w:trPr>
        <w:tc>
          <w:tcPr>
            <w:tcW w:w="377"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2009"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se identificaron</w:t>
            </w:r>
          </w:p>
        </w:tc>
        <w:tc>
          <w:tcPr>
            <w:tcW w:w="744"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c>
          <w:tcPr>
            <w:tcW w:w="1116" w:type="pct"/>
            <w:shd w:val="clear" w:color="auto" w:fill="auto"/>
          </w:tcPr>
          <w:p w:rsidR="00E60CAD" w:rsidRPr="00FA5C36" w:rsidRDefault="00E60CAD" w:rsidP="00AF3C58">
            <w:pPr>
              <w:rPr>
                <w:rFonts w:ascii="Century Gothic" w:hAnsi="Century Gothic" w:cs="Arial"/>
                <w:color w:val="000000" w:themeColor="text1"/>
                <w:szCs w:val="24"/>
              </w:rPr>
            </w:pPr>
          </w:p>
        </w:tc>
        <w:tc>
          <w:tcPr>
            <w:tcW w:w="753"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B23FE5" w:rsidRDefault="00E60CAD" w:rsidP="00E60CAD">
      <w:pPr>
        <w:pStyle w:val="Textoindependiente"/>
        <w:rPr>
          <w:rFonts w:ascii="Century Gothic" w:hAnsi="Century Gothic"/>
          <w:b/>
          <w:color w:val="000000" w:themeColor="text1"/>
          <w:szCs w:val="24"/>
        </w:rPr>
      </w:pPr>
      <w:r w:rsidRPr="00B23FE5">
        <w:rPr>
          <w:rFonts w:ascii="Century Gothic" w:hAnsi="Century Gothic"/>
          <w:b/>
          <w:color w:val="000000" w:themeColor="text1"/>
          <w:szCs w:val="24"/>
        </w:rPr>
        <w:t xml:space="preserve">11. 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9"/>
        <w:gridCol w:w="8395"/>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4621"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Descripción</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4621"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se identificaron</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B23FE5" w:rsidRDefault="00E60CAD" w:rsidP="00E60CAD">
      <w:pPr>
        <w:pStyle w:val="Textoindependiente"/>
        <w:rPr>
          <w:rFonts w:ascii="Century Gothic" w:hAnsi="Century Gothic"/>
          <w:b/>
          <w:color w:val="000000" w:themeColor="text1"/>
          <w:szCs w:val="24"/>
        </w:rPr>
      </w:pPr>
      <w:r w:rsidRPr="00B23FE5">
        <w:rPr>
          <w:rFonts w:ascii="Century Gothic" w:hAnsi="Century Gothic"/>
          <w:b/>
          <w:color w:val="000000" w:themeColor="text1"/>
          <w:szCs w:val="24"/>
        </w:rPr>
        <w:t>12. Otros Comentarios Relevantes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9"/>
        <w:gridCol w:w="8395"/>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4621"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Descripción</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4621"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los hay</w:t>
            </w:r>
          </w:p>
        </w:tc>
      </w:tr>
    </w:tbl>
    <w:p w:rsidR="00E60CAD" w:rsidRPr="00FA5C36" w:rsidRDefault="00E60CAD" w:rsidP="00E60CAD">
      <w:pPr>
        <w:pStyle w:val="Prosa"/>
        <w:spacing w:before="0" w:after="0"/>
        <w:ind w:firstLine="0"/>
        <w:rPr>
          <w:rFonts w:ascii="Century Gothic" w:hAnsi="Century Gothic" w:cs="Arial"/>
          <w:color w:val="000000" w:themeColor="text1"/>
          <w:sz w:val="24"/>
          <w:szCs w:val="24"/>
        </w:rPr>
      </w:pPr>
    </w:p>
    <w:p w:rsidR="00E60CAD" w:rsidRPr="00FA5C36" w:rsidRDefault="00E60CAD" w:rsidP="00E60CAD">
      <w:pPr>
        <w:pStyle w:val="Piedepgina"/>
        <w:tabs>
          <w:tab w:val="left" w:pos="0"/>
        </w:tabs>
        <w:rPr>
          <w:rFonts w:ascii="Century Gothic" w:hAnsi="Century Gothic" w:cs="Arial"/>
          <w:color w:val="000000" w:themeColor="text1"/>
          <w:szCs w:val="24"/>
          <w:lang w:val="es-MX"/>
        </w:rPr>
      </w:pPr>
    </w:p>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suppressAutoHyphens w:val="0"/>
        <w:spacing w:after="200" w:line="276" w:lineRule="auto"/>
        <w:rPr>
          <w:rFonts w:ascii="Century Gothic" w:hAnsi="Century Gothic" w:cs="Arial"/>
          <w:color w:val="000000" w:themeColor="text1"/>
          <w:szCs w:val="24"/>
        </w:rPr>
      </w:pPr>
      <w:r w:rsidRPr="00FA5C36">
        <w:rPr>
          <w:rFonts w:ascii="Century Gothic" w:hAnsi="Century Gothic" w:cs="Arial"/>
          <w:color w:val="000000" w:themeColor="text1"/>
          <w:szCs w:val="24"/>
        </w:rPr>
        <w:br w:type="page"/>
      </w:r>
    </w:p>
    <w:tbl>
      <w:tblPr>
        <w:tblW w:w="5000" w:type="pct"/>
        <w:tblCellMar>
          <w:top w:w="15" w:type="dxa"/>
          <w:left w:w="15" w:type="dxa"/>
          <w:bottom w:w="15" w:type="dxa"/>
          <w:right w:w="15" w:type="dxa"/>
        </w:tblCellMar>
        <w:tblLook w:val="0000" w:firstRow="0" w:lastRow="0" w:firstColumn="0" w:lastColumn="0" w:noHBand="0" w:noVBand="0"/>
      </w:tblPr>
      <w:tblGrid>
        <w:gridCol w:w="1253"/>
        <w:gridCol w:w="7841"/>
      </w:tblGrid>
      <w:tr w:rsidR="00E60CAD" w:rsidRPr="00B23FE5" w:rsidTr="00AF3C58">
        <w:tc>
          <w:tcPr>
            <w:tcW w:w="689" w:type="pct"/>
            <w:tcBorders>
              <w:top w:val="nil"/>
              <w:left w:val="nil"/>
              <w:bottom w:val="nil"/>
              <w:right w:val="nil"/>
            </w:tcBorders>
            <w:vAlign w:val="center"/>
          </w:tcPr>
          <w:p w:rsidR="00E60CAD" w:rsidRPr="00B23FE5" w:rsidRDefault="00E60CAD" w:rsidP="00AF3C58">
            <w:pPr>
              <w:ind w:right="19"/>
              <w:rPr>
                <w:rFonts w:ascii="Century Gothic" w:hAnsi="Century Gothic" w:cs="Arial"/>
                <w:b/>
                <w:color w:val="000000" w:themeColor="text1"/>
                <w:szCs w:val="24"/>
              </w:rPr>
            </w:pPr>
          </w:p>
        </w:tc>
        <w:tc>
          <w:tcPr>
            <w:tcW w:w="4311" w:type="pct"/>
            <w:tcBorders>
              <w:top w:val="nil"/>
              <w:left w:val="nil"/>
              <w:bottom w:val="nil"/>
              <w:right w:val="nil"/>
            </w:tcBorders>
            <w:vAlign w:val="center"/>
          </w:tcPr>
          <w:p w:rsidR="00E60CAD" w:rsidRPr="00B23FE5" w:rsidRDefault="00E60CAD" w:rsidP="00AF3C58">
            <w:pPr>
              <w:jc w:val="right"/>
              <w:rPr>
                <w:rFonts w:ascii="Century Gothic" w:hAnsi="Century Gothic" w:cs="Arial"/>
                <w:b/>
                <w:color w:val="000000" w:themeColor="text1"/>
                <w:szCs w:val="24"/>
              </w:rPr>
            </w:pPr>
            <w:r w:rsidRPr="00B23FE5">
              <w:rPr>
                <w:rFonts w:ascii="Century Gothic" w:hAnsi="Century Gothic" w:cs="Arial"/>
                <w:b/>
                <w:color w:val="000000" w:themeColor="text1"/>
                <w:szCs w:val="24"/>
              </w:rPr>
              <w:t>02-S-11</w:t>
            </w:r>
          </w:p>
          <w:p w:rsidR="00E60CAD" w:rsidRPr="00B23FE5" w:rsidRDefault="00E60CAD" w:rsidP="00AF3C58">
            <w:pPr>
              <w:rPr>
                <w:rFonts w:ascii="Century Gothic" w:hAnsi="Century Gothic" w:cs="Arial"/>
                <w:b/>
                <w:color w:val="000000" w:themeColor="text1"/>
                <w:szCs w:val="24"/>
              </w:rPr>
            </w:pPr>
          </w:p>
          <w:p w:rsidR="00E60CAD" w:rsidRPr="00B23FE5" w:rsidRDefault="00E60CAD" w:rsidP="00AF3C58">
            <w:pPr>
              <w:pStyle w:val="Ttulo2"/>
              <w:numPr>
                <w:ilvl w:val="0"/>
                <w:numId w:val="0"/>
              </w:numPr>
              <w:shd w:val="clear" w:color="auto" w:fill="auto"/>
              <w:spacing w:before="0" w:after="0"/>
              <w:jc w:val="right"/>
              <w:rPr>
                <w:rFonts w:ascii="Century Gothic" w:hAnsi="Century Gothic" w:cs="Arial"/>
                <w:b/>
                <w:color w:val="000000" w:themeColor="text1"/>
                <w:szCs w:val="24"/>
              </w:rPr>
            </w:pPr>
            <w:bookmarkStart w:id="27" w:name="_Toc477852004"/>
            <w:r w:rsidRPr="00B23FE5">
              <w:rPr>
                <w:rFonts w:ascii="Century Gothic" w:hAnsi="Century Gothic" w:cs="Arial"/>
                <w:b/>
                <w:color w:val="000000" w:themeColor="text1"/>
                <w:szCs w:val="24"/>
              </w:rPr>
              <w:t>Recepción de Correspondencia</w:t>
            </w:r>
            <w:bookmarkEnd w:id="27"/>
          </w:p>
          <w:p w:rsidR="00E60CAD" w:rsidRPr="00B23FE5" w:rsidRDefault="00E60CAD" w:rsidP="00AF3C58">
            <w:pPr>
              <w:pStyle w:val="Ttulo1"/>
              <w:shd w:val="clear" w:color="auto" w:fill="auto"/>
              <w:spacing w:before="0" w:after="0"/>
              <w:jc w:val="right"/>
              <w:rPr>
                <w:rFonts w:ascii="Century Gothic" w:hAnsi="Century Gothic" w:cs="Arial"/>
                <w:caps w:val="0"/>
                <w:color w:val="000000" w:themeColor="text1"/>
                <w:szCs w:val="24"/>
              </w:rPr>
            </w:pPr>
          </w:p>
          <w:p w:rsidR="00E60CAD" w:rsidRPr="00B23FE5" w:rsidRDefault="00E60CAD" w:rsidP="00AF3C58">
            <w:pPr>
              <w:jc w:val="right"/>
              <w:rPr>
                <w:rFonts w:ascii="Century Gothic" w:hAnsi="Century Gothic" w:cs="Arial"/>
                <w:b/>
                <w:color w:val="000000" w:themeColor="text1"/>
                <w:szCs w:val="24"/>
              </w:rPr>
            </w:pPr>
            <w:r w:rsidRPr="00B23FE5">
              <w:rPr>
                <w:rFonts w:ascii="Century Gothic" w:hAnsi="Century Gothic" w:cs="Arial"/>
                <w:b/>
                <w:color w:val="000000" w:themeColor="text1"/>
                <w:szCs w:val="24"/>
              </w:rPr>
              <w:t>Sindicatura</w:t>
            </w:r>
          </w:p>
        </w:tc>
      </w:tr>
    </w:tbl>
    <w:p w:rsidR="00E60CAD" w:rsidRPr="00B23FE5" w:rsidRDefault="00E60CAD" w:rsidP="00E60CAD">
      <w:pPr>
        <w:rPr>
          <w:rFonts w:ascii="Century Gothic" w:hAnsi="Century Gothic" w:cs="Arial"/>
          <w:b/>
          <w:color w:val="000000" w:themeColor="text1"/>
          <w:szCs w:val="24"/>
        </w:rPr>
      </w:pPr>
    </w:p>
    <w:p w:rsidR="00E60CAD" w:rsidRPr="00B23FE5" w:rsidRDefault="00E60CAD" w:rsidP="00E60CAD">
      <w:pPr>
        <w:rPr>
          <w:rFonts w:ascii="Century Gothic" w:hAnsi="Century Gothic" w:cs="Arial"/>
          <w:b/>
          <w:color w:val="000000" w:themeColor="text1"/>
          <w:szCs w:val="24"/>
        </w:rPr>
      </w:pPr>
    </w:p>
    <w:p w:rsidR="00E60CAD" w:rsidRPr="00B23FE5" w:rsidRDefault="00E60CAD" w:rsidP="00E60CAD">
      <w:pPr>
        <w:pStyle w:val="Lista"/>
        <w:numPr>
          <w:ilvl w:val="0"/>
          <w:numId w:val="2"/>
        </w:numPr>
        <w:rPr>
          <w:rFonts w:ascii="Century Gothic" w:hAnsi="Century Gothic"/>
          <w:b/>
          <w:color w:val="000000" w:themeColor="text1"/>
          <w:szCs w:val="24"/>
        </w:rPr>
      </w:pPr>
      <w:r w:rsidRPr="00B23FE5">
        <w:rPr>
          <w:rFonts w:ascii="Century Gothic" w:hAnsi="Century Gothic"/>
          <w:b/>
          <w:color w:val="000000" w:themeColor="text1"/>
          <w:szCs w:val="24"/>
        </w:rPr>
        <w:t xml:space="preserve">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095"/>
        <w:gridCol w:w="1492"/>
        <w:gridCol w:w="3661"/>
        <w:gridCol w:w="2836"/>
      </w:tblGrid>
      <w:tr w:rsidR="00E60CAD" w:rsidRPr="00FA5C36" w:rsidTr="00AF3C58">
        <w:trPr>
          <w:cantSplit/>
        </w:trPr>
        <w:tc>
          <w:tcPr>
            <w:tcW w:w="603" w:type="pct"/>
            <w:tcBorders>
              <w:bottom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de</w:t>
            </w:r>
          </w:p>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Edición</w:t>
            </w:r>
          </w:p>
        </w:tc>
        <w:tc>
          <w:tcPr>
            <w:tcW w:w="821" w:type="pct"/>
            <w:tcBorders>
              <w:bottom w:val="single" w:sz="8" w:space="0" w:color="auto"/>
            </w:tcBorders>
            <w:shd w:val="clear" w:color="auto" w:fill="auto"/>
            <w:vAlign w:val="center"/>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Fecha de Liberación</w:t>
            </w:r>
          </w:p>
        </w:tc>
        <w:tc>
          <w:tcPr>
            <w:tcW w:w="2015" w:type="pct"/>
            <w:tcBorders>
              <w:bottom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Nombre del Titular de la </w:t>
            </w:r>
          </w:p>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Dirección General</w:t>
            </w:r>
          </w:p>
        </w:tc>
        <w:tc>
          <w:tcPr>
            <w:tcW w:w="1561" w:type="pct"/>
            <w:tcBorders>
              <w:bottom w:val="single" w:sz="8" w:space="0" w:color="auto"/>
            </w:tcBorders>
            <w:shd w:val="clear" w:color="auto" w:fill="auto"/>
            <w:vAlign w:val="center"/>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Firma</w:t>
            </w:r>
          </w:p>
        </w:tc>
      </w:tr>
      <w:tr w:rsidR="00E60CAD" w:rsidRPr="00FA5C36" w:rsidTr="00AF3C58">
        <w:trPr>
          <w:cantSplit/>
          <w:trHeight w:val="579"/>
        </w:trPr>
        <w:tc>
          <w:tcPr>
            <w:tcW w:w="603" w:type="pct"/>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821" w:type="pct"/>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2015" w:type="pct"/>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p>
        </w:tc>
        <w:tc>
          <w:tcPr>
            <w:tcW w:w="1561"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r>
    </w:tbl>
    <w:p w:rsidR="00E60CAD" w:rsidRPr="00FA5C36" w:rsidRDefault="00E60CAD" w:rsidP="00E60CAD">
      <w:pPr>
        <w:rPr>
          <w:rFonts w:ascii="Century Gothic" w:hAnsi="Century Gothic" w:cs="Arial"/>
          <w:color w:val="000000" w:themeColor="text1"/>
          <w:szCs w:val="24"/>
        </w:rPr>
      </w:pPr>
    </w:p>
    <w:p w:rsidR="00E60CAD" w:rsidRPr="00B23FE5" w:rsidRDefault="00E60CAD" w:rsidP="00E60CAD">
      <w:pPr>
        <w:pStyle w:val="Textoindependiente"/>
        <w:rPr>
          <w:rFonts w:ascii="Century Gothic" w:hAnsi="Century Gothic"/>
          <w:b/>
          <w:color w:val="000000" w:themeColor="text1"/>
          <w:szCs w:val="24"/>
        </w:rPr>
      </w:pPr>
      <w:r w:rsidRPr="00B23FE5">
        <w:rPr>
          <w:rFonts w:ascii="Century Gothic" w:hAnsi="Century Gothic"/>
          <w:b/>
          <w:color w:val="000000" w:themeColor="text1"/>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88"/>
        <w:gridCol w:w="5151"/>
        <w:gridCol w:w="948"/>
        <w:gridCol w:w="1897"/>
      </w:tblGrid>
      <w:tr w:rsidR="00E60CAD" w:rsidRPr="00FA5C36" w:rsidTr="00AF3C58">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El</w:t>
            </w:r>
            <w:r>
              <w:rPr>
                <w:rFonts w:ascii="Century Gothic" w:hAnsi="Century Gothic" w:cs="Arial"/>
                <w:color w:val="000000" w:themeColor="text1"/>
                <w:szCs w:val="24"/>
              </w:rPr>
              <w:t>aboró</w:t>
            </w:r>
            <w:r w:rsidRPr="00FA5C36">
              <w:rPr>
                <w:rFonts w:ascii="Century Gothic" w:hAnsi="Century Gothic" w:cs="Arial"/>
                <w:color w:val="000000" w:themeColor="text1"/>
                <w:szCs w:val="24"/>
              </w:rPr>
              <w:t>:</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 xml:space="preserve">Georgina </w:t>
            </w:r>
            <w:proofErr w:type="spellStart"/>
            <w:r w:rsidRPr="00FA5C36">
              <w:rPr>
                <w:rFonts w:ascii="Century Gothic" w:hAnsi="Century Gothic" w:cs="Arial"/>
                <w:color w:val="000000" w:themeColor="text1"/>
                <w:szCs w:val="24"/>
              </w:rPr>
              <w:t>Inzunza</w:t>
            </w:r>
            <w:proofErr w:type="spellEnd"/>
            <w:r w:rsidRPr="00FA5C36">
              <w:rPr>
                <w:rFonts w:ascii="Century Gothic" w:hAnsi="Century Gothic" w:cs="Arial"/>
                <w:color w:val="000000" w:themeColor="text1"/>
                <w:szCs w:val="24"/>
              </w:rPr>
              <w:t xml:space="preserve"> Toscano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Fecha:</w:t>
            </w:r>
          </w:p>
        </w:tc>
        <w:tc>
          <w:tcPr>
            <w:tcW w:w="1044" w:type="pct"/>
            <w:tcBorders>
              <w:top w:val="single" w:sz="8" w:space="0" w:color="auto"/>
              <w:left w:val="single" w:sz="8" w:space="0" w:color="auto"/>
              <w:bottom w:val="single" w:sz="8" w:space="0" w:color="auto"/>
              <w:right w:val="single" w:sz="8" w:space="0" w:color="auto"/>
            </w:tcBorders>
            <w:vAlign w:val="center"/>
          </w:tcPr>
          <w:p w:rsidR="00E60CAD" w:rsidRPr="00FA5C36" w:rsidRDefault="00DE432F" w:rsidP="00AF3C58">
            <w:pPr>
              <w:rPr>
                <w:rFonts w:ascii="Century Gothic" w:hAnsi="Century Gothic" w:cs="Arial"/>
                <w:color w:val="000000" w:themeColor="text1"/>
                <w:szCs w:val="24"/>
              </w:rPr>
            </w:pPr>
            <w:r>
              <w:rPr>
                <w:rFonts w:ascii="Century Gothic" w:hAnsi="Century Gothic" w:cs="Arial"/>
                <w:color w:val="000000" w:themeColor="text1"/>
                <w:szCs w:val="24"/>
              </w:rPr>
              <w:t>Marzo 2018</w:t>
            </w:r>
          </w:p>
        </w:tc>
      </w:tr>
      <w:tr w:rsidR="00E60CAD" w:rsidRPr="00FA5C36" w:rsidTr="00AF3C58">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Pr>
                <w:rFonts w:ascii="Century Gothic" w:hAnsi="Century Gothic" w:cs="Arial"/>
                <w:color w:val="000000" w:themeColor="text1"/>
                <w:szCs w:val="24"/>
              </w:rPr>
              <w:t>Revisó</w:t>
            </w:r>
            <w:r w:rsidRPr="00FA5C36">
              <w:rPr>
                <w:rFonts w:ascii="Century Gothic" w:hAnsi="Century Gothic" w:cs="Arial"/>
                <w:color w:val="000000" w:themeColor="text1"/>
                <w:szCs w:val="24"/>
              </w:rPr>
              <w:t>:</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Gerardo Misael Ramos Bayardo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Fecha:</w:t>
            </w:r>
          </w:p>
        </w:tc>
        <w:tc>
          <w:tcPr>
            <w:tcW w:w="1044" w:type="pct"/>
            <w:tcBorders>
              <w:top w:val="single" w:sz="8" w:space="0" w:color="auto"/>
              <w:left w:val="single" w:sz="8" w:space="0" w:color="auto"/>
              <w:bottom w:val="single" w:sz="8" w:space="0" w:color="auto"/>
              <w:right w:val="single" w:sz="8" w:space="0" w:color="auto"/>
            </w:tcBorders>
            <w:vAlign w:val="center"/>
          </w:tcPr>
          <w:p w:rsidR="00E60CAD" w:rsidRPr="00FA5C36" w:rsidRDefault="00DE432F" w:rsidP="00AF3C58">
            <w:pPr>
              <w:rPr>
                <w:rFonts w:ascii="Century Gothic" w:hAnsi="Century Gothic" w:cs="Arial"/>
                <w:color w:val="000000" w:themeColor="text1"/>
                <w:szCs w:val="24"/>
              </w:rPr>
            </w:pPr>
            <w:r>
              <w:rPr>
                <w:rFonts w:ascii="Century Gothic" w:hAnsi="Century Gothic" w:cs="Arial"/>
                <w:color w:val="000000" w:themeColor="text1"/>
                <w:szCs w:val="24"/>
              </w:rPr>
              <w:t>Marzo 2018</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B23FE5" w:rsidRDefault="00E60CAD" w:rsidP="00E60CAD">
      <w:pPr>
        <w:pStyle w:val="Lista"/>
        <w:rPr>
          <w:rFonts w:ascii="Century Gothic" w:hAnsi="Century Gothic"/>
          <w:b/>
          <w:color w:val="000000" w:themeColor="text1"/>
          <w:szCs w:val="24"/>
        </w:rPr>
      </w:pPr>
      <w:r w:rsidRPr="00B23FE5">
        <w:rPr>
          <w:rFonts w:ascii="Century Gothic" w:hAnsi="Century Gothic"/>
          <w:b/>
          <w:color w:val="000000" w:themeColor="text1"/>
          <w:szCs w:val="24"/>
        </w:rPr>
        <w:t>2.</w:t>
      </w:r>
      <w:r w:rsidRPr="00B23FE5">
        <w:rPr>
          <w:rFonts w:ascii="Century Gothic" w:hAnsi="Century Gothic"/>
          <w:b/>
          <w:color w:val="000000" w:themeColor="text1"/>
          <w:szCs w:val="24"/>
        </w:rPr>
        <w:tab/>
        <w:t>Datos de Adscripción</w:t>
      </w:r>
    </w:p>
    <w:tbl>
      <w:tblPr>
        <w:tblW w:w="5000" w:type="pct"/>
        <w:tblCellMar>
          <w:left w:w="0" w:type="dxa"/>
          <w:right w:w="0" w:type="dxa"/>
        </w:tblCellMar>
        <w:tblLook w:val="0000" w:firstRow="0" w:lastRow="0" w:firstColumn="0" w:lastColumn="0" w:noHBand="0" w:noVBand="0"/>
      </w:tblPr>
      <w:tblGrid>
        <w:gridCol w:w="2061"/>
        <w:gridCol w:w="2406"/>
        <w:gridCol w:w="1833"/>
        <w:gridCol w:w="2784"/>
      </w:tblGrid>
      <w:tr w:rsidR="00E60CAD" w:rsidRPr="00FA5C36" w:rsidTr="00AF3C58">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Sindicatura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Subdirección:</w:t>
            </w:r>
          </w:p>
        </w:tc>
        <w:tc>
          <w:tcPr>
            <w:tcW w:w="1571"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r w:rsidR="00E60CAD" w:rsidRPr="00FA5C36" w:rsidTr="00AF3C58">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Departamento:</w:t>
            </w:r>
          </w:p>
        </w:tc>
        <w:tc>
          <w:tcPr>
            <w:tcW w:w="1571"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r w:rsidR="00E60CAD" w:rsidRPr="00FA5C36" w:rsidTr="00AF3C58">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Oficina:</w:t>
            </w:r>
          </w:p>
        </w:tc>
        <w:tc>
          <w:tcPr>
            <w:tcW w:w="1571"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Oficialía de Partes</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B23FE5" w:rsidRDefault="00E60CAD" w:rsidP="00E60CAD">
      <w:pPr>
        <w:pStyle w:val="Lista"/>
        <w:rPr>
          <w:rFonts w:ascii="Century Gothic" w:hAnsi="Century Gothic"/>
          <w:b/>
          <w:color w:val="000000" w:themeColor="text1"/>
          <w:szCs w:val="24"/>
        </w:rPr>
      </w:pPr>
      <w:r w:rsidRPr="00B23FE5">
        <w:rPr>
          <w:rFonts w:ascii="Century Gothic" w:hAnsi="Century Gothic"/>
          <w:b/>
          <w:color w:val="000000" w:themeColor="text1"/>
          <w:szCs w:val="24"/>
        </w:rPr>
        <w:t>3.</w:t>
      </w:r>
      <w:r w:rsidRPr="00B23FE5">
        <w:rPr>
          <w:rFonts w:ascii="Century Gothic" w:hAnsi="Century Gothic"/>
          <w:b/>
          <w:color w:val="000000" w:themeColor="text1"/>
          <w:szCs w:val="24"/>
        </w:rPr>
        <w:tab/>
        <w:t>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9"/>
        <w:gridCol w:w="4549"/>
        <w:gridCol w:w="3846"/>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2504"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Producto o Servicio</w:t>
            </w:r>
          </w:p>
        </w:tc>
        <w:tc>
          <w:tcPr>
            <w:tcW w:w="2117"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 xml:space="preserve">Indicadores </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01</w:t>
            </w:r>
          </w:p>
        </w:tc>
        <w:tc>
          <w:tcPr>
            <w:tcW w:w="2504"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Recepción de documentos</w:t>
            </w:r>
          </w:p>
        </w:tc>
        <w:tc>
          <w:tcPr>
            <w:tcW w:w="2117"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Proceso Inicial</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suppressAutoHyphens w:val="0"/>
        <w:spacing w:after="200" w:line="276" w:lineRule="auto"/>
        <w:rPr>
          <w:rFonts w:ascii="Century Gothic" w:hAnsi="Century Gothic" w:cs="Arial"/>
          <w:color w:val="000000" w:themeColor="text1"/>
          <w:szCs w:val="24"/>
        </w:rPr>
      </w:pPr>
      <w:r w:rsidRPr="00FA5C36">
        <w:rPr>
          <w:rFonts w:ascii="Century Gothic" w:hAnsi="Century Gothic" w:cs="Arial"/>
          <w:color w:val="000000" w:themeColor="text1"/>
          <w:szCs w:val="24"/>
        </w:rPr>
        <w:tab/>
      </w:r>
    </w:p>
    <w:p w:rsidR="00E60CAD" w:rsidRDefault="00E60CAD" w:rsidP="00E60CAD">
      <w:pPr>
        <w:rPr>
          <w:rFonts w:ascii="Century Gothic" w:hAnsi="Century Gothic" w:cs="Arial"/>
          <w:color w:val="000000" w:themeColor="text1"/>
          <w:szCs w:val="24"/>
        </w:rPr>
      </w:pPr>
    </w:p>
    <w:p w:rsidR="00E60CAD" w:rsidRDefault="00E60CAD" w:rsidP="00E60CAD">
      <w:pPr>
        <w:rPr>
          <w:rFonts w:ascii="Century Gothic" w:hAnsi="Century Gothic" w:cs="Arial"/>
          <w:color w:val="000000" w:themeColor="text1"/>
          <w:szCs w:val="24"/>
        </w:rPr>
      </w:pPr>
    </w:p>
    <w:p w:rsidR="00E60CAD" w:rsidRDefault="00E60CAD" w:rsidP="00E60CAD">
      <w:pPr>
        <w:rPr>
          <w:rFonts w:ascii="Century Gothic" w:hAnsi="Century Gothic" w:cs="Arial"/>
          <w:color w:val="000000" w:themeColor="text1"/>
          <w:szCs w:val="24"/>
        </w:rPr>
      </w:pPr>
    </w:p>
    <w:p w:rsidR="00E60CAD" w:rsidRDefault="00E60CAD" w:rsidP="00E60CAD">
      <w:pPr>
        <w:rPr>
          <w:rFonts w:ascii="Century Gothic" w:hAnsi="Century Gothic" w:cs="Arial"/>
          <w:color w:val="000000" w:themeColor="text1"/>
          <w:szCs w:val="24"/>
        </w:rPr>
      </w:pPr>
    </w:p>
    <w:p w:rsidR="00E60CAD" w:rsidRDefault="00E60CAD" w:rsidP="00E60CAD">
      <w:pPr>
        <w:rPr>
          <w:rFonts w:ascii="Century Gothic" w:hAnsi="Century Gothic" w:cs="Arial"/>
          <w:color w:val="000000" w:themeColor="text1"/>
          <w:szCs w:val="24"/>
        </w:rPr>
      </w:pPr>
    </w:p>
    <w:p w:rsidR="00E60CAD" w:rsidRDefault="00E60CAD" w:rsidP="00E60CAD">
      <w:pPr>
        <w:rPr>
          <w:rFonts w:ascii="Century Gothic" w:hAnsi="Century Gothic" w:cs="Arial"/>
          <w:color w:val="000000" w:themeColor="text1"/>
          <w:szCs w:val="24"/>
        </w:rPr>
      </w:pPr>
    </w:p>
    <w:p w:rsidR="00E60CAD" w:rsidRDefault="00E60CAD" w:rsidP="00E60CAD">
      <w:pPr>
        <w:rPr>
          <w:rFonts w:ascii="Century Gothic" w:hAnsi="Century Gothic" w:cs="Arial"/>
          <w:color w:val="000000" w:themeColor="text1"/>
          <w:szCs w:val="24"/>
        </w:rPr>
      </w:pPr>
    </w:p>
    <w:p w:rsidR="00E60CAD" w:rsidRDefault="00E60CAD" w:rsidP="00E60CAD">
      <w:pPr>
        <w:rPr>
          <w:rFonts w:ascii="Century Gothic" w:hAnsi="Century Gothic" w:cs="Arial"/>
          <w:color w:val="000000" w:themeColor="text1"/>
          <w:szCs w:val="24"/>
        </w:rPr>
      </w:pPr>
    </w:p>
    <w:p w:rsidR="00E60CAD" w:rsidRDefault="00E60CAD" w:rsidP="00E60CAD">
      <w:pPr>
        <w:rPr>
          <w:rFonts w:ascii="Century Gothic" w:hAnsi="Century Gothic" w:cs="Arial"/>
          <w:color w:val="000000" w:themeColor="text1"/>
          <w:szCs w:val="24"/>
        </w:rPr>
      </w:pPr>
    </w:p>
    <w:p w:rsidR="00E60CAD"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7C1FA2" w:rsidRDefault="00E60CAD" w:rsidP="00E60CAD">
      <w:pPr>
        <w:pStyle w:val="Lista"/>
        <w:rPr>
          <w:rFonts w:ascii="Century Gothic" w:hAnsi="Century Gothic"/>
          <w:b/>
          <w:color w:val="000000" w:themeColor="text1"/>
          <w:szCs w:val="24"/>
        </w:rPr>
      </w:pPr>
      <w:r w:rsidRPr="007C1FA2">
        <w:rPr>
          <w:rFonts w:ascii="Century Gothic" w:hAnsi="Century Gothic"/>
          <w:b/>
          <w:color w:val="000000" w:themeColor="text1"/>
          <w:szCs w:val="24"/>
        </w:rPr>
        <w:lastRenderedPageBreak/>
        <w:t>4.</w:t>
      </w:r>
      <w:r w:rsidRPr="007C1FA2">
        <w:rPr>
          <w:rFonts w:ascii="Century Gothic" w:hAnsi="Century Gothic"/>
          <w:b/>
          <w:color w:val="000000" w:themeColor="text1"/>
          <w:szCs w:val="24"/>
        </w:rPr>
        <w:tab/>
        <w:t>Procesos Relacionados</w:t>
      </w:r>
    </w:p>
    <w:tbl>
      <w:tblPr>
        <w:tblW w:w="520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79"/>
        <w:gridCol w:w="1173"/>
        <w:gridCol w:w="4556"/>
        <w:gridCol w:w="3052"/>
      </w:tblGrid>
      <w:tr w:rsidR="00E60CAD" w:rsidRPr="00FA5C36" w:rsidTr="00AF3C58">
        <w:trPr>
          <w:cantSplit/>
        </w:trPr>
        <w:tc>
          <w:tcPr>
            <w:tcW w:w="35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620"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Código</w:t>
            </w:r>
          </w:p>
        </w:tc>
        <w:tc>
          <w:tcPr>
            <w:tcW w:w="2408"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Nombre</w:t>
            </w:r>
          </w:p>
        </w:tc>
        <w:tc>
          <w:tcPr>
            <w:tcW w:w="1613"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Relación</w:t>
            </w:r>
          </w:p>
        </w:tc>
      </w:tr>
      <w:tr w:rsidR="00E60CAD" w:rsidRPr="00FA5C36" w:rsidTr="00AF3C58">
        <w:trPr>
          <w:cantSplit/>
        </w:trPr>
        <w:tc>
          <w:tcPr>
            <w:tcW w:w="359"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620"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c>
          <w:tcPr>
            <w:tcW w:w="240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Revisión, control y Seguimiento (Jefatura Administrativa)</w:t>
            </w:r>
          </w:p>
        </w:tc>
        <w:tc>
          <w:tcPr>
            <w:tcW w:w="161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Revisión del documento, canalización a los asesores para seguimiento y trámite. desahogo y conclusión</w:t>
            </w:r>
          </w:p>
        </w:tc>
      </w:tr>
      <w:tr w:rsidR="00E60CAD" w:rsidRPr="00FA5C36" w:rsidTr="00AF3C58">
        <w:trPr>
          <w:cantSplit/>
        </w:trPr>
        <w:tc>
          <w:tcPr>
            <w:tcW w:w="359"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620"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c>
          <w:tcPr>
            <w:tcW w:w="240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Asesores</w:t>
            </w:r>
          </w:p>
        </w:tc>
        <w:tc>
          <w:tcPr>
            <w:tcW w:w="161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Trámite de asuntos</w:t>
            </w:r>
          </w:p>
        </w:tc>
      </w:tr>
      <w:tr w:rsidR="00E60CAD" w:rsidRPr="00FA5C36" w:rsidTr="00AF3C58">
        <w:trPr>
          <w:cantSplit/>
        </w:trPr>
        <w:tc>
          <w:tcPr>
            <w:tcW w:w="359"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620"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c>
          <w:tcPr>
            <w:tcW w:w="240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Notificadores</w:t>
            </w:r>
          </w:p>
        </w:tc>
        <w:tc>
          <w:tcPr>
            <w:tcW w:w="161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Entrega de documentos</w:t>
            </w:r>
          </w:p>
        </w:tc>
      </w:tr>
      <w:tr w:rsidR="00E60CAD" w:rsidRPr="00FA5C36" w:rsidTr="00AF3C58">
        <w:trPr>
          <w:cantSplit/>
        </w:trPr>
        <w:tc>
          <w:tcPr>
            <w:tcW w:w="359"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620"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c>
          <w:tcPr>
            <w:tcW w:w="2408"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Archivo</w:t>
            </w:r>
          </w:p>
        </w:tc>
        <w:tc>
          <w:tcPr>
            <w:tcW w:w="161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Resguardo de documentos</w:t>
            </w:r>
          </w:p>
        </w:tc>
      </w:tr>
    </w:tbl>
    <w:p w:rsidR="00E60CAD" w:rsidRPr="00FA5C36" w:rsidRDefault="00E60CAD" w:rsidP="00E60CAD">
      <w:pPr>
        <w:suppressAutoHyphens w:val="0"/>
        <w:spacing w:after="200" w:line="276" w:lineRule="auto"/>
        <w:rPr>
          <w:rFonts w:ascii="Century Gothic" w:hAnsi="Century Gothic"/>
          <w:color w:val="000000" w:themeColor="text1"/>
          <w:szCs w:val="24"/>
        </w:rPr>
      </w:pPr>
    </w:p>
    <w:p w:rsidR="00E60CAD" w:rsidRPr="00DF1948" w:rsidRDefault="00E60CAD" w:rsidP="00E60CAD">
      <w:pPr>
        <w:suppressAutoHyphens w:val="0"/>
        <w:spacing w:after="200" w:line="276" w:lineRule="auto"/>
        <w:rPr>
          <w:rFonts w:ascii="Century Gothic" w:hAnsi="Century Gothic"/>
          <w:b/>
          <w:color w:val="000000" w:themeColor="text1"/>
          <w:szCs w:val="24"/>
        </w:rPr>
      </w:pPr>
      <w:r w:rsidRPr="00DF1948">
        <w:rPr>
          <w:rFonts w:ascii="Century Gothic" w:hAnsi="Century Gothic"/>
          <w:b/>
          <w:color w:val="000000" w:themeColor="text1"/>
          <w:szCs w:val="24"/>
        </w:rPr>
        <w:br w:type="page"/>
      </w:r>
      <w:r w:rsidRPr="00DF1948">
        <w:rPr>
          <w:rFonts w:ascii="Century Gothic" w:hAnsi="Century Gothic"/>
          <w:b/>
          <w:color w:val="000000" w:themeColor="text1"/>
          <w:szCs w:val="24"/>
        </w:rPr>
        <w:lastRenderedPageBreak/>
        <w:t>5.</w:t>
      </w:r>
      <w:r w:rsidRPr="00DF1948">
        <w:rPr>
          <w:rFonts w:ascii="Century Gothic" w:hAnsi="Century Gothic"/>
          <w:b/>
          <w:color w:val="000000" w:themeColor="text1"/>
          <w:szCs w:val="24"/>
        </w:rPr>
        <w:tab/>
        <w:t>Secuencia del Proceso</w:t>
      </w:r>
    </w:p>
    <w:tbl>
      <w:tblPr>
        <w:tblW w:w="4992"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6"/>
        <w:gridCol w:w="2042"/>
        <w:gridCol w:w="4427"/>
        <w:gridCol w:w="929"/>
        <w:gridCol w:w="985"/>
      </w:tblGrid>
      <w:tr w:rsidR="00E60CAD" w:rsidRPr="00FA5C36" w:rsidTr="00AF3C58">
        <w:trPr>
          <w:cantSplit/>
          <w:trHeight w:val="952"/>
        </w:trPr>
        <w:tc>
          <w:tcPr>
            <w:tcW w:w="378" w:type="pct"/>
            <w:tcBorders>
              <w:bottom w:val="single" w:sz="8" w:space="0" w:color="auto"/>
            </w:tcBorders>
            <w:shd w:val="clear" w:color="auto" w:fill="auto"/>
            <w:vAlign w:val="center"/>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1126" w:type="pct"/>
            <w:tcBorders>
              <w:bottom w:val="single" w:sz="8" w:space="0" w:color="auto"/>
            </w:tcBorders>
            <w:shd w:val="clear" w:color="auto" w:fill="auto"/>
            <w:vAlign w:val="center"/>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EJECUTANTE</w:t>
            </w:r>
          </w:p>
        </w:tc>
        <w:tc>
          <w:tcPr>
            <w:tcW w:w="2441" w:type="pct"/>
            <w:tcBorders>
              <w:bottom w:val="single" w:sz="8" w:space="0" w:color="auto"/>
            </w:tcBorders>
            <w:shd w:val="clear" w:color="auto" w:fill="auto"/>
            <w:vAlign w:val="center"/>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ACTIVIDAD</w:t>
            </w:r>
          </w:p>
        </w:tc>
        <w:tc>
          <w:tcPr>
            <w:tcW w:w="512" w:type="pct"/>
            <w:tcBorders>
              <w:bottom w:val="single" w:sz="8" w:space="0" w:color="auto"/>
            </w:tcBorders>
            <w:shd w:val="clear" w:color="auto" w:fill="auto"/>
            <w:vAlign w:val="center"/>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PRED.</w:t>
            </w:r>
          </w:p>
        </w:tc>
        <w:tc>
          <w:tcPr>
            <w:tcW w:w="543" w:type="pct"/>
            <w:tcBorders>
              <w:bottom w:val="single" w:sz="8" w:space="0" w:color="auto"/>
            </w:tcBorders>
            <w:shd w:val="clear" w:color="auto" w:fill="auto"/>
            <w:vAlign w:val="center"/>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DUR.</w:t>
            </w:r>
          </w:p>
        </w:tc>
      </w:tr>
      <w:tr w:rsidR="00E60CAD" w:rsidRPr="00FA5C36" w:rsidTr="00AF3C58">
        <w:trPr>
          <w:cantSplit/>
          <w:trHeight w:val="1004"/>
        </w:trPr>
        <w:tc>
          <w:tcPr>
            <w:tcW w:w="378" w:type="pct"/>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1126" w:type="pct"/>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Secretaria</w:t>
            </w:r>
          </w:p>
        </w:tc>
        <w:tc>
          <w:tcPr>
            <w:tcW w:w="2441" w:type="pct"/>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Recibe los documentos estampando el sello con la descripción de la Dependencia y fecha de recibido</w:t>
            </w:r>
          </w:p>
        </w:tc>
        <w:tc>
          <w:tcPr>
            <w:tcW w:w="512" w:type="pct"/>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543" w:type="pct"/>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 min</w:t>
            </w:r>
          </w:p>
        </w:tc>
      </w:tr>
      <w:tr w:rsidR="00E60CAD" w:rsidRPr="00FA5C36" w:rsidTr="00AF3C58">
        <w:trPr>
          <w:cantSplit/>
          <w:trHeight w:val="952"/>
        </w:trPr>
        <w:tc>
          <w:tcPr>
            <w:tcW w:w="378"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1.1</w:t>
            </w:r>
          </w:p>
        </w:tc>
        <w:tc>
          <w:tcPr>
            <w:tcW w:w="1126"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Secretaria</w:t>
            </w:r>
          </w:p>
        </w:tc>
        <w:tc>
          <w:tcPr>
            <w:tcW w:w="244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Asignación de número de folio consecutivo ascendente previo al registro en la base de datos</w:t>
            </w:r>
          </w:p>
        </w:tc>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54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 min</w:t>
            </w:r>
          </w:p>
        </w:tc>
      </w:tr>
      <w:tr w:rsidR="00E60CAD" w:rsidRPr="00FA5C36" w:rsidTr="00AF3C58">
        <w:trPr>
          <w:cantSplit/>
          <w:trHeight w:val="952"/>
        </w:trPr>
        <w:tc>
          <w:tcPr>
            <w:tcW w:w="378"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1.2</w:t>
            </w:r>
          </w:p>
        </w:tc>
        <w:tc>
          <w:tcPr>
            <w:tcW w:w="1126"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Secretaria</w:t>
            </w:r>
          </w:p>
        </w:tc>
        <w:tc>
          <w:tcPr>
            <w:tcW w:w="244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Registro del documento foliado en el libro de registro asignado para ello</w:t>
            </w:r>
          </w:p>
        </w:tc>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54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5 min.</w:t>
            </w:r>
          </w:p>
        </w:tc>
      </w:tr>
      <w:tr w:rsidR="00E60CAD" w:rsidRPr="00FA5C36" w:rsidTr="00AF3C58">
        <w:trPr>
          <w:cantSplit/>
          <w:trHeight w:val="1004"/>
        </w:trPr>
        <w:tc>
          <w:tcPr>
            <w:tcW w:w="378"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1.3</w:t>
            </w:r>
          </w:p>
        </w:tc>
        <w:tc>
          <w:tcPr>
            <w:tcW w:w="1126"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Secretaria</w:t>
            </w:r>
          </w:p>
        </w:tc>
        <w:tc>
          <w:tcPr>
            <w:tcW w:w="244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Se duplica el documento y/ </w:t>
            </w:r>
            <w:proofErr w:type="spellStart"/>
            <w:r w:rsidRPr="00FA5C36">
              <w:rPr>
                <w:rStyle w:val="Textoennegrita"/>
                <w:rFonts w:ascii="Century Gothic" w:hAnsi="Century Gothic" w:cs="Arial"/>
                <w:b w:val="0"/>
                <w:color w:val="000000" w:themeColor="text1"/>
                <w:szCs w:val="24"/>
              </w:rPr>
              <w:t>scanea</w:t>
            </w:r>
            <w:proofErr w:type="spellEnd"/>
            <w:r w:rsidRPr="00FA5C36">
              <w:rPr>
                <w:rStyle w:val="Textoennegrita"/>
                <w:rFonts w:ascii="Century Gothic" w:hAnsi="Century Gothic" w:cs="Arial"/>
                <w:b w:val="0"/>
                <w:color w:val="000000" w:themeColor="text1"/>
                <w:szCs w:val="24"/>
              </w:rPr>
              <w:t xml:space="preserve"> para la conformación de la minuta respectiva</w:t>
            </w:r>
          </w:p>
        </w:tc>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54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5 min</w:t>
            </w:r>
          </w:p>
        </w:tc>
      </w:tr>
      <w:tr w:rsidR="00E60CAD" w:rsidRPr="00FA5C36" w:rsidTr="00AF3C58">
        <w:trPr>
          <w:cantSplit/>
          <w:trHeight w:val="952"/>
        </w:trPr>
        <w:tc>
          <w:tcPr>
            <w:tcW w:w="378"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w:t>
            </w:r>
          </w:p>
        </w:tc>
        <w:tc>
          <w:tcPr>
            <w:tcW w:w="1126"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Abogado (Jefe Administrativo)</w:t>
            </w:r>
          </w:p>
        </w:tc>
        <w:tc>
          <w:tcPr>
            <w:tcW w:w="244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Revisión de correspondencia por parte del área habilitada </w:t>
            </w:r>
          </w:p>
        </w:tc>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54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30 min</w:t>
            </w:r>
          </w:p>
        </w:tc>
      </w:tr>
      <w:tr w:rsidR="00E60CAD" w:rsidRPr="00FA5C36" w:rsidTr="00AF3C58">
        <w:trPr>
          <w:cantSplit/>
          <w:trHeight w:val="1004"/>
        </w:trPr>
        <w:tc>
          <w:tcPr>
            <w:tcW w:w="378"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2.1</w:t>
            </w:r>
          </w:p>
        </w:tc>
        <w:tc>
          <w:tcPr>
            <w:tcW w:w="1126"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Abogado</w:t>
            </w:r>
          </w:p>
        </w:tc>
        <w:tc>
          <w:tcPr>
            <w:tcW w:w="244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Canalización o turno de asuntos a los asesores que conforman las áreas internas de la estructura organizacional de la sindicatura</w:t>
            </w:r>
          </w:p>
        </w:tc>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w:t>
            </w:r>
          </w:p>
        </w:tc>
        <w:tc>
          <w:tcPr>
            <w:tcW w:w="54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5 min</w:t>
            </w:r>
          </w:p>
        </w:tc>
      </w:tr>
      <w:tr w:rsidR="00E60CAD" w:rsidRPr="00FA5C36" w:rsidTr="00AF3C58">
        <w:trPr>
          <w:cantSplit/>
          <w:trHeight w:val="1004"/>
        </w:trPr>
        <w:tc>
          <w:tcPr>
            <w:tcW w:w="378"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w:t>
            </w:r>
          </w:p>
        </w:tc>
        <w:tc>
          <w:tcPr>
            <w:tcW w:w="1126"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Secretaria</w:t>
            </w:r>
          </w:p>
        </w:tc>
        <w:tc>
          <w:tcPr>
            <w:tcW w:w="244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Recibe los documentos con la instrucción y/o canalización para atención o bien para archivo</w:t>
            </w:r>
          </w:p>
        </w:tc>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w:t>
            </w:r>
          </w:p>
        </w:tc>
        <w:tc>
          <w:tcPr>
            <w:tcW w:w="54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5 min</w:t>
            </w:r>
          </w:p>
        </w:tc>
      </w:tr>
      <w:tr w:rsidR="00E60CAD" w:rsidRPr="00FA5C36" w:rsidTr="00AF3C58">
        <w:trPr>
          <w:cantSplit/>
          <w:trHeight w:val="1004"/>
        </w:trPr>
        <w:tc>
          <w:tcPr>
            <w:tcW w:w="378"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3.1</w:t>
            </w:r>
          </w:p>
        </w:tc>
        <w:tc>
          <w:tcPr>
            <w:tcW w:w="1126"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Secretaria</w:t>
            </w:r>
          </w:p>
        </w:tc>
        <w:tc>
          <w:tcPr>
            <w:tcW w:w="244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Entrega a los asesores los documentos asignados para el trámite respectivo, firmando resguardo respectivo</w:t>
            </w:r>
          </w:p>
        </w:tc>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w:t>
            </w:r>
          </w:p>
        </w:tc>
        <w:tc>
          <w:tcPr>
            <w:tcW w:w="54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10 min</w:t>
            </w:r>
          </w:p>
        </w:tc>
      </w:tr>
      <w:tr w:rsidR="00E60CAD" w:rsidRPr="00FA5C36" w:rsidTr="00AF3C58">
        <w:trPr>
          <w:cantSplit/>
          <w:trHeight w:val="1004"/>
        </w:trPr>
        <w:tc>
          <w:tcPr>
            <w:tcW w:w="378"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3.2</w:t>
            </w:r>
          </w:p>
        </w:tc>
        <w:tc>
          <w:tcPr>
            <w:tcW w:w="1126"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Secretaria</w:t>
            </w:r>
          </w:p>
        </w:tc>
        <w:tc>
          <w:tcPr>
            <w:tcW w:w="244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Recibe y archiva los documentos cuya naturaleza u obviedad no requieren respuesta.</w:t>
            </w:r>
          </w:p>
        </w:tc>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w:t>
            </w:r>
          </w:p>
        </w:tc>
        <w:tc>
          <w:tcPr>
            <w:tcW w:w="54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10 min</w:t>
            </w:r>
          </w:p>
        </w:tc>
      </w:tr>
      <w:tr w:rsidR="00E60CAD" w:rsidRPr="00FA5C36" w:rsidTr="00AF3C58">
        <w:trPr>
          <w:cantSplit/>
          <w:trHeight w:val="1004"/>
        </w:trPr>
        <w:tc>
          <w:tcPr>
            <w:tcW w:w="378"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4</w:t>
            </w:r>
          </w:p>
        </w:tc>
        <w:tc>
          <w:tcPr>
            <w:tcW w:w="1126"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Secretaria</w:t>
            </w:r>
          </w:p>
        </w:tc>
        <w:tc>
          <w:tcPr>
            <w:tcW w:w="244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Captura datos en sistema de cómputo Microsoft Office Excel</w:t>
            </w:r>
          </w:p>
        </w:tc>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w:t>
            </w:r>
          </w:p>
        </w:tc>
        <w:tc>
          <w:tcPr>
            <w:tcW w:w="54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30 min</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DF1948" w:rsidRDefault="00E60CAD" w:rsidP="00E60CAD">
      <w:pPr>
        <w:suppressAutoHyphens w:val="0"/>
        <w:spacing w:after="200" w:line="276" w:lineRule="auto"/>
        <w:rPr>
          <w:rFonts w:ascii="Century Gothic" w:hAnsi="Century Gothic" w:cs="Arial"/>
          <w:b/>
          <w:color w:val="000000" w:themeColor="text1"/>
          <w:szCs w:val="24"/>
        </w:rPr>
      </w:pPr>
      <w:r w:rsidRPr="00DF1948">
        <w:rPr>
          <w:rFonts w:ascii="Century Gothic" w:hAnsi="Century Gothic" w:cs="Arial"/>
          <w:b/>
          <w:color w:val="000000" w:themeColor="text1"/>
          <w:szCs w:val="24"/>
        </w:rPr>
        <w:lastRenderedPageBreak/>
        <w:t> </w:t>
      </w:r>
      <w:r w:rsidRPr="00DF1948">
        <w:rPr>
          <w:rFonts w:ascii="Century Gothic" w:hAnsi="Century Gothic"/>
          <w:b/>
          <w:color w:val="000000" w:themeColor="text1"/>
          <w:szCs w:val="24"/>
        </w:rPr>
        <w:t>6.</w:t>
      </w:r>
      <w:r w:rsidRPr="00DF1948">
        <w:rPr>
          <w:rFonts w:ascii="Century Gothic" w:hAnsi="Century Gothic"/>
          <w:b/>
          <w:color w:val="000000" w:themeColor="text1"/>
          <w:szCs w:val="24"/>
        </w:rPr>
        <w:tab/>
        <w:t>Diagrama del Proceso</w:t>
      </w:r>
    </w:p>
    <w:p w:rsidR="00E60CAD" w:rsidRPr="00FA5C36" w:rsidRDefault="00E60CAD" w:rsidP="00E60CAD">
      <w:pPr>
        <w:rPr>
          <w:rFonts w:ascii="Century Gothic" w:hAnsi="Century Gothic"/>
          <w:color w:val="000000" w:themeColor="text1"/>
          <w:szCs w:val="24"/>
        </w:rPr>
      </w:pPr>
    </w:p>
    <w:p w:rsidR="00E60CAD" w:rsidRPr="00FA5C36" w:rsidRDefault="00E60CAD" w:rsidP="00E60CAD">
      <w:pPr>
        <w:rPr>
          <w:rFonts w:ascii="Century Gothic" w:hAnsi="Century Gothic" w:cs="Arial"/>
          <w:color w:val="000000" w:themeColor="text1"/>
          <w:szCs w:val="24"/>
        </w:rPr>
      </w:pPr>
      <w:r w:rsidRPr="00FA5C36">
        <w:rPr>
          <w:rFonts w:ascii="Century Gothic" w:hAnsi="Century Gothic" w:cs="Arial"/>
          <w:noProof/>
          <w:color w:val="000000" w:themeColor="text1"/>
          <w:szCs w:val="24"/>
          <w:lang w:val="es-MX" w:eastAsia="es-MX"/>
        </w:rPr>
        <w:drawing>
          <wp:inline distT="0" distB="0" distL="0" distR="0">
            <wp:extent cx="5612524" cy="6321972"/>
            <wp:effectExtent l="0" t="0" r="0" b="0"/>
            <wp:docPr id="10" name="0 Imagen" descr="FLUJOGRAM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JOGRAMA-1.png"/>
                    <pic:cNvPicPr/>
                  </pic:nvPicPr>
                  <pic:blipFill>
                    <a:blip r:embed="rId23"/>
                    <a:stretch>
                      <a:fillRect/>
                    </a:stretch>
                  </pic:blipFill>
                  <pic:spPr>
                    <a:xfrm>
                      <a:off x="0" y="0"/>
                      <a:ext cx="5612130" cy="6321528"/>
                    </a:xfrm>
                    <a:prstGeom prst="rect">
                      <a:avLst/>
                    </a:prstGeom>
                  </pic:spPr>
                </pic:pic>
              </a:graphicData>
            </a:graphic>
          </wp:inline>
        </w:drawing>
      </w:r>
    </w:p>
    <w:p w:rsidR="00E60CAD" w:rsidRPr="00FA5C36" w:rsidRDefault="00E60CAD" w:rsidP="00E60CAD">
      <w:pPr>
        <w:suppressAutoHyphens w:val="0"/>
        <w:spacing w:after="200" w:line="276" w:lineRule="auto"/>
        <w:rPr>
          <w:rFonts w:ascii="Century Gothic" w:hAnsi="Century Gothic" w:cs="Arial"/>
          <w:color w:val="000000" w:themeColor="text1"/>
          <w:szCs w:val="24"/>
        </w:rPr>
      </w:pPr>
      <w:r w:rsidRPr="00FA5C36">
        <w:rPr>
          <w:rFonts w:ascii="Century Gothic" w:hAnsi="Century Gothic" w:cs="Arial"/>
          <w:color w:val="000000" w:themeColor="text1"/>
          <w:szCs w:val="24"/>
        </w:rPr>
        <w:br w:type="page"/>
      </w:r>
    </w:p>
    <w:p w:rsidR="00E60CAD" w:rsidRPr="007F0E54" w:rsidRDefault="00E60CAD" w:rsidP="00E60CAD">
      <w:pPr>
        <w:pStyle w:val="Lista"/>
        <w:rPr>
          <w:rFonts w:ascii="Century Gothic" w:hAnsi="Century Gothic"/>
          <w:b/>
          <w:color w:val="000000" w:themeColor="text1"/>
          <w:szCs w:val="24"/>
        </w:rPr>
      </w:pPr>
      <w:r w:rsidRPr="007F0E54">
        <w:rPr>
          <w:rFonts w:ascii="Century Gothic" w:hAnsi="Century Gothic"/>
          <w:b/>
          <w:color w:val="000000" w:themeColor="text1"/>
          <w:szCs w:val="24"/>
        </w:rPr>
        <w:lastRenderedPageBreak/>
        <w:t>7.</w:t>
      </w:r>
      <w:r w:rsidRPr="007F0E54">
        <w:rPr>
          <w:rFonts w:ascii="Century Gothic" w:hAnsi="Century Gothic"/>
          <w:b/>
          <w:color w:val="000000" w:themeColor="text1"/>
          <w:szCs w:val="24"/>
        </w:rPr>
        <w:tab/>
        <w:t>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02"/>
        <w:gridCol w:w="6077"/>
        <w:gridCol w:w="2305"/>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Núm.</w:t>
            </w:r>
          </w:p>
        </w:tc>
        <w:tc>
          <w:tcPr>
            <w:tcW w:w="334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Ley o Reglamento</w:t>
            </w:r>
          </w:p>
        </w:tc>
        <w:tc>
          <w:tcPr>
            <w:tcW w:w="1272"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Referencia</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3349"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Reglamento del Gobierno y Administración Pública del Ayuntamiento Constitucional de Tonalá, Jalisco</w:t>
            </w:r>
          </w:p>
        </w:tc>
        <w:tc>
          <w:tcPr>
            <w:tcW w:w="1272"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Artículo 96</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7F0E54" w:rsidRDefault="00E60CAD" w:rsidP="00E60CAD">
      <w:pPr>
        <w:pStyle w:val="Lista"/>
        <w:rPr>
          <w:rFonts w:ascii="Century Gothic" w:hAnsi="Century Gothic"/>
          <w:b/>
          <w:color w:val="000000" w:themeColor="text1"/>
          <w:szCs w:val="24"/>
        </w:rPr>
      </w:pPr>
      <w:r w:rsidRPr="007F0E54">
        <w:rPr>
          <w:rFonts w:ascii="Century Gothic" w:hAnsi="Century Gothic"/>
          <w:b/>
          <w:color w:val="000000" w:themeColor="text1"/>
          <w:szCs w:val="24"/>
        </w:rPr>
        <w:t>8.</w:t>
      </w:r>
      <w:r w:rsidRPr="007F0E54">
        <w:rPr>
          <w:rFonts w:ascii="Century Gothic" w:hAnsi="Century Gothic"/>
          <w:b/>
          <w:color w:val="000000" w:themeColor="text1"/>
          <w:szCs w:val="24"/>
        </w:rPr>
        <w:tab/>
        <w:t>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02"/>
        <w:gridCol w:w="4055"/>
        <w:gridCol w:w="4327"/>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Núm.</w:t>
            </w:r>
          </w:p>
        </w:tc>
        <w:tc>
          <w:tcPr>
            <w:tcW w:w="2236"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Recurso</w:t>
            </w:r>
          </w:p>
        </w:tc>
        <w:tc>
          <w:tcPr>
            <w:tcW w:w="2385"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Actividad</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2236"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Libro de Registros</w:t>
            </w:r>
          </w:p>
        </w:tc>
        <w:tc>
          <w:tcPr>
            <w:tcW w:w="2385"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Administrativa</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7F0E54" w:rsidRDefault="00E60CAD" w:rsidP="00E60CAD">
      <w:pPr>
        <w:pStyle w:val="Lista"/>
        <w:rPr>
          <w:rFonts w:ascii="Century Gothic" w:hAnsi="Century Gothic"/>
          <w:b/>
          <w:color w:val="000000" w:themeColor="text1"/>
          <w:szCs w:val="24"/>
        </w:rPr>
      </w:pPr>
      <w:r w:rsidRPr="007F0E54">
        <w:rPr>
          <w:rFonts w:ascii="Century Gothic" w:hAnsi="Century Gothic"/>
          <w:b/>
          <w:color w:val="000000" w:themeColor="text1"/>
          <w:szCs w:val="24"/>
        </w:rPr>
        <w:t>9.</w:t>
      </w:r>
      <w:r w:rsidRPr="007F0E54">
        <w:rPr>
          <w:rFonts w:ascii="Century Gothic" w:hAnsi="Century Gothic"/>
          <w:b/>
          <w:color w:val="000000" w:themeColor="text1"/>
          <w:szCs w:val="24"/>
        </w:rPr>
        <w:tab/>
        <w:t>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8"/>
        <w:gridCol w:w="4068"/>
        <w:gridCol w:w="4328"/>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223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Sistema</w:t>
            </w:r>
          </w:p>
        </w:tc>
        <w:tc>
          <w:tcPr>
            <w:tcW w:w="2382"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Actividades</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2239"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Microsoft Office Excel</w:t>
            </w:r>
          </w:p>
        </w:tc>
        <w:tc>
          <w:tcPr>
            <w:tcW w:w="2382"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Captura y registro de datos</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7F0E54" w:rsidRDefault="00E60CAD" w:rsidP="00E60CAD">
      <w:pPr>
        <w:pStyle w:val="Lista"/>
        <w:rPr>
          <w:rFonts w:ascii="Century Gothic" w:hAnsi="Century Gothic"/>
          <w:b/>
          <w:color w:val="000000" w:themeColor="text1"/>
          <w:szCs w:val="24"/>
        </w:rPr>
      </w:pPr>
      <w:r w:rsidRPr="007F0E54">
        <w:rPr>
          <w:rFonts w:ascii="Century Gothic" w:hAnsi="Century Gothic"/>
          <w:b/>
          <w:color w:val="000000" w:themeColor="text1"/>
          <w:szCs w:val="24"/>
        </w:rPr>
        <w:t>10.</w:t>
      </w:r>
      <w:r w:rsidRPr="007F0E54">
        <w:rPr>
          <w:rFonts w:ascii="Century Gothic" w:hAnsi="Century Gothic"/>
          <w:b/>
          <w:color w:val="000000" w:themeColor="text1"/>
          <w:szCs w:val="24"/>
        </w:rPr>
        <w:tab/>
        <w:t xml:space="preserve">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02"/>
        <w:gridCol w:w="3646"/>
        <w:gridCol w:w="1348"/>
        <w:gridCol w:w="2024"/>
        <w:gridCol w:w="1364"/>
      </w:tblGrid>
      <w:tr w:rsidR="00E60CAD" w:rsidRPr="00FA5C36" w:rsidTr="00AF3C58">
        <w:trPr>
          <w:cantSplit/>
        </w:trPr>
        <w:tc>
          <w:tcPr>
            <w:tcW w:w="377"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Núm.</w:t>
            </w:r>
          </w:p>
        </w:tc>
        <w:tc>
          <w:tcPr>
            <w:tcW w:w="200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Descripción</w:t>
            </w:r>
          </w:p>
        </w:tc>
        <w:tc>
          <w:tcPr>
            <w:tcW w:w="744"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Frecuencia</w:t>
            </w:r>
          </w:p>
        </w:tc>
        <w:tc>
          <w:tcPr>
            <w:tcW w:w="1116"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Consecuencias</w:t>
            </w:r>
          </w:p>
        </w:tc>
        <w:tc>
          <w:tcPr>
            <w:tcW w:w="753"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Afectados</w:t>
            </w:r>
          </w:p>
        </w:tc>
      </w:tr>
      <w:tr w:rsidR="00E60CAD" w:rsidRPr="00FA5C36" w:rsidTr="00AF3C58">
        <w:trPr>
          <w:cantSplit/>
        </w:trPr>
        <w:tc>
          <w:tcPr>
            <w:tcW w:w="377"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2009"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presentados al momento</w:t>
            </w:r>
          </w:p>
        </w:tc>
        <w:tc>
          <w:tcPr>
            <w:tcW w:w="744"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c>
          <w:tcPr>
            <w:tcW w:w="1116" w:type="pct"/>
            <w:shd w:val="clear" w:color="auto" w:fill="auto"/>
          </w:tcPr>
          <w:p w:rsidR="00E60CAD" w:rsidRPr="00FA5C36" w:rsidRDefault="00E60CAD" w:rsidP="00AF3C58">
            <w:pPr>
              <w:rPr>
                <w:rFonts w:ascii="Century Gothic" w:hAnsi="Century Gothic" w:cs="Arial"/>
                <w:color w:val="000000" w:themeColor="text1"/>
                <w:szCs w:val="24"/>
              </w:rPr>
            </w:pPr>
          </w:p>
        </w:tc>
        <w:tc>
          <w:tcPr>
            <w:tcW w:w="753"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7F0E54" w:rsidRDefault="00E60CAD" w:rsidP="00E60CAD">
      <w:pPr>
        <w:pStyle w:val="Lista"/>
        <w:rPr>
          <w:rFonts w:ascii="Century Gothic" w:hAnsi="Century Gothic"/>
          <w:b/>
          <w:color w:val="000000" w:themeColor="text1"/>
          <w:szCs w:val="24"/>
        </w:rPr>
      </w:pPr>
      <w:r w:rsidRPr="007F0E54">
        <w:rPr>
          <w:rFonts w:ascii="Century Gothic" w:hAnsi="Century Gothic"/>
          <w:b/>
          <w:color w:val="000000" w:themeColor="text1"/>
          <w:szCs w:val="24"/>
        </w:rPr>
        <w:t>11.</w:t>
      </w:r>
      <w:r w:rsidRPr="007F0E54">
        <w:rPr>
          <w:rFonts w:ascii="Century Gothic" w:hAnsi="Century Gothic"/>
          <w:b/>
          <w:color w:val="000000" w:themeColor="text1"/>
          <w:szCs w:val="24"/>
        </w:rPr>
        <w:tab/>
        <w:t xml:space="preserve">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9"/>
        <w:gridCol w:w="8395"/>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4621"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Descripción</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4621"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presentados al momento</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7F0E54" w:rsidRDefault="00E60CAD" w:rsidP="00E60CAD">
      <w:pPr>
        <w:pStyle w:val="Lista"/>
        <w:rPr>
          <w:rFonts w:ascii="Century Gothic" w:hAnsi="Century Gothic"/>
          <w:b/>
          <w:color w:val="000000" w:themeColor="text1"/>
          <w:szCs w:val="24"/>
        </w:rPr>
      </w:pPr>
      <w:r w:rsidRPr="007F0E54">
        <w:rPr>
          <w:rFonts w:ascii="Century Gothic" w:hAnsi="Century Gothic"/>
          <w:b/>
          <w:color w:val="000000" w:themeColor="text1"/>
          <w:szCs w:val="24"/>
        </w:rPr>
        <w:t>12.</w:t>
      </w:r>
      <w:r w:rsidRPr="007F0E54">
        <w:rPr>
          <w:rFonts w:ascii="Century Gothic" w:hAnsi="Century Gothic"/>
          <w:b/>
          <w:color w:val="000000" w:themeColor="text1"/>
          <w:szCs w:val="24"/>
        </w:rPr>
        <w:tab/>
        <w:t xml:space="preserve">Otros Comentarios Relevantes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901"/>
        <w:gridCol w:w="8183"/>
      </w:tblGrid>
      <w:tr w:rsidR="00E60CAD" w:rsidRPr="00FA5C36" w:rsidTr="00AF3C58">
        <w:trPr>
          <w:cantSplit/>
        </w:trPr>
        <w:tc>
          <w:tcPr>
            <w:tcW w:w="496"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4504"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Descripción</w:t>
            </w:r>
          </w:p>
        </w:tc>
      </w:tr>
      <w:tr w:rsidR="00E60CAD" w:rsidRPr="00FA5C36" w:rsidTr="00AF3C58">
        <w:trPr>
          <w:cantSplit/>
        </w:trPr>
        <w:tc>
          <w:tcPr>
            <w:tcW w:w="496"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4504"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r>
    </w:tbl>
    <w:p w:rsidR="00E60CAD" w:rsidRPr="00FA5C36" w:rsidRDefault="00E60CAD" w:rsidP="00E60CAD">
      <w:pPr>
        <w:suppressAutoHyphens w:val="0"/>
        <w:spacing w:after="200" w:line="276" w:lineRule="auto"/>
        <w:rPr>
          <w:rFonts w:ascii="Century Gothic" w:hAnsi="Century Gothic"/>
          <w:color w:val="000000" w:themeColor="text1"/>
          <w:szCs w:val="24"/>
        </w:rPr>
      </w:pPr>
    </w:p>
    <w:p w:rsidR="00E60CAD" w:rsidRPr="00FA5C36" w:rsidRDefault="00E60CAD" w:rsidP="00E60CAD">
      <w:pPr>
        <w:suppressAutoHyphens w:val="0"/>
        <w:spacing w:after="200" w:line="276" w:lineRule="auto"/>
        <w:rPr>
          <w:rFonts w:ascii="Century Gothic" w:hAnsi="Century Gothic"/>
          <w:color w:val="000000" w:themeColor="text1"/>
          <w:szCs w:val="24"/>
        </w:rPr>
      </w:pPr>
      <w:r w:rsidRPr="00FA5C36">
        <w:rPr>
          <w:rFonts w:ascii="Century Gothic" w:hAnsi="Century Gothic"/>
          <w:color w:val="000000" w:themeColor="text1"/>
          <w:szCs w:val="24"/>
        </w:rPr>
        <w:br w:type="page"/>
      </w:r>
    </w:p>
    <w:tbl>
      <w:tblPr>
        <w:tblW w:w="5000" w:type="pct"/>
        <w:tblCellMar>
          <w:top w:w="15" w:type="dxa"/>
          <w:left w:w="15" w:type="dxa"/>
          <w:bottom w:w="15" w:type="dxa"/>
          <w:right w:w="15" w:type="dxa"/>
        </w:tblCellMar>
        <w:tblLook w:val="0000" w:firstRow="0" w:lastRow="0" w:firstColumn="0" w:lastColumn="0" w:noHBand="0" w:noVBand="0"/>
      </w:tblPr>
      <w:tblGrid>
        <w:gridCol w:w="1253"/>
        <w:gridCol w:w="7841"/>
      </w:tblGrid>
      <w:tr w:rsidR="00E60CAD" w:rsidRPr="007F0E54" w:rsidTr="00AF3C58">
        <w:tc>
          <w:tcPr>
            <w:tcW w:w="689" w:type="pct"/>
            <w:tcBorders>
              <w:top w:val="nil"/>
              <w:left w:val="nil"/>
              <w:bottom w:val="nil"/>
              <w:right w:val="nil"/>
            </w:tcBorders>
            <w:vAlign w:val="center"/>
          </w:tcPr>
          <w:p w:rsidR="00E60CAD" w:rsidRPr="007F0E54" w:rsidRDefault="00E60CAD" w:rsidP="00AF3C58">
            <w:pPr>
              <w:ind w:right="19"/>
              <w:rPr>
                <w:rFonts w:ascii="Century Gothic" w:hAnsi="Century Gothic" w:cs="Arial"/>
                <w:b/>
                <w:color w:val="000000" w:themeColor="text1"/>
                <w:szCs w:val="24"/>
              </w:rPr>
            </w:pPr>
          </w:p>
        </w:tc>
        <w:tc>
          <w:tcPr>
            <w:tcW w:w="4311" w:type="pct"/>
            <w:tcBorders>
              <w:top w:val="nil"/>
              <w:left w:val="nil"/>
              <w:bottom w:val="nil"/>
              <w:right w:val="nil"/>
            </w:tcBorders>
            <w:vAlign w:val="center"/>
          </w:tcPr>
          <w:p w:rsidR="00E60CAD" w:rsidRPr="007F0E54" w:rsidRDefault="00E60CAD" w:rsidP="00AF3C58">
            <w:pPr>
              <w:jc w:val="right"/>
              <w:rPr>
                <w:rFonts w:ascii="Century Gothic" w:hAnsi="Century Gothic" w:cs="Arial"/>
                <w:b/>
                <w:color w:val="000000" w:themeColor="text1"/>
                <w:szCs w:val="24"/>
              </w:rPr>
            </w:pPr>
            <w:r w:rsidRPr="007F0E54">
              <w:rPr>
                <w:rFonts w:ascii="Century Gothic" w:hAnsi="Century Gothic" w:cs="Arial"/>
                <w:b/>
                <w:color w:val="000000" w:themeColor="text1"/>
                <w:szCs w:val="24"/>
              </w:rPr>
              <w:t>02-S-12</w:t>
            </w:r>
          </w:p>
          <w:p w:rsidR="00E60CAD" w:rsidRPr="007F0E54" w:rsidRDefault="00E60CAD" w:rsidP="00AF3C58">
            <w:pPr>
              <w:rPr>
                <w:rFonts w:ascii="Century Gothic" w:hAnsi="Century Gothic" w:cs="Arial"/>
                <w:b/>
                <w:color w:val="000000" w:themeColor="text1"/>
                <w:szCs w:val="24"/>
              </w:rPr>
            </w:pPr>
          </w:p>
          <w:p w:rsidR="00E60CAD" w:rsidRPr="007F0E54" w:rsidRDefault="00E60CAD" w:rsidP="00AF3C58">
            <w:pPr>
              <w:pStyle w:val="Ttulo2"/>
              <w:numPr>
                <w:ilvl w:val="0"/>
                <w:numId w:val="0"/>
              </w:numPr>
              <w:shd w:val="clear" w:color="auto" w:fill="auto"/>
              <w:spacing w:before="0" w:after="0"/>
              <w:jc w:val="right"/>
              <w:rPr>
                <w:rFonts w:ascii="Century Gothic" w:hAnsi="Century Gothic" w:cs="Arial"/>
                <w:b/>
                <w:color w:val="000000" w:themeColor="text1"/>
                <w:szCs w:val="24"/>
              </w:rPr>
            </w:pPr>
            <w:bookmarkStart w:id="28" w:name="_Toc477852005"/>
            <w:r w:rsidRPr="007F0E54">
              <w:rPr>
                <w:rFonts w:ascii="Century Gothic" w:hAnsi="Century Gothic" w:cs="Arial"/>
                <w:b/>
                <w:color w:val="000000" w:themeColor="text1"/>
                <w:szCs w:val="24"/>
              </w:rPr>
              <w:t>Asesoría en Comisiones Edilicias</w:t>
            </w:r>
            <w:bookmarkEnd w:id="28"/>
          </w:p>
          <w:p w:rsidR="00E60CAD" w:rsidRPr="007F0E54" w:rsidRDefault="00E60CAD" w:rsidP="00AF3C58">
            <w:pPr>
              <w:pStyle w:val="Ttulo1"/>
              <w:shd w:val="clear" w:color="auto" w:fill="auto"/>
              <w:spacing w:before="0" w:after="0"/>
              <w:jc w:val="right"/>
              <w:rPr>
                <w:rFonts w:ascii="Century Gothic" w:hAnsi="Century Gothic" w:cs="Arial"/>
                <w:caps w:val="0"/>
                <w:color w:val="000000" w:themeColor="text1"/>
                <w:szCs w:val="24"/>
              </w:rPr>
            </w:pPr>
          </w:p>
          <w:p w:rsidR="00E60CAD" w:rsidRPr="007F0E54" w:rsidRDefault="00E60CAD" w:rsidP="00AF3C58">
            <w:pPr>
              <w:jc w:val="right"/>
              <w:rPr>
                <w:rFonts w:ascii="Century Gothic" w:hAnsi="Century Gothic" w:cs="Arial"/>
                <w:b/>
                <w:color w:val="000000" w:themeColor="text1"/>
                <w:szCs w:val="24"/>
              </w:rPr>
            </w:pPr>
            <w:r w:rsidRPr="007F0E54">
              <w:rPr>
                <w:rFonts w:ascii="Century Gothic" w:hAnsi="Century Gothic" w:cs="Arial"/>
                <w:b/>
                <w:color w:val="000000" w:themeColor="text1"/>
                <w:szCs w:val="24"/>
              </w:rPr>
              <w:t>Sindicatura</w:t>
            </w:r>
          </w:p>
        </w:tc>
      </w:tr>
    </w:tbl>
    <w:p w:rsidR="00E60CAD" w:rsidRPr="007F0E54" w:rsidRDefault="00E60CAD" w:rsidP="00E60CAD">
      <w:pPr>
        <w:rPr>
          <w:rFonts w:ascii="Century Gothic" w:hAnsi="Century Gothic" w:cs="Arial"/>
          <w:b/>
          <w:color w:val="000000" w:themeColor="text1"/>
          <w:szCs w:val="24"/>
        </w:rPr>
      </w:pPr>
    </w:p>
    <w:p w:rsidR="00E60CAD" w:rsidRPr="007F0E54" w:rsidRDefault="00E60CAD" w:rsidP="00E60CAD">
      <w:pPr>
        <w:rPr>
          <w:rFonts w:ascii="Century Gothic" w:hAnsi="Century Gothic" w:cs="Arial"/>
          <w:b/>
          <w:color w:val="000000" w:themeColor="text1"/>
          <w:szCs w:val="24"/>
        </w:rPr>
      </w:pPr>
    </w:p>
    <w:p w:rsidR="00E60CAD" w:rsidRPr="007F0E54" w:rsidRDefault="00E60CAD" w:rsidP="00E60CAD">
      <w:pPr>
        <w:pStyle w:val="Lista"/>
        <w:numPr>
          <w:ilvl w:val="0"/>
          <w:numId w:val="18"/>
        </w:numPr>
        <w:rPr>
          <w:rFonts w:ascii="Century Gothic" w:hAnsi="Century Gothic"/>
          <w:b/>
          <w:color w:val="000000" w:themeColor="text1"/>
          <w:szCs w:val="24"/>
        </w:rPr>
      </w:pPr>
      <w:r w:rsidRPr="007F0E54">
        <w:rPr>
          <w:rFonts w:ascii="Century Gothic" w:hAnsi="Century Gothic"/>
          <w:b/>
          <w:color w:val="000000" w:themeColor="text1"/>
          <w:szCs w:val="24"/>
        </w:rPr>
        <w:t xml:space="preserve">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095"/>
        <w:gridCol w:w="1492"/>
        <w:gridCol w:w="3661"/>
        <w:gridCol w:w="2836"/>
      </w:tblGrid>
      <w:tr w:rsidR="00E60CAD" w:rsidRPr="00FA5C36" w:rsidTr="00AF3C58">
        <w:trPr>
          <w:cantSplit/>
        </w:trPr>
        <w:tc>
          <w:tcPr>
            <w:tcW w:w="603" w:type="pct"/>
            <w:tcBorders>
              <w:bottom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de</w:t>
            </w:r>
          </w:p>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Edición</w:t>
            </w:r>
          </w:p>
        </w:tc>
        <w:tc>
          <w:tcPr>
            <w:tcW w:w="821" w:type="pct"/>
            <w:tcBorders>
              <w:bottom w:val="single" w:sz="8" w:space="0" w:color="auto"/>
            </w:tcBorders>
            <w:shd w:val="clear" w:color="auto" w:fill="auto"/>
            <w:vAlign w:val="center"/>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Fecha de Liberación</w:t>
            </w:r>
          </w:p>
        </w:tc>
        <w:tc>
          <w:tcPr>
            <w:tcW w:w="2015" w:type="pct"/>
            <w:tcBorders>
              <w:bottom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Nombre del Titular de la </w:t>
            </w:r>
          </w:p>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Dirección General</w:t>
            </w:r>
          </w:p>
        </w:tc>
        <w:tc>
          <w:tcPr>
            <w:tcW w:w="1561" w:type="pct"/>
            <w:tcBorders>
              <w:bottom w:val="single" w:sz="8" w:space="0" w:color="auto"/>
            </w:tcBorders>
            <w:shd w:val="clear" w:color="auto" w:fill="auto"/>
            <w:vAlign w:val="center"/>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Firma</w:t>
            </w:r>
          </w:p>
        </w:tc>
      </w:tr>
      <w:tr w:rsidR="00E60CAD" w:rsidRPr="00FA5C36" w:rsidTr="00AF3C58">
        <w:trPr>
          <w:cantSplit/>
          <w:trHeight w:val="579"/>
        </w:trPr>
        <w:tc>
          <w:tcPr>
            <w:tcW w:w="603" w:type="pct"/>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821" w:type="pct"/>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2015" w:type="pct"/>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p>
        </w:tc>
        <w:tc>
          <w:tcPr>
            <w:tcW w:w="1561"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r>
    </w:tbl>
    <w:p w:rsidR="00E60CAD" w:rsidRPr="00FA5C36" w:rsidRDefault="00E60CAD" w:rsidP="00E60CAD">
      <w:pPr>
        <w:rPr>
          <w:rFonts w:ascii="Century Gothic" w:hAnsi="Century Gothic" w:cs="Arial"/>
          <w:color w:val="000000" w:themeColor="text1"/>
          <w:szCs w:val="24"/>
        </w:rPr>
      </w:pPr>
    </w:p>
    <w:p w:rsidR="00E60CAD" w:rsidRPr="007F0E54" w:rsidRDefault="00E60CAD" w:rsidP="00E60CAD">
      <w:pPr>
        <w:pStyle w:val="Textoindependiente"/>
        <w:rPr>
          <w:rFonts w:ascii="Century Gothic" w:hAnsi="Century Gothic"/>
          <w:b/>
          <w:color w:val="000000" w:themeColor="text1"/>
          <w:szCs w:val="24"/>
        </w:rPr>
      </w:pPr>
      <w:r w:rsidRPr="007F0E54">
        <w:rPr>
          <w:rFonts w:ascii="Century Gothic" w:hAnsi="Century Gothic"/>
          <w:b/>
          <w:color w:val="000000" w:themeColor="text1"/>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88"/>
        <w:gridCol w:w="5151"/>
        <w:gridCol w:w="948"/>
        <w:gridCol w:w="1897"/>
      </w:tblGrid>
      <w:tr w:rsidR="00E60CAD" w:rsidRPr="00FA5C36" w:rsidTr="00AF3C58">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Pr>
                <w:rFonts w:ascii="Century Gothic" w:hAnsi="Century Gothic" w:cs="Arial"/>
                <w:color w:val="000000" w:themeColor="text1"/>
                <w:szCs w:val="24"/>
              </w:rPr>
              <w:t>Elaboró</w:t>
            </w:r>
            <w:r w:rsidRPr="00FA5C36">
              <w:rPr>
                <w:rFonts w:ascii="Century Gothic" w:hAnsi="Century Gothic" w:cs="Arial"/>
                <w:color w:val="000000" w:themeColor="text1"/>
                <w:szCs w:val="24"/>
              </w:rPr>
              <w:t>:</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 xml:space="preserve">Georgina </w:t>
            </w:r>
            <w:proofErr w:type="spellStart"/>
            <w:r w:rsidRPr="00FA5C36">
              <w:rPr>
                <w:rFonts w:ascii="Century Gothic" w:hAnsi="Century Gothic" w:cs="Arial"/>
                <w:color w:val="000000" w:themeColor="text1"/>
                <w:szCs w:val="24"/>
              </w:rPr>
              <w:t>Inzunza</w:t>
            </w:r>
            <w:proofErr w:type="spellEnd"/>
            <w:r w:rsidRPr="00FA5C36">
              <w:rPr>
                <w:rFonts w:ascii="Century Gothic" w:hAnsi="Century Gothic" w:cs="Arial"/>
                <w:color w:val="000000" w:themeColor="text1"/>
                <w:szCs w:val="24"/>
              </w:rPr>
              <w:t xml:space="preserve"> Toscano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Fecha:</w:t>
            </w:r>
          </w:p>
        </w:tc>
        <w:tc>
          <w:tcPr>
            <w:tcW w:w="1044" w:type="pct"/>
            <w:tcBorders>
              <w:top w:val="single" w:sz="8" w:space="0" w:color="auto"/>
              <w:left w:val="single" w:sz="8" w:space="0" w:color="auto"/>
              <w:bottom w:val="single" w:sz="8" w:space="0" w:color="auto"/>
              <w:right w:val="single" w:sz="8" w:space="0" w:color="auto"/>
            </w:tcBorders>
            <w:vAlign w:val="center"/>
          </w:tcPr>
          <w:p w:rsidR="00E60CAD" w:rsidRPr="00FA5C36" w:rsidRDefault="00DE432F" w:rsidP="00AF3C58">
            <w:pPr>
              <w:rPr>
                <w:rFonts w:ascii="Century Gothic" w:hAnsi="Century Gothic" w:cs="Arial"/>
                <w:color w:val="000000" w:themeColor="text1"/>
                <w:szCs w:val="24"/>
              </w:rPr>
            </w:pPr>
            <w:r>
              <w:rPr>
                <w:rFonts w:ascii="Century Gothic" w:hAnsi="Century Gothic" w:cs="Arial"/>
                <w:color w:val="000000" w:themeColor="text1"/>
                <w:szCs w:val="24"/>
              </w:rPr>
              <w:t>Marzo 2018</w:t>
            </w:r>
          </w:p>
        </w:tc>
      </w:tr>
      <w:tr w:rsidR="00E60CAD" w:rsidRPr="00FA5C36" w:rsidTr="00AF3C58">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Pr>
                <w:rFonts w:ascii="Century Gothic" w:hAnsi="Century Gothic" w:cs="Arial"/>
                <w:color w:val="000000" w:themeColor="text1"/>
                <w:szCs w:val="24"/>
              </w:rPr>
              <w:t>Revisó</w:t>
            </w:r>
            <w:r w:rsidRPr="00FA5C36">
              <w:rPr>
                <w:rFonts w:ascii="Century Gothic" w:hAnsi="Century Gothic" w:cs="Arial"/>
                <w:color w:val="000000" w:themeColor="text1"/>
                <w:szCs w:val="24"/>
              </w:rPr>
              <w:t>:</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Gerardo Misael Ramos Bayardo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Fecha:</w:t>
            </w:r>
          </w:p>
        </w:tc>
        <w:tc>
          <w:tcPr>
            <w:tcW w:w="1044" w:type="pct"/>
            <w:tcBorders>
              <w:top w:val="single" w:sz="8" w:space="0" w:color="auto"/>
              <w:left w:val="single" w:sz="8" w:space="0" w:color="auto"/>
              <w:bottom w:val="single" w:sz="8" w:space="0" w:color="auto"/>
              <w:right w:val="single" w:sz="8" w:space="0" w:color="auto"/>
            </w:tcBorders>
            <w:vAlign w:val="center"/>
          </w:tcPr>
          <w:p w:rsidR="00E60CAD" w:rsidRPr="00FA5C36" w:rsidRDefault="00DE432F" w:rsidP="00AF3C58">
            <w:pPr>
              <w:rPr>
                <w:rFonts w:ascii="Century Gothic" w:hAnsi="Century Gothic" w:cs="Arial"/>
                <w:color w:val="000000" w:themeColor="text1"/>
                <w:szCs w:val="24"/>
              </w:rPr>
            </w:pPr>
            <w:r>
              <w:rPr>
                <w:rFonts w:ascii="Century Gothic" w:hAnsi="Century Gothic" w:cs="Arial"/>
                <w:color w:val="000000" w:themeColor="text1"/>
                <w:szCs w:val="24"/>
              </w:rPr>
              <w:t>Marzo 2018</w:t>
            </w:r>
          </w:p>
        </w:tc>
      </w:tr>
    </w:tbl>
    <w:p w:rsidR="00E60CAD" w:rsidRPr="00FA5C36" w:rsidRDefault="00E60CAD" w:rsidP="00E60CAD">
      <w:pPr>
        <w:rPr>
          <w:rFonts w:ascii="Century Gothic" w:hAnsi="Century Gothic" w:cs="Arial"/>
          <w:color w:val="000000" w:themeColor="text1"/>
          <w:szCs w:val="24"/>
        </w:rPr>
      </w:pPr>
    </w:p>
    <w:p w:rsidR="00E60CAD" w:rsidRPr="007F0E54" w:rsidRDefault="00E60CAD" w:rsidP="00E60CAD">
      <w:pPr>
        <w:pStyle w:val="Lista"/>
        <w:rPr>
          <w:rFonts w:ascii="Century Gothic" w:hAnsi="Century Gothic"/>
          <w:b/>
          <w:color w:val="000000" w:themeColor="text1"/>
          <w:szCs w:val="24"/>
        </w:rPr>
      </w:pPr>
      <w:r w:rsidRPr="007F0E54">
        <w:rPr>
          <w:rFonts w:ascii="Century Gothic" w:hAnsi="Century Gothic"/>
          <w:b/>
          <w:color w:val="000000" w:themeColor="text1"/>
          <w:szCs w:val="24"/>
        </w:rPr>
        <w:t>2.</w:t>
      </w:r>
      <w:r w:rsidRPr="007F0E54">
        <w:rPr>
          <w:rFonts w:ascii="Century Gothic" w:hAnsi="Century Gothic"/>
          <w:b/>
          <w:color w:val="000000" w:themeColor="text1"/>
          <w:szCs w:val="24"/>
        </w:rPr>
        <w:tab/>
        <w:t>Datos de Adscripción</w:t>
      </w:r>
    </w:p>
    <w:tbl>
      <w:tblPr>
        <w:tblW w:w="5000" w:type="pct"/>
        <w:tblCellMar>
          <w:left w:w="0" w:type="dxa"/>
          <w:right w:w="0" w:type="dxa"/>
        </w:tblCellMar>
        <w:tblLook w:val="0000" w:firstRow="0" w:lastRow="0" w:firstColumn="0" w:lastColumn="0" w:noHBand="0" w:noVBand="0"/>
      </w:tblPr>
      <w:tblGrid>
        <w:gridCol w:w="2061"/>
        <w:gridCol w:w="2406"/>
        <w:gridCol w:w="1833"/>
        <w:gridCol w:w="2784"/>
      </w:tblGrid>
      <w:tr w:rsidR="00E60CAD" w:rsidRPr="00FA5C36" w:rsidTr="00AF3C58">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Sindicatura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Subdirección:</w:t>
            </w:r>
          </w:p>
        </w:tc>
        <w:tc>
          <w:tcPr>
            <w:tcW w:w="1571"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r w:rsidR="00E60CAD" w:rsidRPr="00FA5C36" w:rsidTr="00AF3C58">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Departamento:</w:t>
            </w:r>
          </w:p>
        </w:tc>
        <w:tc>
          <w:tcPr>
            <w:tcW w:w="1571"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r w:rsidR="00E60CAD" w:rsidRPr="00FA5C36" w:rsidTr="00AF3C58">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Administrativa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Oficina:</w:t>
            </w:r>
          </w:p>
        </w:tc>
        <w:tc>
          <w:tcPr>
            <w:tcW w:w="1571"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Asesores</w:t>
            </w:r>
          </w:p>
        </w:tc>
      </w:tr>
    </w:tbl>
    <w:p w:rsidR="00E60CAD" w:rsidRPr="00FA5C36" w:rsidRDefault="00E60CAD" w:rsidP="00E60CAD">
      <w:pPr>
        <w:rPr>
          <w:rFonts w:ascii="Century Gothic" w:hAnsi="Century Gothic" w:cs="Arial"/>
          <w:color w:val="000000" w:themeColor="text1"/>
          <w:szCs w:val="24"/>
        </w:rPr>
      </w:pPr>
    </w:p>
    <w:p w:rsidR="00E60CAD" w:rsidRPr="007F0E54" w:rsidRDefault="00E60CAD" w:rsidP="00E60CAD">
      <w:pPr>
        <w:pStyle w:val="Lista"/>
        <w:rPr>
          <w:rFonts w:ascii="Century Gothic" w:hAnsi="Century Gothic"/>
          <w:b/>
          <w:color w:val="000000" w:themeColor="text1"/>
          <w:szCs w:val="24"/>
        </w:rPr>
      </w:pPr>
      <w:r w:rsidRPr="007F0E54">
        <w:rPr>
          <w:rFonts w:ascii="Century Gothic" w:hAnsi="Century Gothic"/>
          <w:b/>
          <w:color w:val="000000" w:themeColor="text1"/>
          <w:szCs w:val="24"/>
        </w:rPr>
        <w:t>3.</w:t>
      </w:r>
      <w:r w:rsidRPr="007F0E54">
        <w:rPr>
          <w:rFonts w:ascii="Century Gothic" w:hAnsi="Century Gothic"/>
          <w:b/>
          <w:color w:val="000000" w:themeColor="text1"/>
          <w:szCs w:val="24"/>
        </w:rPr>
        <w:tab/>
        <w:t>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9"/>
        <w:gridCol w:w="4549"/>
        <w:gridCol w:w="3846"/>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2504"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Producto o Servicio</w:t>
            </w:r>
          </w:p>
        </w:tc>
        <w:tc>
          <w:tcPr>
            <w:tcW w:w="2117"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 xml:space="preserve">Indicadores </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01</w:t>
            </w:r>
          </w:p>
        </w:tc>
        <w:tc>
          <w:tcPr>
            <w:tcW w:w="2504"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Asesoría en vocalías de comisiones edilicias</w:t>
            </w:r>
          </w:p>
        </w:tc>
        <w:tc>
          <w:tcPr>
            <w:tcW w:w="2117"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Proceso técnico, jurídico</w:t>
            </w:r>
          </w:p>
        </w:tc>
      </w:tr>
    </w:tbl>
    <w:p w:rsidR="00E60CAD" w:rsidRPr="00FA5C36" w:rsidRDefault="00E60CAD" w:rsidP="00E60CAD">
      <w:pPr>
        <w:suppressAutoHyphens w:val="0"/>
        <w:spacing w:after="200" w:line="276" w:lineRule="auto"/>
        <w:rPr>
          <w:rFonts w:ascii="Century Gothic" w:hAnsi="Century Gothic" w:cs="Arial"/>
          <w:color w:val="000000" w:themeColor="text1"/>
          <w:szCs w:val="24"/>
        </w:rPr>
      </w:pPr>
    </w:p>
    <w:p w:rsidR="00E60CAD" w:rsidRPr="007F0E54" w:rsidRDefault="00E60CAD" w:rsidP="00E60CAD">
      <w:pPr>
        <w:pStyle w:val="Lista"/>
        <w:rPr>
          <w:rFonts w:ascii="Century Gothic" w:hAnsi="Century Gothic"/>
          <w:b/>
          <w:color w:val="000000" w:themeColor="text1"/>
          <w:szCs w:val="24"/>
        </w:rPr>
      </w:pPr>
      <w:r w:rsidRPr="007F0E54">
        <w:rPr>
          <w:rFonts w:ascii="Century Gothic" w:hAnsi="Century Gothic"/>
          <w:b/>
          <w:color w:val="000000" w:themeColor="text1"/>
          <w:szCs w:val="24"/>
        </w:rPr>
        <w:t>4.</w:t>
      </w:r>
      <w:r w:rsidRPr="007F0E54">
        <w:rPr>
          <w:rFonts w:ascii="Century Gothic" w:hAnsi="Century Gothic"/>
          <w:b/>
          <w:color w:val="000000" w:themeColor="text1"/>
          <w:szCs w:val="24"/>
        </w:rPr>
        <w:tab/>
        <w:t>Procesos Relacionados</w:t>
      </w:r>
    </w:p>
    <w:tbl>
      <w:tblPr>
        <w:tblW w:w="520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79"/>
        <w:gridCol w:w="1173"/>
        <w:gridCol w:w="3688"/>
        <w:gridCol w:w="3920"/>
      </w:tblGrid>
      <w:tr w:rsidR="00E60CAD" w:rsidRPr="00FA5C36" w:rsidTr="00AF3C58">
        <w:trPr>
          <w:cantSplit/>
        </w:trPr>
        <w:tc>
          <w:tcPr>
            <w:tcW w:w="35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620"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Código</w:t>
            </w:r>
          </w:p>
        </w:tc>
        <w:tc>
          <w:tcPr>
            <w:tcW w:w="194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Nombre</w:t>
            </w:r>
          </w:p>
        </w:tc>
        <w:tc>
          <w:tcPr>
            <w:tcW w:w="2072"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Relación</w:t>
            </w:r>
          </w:p>
        </w:tc>
      </w:tr>
      <w:tr w:rsidR="00E60CAD" w:rsidRPr="00FA5C36" w:rsidTr="00AF3C58">
        <w:trPr>
          <w:cantSplit/>
        </w:trPr>
        <w:tc>
          <w:tcPr>
            <w:tcW w:w="359"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620"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c>
          <w:tcPr>
            <w:tcW w:w="1949"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Recepción de documentos</w:t>
            </w:r>
          </w:p>
        </w:tc>
        <w:tc>
          <w:tcPr>
            <w:tcW w:w="207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Revisión del documento, canalización a los asesores para seguimiento y trámite. desahogo y conclusión</w:t>
            </w:r>
          </w:p>
        </w:tc>
      </w:tr>
      <w:tr w:rsidR="00E60CAD" w:rsidRPr="00FA5C36" w:rsidTr="00AF3C58">
        <w:trPr>
          <w:cantSplit/>
        </w:trPr>
        <w:tc>
          <w:tcPr>
            <w:tcW w:w="359"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620"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c>
          <w:tcPr>
            <w:tcW w:w="1949"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Asesores</w:t>
            </w:r>
          </w:p>
        </w:tc>
        <w:tc>
          <w:tcPr>
            <w:tcW w:w="207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Trámite de asuntos</w:t>
            </w:r>
          </w:p>
        </w:tc>
      </w:tr>
      <w:tr w:rsidR="00E60CAD" w:rsidRPr="00FA5C36" w:rsidTr="00AF3C58">
        <w:trPr>
          <w:cantSplit/>
        </w:trPr>
        <w:tc>
          <w:tcPr>
            <w:tcW w:w="359"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620"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c>
          <w:tcPr>
            <w:tcW w:w="1949"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Notificadores</w:t>
            </w:r>
          </w:p>
        </w:tc>
        <w:tc>
          <w:tcPr>
            <w:tcW w:w="207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Entrega de documentos</w:t>
            </w:r>
          </w:p>
        </w:tc>
      </w:tr>
      <w:tr w:rsidR="00E60CAD" w:rsidRPr="00FA5C36" w:rsidTr="00AF3C58">
        <w:trPr>
          <w:cantSplit/>
        </w:trPr>
        <w:tc>
          <w:tcPr>
            <w:tcW w:w="359"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620"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c>
          <w:tcPr>
            <w:tcW w:w="1949"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Archivo</w:t>
            </w:r>
          </w:p>
        </w:tc>
        <w:tc>
          <w:tcPr>
            <w:tcW w:w="2072"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Resguardo de documentos</w:t>
            </w:r>
          </w:p>
        </w:tc>
      </w:tr>
    </w:tbl>
    <w:p w:rsidR="00E60CAD" w:rsidRPr="00FA5C36" w:rsidRDefault="00E60CAD" w:rsidP="00E60CAD">
      <w:pPr>
        <w:suppressAutoHyphens w:val="0"/>
        <w:spacing w:after="200" w:line="276" w:lineRule="auto"/>
        <w:rPr>
          <w:rFonts w:ascii="Century Gothic" w:hAnsi="Century Gothic"/>
          <w:color w:val="000000" w:themeColor="text1"/>
          <w:szCs w:val="24"/>
        </w:rPr>
      </w:pPr>
    </w:p>
    <w:p w:rsidR="00E60CAD" w:rsidRPr="007F0E54" w:rsidRDefault="00E60CAD" w:rsidP="00E60CAD">
      <w:pPr>
        <w:suppressAutoHyphens w:val="0"/>
        <w:spacing w:after="200" w:line="276" w:lineRule="auto"/>
        <w:rPr>
          <w:rFonts w:ascii="Century Gothic" w:hAnsi="Century Gothic"/>
          <w:b/>
          <w:color w:val="000000" w:themeColor="text1"/>
          <w:szCs w:val="24"/>
        </w:rPr>
      </w:pPr>
      <w:r w:rsidRPr="007F0E54">
        <w:rPr>
          <w:rFonts w:ascii="Century Gothic" w:hAnsi="Century Gothic"/>
          <w:b/>
          <w:color w:val="000000" w:themeColor="text1"/>
          <w:szCs w:val="24"/>
        </w:rPr>
        <w:br w:type="page"/>
      </w:r>
      <w:r w:rsidRPr="007F0E54">
        <w:rPr>
          <w:rFonts w:ascii="Century Gothic" w:hAnsi="Century Gothic"/>
          <w:b/>
          <w:color w:val="000000" w:themeColor="text1"/>
          <w:szCs w:val="24"/>
        </w:rPr>
        <w:lastRenderedPageBreak/>
        <w:t>5.</w:t>
      </w:r>
      <w:r w:rsidRPr="007F0E54">
        <w:rPr>
          <w:rFonts w:ascii="Century Gothic" w:hAnsi="Century Gothic"/>
          <w:b/>
          <w:color w:val="000000" w:themeColor="text1"/>
          <w:szCs w:val="24"/>
        </w:rPr>
        <w:tab/>
        <w:t>Secuencia del Proceso</w:t>
      </w:r>
    </w:p>
    <w:tbl>
      <w:tblPr>
        <w:tblW w:w="4992"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6"/>
        <w:gridCol w:w="2042"/>
        <w:gridCol w:w="4427"/>
        <w:gridCol w:w="929"/>
        <w:gridCol w:w="985"/>
      </w:tblGrid>
      <w:tr w:rsidR="00E60CAD" w:rsidRPr="00FA5C36" w:rsidTr="00AF3C58">
        <w:trPr>
          <w:cantSplit/>
          <w:trHeight w:val="952"/>
        </w:trPr>
        <w:tc>
          <w:tcPr>
            <w:tcW w:w="378" w:type="pct"/>
            <w:tcBorders>
              <w:bottom w:val="single" w:sz="8" w:space="0" w:color="auto"/>
            </w:tcBorders>
            <w:shd w:val="clear" w:color="auto" w:fill="auto"/>
            <w:vAlign w:val="center"/>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1126" w:type="pct"/>
            <w:tcBorders>
              <w:bottom w:val="single" w:sz="8" w:space="0" w:color="auto"/>
            </w:tcBorders>
            <w:shd w:val="clear" w:color="auto" w:fill="auto"/>
            <w:vAlign w:val="center"/>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EJECUTANTE</w:t>
            </w:r>
          </w:p>
        </w:tc>
        <w:tc>
          <w:tcPr>
            <w:tcW w:w="2441" w:type="pct"/>
            <w:tcBorders>
              <w:bottom w:val="single" w:sz="8" w:space="0" w:color="auto"/>
            </w:tcBorders>
            <w:shd w:val="clear" w:color="auto" w:fill="auto"/>
            <w:vAlign w:val="center"/>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ACTIVIDAD</w:t>
            </w:r>
          </w:p>
        </w:tc>
        <w:tc>
          <w:tcPr>
            <w:tcW w:w="512" w:type="pct"/>
            <w:tcBorders>
              <w:bottom w:val="single" w:sz="8" w:space="0" w:color="auto"/>
            </w:tcBorders>
            <w:shd w:val="clear" w:color="auto" w:fill="auto"/>
            <w:vAlign w:val="center"/>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PRED.</w:t>
            </w:r>
          </w:p>
        </w:tc>
        <w:tc>
          <w:tcPr>
            <w:tcW w:w="543" w:type="pct"/>
            <w:tcBorders>
              <w:bottom w:val="single" w:sz="8" w:space="0" w:color="auto"/>
            </w:tcBorders>
            <w:shd w:val="clear" w:color="auto" w:fill="auto"/>
            <w:vAlign w:val="center"/>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DUR.</w:t>
            </w:r>
          </w:p>
        </w:tc>
      </w:tr>
      <w:tr w:rsidR="00E60CAD" w:rsidRPr="00FA5C36" w:rsidTr="00AF3C58">
        <w:trPr>
          <w:cantSplit/>
          <w:trHeight w:val="1004"/>
        </w:trPr>
        <w:tc>
          <w:tcPr>
            <w:tcW w:w="378" w:type="pct"/>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1126" w:type="pct"/>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Síndico </w:t>
            </w:r>
          </w:p>
        </w:tc>
        <w:tc>
          <w:tcPr>
            <w:tcW w:w="2441" w:type="pct"/>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Asiste a la Sesión Ordinaria y/o Extraordinaria de Ayuntamiento</w:t>
            </w:r>
          </w:p>
        </w:tc>
        <w:tc>
          <w:tcPr>
            <w:tcW w:w="512" w:type="pct"/>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543" w:type="pct"/>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2 </w:t>
            </w:r>
            <w:proofErr w:type="spellStart"/>
            <w:r w:rsidRPr="00FA5C36">
              <w:rPr>
                <w:rStyle w:val="Textoennegrita"/>
                <w:rFonts w:ascii="Century Gothic" w:hAnsi="Century Gothic" w:cs="Arial"/>
                <w:b w:val="0"/>
                <w:color w:val="000000" w:themeColor="text1"/>
                <w:szCs w:val="24"/>
              </w:rPr>
              <w:t>hrs</w:t>
            </w:r>
            <w:proofErr w:type="spellEnd"/>
          </w:p>
        </w:tc>
      </w:tr>
      <w:tr w:rsidR="00E60CAD" w:rsidRPr="00FA5C36" w:rsidTr="00AF3C58">
        <w:trPr>
          <w:cantSplit/>
          <w:trHeight w:val="952"/>
        </w:trPr>
        <w:tc>
          <w:tcPr>
            <w:tcW w:w="378"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1.1</w:t>
            </w:r>
          </w:p>
        </w:tc>
        <w:tc>
          <w:tcPr>
            <w:tcW w:w="1126"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Asesor</w:t>
            </w:r>
          </w:p>
        </w:tc>
        <w:tc>
          <w:tcPr>
            <w:tcW w:w="244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Es designado por el Síndico para ser Secretario Técnico en las vocalías o presidencias de comisiones edilicias </w:t>
            </w:r>
          </w:p>
        </w:tc>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54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30 min</w:t>
            </w:r>
          </w:p>
        </w:tc>
      </w:tr>
      <w:tr w:rsidR="00E60CAD" w:rsidRPr="00FA5C36" w:rsidTr="00AF3C58">
        <w:trPr>
          <w:cantSplit/>
          <w:trHeight w:val="952"/>
        </w:trPr>
        <w:tc>
          <w:tcPr>
            <w:tcW w:w="378"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1.2</w:t>
            </w:r>
          </w:p>
        </w:tc>
        <w:tc>
          <w:tcPr>
            <w:tcW w:w="1126"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Secretaria (Oficialía de Partes) </w:t>
            </w:r>
          </w:p>
        </w:tc>
        <w:tc>
          <w:tcPr>
            <w:tcW w:w="244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Recepción de Convocatoria, folio, registro </w:t>
            </w:r>
          </w:p>
        </w:tc>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54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5 min.</w:t>
            </w:r>
          </w:p>
        </w:tc>
      </w:tr>
      <w:tr w:rsidR="00E60CAD" w:rsidRPr="00FA5C36" w:rsidTr="00AF3C58">
        <w:trPr>
          <w:cantSplit/>
          <w:trHeight w:val="952"/>
        </w:trPr>
        <w:tc>
          <w:tcPr>
            <w:tcW w:w="378"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1.3</w:t>
            </w:r>
          </w:p>
        </w:tc>
        <w:tc>
          <w:tcPr>
            <w:tcW w:w="1126"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Coordinador Administrativo</w:t>
            </w:r>
          </w:p>
        </w:tc>
        <w:tc>
          <w:tcPr>
            <w:tcW w:w="244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Canalización de documento para trámite</w:t>
            </w:r>
          </w:p>
        </w:tc>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54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30 min.</w:t>
            </w:r>
          </w:p>
        </w:tc>
      </w:tr>
      <w:tr w:rsidR="00E60CAD" w:rsidRPr="00FA5C36" w:rsidTr="00AF3C58">
        <w:trPr>
          <w:cantSplit/>
          <w:trHeight w:val="1004"/>
        </w:trPr>
        <w:tc>
          <w:tcPr>
            <w:tcW w:w="378"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1.4</w:t>
            </w:r>
          </w:p>
        </w:tc>
        <w:tc>
          <w:tcPr>
            <w:tcW w:w="1126"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Asesor</w:t>
            </w:r>
          </w:p>
        </w:tc>
        <w:tc>
          <w:tcPr>
            <w:tcW w:w="244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Agenda y prepara documentación según corresponda</w:t>
            </w:r>
          </w:p>
        </w:tc>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54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30 min.</w:t>
            </w:r>
          </w:p>
        </w:tc>
      </w:tr>
      <w:tr w:rsidR="00E60CAD" w:rsidRPr="00FA5C36" w:rsidTr="00AF3C58">
        <w:trPr>
          <w:cantSplit/>
          <w:trHeight w:val="952"/>
        </w:trPr>
        <w:tc>
          <w:tcPr>
            <w:tcW w:w="378"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w:t>
            </w:r>
          </w:p>
        </w:tc>
        <w:tc>
          <w:tcPr>
            <w:tcW w:w="1126"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Síndico</w:t>
            </w:r>
          </w:p>
        </w:tc>
        <w:tc>
          <w:tcPr>
            <w:tcW w:w="244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Revisa e instruye en caso de tener asuntos para exponer en la sesión de comisión</w:t>
            </w:r>
          </w:p>
        </w:tc>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1.4</w:t>
            </w:r>
          </w:p>
        </w:tc>
        <w:tc>
          <w:tcPr>
            <w:tcW w:w="54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120 min</w:t>
            </w:r>
          </w:p>
        </w:tc>
      </w:tr>
      <w:tr w:rsidR="00E60CAD" w:rsidRPr="00FA5C36" w:rsidTr="00AF3C58">
        <w:trPr>
          <w:cantSplit/>
          <w:trHeight w:val="1004"/>
        </w:trPr>
        <w:tc>
          <w:tcPr>
            <w:tcW w:w="378"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2.1</w:t>
            </w:r>
          </w:p>
        </w:tc>
        <w:tc>
          <w:tcPr>
            <w:tcW w:w="1126"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Asesor</w:t>
            </w:r>
          </w:p>
        </w:tc>
        <w:tc>
          <w:tcPr>
            <w:tcW w:w="244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Prepara y asiste al Síndico de manera presencial, jurídica, técnica y documentalmente en las Sesiones.</w:t>
            </w:r>
          </w:p>
        </w:tc>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w:t>
            </w:r>
          </w:p>
        </w:tc>
        <w:tc>
          <w:tcPr>
            <w:tcW w:w="54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p>
        </w:tc>
      </w:tr>
      <w:tr w:rsidR="00E60CAD" w:rsidRPr="00FA5C36" w:rsidTr="00AF3C58">
        <w:trPr>
          <w:cantSplit/>
          <w:trHeight w:val="1004"/>
        </w:trPr>
        <w:tc>
          <w:tcPr>
            <w:tcW w:w="378"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2.2</w:t>
            </w:r>
          </w:p>
        </w:tc>
        <w:tc>
          <w:tcPr>
            <w:tcW w:w="1126"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Asesor</w:t>
            </w:r>
          </w:p>
        </w:tc>
        <w:tc>
          <w:tcPr>
            <w:tcW w:w="244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Da seguimiento a los acuerdos y trámites de las sesiones</w:t>
            </w:r>
          </w:p>
        </w:tc>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w:t>
            </w:r>
          </w:p>
        </w:tc>
        <w:tc>
          <w:tcPr>
            <w:tcW w:w="54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p>
        </w:tc>
      </w:tr>
      <w:tr w:rsidR="00E60CAD" w:rsidRPr="00FA5C36" w:rsidTr="00AF3C58">
        <w:trPr>
          <w:cantSplit/>
          <w:trHeight w:val="1004"/>
        </w:trPr>
        <w:tc>
          <w:tcPr>
            <w:tcW w:w="378"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2.3</w:t>
            </w:r>
          </w:p>
        </w:tc>
        <w:tc>
          <w:tcPr>
            <w:tcW w:w="1126"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Asesor</w:t>
            </w:r>
          </w:p>
        </w:tc>
        <w:tc>
          <w:tcPr>
            <w:tcW w:w="244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Elabora minutas, documentos, oficios, fichas informativas, etc. Concernientes a la comisión que le fue asignada</w:t>
            </w:r>
          </w:p>
        </w:tc>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54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p>
        </w:tc>
      </w:tr>
      <w:tr w:rsidR="00E60CAD" w:rsidRPr="00FA5C36" w:rsidTr="00AF3C58">
        <w:trPr>
          <w:cantSplit/>
          <w:trHeight w:val="1004"/>
        </w:trPr>
        <w:tc>
          <w:tcPr>
            <w:tcW w:w="378"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2.4</w:t>
            </w:r>
          </w:p>
        </w:tc>
        <w:tc>
          <w:tcPr>
            <w:tcW w:w="1126"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Asesor</w:t>
            </w:r>
          </w:p>
        </w:tc>
        <w:tc>
          <w:tcPr>
            <w:tcW w:w="244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Archivo</w:t>
            </w:r>
          </w:p>
        </w:tc>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54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p>
        </w:tc>
      </w:tr>
    </w:tbl>
    <w:p w:rsidR="00E60CAD" w:rsidRPr="00FA5C36" w:rsidRDefault="00E60CAD" w:rsidP="00E60CAD">
      <w:pPr>
        <w:rPr>
          <w:rFonts w:ascii="Century Gothic" w:hAnsi="Century Gothic" w:cs="Arial"/>
          <w:color w:val="000000" w:themeColor="text1"/>
          <w:szCs w:val="24"/>
        </w:rPr>
      </w:pPr>
    </w:p>
    <w:p w:rsidR="00E60CAD"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7F0E54" w:rsidRDefault="00E60CAD" w:rsidP="00E60CAD">
      <w:pPr>
        <w:suppressAutoHyphens w:val="0"/>
        <w:spacing w:after="200" w:line="276" w:lineRule="auto"/>
        <w:rPr>
          <w:rFonts w:ascii="Century Gothic" w:hAnsi="Century Gothic" w:cs="Arial"/>
          <w:b/>
          <w:color w:val="000000" w:themeColor="text1"/>
          <w:szCs w:val="24"/>
        </w:rPr>
      </w:pPr>
      <w:r w:rsidRPr="007F0E54">
        <w:rPr>
          <w:rFonts w:ascii="Century Gothic" w:hAnsi="Century Gothic" w:cs="Arial"/>
          <w:b/>
          <w:color w:val="000000" w:themeColor="text1"/>
          <w:szCs w:val="24"/>
        </w:rPr>
        <w:lastRenderedPageBreak/>
        <w:t> </w:t>
      </w:r>
      <w:r w:rsidRPr="007F0E54">
        <w:rPr>
          <w:rFonts w:ascii="Century Gothic" w:hAnsi="Century Gothic"/>
          <w:b/>
          <w:color w:val="000000" w:themeColor="text1"/>
          <w:szCs w:val="24"/>
        </w:rPr>
        <w:t>6.</w:t>
      </w:r>
      <w:r w:rsidRPr="007F0E54">
        <w:rPr>
          <w:rFonts w:ascii="Century Gothic" w:hAnsi="Century Gothic"/>
          <w:b/>
          <w:color w:val="000000" w:themeColor="text1"/>
          <w:szCs w:val="24"/>
        </w:rPr>
        <w:tab/>
        <w:t>Diagrama del Proceso</w:t>
      </w:r>
    </w:p>
    <w:p w:rsidR="00E60CAD" w:rsidRPr="00FA5C36" w:rsidRDefault="004A6ECA" w:rsidP="00E60CAD">
      <w:pPr>
        <w:rPr>
          <w:rFonts w:ascii="Century Gothic" w:hAnsi="Century Gothic"/>
          <w:color w:val="000000" w:themeColor="text1"/>
          <w:szCs w:val="24"/>
        </w:rPr>
      </w:pPr>
      <w:r>
        <w:rPr>
          <w:rFonts w:ascii="Century Gothic" w:hAnsi="Century Gothic"/>
          <w:noProof/>
          <w:color w:val="000000" w:themeColor="text1"/>
          <w:szCs w:val="24"/>
          <w:lang w:val="es-MX" w:eastAsia="es-MX"/>
        </w:rPr>
        <w:pict>
          <v:shapetype id="_x0000_t202" coordsize="21600,21600" o:spt="202" path="m,l,21600r21600,l21600,xe">
            <v:stroke joinstyle="miter"/>
            <v:path gradientshapeok="t" o:connecttype="rect"/>
          </v:shapetype>
          <v:shape id="Cuadro de texto 4522" o:spid="_x0000_s3707" type="#_x0000_t202" style="position:absolute;margin-left:-23.8pt;margin-top:9pt;width:488.35pt;height:483.3pt;z-index:251646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" stroked="f">
            <v:textbox style="mso-next-textbox:#Cuadro de texto 4522">
              <w:txbxContent>
                <w:p w:rsidR="004A6ECA" w:rsidRDefault="004A6ECA" w:rsidP="00E60CAD">
                  <w:pPr>
                    <w:rPr>
                      <w:lang w:val="es-ES"/>
                    </w:rPr>
                  </w:pPr>
                  <w:r w:rsidRPr="00C6490D">
                    <w:rPr>
                      <w:noProof/>
                      <w:lang w:val="es-MX" w:eastAsia="es-MX"/>
                    </w:rPr>
                    <w:drawing>
                      <wp:inline distT="0" distB="0" distL="0" distR="0">
                        <wp:extent cx="6113737" cy="6164317"/>
                        <wp:effectExtent l="19050" t="0" r="1313"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6143180" cy="6194004"/>
                                </a:xfrm>
                                <a:prstGeom prst="rect">
                                  <a:avLst/>
                                </a:prstGeom>
                                <a:noFill/>
                                <a:ln w="9525">
                                  <a:noFill/>
                                  <a:miter lim="800000"/>
                                  <a:headEnd/>
                                  <a:tailEnd/>
                                </a:ln>
                              </pic:spPr>
                            </pic:pic>
                          </a:graphicData>
                        </a:graphic>
                      </wp:inline>
                    </w:drawing>
                  </w:r>
                </w:p>
              </w:txbxContent>
            </v:textbox>
          </v:shape>
        </w:pict>
      </w:r>
      <w:r>
        <w:rPr>
          <w:rFonts w:ascii="Century Gothic" w:hAnsi="Century Gothic"/>
          <w:noProof/>
          <w:color w:val="000000" w:themeColor="text1"/>
          <w:szCs w:val="24"/>
          <w:lang w:val="es-MX" w:eastAsia="es-MX"/>
        </w:rPr>
        <w:pict>
          <v:shape id="Conector recto de flecha 4521" o:spid="_x0000_s3706" type="#_x0000_t32" style="position:absolute;margin-left:266.3pt;margin-top:22.75pt;width:0;height:287.1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"/>
        </w:pict>
      </w:r>
      <w:r>
        <w:rPr>
          <w:rFonts w:ascii="Century Gothic" w:hAnsi="Century Gothic"/>
          <w:noProof/>
          <w:color w:val="000000" w:themeColor="text1"/>
          <w:szCs w:val="24"/>
          <w:lang w:val="es-MX" w:eastAsia="es-MX"/>
        </w:rPr>
        <w:pict>
          <v:shape id="Conector recto de flecha 4520" o:spid="_x0000_s3705" type="#_x0000_t32" style="position:absolute;margin-left:-16pt;margin-top:23.5pt;width:0;height:287.15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"/>
        </w:pict>
      </w:r>
      <w:r>
        <w:rPr>
          <w:rFonts w:ascii="Century Gothic" w:hAnsi="Century Gothic"/>
          <w:noProof/>
          <w:color w:val="000000" w:themeColor="text1"/>
          <w:szCs w:val="24"/>
          <w:lang w:val="es-MX" w:eastAsia="es-MX"/>
        </w:rPr>
        <w:pict>
          <v:shape id="Conector recto de flecha 4519" o:spid="_x0000_s3704" type="#_x0000_t32" style="position:absolute;margin-left:460.2pt;margin-top:23.7pt;width:0;height:287.1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"/>
        </w:pict>
      </w:r>
      <w:r w:rsidR="00E60CAD" w:rsidRPr="00FA5C36">
        <w:rPr>
          <w:rFonts w:ascii="Century Gothic" w:hAnsi="Century Gothic" w:cs="Arial"/>
          <w:color w:val="000000" w:themeColor="text1"/>
          <w:szCs w:val="24"/>
        </w:rPr>
        <w:br w:type="page"/>
      </w:r>
    </w:p>
    <w:p w:rsidR="00E60CAD" w:rsidRPr="007F0E54" w:rsidRDefault="00E60CAD" w:rsidP="00E60CAD">
      <w:pPr>
        <w:pStyle w:val="Lista"/>
        <w:rPr>
          <w:rFonts w:ascii="Century Gothic" w:hAnsi="Century Gothic"/>
          <w:b/>
          <w:color w:val="000000" w:themeColor="text1"/>
          <w:szCs w:val="24"/>
        </w:rPr>
      </w:pPr>
      <w:r w:rsidRPr="007F0E54">
        <w:rPr>
          <w:rFonts w:ascii="Century Gothic" w:hAnsi="Century Gothic"/>
          <w:b/>
          <w:color w:val="000000" w:themeColor="text1"/>
          <w:szCs w:val="24"/>
        </w:rPr>
        <w:lastRenderedPageBreak/>
        <w:t>7.</w:t>
      </w:r>
      <w:r w:rsidRPr="007F0E54">
        <w:rPr>
          <w:rFonts w:ascii="Century Gothic" w:hAnsi="Century Gothic"/>
          <w:b/>
          <w:color w:val="000000" w:themeColor="text1"/>
          <w:szCs w:val="24"/>
        </w:rPr>
        <w:tab/>
        <w:t>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02"/>
        <w:gridCol w:w="6077"/>
        <w:gridCol w:w="2305"/>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Núm.</w:t>
            </w:r>
          </w:p>
        </w:tc>
        <w:tc>
          <w:tcPr>
            <w:tcW w:w="334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Ley o Reglamento</w:t>
            </w:r>
          </w:p>
        </w:tc>
        <w:tc>
          <w:tcPr>
            <w:tcW w:w="1272"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Referencia</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3349"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Reglamento del Gobierno y Administración Pública del Ayuntamiento Constitucional de Tonalá, Jalisco</w:t>
            </w:r>
          </w:p>
        </w:tc>
        <w:tc>
          <w:tcPr>
            <w:tcW w:w="1272"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Artículo 96</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7F0E54" w:rsidRDefault="00E60CAD" w:rsidP="00E60CAD">
      <w:pPr>
        <w:pStyle w:val="Lista"/>
        <w:rPr>
          <w:rFonts w:ascii="Century Gothic" w:hAnsi="Century Gothic"/>
          <w:b/>
          <w:color w:val="000000" w:themeColor="text1"/>
          <w:szCs w:val="24"/>
        </w:rPr>
      </w:pPr>
      <w:r w:rsidRPr="007F0E54">
        <w:rPr>
          <w:rFonts w:ascii="Century Gothic" w:hAnsi="Century Gothic"/>
          <w:b/>
          <w:color w:val="000000" w:themeColor="text1"/>
          <w:szCs w:val="24"/>
        </w:rPr>
        <w:t>8.</w:t>
      </w:r>
      <w:r w:rsidRPr="007F0E54">
        <w:rPr>
          <w:rFonts w:ascii="Century Gothic" w:hAnsi="Century Gothic"/>
          <w:b/>
          <w:color w:val="000000" w:themeColor="text1"/>
          <w:szCs w:val="24"/>
        </w:rPr>
        <w:tab/>
        <w:t>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02"/>
        <w:gridCol w:w="4055"/>
        <w:gridCol w:w="4327"/>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Núm.</w:t>
            </w:r>
          </w:p>
        </w:tc>
        <w:tc>
          <w:tcPr>
            <w:tcW w:w="2236"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Recurso</w:t>
            </w:r>
          </w:p>
        </w:tc>
        <w:tc>
          <w:tcPr>
            <w:tcW w:w="2385"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Actividad</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2236"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Libro de Registros</w:t>
            </w:r>
          </w:p>
        </w:tc>
        <w:tc>
          <w:tcPr>
            <w:tcW w:w="2385"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Administrativa</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7F0E54" w:rsidRDefault="00E60CAD" w:rsidP="00E60CAD">
      <w:pPr>
        <w:pStyle w:val="Lista"/>
        <w:rPr>
          <w:rFonts w:ascii="Century Gothic" w:hAnsi="Century Gothic"/>
          <w:b/>
          <w:color w:val="000000" w:themeColor="text1"/>
          <w:szCs w:val="24"/>
        </w:rPr>
      </w:pPr>
      <w:r w:rsidRPr="007F0E54">
        <w:rPr>
          <w:rFonts w:ascii="Century Gothic" w:hAnsi="Century Gothic"/>
          <w:b/>
          <w:color w:val="000000" w:themeColor="text1"/>
          <w:szCs w:val="24"/>
        </w:rPr>
        <w:t>9.</w:t>
      </w:r>
      <w:r w:rsidRPr="007F0E54">
        <w:rPr>
          <w:rFonts w:ascii="Century Gothic" w:hAnsi="Century Gothic"/>
          <w:b/>
          <w:color w:val="000000" w:themeColor="text1"/>
          <w:szCs w:val="24"/>
        </w:rPr>
        <w:tab/>
        <w:t>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8"/>
        <w:gridCol w:w="4068"/>
        <w:gridCol w:w="4328"/>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223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Sistema</w:t>
            </w:r>
          </w:p>
        </w:tc>
        <w:tc>
          <w:tcPr>
            <w:tcW w:w="2382"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Actividades</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2239"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Pr>
                <w:rStyle w:val="Textoennegrita"/>
                <w:rFonts w:ascii="Century Gothic" w:hAnsi="Century Gothic" w:cs="Arial"/>
                <w:b w:val="0"/>
                <w:color w:val="000000" w:themeColor="text1"/>
                <w:szCs w:val="24"/>
              </w:rPr>
              <w:t>Microsoft Office Excel</w:t>
            </w:r>
          </w:p>
        </w:tc>
        <w:tc>
          <w:tcPr>
            <w:tcW w:w="2382"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Captura y registro de datos</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w:t>
            </w:r>
          </w:p>
        </w:tc>
        <w:tc>
          <w:tcPr>
            <w:tcW w:w="2239"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Microsoft Office Word</w:t>
            </w:r>
          </w:p>
        </w:tc>
        <w:tc>
          <w:tcPr>
            <w:tcW w:w="2382"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Elaboración de Documentos</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7F0E54" w:rsidRDefault="00E60CAD" w:rsidP="00E60CAD">
      <w:pPr>
        <w:pStyle w:val="Lista"/>
        <w:rPr>
          <w:rFonts w:ascii="Century Gothic" w:hAnsi="Century Gothic"/>
          <w:b/>
          <w:color w:val="000000" w:themeColor="text1"/>
          <w:szCs w:val="24"/>
        </w:rPr>
      </w:pPr>
      <w:r w:rsidRPr="007F0E54">
        <w:rPr>
          <w:rFonts w:ascii="Century Gothic" w:hAnsi="Century Gothic"/>
          <w:b/>
          <w:color w:val="000000" w:themeColor="text1"/>
          <w:szCs w:val="24"/>
        </w:rPr>
        <w:t>10.</w:t>
      </w:r>
      <w:r w:rsidRPr="007F0E54">
        <w:rPr>
          <w:rFonts w:ascii="Century Gothic" w:hAnsi="Century Gothic"/>
          <w:b/>
          <w:color w:val="000000" w:themeColor="text1"/>
          <w:szCs w:val="24"/>
        </w:rPr>
        <w:tab/>
        <w:t xml:space="preserve">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02"/>
        <w:gridCol w:w="3646"/>
        <w:gridCol w:w="1348"/>
        <w:gridCol w:w="2024"/>
        <w:gridCol w:w="1364"/>
      </w:tblGrid>
      <w:tr w:rsidR="00E60CAD" w:rsidRPr="00FA5C36" w:rsidTr="00AF3C58">
        <w:trPr>
          <w:cantSplit/>
        </w:trPr>
        <w:tc>
          <w:tcPr>
            <w:tcW w:w="377"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Núm.</w:t>
            </w:r>
          </w:p>
        </w:tc>
        <w:tc>
          <w:tcPr>
            <w:tcW w:w="200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Descripción</w:t>
            </w:r>
          </w:p>
        </w:tc>
        <w:tc>
          <w:tcPr>
            <w:tcW w:w="744"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Frecuencia</w:t>
            </w:r>
          </w:p>
        </w:tc>
        <w:tc>
          <w:tcPr>
            <w:tcW w:w="1116"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Consecuencias</w:t>
            </w:r>
          </w:p>
        </w:tc>
        <w:tc>
          <w:tcPr>
            <w:tcW w:w="753"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Afectados</w:t>
            </w:r>
          </w:p>
        </w:tc>
      </w:tr>
      <w:tr w:rsidR="00E60CAD" w:rsidRPr="00FA5C36" w:rsidTr="00AF3C58">
        <w:trPr>
          <w:cantSplit/>
        </w:trPr>
        <w:tc>
          <w:tcPr>
            <w:tcW w:w="377"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2009"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presentados al momento</w:t>
            </w:r>
          </w:p>
        </w:tc>
        <w:tc>
          <w:tcPr>
            <w:tcW w:w="744"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c>
          <w:tcPr>
            <w:tcW w:w="1116" w:type="pct"/>
            <w:shd w:val="clear" w:color="auto" w:fill="auto"/>
          </w:tcPr>
          <w:p w:rsidR="00E60CAD" w:rsidRPr="00FA5C36" w:rsidRDefault="00E60CAD" w:rsidP="00AF3C58">
            <w:pPr>
              <w:rPr>
                <w:rFonts w:ascii="Century Gothic" w:hAnsi="Century Gothic" w:cs="Arial"/>
                <w:color w:val="000000" w:themeColor="text1"/>
                <w:szCs w:val="24"/>
              </w:rPr>
            </w:pPr>
          </w:p>
        </w:tc>
        <w:tc>
          <w:tcPr>
            <w:tcW w:w="753"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7F0E54" w:rsidRDefault="00E60CAD" w:rsidP="00E60CAD">
      <w:pPr>
        <w:pStyle w:val="Lista"/>
        <w:rPr>
          <w:rFonts w:ascii="Century Gothic" w:hAnsi="Century Gothic"/>
          <w:b/>
          <w:color w:val="000000" w:themeColor="text1"/>
          <w:szCs w:val="24"/>
        </w:rPr>
      </w:pPr>
      <w:r w:rsidRPr="007F0E54">
        <w:rPr>
          <w:rFonts w:ascii="Century Gothic" w:hAnsi="Century Gothic"/>
          <w:b/>
          <w:color w:val="000000" w:themeColor="text1"/>
          <w:szCs w:val="24"/>
        </w:rPr>
        <w:t>11.</w:t>
      </w:r>
      <w:r w:rsidRPr="007F0E54">
        <w:rPr>
          <w:rFonts w:ascii="Century Gothic" w:hAnsi="Century Gothic"/>
          <w:b/>
          <w:color w:val="000000" w:themeColor="text1"/>
          <w:szCs w:val="24"/>
        </w:rPr>
        <w:tab/>
        <w:t xml:space="preserve">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9"/>
        <w:gridCol w:w="8395"/>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4621"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Descripción</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4621"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presentados al momento</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7F0E54" w:rsidRDefault="00E60CAD" w:rsidP="00E60CAD">
      <w:pPr>
        <w:pStyle w:val="Lista"/>
        <w:rPr>
          <w:rFonts w:ascii="Century Gothic" w:hAnsi="Century Gothic"/>
          <w:b/>
          <w:color w:val="000000" w:themeColor="text1"/>
          <w:szCs w:val="24"/>
        </w:rPr>
      </w:pPr>
      <w:r w:rsidRPr="007F0E54">
        <w:rPr>
          <w:rFonts w:ascii="Century Gothic" w:hAnsi="Century Gothic"/>
          <w:b/>
          <w:color w:val="000000" w:themeColor="text1"/>
          <w:szCs w:val="24"/>
        </w:rPr>
        <w:t>12.</w:t>
      </w:r>
      <w:r w:rsidRPr="007F0E54">
        <w:rPr>
          <w:rFonts w:ascii="Century Gothic" w:hAnsi="Century Gothic"/>
          <w:b/>
          <w:color w:val="000000" w:themeColor="text1"/>
          <w:szCs w:val="24"/>
        </w:rPr>
        <w:tab/>
        <w:t xml:space="preserve">Otros Comentarios Relevantes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901"/>
        <w:gridCol w:w="8183"/>
      </w:tblGrid>
      <w:tr w:rsidR="00E60CAD" w:rsidRPr="00FA5C36" w:rsidTr="00AF3C58">
        <w:trPr>
          <w:cantSplit/>
        </w:trPr>
        <w:tc>
          <w:tcPr>
            <w:tcW w:w="496"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4504"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Descripción</w:t>
            </w:r>
          </w:p>
        </w:tc>
      </w:tr>
      <w:tr w:rsidR="00E60CAD" w:rsidRPr="00FA5C36" w:rsidTr="00AF3C58">
        <w:trPr>
          <w:cantSplit/>
        </w:trPr>
        <w:tc>
          <w:tcPr>
            <w:tcW w:w="496"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4504"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r>
    </w:tbl>
    <w:p w:rsidR="00E60CAD" w:rsidRPr="00FA5C36" w:rsidRDefault="00E60CAD" w:rsidP="00E60CAD">
      <w:pPr>
        <w:suppressAutoHyphens w:val="0"/>
        <w:spacing w:after="200" w:line="276" w:lineRule="auto"/>
        <w:rPr>
          <w:rFonts w:ascii="Century Gothic" w:hAnsi="Century Gothic"/>
          <w:color w:val="000000" w:themeColor="text1"/>
          <w:szCs w:val="24"/>
        </w:rPr>
      </w:pPr>
    </w:p>
    <w:p w:rsidR="00E60CAD" w:rsidRPr="00FA5C36" w:rsidRDefault="00E60CAD" w:rsidP="00E60CAD">
      <w:pPr>
        <w:suppressAutoHyphens w:val="0"/>
        <w:spacing w:after="200" w:line="276" w:lineRule="auto"/>
        <w:rPr>
          <w:rFonts w:ascii="Century Gothic" w:hAnsi="Century Gothic"/>
          <w:color w:val="000000" w:themeColor="text1"/>
          <w:szCs w:val="24"/>
        </w:rPr>
      </w:pPr>
    </w:p>
    <w:p w:rsidR="00E60CAD" w:rsidRPr="00FA5C36" w:rsidRDefault="00E60CAD" w:rsidP="00E60CAD">
      <w:pPr>
        <w:suppressAutoHyphens w:val="0"/>
        <w:spacing w:after="200" w:line="276" w:lineRule="auto"/>
        <w:rPr>
          <w:rFonts w:ascii="Century Gothic" w:hAnsi="Century Gothic"/>
          <w:color w:val="000000" w:themeColor="text1"/>
          <w:szCs w:val="24"/>
        </w:rPr>
      </w:pPr>
      <w:r w:rsidRPr="00FA5C36">
        <w:rPr>
          <w:rFonts w:ascii="Century Gothic" w:hAnsi="Century Gothic"/>
          <w:color w:val="000000" w:themeColor="text1"/>
          <w:szCs w:val="24"/>
        </w:rPr>
        <w:br w:type="page"/>
      </w:r>
    </w:p>
    <w:p w:rsidR="00E60CAD" w:rsidRPr="00FA5C36" w:rsidRDefault="00E60CAD" w:rsidP="00E60CAD">
      <w:pPr>
        <w:tabs>
          <w:tab w:val="left" w:pos="0"/>
        </w:tabs>
        <w:ind w:right="49"/>
        <w:rPr>
          <w:rFonts w:ascii="Century Gothic" w:hAnsi="Century Gothic"/>
          <w:color w:val="000000" w:themeColor="text1"/>
          <w:szCs w:val="24"/>
          <w:lang w:val="es-ES" w:eastAsia="en-US"/>
        </w:rPr>
      </w:pPr>
    </w:p>
    <w:tbl>
      <w:tblPr>
        <w:tblW w:w="5000" w:type="pct"/>
        <w:tblCellMar>
          <w:top w:w="15" w:type="dxa"/>
          <w:left w:w="15" w:type="dxa"/>
          <w:bottom w:w="15" w:type="dxa"/>
          <w:right w:w="15" w:type="dxa"/>
        </w:tblCellMar>
        <w:tblLook w:val="0000" w:firstRow="0" w:lastRow="0" w:firstColumn="0" w:lastColumn="0" w:noHBand="0" w:noVBand="0"/>
      </w:tblPr>
      <w:tblGrid>
        <w:gridCol w:w="1253"/>
        <w:gridCol w:w="7841"/>
      </w:tblGrid>
      <w:tr w:rsidR="00E60CAD" w:rsidRPr="007F0E54" w:rsidTr="00AF3C58">
        <w:tc>
          <w:tcPr>
            <w:tcW w:w="689" w:type="pct"/>
            <w:tcBorders>
              <w:top w:val="nil"/>
              <w:left w:val="nil"/>
              <w:bottom w:val="nil"/>
              <w:right w:val="nil"/>
            </w:tcBorders>
            <w:vAlign w:val="center"/>
          </w:tcPr>
          <w:p w:rsidR="00E60CAD" w:rsidRPr="007F0E54" w:rsidRDefault="00E60CAD" w:rsidP="00AF3C58">
            <w:pPr>
              <w:ind w:right="19"/>
              <w:rPr>
                <w:rFonts w:ascii="Century Gothic" w:hAnsi="Century Gothic" w:cs="Arial"/>
                <w:b/>
                <w:color w:val="000000" w:themeColor="text1"/>
                <w:szCs w:val="24"/>
              </w:rPr>
            </w:pPr>
          </w:p>
        </w:tc>
        <w:tc>
          <w:tcPr>
            <w:tcW w:w="4311" w:type="pct"/>
            <w:tcBorders>
              <w:top w:val="nil"/>
              <w:left w:val="nil"/>
              <w:bottom w:val="nil"/>
              <w:right w:val="nil"/>
            </w:tcBorders>
            <w:vAlign w:val="center"/>
          </w:tcPr>
          <w:p w:rsidR="00E60CAD" w:rsidRPr="007F0E54" w:rsidRDefault="00E60CAD" w:rsidP="00AF3C58">
            <w:pPr>
              <w:jc w:val="right"/>
              <w:rPr>
                <w:rFonts w:ascii="Century Gothic" w:hAnsi="Century Gothic" w:cs="Arial"/>
                <w:b/>
                <w:color w:val="000000" w:themeColor="text1"/>
                <w:szCs w:val="24"/>
              </w:rPr>
            </w:pPr>
            <w:r w:rsidRPr="007F0E54">
              <w:rPr>
                <w:rFonts w:ascii="Century Gothic" w:hAnsi="Century Gothic" w:cs="Arial"/>
                <w:b/>
                <w:color w:val="000000" w:themeColor="text1"/>
                <w:szCs w:val="24"/>
              </w:rPr>
              <w:t>02-S-13</w:t>
            </w:r>
          </w:p>
          <w:p w:rsidR="00E60CAD" w:rsidRPr="007F0E54" w:rsidRDefault="00E60CAD" w:rsidP="00AF3C58">
            <w:pPr>
              <w:rPr>
                <w:rFonts w:ascii="Century Gothic" w:hAnsi="Century Gothic" w:cs="Arial"/>
                <w:b/>
                <w:color w:val="000000" w:themeColor="text1"/>
                <w:szCs w:val="24"/>
              </w:rPr>
            </w:pPr>
          </w:p>
          <w:p w:rsidR="00E60CAD" w:rsidRPr="007F0E54" w:rsidRDefault="00E60CAD" w:rsidP="00AF3C58">
            <w:pPr>
              <w:pStyle w:val="Ttulo2"/>
              <w:numPr>
                <w:ilvl w:val="0"/>
                <w:numId w:val="0"/>
              </w:numPr>
              <w:shd w:val="clear" w:color="auto" w:fill="auto"/>
              <w:spacing w:before="0" w:after="0"/>
              <w:jc w:val="right"/>
              <w:rPr>
                <w:rFonts w:ascii="Century Gothic" w:hAnsi="Century Gothic" w:cs="Arial"/>
                <w:b/>
                <w:color w:val="000000" w:themeColor="text1"/>
                <w:szCs w:val="24"/>
              </w:rPr>
            </w:pPr>
            <w:bookmarkStart w:id="29" w:name="_Toc477852006"/>
            <w:r w:rsidRPr="007F0E54">
              <w:rPr>
                <w:rFonts w:ascii="Century Gothic" w:hAnsi="Century Gothic" w:cs="Arial"/>
                <w:b/>
                <w:color w:val="000000" w:themeColor="text1"/>
                <w:szCs w:val="24"/>
              </w:rPr>
              <w:t>Anuencias (Carreras de caballos, Peleas de gallos y Juegos de apuesta)</w:t>
            </w:r>
            <w:bookmarkEnd w:id="29"/>
          </w:p>
          <w:p w:rsidR="00E60CAD" w:rsidRPr="007F0E54" w:rsidRDefault="00E60CAD" w:rsidP="00AF3C58">
            <w:pPr>
              <w:pStyle w:val="Ttulo1"/>
              <w:shd w:val="clear" w:color="auto" w:fill="auto"/>
              <w:spacing w:before="0" w:after="0"/>
              <w:jc w:val="right"/>
              <w:rPr>
                <w:rFonts w:ascii="Century Gothic" w:hAnsi="Century Gothic" w:cs="Arial"/>
                <w:caps w:val="0"/>
                <w:color w:val="000000" w:themeColor="text1"/>
                <w:szCs w:val="24"/>
              </w:rPr>
            </w:pPr>
          </w:p>
          <w:p w:rsidR="00E60CAD" w:rsidRPr="007F0E54" w:rsidRDefault="00E60CAD" w:rsidP="00AF3C58">
            <w:pPr>
              <w:jc w:val="right"/>
              <w:rPr>
                <w:rFonts w:ascii="Century Gothic" w:hAnsi="Century Gothic" w:cs="Arial"/>
                <w:b/>
                <w:color w:val="000000" w:themeColor="text1"/>
                <w:szCs w:val="24"/>
              </w:rPr>
            </w:pPr>
            <w:r w:rsidRPr="007F0E54">
              <w:rPr>
                <w:rFonts w:ascii="Century Gothic" w:hAnsi="Century Gothic" w:cs="Arial"/>
                <w:b/>
                <w:color w:val="000000" w:themeColor="text1"/>
                <w:szCs w:val="24"/>
              </w:rPr>
              <w:t>Sindicatura</w:t>
            </w:r>
          </w:p>
        </w:tc>
      </w:tr>
    </w:tbl>
    <w:p w:rsidR="00E60CAD" w:rsidRPr="007F0E54" w:rsidRDefault="00E60CAD" w:rsidP="00E60CAD">
      <w:pPr>
        <w:rPr>
          <w:rFonts w:ascii="Century Gothic" w:hAnsi="Century Gothic" w:cs="Arial"/>
          <w:b/>
          <w:color w:val="000000" w:themeColor="text1"/>
          <w:szCs w:val="24"/>
        </w:rPr>
      </w:pPr>
    </w:p>
    <w:p w:rsidR="00E60CAD" w:rsidRPr="007F0E54" w:rsidRDefault="00E60CAD" w:rsidP="00E60CAD">
      <w:pPr>
        <w:pStyle w:val="Lista"/>
        <w:numPr>
          <w:ilvl w:val="0"/>
          <w:numId w:val="19"/>
        </w:numPr>
        <w:rPr>
          <w:rFonts w:ascii="Century Gothic" w:hAnsi="Century Gothic"/>
          <w:b/>
          <w:color w:val="000000" w:themeColor="text1"/>
          <w:szCs w:val="24"/>
        </w:rPr>
      </w:pPr>
      <w:r w:rsidRPr="007F0E54">
        <w:rPr>
          <w:rFonts w:ascii="Century Gothic" w:hAnsi="Century Gothic"/>
          <w:b/>
          <w:color w:val="000000" w:themeColor="text1"/>
          <w:szCs w:val="24"/>
        </w:rPr>
        <w:t xml:space="preserve">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095"/>
        <w:gridCol w:w="1492"/>
        <w:gridCol w:w="3661"/>
        <w:gridCol w:w="2836"/>
      </w:tblGrid>
      <w:tr w:rsidR="00E60CAD" w:rsidRPr="00FA5C36" w:rsidTr="00AF3C58">
        <w:trPr>
          <w:cantSplit/>
        </w:trPr>
        <w:tc>
          <w:tcPr>
            <w:tcW w:w="603" w:type="pct"/>
            <w:tcBorders>
              <w:bottom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de</w:t>
            </w:r>
          </w:p>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Edición</w:t>
            </w:r>
          </w:p>
        </w:tc>
        <w:tc>
          <w:tcPr>
            <w:tcW w:w="821" w:type="pct"/>
            <w:tcBorders>
              <w:bottom w:val="single" w:sz="8" w:space="0" w:color="auto"/>
            </w:tcBorders>
            <w:shd w:val="clear" w:color="auto" w:fill="auto"/>
            <w:vAlign w:val="center"/>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Fecha de Liberación</w:t>
            </w:r>
          </w:p>
        </w:tc>
        <w:tc>
          <w:tcPr>
            <w:tcW w:w="2015" w:type="pct"/>
            <w:tcBorders>
              <w:bottom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Nombre del Titular de la </w:t>
            </w:r>
          </w:p>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Dirección General</w:t>
            </w:r>
          </w:p>
        </w:tc>
        <w:tc>
          <w:tcPr>
            <w:tcW w:w="1561" w:type="pct"/>
            <w:tcBorders>
              <w:bottom w:val="single" w:sz="8" w:space="0" w:color="auto"/>
            </w:tcBorders>
            <w:shd w:val="clear" w:color="auto" w:fill="auto"/>
            <w:vAlign w:val="center"/>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Firma</w:t>
            </w:r>
          </w:p>
        </w:tc>
      </w:tr>
      <w:tr w:rsidR="00E60CAD" w:rsidRPr="00FA5C36" w:rsidTr="00AF3C58">
        <w:trPr>
          <w:cantSplit/>
          <w:trHeight w:val="579"/>
        </w:trPr>
        <w:tc>
          <w:tcPr>
            <w:tcW w:w="603" w:type="pct"/>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821" w:type="pct"/>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2015" w:type="pct"/>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p>
        </w:tc>
        <w:tc>
          <w:tcPr>
            <w:tcW w:w="1561"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r>
    </w:tbl>
    <w:p w:rsidR="00E60CAD" w:rsidRPr="00FA5C36" w:rsidRDefault="00E60CAD" w:rsidP="00E60CAD">
      <w:pPr>
        <w:rPr>
          <w:rFonts w:ascii="Century Gothic" w:hAnsi="Century Gothic" w:cs="Arial"/>
          <w:color w:val="000000" w:themeColor="text1"/>
          <w:szCs w:val="24"/>
        </w:rPr>
      </w:pPr>
    </w:p>
    <w:p w:rsidR="00E60CAD" w:rsidRPr="007F0E54" w:rsidRDefault="00E60CAD" w:rsidP="00E60CAD">
      <w:pPr>
        <w:pStyle w:val="Textoindependiente"/>
        <w:rPr>
          <w:rFonts w:ascii="Century Gothic" w:hAnsi="Century Gothic"/>
          <w:b/>
          <w:color w:val="000000" w:themeColor="text1"/>
          <w:szCs w:val="24"/>
        </w:rPr>
      </w:pPr>
      <w:r w:rsidRPr="007F0E54">
        <w:rPr>
          <w:rFonts w:ascii="Century Gothic" w:hAnsi="Century Gothic"/>
          <w:b/>
          <w:color w:val="000000" w:themeColor="text1"/>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88"/>
        <w:gridCol w:w="5151"/>
        <w:gridCol w:w="948"/>
        <w:gridCol w:w="1897"/>
      </w:tblGrid>
      <w:tr w:rsidR="00E60CAD" w:rsidRPr="00FA5C36" w:rsidTr="00AF3C58">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Pr>
                <w:rFonts w:ascii="Century Gothic" w:hAnsi="Century Gothic" w:cs="Arial"/>
                <w:color w:val="000000" w:themeColor="text1"/>
                <w:szCs w:val="24"/>
              </w:rPr>
              <w:t>Elaboró</w:t>
            </w:r>
            <w:r w:rsidRPr="00FA5C36">
              <w:rPr>
                <w:rFonts w:ascii="Century Gothic" w:hAnsi="Century Gothic" w:cs="Arial"/>
                <w:color w:val="000000" w:themeColor="text1"/>
                <w:szCs w:val="24"/>
              </w:rPr>
              <w:t>:</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 xml:space="preserve">Georgina </w:t>
            </w:r>
            <w:proofErr w:type="spellStart"/>
            <w:r w:rsidRPr="00FA5C36">
              <w:rPr>
                <w:rFonts w:ascii="Century Gothic" w:hAnsi="Century Gothic" w:cs="Arial"/>
                <w:color w:val="000000" w:themeColor="text1"/>
                <w:szCs w:val="24"/>
              </w:rPr>
              <w:t>Inzunza</w:t>
            </w:r>
            <w:proofErr w:type="spellEnd"/>
            <w:r w:rsidRPr="00FA5C36">
              <w:rPr>
                <w:rFonts w:ascii="Century Gothic" w:hAnsi="Century Gothic" w:cs="Arial"/>
                <w:color w:val="000000" w:themeColor="text1"/>
                <w:szCs w:val="24"/>
              </w:rPr>
              <w:t xml:space="preserve"> Toscano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Fecha:</w:t>
            </w:r>
          </w:p>
        </w:tc>
        <w:tc>
          <w:tcPr>
            <w:tcW w:w="1044" w:type="pct"/>
            <w:tcBorders>
              <w:top w:val="single" w:sz="8" w:space="0" w:color="auto"/>
              <w:left w:val="single" w:sz="8" w:space="0" w:color="auto"/>
              <w:bottom w:val="single" w:sz="8" w:space="0" w:color="auto"/>
              <w:right w:val="single" w:sz="8" w:space="0" w:color="auto"/>
            </w:tcBorders>
            <w:vAlign w:val="center"/>
          </w:tcPr>
          <w:p w:rsidR="00E60CAD" w:rsidRPr="00FA5C36" w:rsidRDefault="00DE432F" w:rsidP="00AF3C58">
            <w:pPr>
              <w:rPr>
                <w:rFonts w:ascii="Century Gothic" w:hAnsi="Century Gothic" w:cs="Arial"/>
                <w:color w:val="000000" w:themeColor="text1"/>
                <w:szCs w:val="24"/>
              </w:rPr>
            </w:pPr>
            <w:r>
              <w:rPr>
                <w:rFonts w:ascii="Century Gothic" w:hAnsi="Century Gothic" w:cs="Arial"/>
                <w:color w:val="000000" w:themeColor="text1"/>
                <w:szCs w:val="24"/>
              </w:rPr>
              <w:t>Marzo 2018</w:t>
            </w:r>
          </w:p>
        </w:tc>
      </w:tr>
      <w:tr w:rsidR="00E60CAD" w:rsidRPr="00FA5C36" w:rsidTr="00AF3C58">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Pr>
                <w:rFonts w:ascii="Century Gothic" w:hAnsi="Century Gothic" w:cs="Arial"/>
                <w:color w:val="000000" w:themeColor="text1"/>
                <w:szCs w:val="24"/>
              </w:rPr>
              <w:t>Revisó</w:t>
            </w:r>
            <w:r w:rsidRPr="00FA5C36">
              <w:rPr>
                <w:rFonts w:ascii="Century Gothic" w:hAnsi="Century Gothic" w:cs="Arial"/>
                <w:color w:val="000000" w:themeColor="text1"/>
                <w:szCs w:val="24"/>
              </w:rPr>
              <w:t>:</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Gerardo Misael Ramos Bayardo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Fecha:</w:t>
            </w:r>
          </w:p>
        </w:tc>
        <w:tc>
          <w:tcPr>
            <w:tcW w:w="1044" w:type="pct"/>
            <w:tcBorders>
              <w:top w:val="single" w:sz="8" w:space="0" w:color="auto"/>
              <w:left w:val="single" w:sz="8" w:space="0" w:color="auto"/>
              <w:bottom w:val="single" w:sz="8" w:space="0" w:color="auto"/>
              <w:right w:val="single" w:sz="8" w:space="0" w:color="auto"/>
            </w:tcBorders>
            <w:vAlign w:val="center"/>
          </w:tcPr>
          <w:p w:rsidR="00E60CAD" w:rsidRPr="00FA5C36" w:rsidRDefault="00DE432F" w:rsidP="00AF3C58">
            <w:pPr>
              <w:rPr>
                <w:rFonts w:ascii="Century Gothic" w:hAnsi="Century Gothic" w:cs="Arial"/>
                <w:color w:val="000000" w:themeColor="text1"/>
                <w:szCs w:val="24"/>
              </w:rPr>
            </w:pPr>
            <w:r>
              <w:rPr>
                <w:rFonts w:ascii="Century Gothic" w:hAnsi="Century Gothic" w:cs="Arial"/>
                <w:color w:val="000000" w:themeColor="text1"/>
                <w:szCs w:val="24"/>
              </w:rPr>
              <w:t>Marzo 2018</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7F0E54" w:rsidRDefault="00E60CAD" w:rsidP="00E60CAD">
      <w:pPr>
        <w:pStyle w:val="Lista"/>
        <w:rPr>
          <w:rFonts w:ascii="Century Gothic" w:hAnsi="Century Gothic"/>
          <w:b/>
          <w:color w:val="000000" w:themeColor="text1"/>
          <w:szCs w:val="24"/>
        </w:rPr>
      </w:pPr>
      <w:r w:rsidRPr="007F0E54">
        <w:rPr>
          <w:rFonts w:ascii="Century Gothic" w:hAnsi="Century Gothic"/>
          <w:b/>
          <w:color w:val="000000" w:themeColor="text1"/>
          <w:szCs w:val="24"/>
        </w:rPr>
        <w:t>2.</w:t>
      </w:r>
      <w:r w:rsidRPr="007F0E54">
        <w:rPr>
          <w:rFonts w:ascii="Century Gothic" w:hAnsi="Century Gothic"/>
          <w:b/>
          <w:color w:val="000000" w:themeColor="text1"/>
          <w:szCs w:val="24"/>
        </w:rPr>
        <w:tab/>
        <w:t>Datos de Adscripción</w:t>
      </w:r>
    </w:p>
    <w:tbl>
      <w:tblPr>
        <w:tblW w:w="5000" w:type="pct"/>
        <w:tblCellMar>
          <w:left w:w="0" w:type="dxa"/>
          <w:right w:w="0" w:type="dxa"/>
        </w:tblCellMar>
        <w:tblLook w:val="0000" w:firstRow="0" w:lastRow="0" w:firstColumn="0" w:lastColumn="0" w:noHBand="0" w:noVBand="0"/>
      </w:tblPr>
      <w:tblGrid>
        <w:gridCol w:w="2061"/>
        <w:gridCol w:w="2406"/>
        <w:gridCol w:w="1833"/>
        <w:gridCol w:w="2784"/>
      </w:tblGrid>
      <w:tr w:rsidR="00E60CAD" w:rsidRPr="00FA5C36" w:rsidTr="00AF3C58">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Sindicatura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Subdirección:</w:t>
            </w:r>
          </w:p>
        </w:tc>
        <w:tc>
          <w:tcPr>
            <w:tcW w:w="1571"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r w:rsidR="00E60CAD" w:rsidRPr="00FA5C36" w:rsidTr="00AF3C58">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Departamento:</w:t>
            </w:r>
          </w:p>
        </w:tc>
        <w:tc>
          <w:tcPr>
            <w:tcW w:w="1571"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r w:rsidR="00E60CAD" w:rsidRPr="00FA5C36" w:rsidTr="00AF3C58">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Administrativa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Oficina:</w:t>
            </w:r>
          </w:p>
        </w:tc>
        <w:tc>
          <w:tcPr>
            <w:tcW w:w="1571" w:type="pct"/>
            <w:tcBorders>
              <w:top w:val="single" w:sz="8" w:space="0" w:color="auto"/>
              <w:left w:val="single" w:sz="8" w:space="0" w:color="auto"/>
              <w:bottom w:val="single" w:sz="8" w:space="0" w:color="auto"/>
              <w:right w:val="single" w:sz="8" w:space="0" w:color="auto"/>
            </w:tcBorders>
            <w:vAlign w:val="center"/>
          </w:tcPr>
          <w:p w:rsidR="00E60CAD" w:rsidRPr="00FA5C36" w:rsidRDefault="00E60CAD" w:rsidP="00AF3C58">
            <w:pPr>
              <w:rPr>
                <w:rFonts w:ascii="Century Gothic" w:hAnsi="Century Gothic" w:cs="Arial"/>
                <w:color w:val="000000" w:themeColor="text1"/>
                <w:szCs w:val="24"/>
              </w:rPr>
            </w:pPr>
            <w:r w:rsidRPr="00FA5C36">
              <w:rPr>
                <w:rFonts w:ascii="Century Gothic" w:hAnsi="Century Gothic" w:cs="Arial"/>
                <w:color w:val="000000" w:themeColor="text1"/>
                <w:szCs w:val="24"/>
              </w:rPr>
              <w:t>Asesores</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7F0E54" w:rsidRDefault="00E60CAD" w:rsidP="00E60CAD">
      <w:pPr>
        <w:pStyle w:val="Lista"/>
        <w:rPr>
          <w:rFonts w:ascii="Century Gothic" w:hAnsi="Century Gothic"/>
          <w:b/>
          <w:color w:val="000000" w:themeColor="text1"/>
          <w:szCs w:val="24"/>
        </w:rPr>
      </w:pPr>
      <w:r w:rsidRPr="007F0E54">
        <w:rPr>
          <w:rFonts w:ascii="Century Gothic" w:hAnsi="Century Gothic"/>
          <w:b/>
          <w:color w:val="000000" w:themeColor="text1"/>
          <w:szCs w:val="24"/>
        </w:rPr>
        <w:t>3.</w:t>
      </w:r>
      <w:r w:rsidRPr="007F0E54">
        <w:rPr>
          <w:rFonts w:ascii="Century Gothic" w:hAnsi="Century Gothic"/>
          <w:b/>
          <w:color w:val="000000" w:themeColor="text1"/>
          <w:szCs w:val="24"/>
        </w:rPr>
        <w:tab/>
        <w:t>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9"/>
        <w:gridCol w:w="4549"/>
        <w:gridCol w:w="3846"/>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2504"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Producto o Servicio</w:t>
            </w:r>
          </w:p>
        </w:tc>
        <w:tc>
          <w:tcPr>
            <w:tcW w:w="2117"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 xml:space="preserve">Indicadores </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01</w:t>
            </w:r>
          </w:p>
        </w:tc>
        <w:tc>
          <w:tcPr>
            <w:tcW w:w="2504"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Anuencia para que particulares tramiten ante la Secretaría de Gobernación permiso</w:t>
            </w:r>
          </w:p>
        </w:tc>
        <w:tc>
          <w:tcPr>
            <w:tcW w:w="2117"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Proceso administrativo, regulatorio y jurídico</w:t>
            </w:r>
          </w:p>
        </w:tc>
      </w:tr>
    </w:tbl>
    <w:p w:rsidR="00E60CAD" w:rsidRPr="00FA5C36" w:rsidRDefault="00E60CAD" w:rsidP="00E60CAD">
      <w:pPr>
        <w:rPr>
          <w:rFonts w:ascii="Century Gothic" w:hAnsi="Century Gothic" w:cs="Arial"/>
          <w:color w:val="000000" w:themeColor="text1"/>
          <w:szCs w:val="24"/>
        </w:rPr>
      </w:pPr>
    </w:p>
    <w:p w:rsidR="00E60CAD" w:rsidRDefault="00E60CAD" w:rsidP="00E60CAD">
      <w:pPr>
        <w:suppressAutoHyphens w:val="0"/>
        <w:spacing w:after="200" w:line="276" w:lineRule="auto"/>
        <w:rPr>
          <w:rFonts w:ascii="Century Gothic" w:hAnsi="Century Gothic"/>
          <w:b/>
          <w:color w:val="000000" w:themeColor="text1"/>
          <w:szCs w:val="24"/>
        </w:rPr>
      </w:pPr>
    </w:p>
    <w:p w:rsidR="00E60CAD" w:rsidRDefault="00E60CAD" w:rsidP="00E60CAD">
      <w:pPr>
        <w:suppressAutoHyphens w:val="0"/>
        <w:spacing w:after="200" w:line="276" w:lineRule="auto"/>
        <w:rPr>
          <w:rFonts w:ascii="Century Gothic" w:hAnsi="Century Gothic"/>
          <w:b/>
          <w:color w:val="000000" w:themeColor="text1"/>
          <w:szCs w:val="24"/>
        </w:rPr>
      </w:pPr>
    </w:p>
    <w:p w:rsidR="00E60CAD" w:rsidRDefault="00E60CAD" w:rsidP="00E60CAD">
      <w:pPr>
        <w:suppressAutoHyphens w:val="0"/>
        <w:spacing w:after="200" w:line="276" w:lineRule="auto"/>
        <w:rPr>
          <w:rFonts w:ascii="Century Gothic" w:hAnsi="Century Gothic"/>
          <w:b/>
          <w:color w:val="000000" w:themeColor="text1"/>
          <w:szCs w:val="24"/>
        </w:rPr>
      </w:pPr>
    </w:p>
    <w:p w:rsidR="00E60CAD" w:rsidRDefault="00E60CAD" w:rsidP="00E60CAD">
      <w:pPr>
        <w:suppressAutoHyphens w:val="0"/>
        <w:spacing w:after="200" w:line="276" w:lineRule="auto"/>
        <w:rPr>
          <w:rFonts w:ascii="Century Gothic" w:hAnsi="Century Gothic"/>
          <w:b/>
          <w:color w:val="000000" w:themeColor="text1"/>
          <w:szCs w:val="24"/>
        </w:rPr>
      </w:pPr>
    </w:p>
    <w:p w:rsidR="00E60CAD" w:rsidRDefault="00E60CAD" w:rsidP="00E60CAD">
      <w:pPr>
        <w:suppressAutoHyphens w:val="0"/>
        <w:spacing w:after="200" w:line="276" w:lineRule="auto"/>
        <w:rPr>
          <w:rFonts w:ascii="Century Gothic" w:hAnsi="Century Gothic"/>
          <w:b/>
          <w:color w:val="000000" w:themeColor="text1"/>
          <w:szCs w:val="24"/>
        </w:rPr>
      </w:pPr>
    </w:p>
    <w:p w:rsidR="00E60CAD" w:rsidRPr="007F0E54" w:rsidRDefault="00E60CAD" w:rsidP="00E60CAD">
      <w:pPr>
        <w:suppressAutoHyphens w:val="0"/>
        <w:spacing w:after="200" w:line="276" w:lineRule="auto"/>
        <w:rPr>
          <w:rFonts w:ascii="Century Gothic" w:hAnsi="Century Gothic"/>
          <w:b/>
          <w:color w:val="000000" w:themeColor="text1"/>
          <w:szCs w:val="24"/>
        </w:rPr>
      </w:pPr>
      <w:r w:rsidRPr="007F0E54">
        <w:rPr>
          <w:rFonts w:ascii="Century Gothic" w:hAnsi="Century Gothic"/>
          <w:b/>
          <w:color w:val="000000" w:themeColor="text1"/>
          <w:szCs w:val="24"/>
        </w:rPr>
        <w:lastRenderedPageBreak/>
        <w:t>4.</w:t>
      </w:r>
      <w:r w:rsidRPr="007F0E54">
        <w:rPr>
          <w:rFonts w:ascii="Century Gothic" w:hAnsi="Century Gothic"/>
          <w:b/>
          <w:color w:val="000000" w:themeColor="text1"/>
          <w:szCs w:val="24"/>
        </w:rPr>
        <w:tab/>
        <w:t>Procesos Relacionados</w:t>
      </w:r>
    </w:p>
    <w:tbl>
      <w:tblPr>
        <w:tblW w:w="520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79"/>
        <w:gridCol w:w="1173"/>
        <w:gridCol w:w="3404"/>
        <w:gridCol w:w="4204"/>
      </w:tblGrid>
      <w:tr w:rsidR="00E60CAD" w:rsidRPr="00FA5C36" w:rsidTr="00AF3C58">
        <w:trPr>
          <w:cantSplit/>
        </w:trPr>
        <w:tc>
          <w:tcPr>
            <w:tcW w:w="35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620"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Código</w:t>
            </w:r>
          </w:p>
        </w:tc>
        <w:tc>
          <w:tcPr>
            <w:tcW w:w="179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Nombre</w:t>
            </w:r>
          </w:p>
        </w:tc>
        <w:tc>
          <w:tcPr>
            <w:tcW w:w="2223"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Relación</w:t>
            </w:r>
          </w:p>
        </w:tc>
      </w:tr>
      <w:tr w:rsidR="00E60CAD" w:rsidRPr="00FA5C36" w:rsidTr="00AF3C58">
        <w:trPr>
          <w:cantSplit/>
        </w:trPr>
        <w:tc>
          <w:tcPr>
            <w:tcW w:w="359"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620"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c>
          <w:tcPr>
            <w:tcW w:w="1799"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Recepción de documentos</w:t>
            </w:r>
          </w:p>
        </w:tc>
        <w:tc>
          <w:tcPr>
            <w:tcW w:w="222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Revisión del documento, canalización a los asesores para seguimiento y trámite. desahogo y conclusión</w:t>
            </w:r>
          </w:p>
        </w:tc>
      </w:tr>
      <w:tr w:rsidR="00E60CAD" w:rsidRPr="00FA5C36" w:rsidTr="00AF3C58">
        <w:trPr>
          <w:cantSplit/>
        </w:trPr>
        <w:tc>
          <w:tcPr>
            <w:tcW w:w="359"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620"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c>
          <w:tcPr>
            <w:tcW w:w="1799"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Asesor</w:t>
            </w:r>
          </w:p>
        </w:tc>
        <w:tc>
          <w:tcPr>
            <w:tcW w:w="222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Trámite de asuntos</w:t>
            </w:r>
          </w:p>
        </w:tc>
      </w:tr>
      <w:tr w:rsidR="00E60CAD" w:rsidRPr="00FA5C36" w:rsidTr="00AF3C58">
        <w:trPr>
          <w:cantSplit/>
        </w:trPr>
        <w:tc>
          <w:tcPr>
            <w:tcW w:w="359"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620"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c>
          <w:tcPr>
            <w:tcW w:w="1799"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Secretaria</w:t>
            </w:r>
          </w:p>
        </w:tc>
        <w:tc>
          <w:tcPr>
            <w:tcW w:w="222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Elaboración, revisión, recepción y entrega de documentos</w:t>
            </w:r>
          </w:p>
        </w:tc>
      </w:tr>
      <w:tr w:rsidR="00E60CAD" w:rsidRPr="00FA5C36" w:rsidTr="00AF3C58">
        <w:trPr>
          <w:cantSplit/>
        </w:trPr>
        <w:tc>
          <w:tcPr>
            <w:tcW w:w="359"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620"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c>
          <w:tcPr>
            <w:tcW w:w="1799"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Archivo</w:t>
            </w:r>
          </w:p>
        </w:tc>
        <w:tc>
          <w:tcPr>
            <w:tcW w:w="2223" w:type="pct"/>
            <w:tcBorders>
              <w:top w:val="single" w:sz="8" w:space="0" w:color="auto"/>
              <w:left w:val="single" w:sz="8" w:space="0" w:color="auto"/>
              <w:bottom w:val="single" w:sz="8" w:space="0" w:color="auto"/>
              <w:right w:val="single" w:sz="8" w:space="0" w:color="auto"/>
            </w:tcBorders>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Resguardo de documentos</w:t>
            </w:r>
          </w:p>
        </w:tc>
      </w:tr>
    </w:tbl>
    <w:p w:rsidR="00E60CAD" w:rsidRDefault="00E60CAD" w:rsidP="00E60CAD">
      <w:pPr>
        <w:suppressAutoHyphens w:val="0"/>
        <w:spacing w:after="200" w:line="276" w:lineRule="auto"/>
        <w:rPr>
          <w:rFonts w:ascii="Century Gothic" w:hAnsi="Century Gothic"/>
          <w:color w:val="000000" w:themeColor="text1"/>
          <w:szCs w:val="24"/>
        </w:rPr>
      </w:pPr>
    </w:p>
    <w:p w:rsidR="00E60CAD" w:rsidRDefault="00E60CAD" w:rsidP="00E60CAD">
      <w:pPr>
        <w:suppressAutoHyphens w:val="0"/>
        <w:spacing w:after="200" w:line="276" w:lineRule="auto"/>
        <w:rPr>
          <w:rFonts w:ascii="Century Gothic" w:hAnsi="Century Gothic"/>
          <w:color w:val="000000" w:themeColor="text1"/>
          <w:szCs w:val="24"/>
        </w:rPr>
      </w:pPr>
    </w:p>
    <w:p w:rsidR="00E60CAD" w:rsidRDefault="00E60CAD" w:rsidP="00E60CAD">
      <w:pPr>
        <w:suppressAutoHyphens w:val="0"/>
        <w:spacing w:after="200" w:line="276" w:lineRule="auto"/>
        <w:rPr>
          <w:rFonts w:ascii="Century Gothic" w:hAnsi="Century Gothic"/>
          <w:color w:val="000000" w:themeColor="text1"/>
          <w:szCs w:val="24"/>
        </w:rPr>
      </w:pPr>
    </w:p>
    <w:p w:rsidR="00E60CAD" w:rsidRDefault="00E60CAD" w:rsidP="00E60CAD">
      <w:pPr>
        <w:suppressAutoHyphens w:val="0"/>
        <w:spacing w:after="200" w:line="276" w:lineRule="auto"/>
        <w:rPr>
          <w:rFonts w:ascii="Century Gothic" w:hAnsi="Century Gothic"/>
          <w:color w:val="000000" w:themeColor="text1"/>
          <w:szCs w:val="24"/>
        </w:rPr>
      </w:pPr>
    </w:p>
    <w:p w:rsidR="00E60CAD" w:rsidRDefault="00E60CAD" w:rsidP="00E60CAD">
      <w:pPr>
        <w:suppressAutoHyphens w:val="0"/>
        <w:spacing w:after="200" w:line="276" w:lineRule="auto"/>
        <w:rPr>
          <w:rFonts w:ascii="Century Gothic" w:hAnsi="Century Gothic"/>
          <w:color w:val="000000" w:themeColor="text1"/>
          <w:szCs w:val="24"/>
        </w:rPr>
      </w:pPr>
    </w:p>
    <w:p w:rsidR="00E60CAD" w:rsidRDefault="00E60CAD" w:rsidP="00E60CAD">
      <w:pPr>
        <w:suppressAutoHyphens w:val="0"/>
        <w:spacing w:after="200" w:line="276" w:lineRule="auto"/>
        <w:rPr>
          <w:rFonts w:ascii="Century Gothic" w:hAnsi="Century Gothic"/>
          <w:color w:val="000000" w:themeColor="text1"/>
          <w:szCs w:val="24"/>
        </w:rPr>
      </w:pPr>
    </w:p>
    <w:p w:rsidR="00E60CAD" w:rsidRDefault="00E60CAD" w:rsidP="00E60CAD">
      <w:pPr>
        <w:suppressAutoHyphens w:val="0"/>
        <w:spacing w:after="200" w:line="276" w:lineRule="auto"/>
        <w:rPr>
          <w:rFonts w:ascii="Century Gothic" w:hAnsi="Century Gothic"/>
          <w:color w:val="000000" w:themeColor="text1"/>
          <w:szCs w:val="24"/>
        </w:rPr>
      </w:pPr>
    </w:p>
    <w:p w:rsidR="00E60CAD" w:rsidRDefault="00E60CAD" w:rsidP="00E60CAD">
      <w:pPr>
        <w:suppressAutoHyphens w:val="0"/>
        <w:spacing w:after="200" w:line="276" w:lineRule="auto"/>
        <w:rPr>
          <w:rFonts w:ascii="Century Gothic" w:hAnsi="Century Gothic"/>
          <w:color w:val="000000" w:themeColor="text1"/>
          <w:szCs w:val="24"/>
        </w:rPr>
      </w:pPr>
    </w:p>
    <w:p w:rsidR="00E60CAD" w:rsidRDefault="00E60CAD" w:rsidP="00E60CAD">
      <w:pPr>
        <w:suppressAutoHyphens w:val="0"/>
        <w:spacing w:after="200" w:line="276" w:lineRule="auto"/>
        <w:rPr>
          <w:rFonts w:ascii="Century Gothic" w:hAnsi="Century Gothic"/>
          <w:color w:val="000000" w:themeColor="text1"/>
          <w:szCs w:val="24"/>
        </w:rPr>
      </w:pPr>
    </w:p>
    <w:p w:rsidR="00E60CAD" w:rsidRDefault="00E60CAD" w:rsidP="00E60CAD">
      <w:pPr>
        <w:suppressAutoHyphens w:val="0"/>
        <w:spacing w:after="200" w:line="276" w:lineRule="auto"/>
        <w:rPr>
          <w:rFonts w:ascii="Century Gothic" w:hAnsi="Century Gothic"/>
          <w:color w:val="000000" w:themeColor="text1"/>
          <w:szCs w:val="24"/>
        </w:rPr>
      </w:pPr>
    </w:p>
    <w:p w:rsidR="00E60CAD" w:rsidRDefault="00E60CAD" w:rsidP="00E60CAD">
      <w:pPr>
        <w:suppressAutoHyphens w:val="0"/>
        <w:spacing w:after="200" w:line="276" w:lineRule="auto"/>
        <w:rPr>
          <w:rFonts w:ascii="Century Gothic" w:hAnsi="Century Gothic"/>
          <w:color w:val="000000" w:themeColor="text1"/>
          <w:szCs w:val="24"/>
        </w:rPr>
      </w:pPr>
    </w:p>
    <w:p w:rsidR="00E60CAD" w:rsidRDefault="00E60CAD" w:rsidP="00E60CAD">
      <w:pPr>
        <w:suppressAutoHyphens w:val="0"/>
        <w:spacing w:after="200" w:line="276" w:lineRule="auto"/>
        <w:rPr>
          <w:rFonts w:ascii="Century Gothic" w:hAnsi="Century Gothic"/>
          <w:color w:val="000000" w:themeColor="text1"/>
          <w:szCs w:val="24"/>
        </w:rPr>
      </w:pPr>
    </w:p>
    <w:p w:rsidR="00E60CAD" w:rsidRDefault="00E60CAD" w:rsidP="00E60CAD">
      <w:pPr>
        <w:suppressAutoHyphens w:val="0"/>
        <w:spacing w:after="200" w:line="276" w:lineRule="auto"/>
        <w:rPr>
          <w:rFonts w:ascii="Century Gothic" w:hAnsi="Century Gothic"/>
          <w:color w:val="000000" w:themeColor="text1"/>
          <w:szCs w:val="24"/>
        </w:rPr>
      </w:pPr>
    </w:p>
    <w:p w:rsidR="00E60CAD" w:rsidRDefault="00E60CAD" w:rsidP="00E60CAD">
      <w:pPr>
        <w:suppressAutoHyphens w:val="0"/>
        <w:spacing w:after="200" w:line="276" w:lineRule="auto"/>
        <w:rPr>
          <w:rFonts w:ascii="Century Gothic" w:hAnsi="Century Gothic"/>
          <w:color w:val="000000" w:themeColor="text1"/>
          <w:szCs w:val="24"/>
        </w:rPr>
      </w:pPr>
    </w:p>
    <w:p w:rsidR="00E60CAD" w:rsidRDefault="00E60CAD" w:rsidP="00E60CAD">
      <w:pPr>
        <w:suppressAutoHyphens w:val="0"/>
        <w:spacing w:after="200" w:line="276" w:lineRule="auto"/>
        <w:rPr>
          <w:rFonts w:ascii="Century Gothic" w:hAnsi="Century Gothic"/>
          <w:color w:val="000000" w:themeColor="text1"/>
          <w:szCs w:val="24"/>
        </w:rPr>
      </w:pPr>
    </w:p>
    <w:p w:rsidR="00E60CAD" w:rsidRDefault="00E60CAD" w:rsidP="00E60CAD">
      <w:pPr>
        <w:suppressAutoHyphens w:val="0"/>
        <w:spacing w:after="200" w:line="276" w:lineRule="auto"/>
        <w:rPr>
          <w:rFonts w:ascii="Century Gothic" w:hAnsi="Century Gothic"/>
          <w:color w:val="000000" w:themeColor="text1"/>
          <w:szCs w:val="24"/>
        </w:rPr>
      </w:pPr>
    </w:p>
    <w:p w:rsidR="001A28A1" w:rsidRDefault="001A28A1" w:rsidP="00E60CAD">
      <w:pPr>
        <w:suppressAutoHyphens w:val="0"/>
        <w:spacing w:after="200" w:line="276" w:lineRule="auto"/>
        <w:rPr>
          <w:rFonts w:ascii="Century Gothic" w:hAnsi="Century Gothic"/>
          <w:color w:val="000000" w:themeColor="text1"/>
          <w:szCs w:val="24"/>
        </w:rPr>
      </w:pPr>
    </w:p>
    <w:p w:rsidR="00E60CAD" w:rsidRPr="007F0E54" w:rsidRDefault="00E60CAD" w:rsidP="00E60CAD">
      <w:pPr>
        <w:suppressAutoHyphens w:val="0"/>
        <w:spacing w:after="200" w:line="276" w:lineRule="auto"/>
        <w:rPr>
          <w:rFonts w:ascii="Century Gothic" w:hAnsi="Century Gothic"/>
          <w:b/>
          <w:color w:val="000000" w:themeColor="text1"/>
          <w:szCs w:val="24"/>
        </w:rPr>
      </w:pPr>
      <w:r w:rsidRPr="007F0E54">
        <w:rPr>
          <w:rFonts w:ascii="Century Gothic" w:hAnsi="Century Gothic"/>
          <w:b/>
          <w:color w:val="000000" w:themeColor="text1"/>
          <w:szCs w:val="24"/>
        </w:rPr>
        <w:lastRenderedPageBreak/>
        <w:t>5.</w:t>
      </w:r>
      <w:r w:rsidRPr="007F0E54">
        <w:rPr>
          <w:rFonts w:ascii="Century Gothic" w:hAnsi="Century Gothic"/>
          <w:b/>
          <w:color w:val="000000" w:themeColor="text1"/>
          <w:szCs w:val="24"/>
        </w:rPr>
        <w:tab/>
        <w:t>Secuencia del Proceso</w:t>
      </w:r>
    </w:p>
    <w:tbl>
      <w:tblPr>
        <w:tblW w:w="4992"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6"/>
        <w:gridCol w:w="2042"/>
        <w:gridCol w:w="4427"/>
        <w:gridCol w:w="929"/>
        <w:gridCol w:w="985"/>
      </w:tblGrid>
      <w:tr w:rsidR="00E60CAD" w:rsidRPr="00FA5C36" w:rsidTr="00AF3C58">
        <w:trPr>
          <w:cantSplit/>
          <w:trHeight w:val="952"/>
        </w:trPr>
        <w:tc>
          <w:tcPr>
            <w:tcW w:w="378" w:type="pct"/>
            <w:tcBorders>
              <w:bottom w:val="single" w:sz="8" w:space="0" w:color="auto"/>
            </w:tcBorders>
            <w:shd w:val="clear" w:color="auto" w:fill="auto"/>
            <w:vAlign w:val="center"/>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1126" w:type="pct"/>
            <w:tcBorders>
              <w:bottom w:val="single" w:sz="8" w:space="0" w:color="auto"/>
            </w:tcBorders>
            <w:shd w:val="clear" w:color="auto" w:fill="auto"/>
            <w:vAlign w:val="center"/>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EJECUTANTE</w:t>
            </w:r>
          </w:p>
        </w:tc>
        <w:tc>
          <w:tcPr>
            <w:tcW w:w="2441" w:type="pct"/>
            <w:tcBorders>
              <w:bottom w:val="single" w:sz="8" w:space="0" w:color="auto"/>
            </w:tcBorders>
            <w:shd w:val="clear" w:color="auto" w:fill="auto"/>
            <w:vAlign w:val="center"/>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ACTIVIDAD</w:t>
            </w:r>
          </w:p>
        </w:tc>
        <w:tc>
          <w:tcPr>
            <w:tcW w:w="512" w:type="pct"/>
            <w:tcBorders>
              <w:bottom w:val="single" w:sz="8" w:space="0" w:color="auto"/>
            </w:tcBorders>
            <w:shd w:val="clear" w:color="auto" w:fill="auto"/>
            <w:vAlign w:val="center"/>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PRED.</w:t>
            </w:r>
          </w:p>
        </w:tc>
        <w:tc>
          <w:tcPr>
            <w:tcW w:w="543" w:type="pct"/>
            <w:tcBorders>
              <w:bottom w:val="single" w:sz="8" w:space="0" w:color="auto"/>
            </w:tcBorders>
            <w:shd w:val="clear" w:color="auto" w:fill="auto"/>
            <w:vAlign w:val="center"/>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DUR.</w:t>
            </w:r>
          </w:p>
        </w:tc>
      </w:tr>
      <w:tr w:rsidR="00E60CAD" w:rsidRPr="00FA5C36" w:rsidTr="00AF3C58">
        <w:trPr>
          <w:cantSplit/>
          <w:trHeight w:val="1004"/>
        </w:trPr>
        <w:tc>
          <w:tcPr>
            <w:tcW w:w="378" w:type="pct"/>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1126" w:type="pct"/>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Presidente Municipal</w:t>
            </w:r>
          </w:p>
        </w:tc>
        <w:tc>
          <w:tcPr>
            <w:tcW w:w="2441" w:type="pct"/>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Otorga anuencia a particular que lo solicita para la realización de eventos populares (Carreras de Caballos, Peleas de Gallos y juegos de azar)</w:t>
            </w:r>
          </w:p>
        </w:tc>
        <w:tc>
          <w:tcPr>
            <w:tcW w:w="512" w:type="pct"/>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543" w:type="pct"/>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p>
        </w:tc>
      </w:tr>
      <w:tr w:rsidR="00E60CAD" w:rsidRPr="00FA5C36" w:rsidTr="00AF3C58">
        <w:trPr>
          <w:cantSplit/>
          <w:trHeight w:val="952"/>
        </w:trPr>
        <w:tc>
          <w:tcPr>
            <w:tcW w:w="378"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w:t>
            </w:r>
          </w:p>
        </w:tc>
        <w:tc>
          <w:tcPr>
            <w:tcW w:w="1126"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Secretaría</w:t>
            </w:r>
          </w:p>
        </w:tc>
        <w:tc>
          <w:tcPr>
            <w:tcW w:w="244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Recibe documentación que le es requerida al particular para la apertura de expediente y verificación; inspección y medidas de seguridad e higiene en regla</w:t>
            </w:r>
          </w:p>
        </w:tc>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54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30 min</w:t>
            </w:r>
          </w:p>
        </w:tc>
      </w:tr>
      <w:tr w:rsidR="00E60CAD" w:rsidRPr="00FA5C36" w:rsidTr="00AF3C58">
        <w:trPr>
          <w:cantSplit/>
          <w:trHeight w:val="952"/>
        </w:trPr>
        <w:tc>
          <w:tcPr>
            <w:tcW w:w="378"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2.1</w:t>
            </w:r>
          </w:p>
        </w:tc>
        <w:tc>
          <w:tcPr>
            <w:tcW w:w="1126"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Secretaria (Oficialía de Partes) </w:t>
            </w:r>
          </w:p>
        </w:tc>
        <w:tc>
          <w:tcPr>
            <w:tcW w:w="244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Recepción de Convocatoria, folio, registro </w:t>
            </w:r>
          </w:p>
        </w:tc>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54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5 min.</w:t>
            </w:r>
          </w:p>
        </w:tc>
      </w:tr>
      <w:tr w:rsidR="00E60CAD" w:rsidRPr="00FA5C36" w:rsidTr="00AF3C58">
        <w:trPr>
          <w:cantSplit/>
          <w:trHeight w:val="952"/>
        </w:trPr>
        <w:tc>
          <w:tcPr>
            <w:tcW w:w="378"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1.3</w:t>
            </w:r>
          </w:p>
        </w:tc>
        <w:tc>
          <w:tcPr>
            <w:tcW w:w="1126"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Coordinador Administrativo</w:t>
            </w:r>
          </w:p>
        </w:tc>
        <w:tc>
          <w:tcPr>
            <w:tcW w:w="244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Canalización de documento para trámite</w:t>
            </w:r>
          </w:p>
        </w:tc>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54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30 min.</w:t>
            </w:r>
          </w:p>
        </w:tc>
      </w:tr>
      <w:tr w:rsidR="00E60CAD" w:rsidRPr="00FA5C36" w:rsidTr="0043336F">
        <w:trPr>
          <w:cantSplit/>
          <w:trHeight w:val="775"/>
        </w:trPr>
        <w:tc>
          <w:tcPr>
            <w:tcW w:w="378"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1.4</w:t>
            </w:r>
          </w:p>
        </w:tc>
        <w:tc>
          <w:tcPr>
            <w:tcW w:w="1126"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Asesor</w:t>
            </w:r>
          </w:p>
        </w:tc>
        <w:tc>
          <w:tcPr>
            <w:tcW w:w="244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Agenda y prepara documentación según corresponda</w:t>
            </w:r>
          </w:p>
        </w:tc>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54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30 min.</w:t>
            </w:r>
          </w:p>
        </w:tc>
      </w:tr>
      <w:tr w:rsidR="00E60CAD" w:rsidRPr="00FA5C36" w:rsidTr="00AF3C58">
        <w:trPr>
          <w:cantSplit/>
          <w:trHeight w:val="952"/>
        </w:trPr>
        <w:tc>
          <w:tcPr>
            <w:tcW w:w="378"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w:t>
            </w:r>
          </w:p>
        </w:tc>
        <w:tc>
          <w:tcPr>
            <w:tcW w:w="1126"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Síndico</w:t>
            </w:r>
          </w:p>
        </w:tc>
        <w:tc>
          <w:tcPr>
            <w:tcW w:w="244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Revisa e instruye en caso de tener asuntos para exponer en la sesión de comisión</w:t>
            </w:r>
          </w:p>
        </w:tc>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1.4</w:t>
            </w:r>
          </w:p>
        </w:tc>
        <w:tc>
          <w:tcPr>
            <w:tcW w:w="54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120 min</w:t>
            </w:r>
          </w:p>
        </w:tc>
      </w:tr>
      <w:tr w:rsidR="00E60CAD" w:rsidRPr="00FA5C36" w:rsidTr="00AF3C58">
        <w:trPr>
          <w:cantSplit/>
          <w:trHeight w:val="1004"/>
        </w:trPr>
        <w:tc>
          <w:tcPr>
            <w:tcW w:w="378"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2.1</w:t>
            </w:r>
          </w:p>
        </w:tc>
        <w:tc>
          <w:tcPr>
            <w:tcW w:w="1126"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Asesor</w:t>
            </w:r>
          </w:p>
        </w:tc>
        <w:tc>
          <w:tcPr>
            <w:tcW w:w="244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Prepara y asiste al Síndico de manera presencial, jurídica, técnica y documentalmente en las Sesiones.</w:t>
            </w:r>
          </w:p>
        </w:tc>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w:t>
            </w:r>
          </w:p>
        </w:tc>
        <w:tc>
          <w:tcPr>
            <w:tcW w:w="54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p>
        </w:tc>
      </w:tr>
      <w:tr w:rsidR="00E60CAD" w:rsidRPr="00FA5C36" w:rsidTr="00AF3C58">
        <w:trPr>
          <w:cantSplit/>
          <w:trHeight w:val="1004"/>
        </w:trPr>
        <w:tc>
          <w:tcPr>
            <w:tcW w:w="378"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2.2</w:t>
            </w:r>
          </w:p>
        </w:tc>
        <w:tc>
          <w:tcPr>
            <w:tcW w:w="1126"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Asesor</w:t>
            </w:r>
          </w:p>
        </w:tc>
        <w:tc>
          <w:tcPr>
            <w:tcW w:w="244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Da seguimiento a los acuerdos y trámites de las sesiones</w:t>
            </w:r>
          </w:p>
        </w:tc>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w:t>
            </w:r>
          </w:p>
        </w:tc>
        <w:tc>
          <w:tcPr>
            <w:tcW w:w="54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p>
        </w:tc>
      </w:tr>
      <w:tr w:rsidR="00E60CAD" w:rsidRPr="00FA5C36" w:rsidTr="00AF3C58">
        <w:trPr>
          <w:cantSplit/>
          <w:trHeight w:val="1004"/>
        </w:trPr>
        <w:tc>
          <w:tcPr>
            <w:tcW w:w="378"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2.3</w:t>
            </w:r>
          </w:p>
        </w:tc>
        <w:tc>
          <w:tcPr>
            <w:tcW w:w="1126"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Asesor</w:t>
            </w:r>
          </w:p>
        </w:tc>
        <w:tc>
          <w:tcPr>
            <w:tcW w:w="244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Elabora minutas, documentos, oficios, fichas informativas, etc. Concernientes a la comisión que le fue asignada</w:t>
            </w:r>
          </w:p>
        </w:tc>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54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p>
        </w:tc>
      </w:tr>
      <w:tr w:rsidR="00E60CAD" w:rsidRPr="00FA5C36" w:rsidTr="00AF3C58">
        <w:trPr>
          <w:cantSplit/>
          <w:trHeight w:val="1004"/>
        </w:trPr>
        <w:tc>
          <w:tcPr>
            <w:tcW w:w="378"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2.4</w:t>
            </w:r>
          </w:p>
        </w:tc>
        <w:tc>
          <w:tcPr>
            <w:tcW w:w="1126"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Asesor</w:t>
            </w:r>
          </w:p>
        </w:tc>
        <w:tc>
          <w:tcPr>
            <w:tcW w:w="2441"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Archivo</w:t>
            </w:r>
          </w:p>
        </w:tc>
        <w:tc>
          <w:tcPr>
            <w:tcW w:w="512"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543" w:type="pct"/>
            <w:tcBorders>
              <w:top w:val="single" w:sz="8" w:space="0" w:color="auto"/>
              <w:left w:val="single" w:sz="8" w:space="0" w:color="auto"/>
              <w:bottom w:val="single" w:sz="8" w:space="0" w:color="auto"/>
              <w:right w:val="single" w:sz="8" w:space="0" w:color="auto"/>
            </w:tcBorders>
            <w:shd w:val="clear" w:color="auto" w:fill="auto"/>
            <w:vAlign w:val="center"/>
          </w:tcPr>
          <w:p w:rsidR="00E60CAD" w:rsidRPr="00FA5C36" w:rsidRDefault="00E60CAD" w:rsidP="00AF3C58">
            <w:pPr>
              <w:rPr>
                <w:rStyle w:val="Textoennegrita"/>
                <w:rFonts w:ascii="Century Gothic" w:hAnsi="Century Gothic" w:cs="Arial"/>
                <w:b w:val="0"/>
                <w:color w:val="000000" w:themeColor="text1"/>
                <w:szCs w:val="24"/>
              </w:rPr>
            </w:pPr>
          </w:p>
        </w:tc>
      </w:tr>
    </w:tbl>
    <w:p w:rsidR="00E60CAD" w:rsidRPr="00FA5C36" w:rsidRDefault="00E60CAD" w:rsidP="00E60CAD">
      <w:pPr>
        <w:rPr>
          <w:rFonts w:ascii="Century Gothic" w:hAnsi="Century Gothic" w:cs="Arial"/>
          <w:color w:val="000000" w:themeColor="text1"/>
          <w:szCs w:val="24"/>
        </w:rPr>
      </w:pPr>
    </w:p>
    <w:p w:rsidR="00E60CAD" w:rsidRPr="007F0E54" w:rsidRDefault="00E60CAD" w:rsidP="00E60CAD">
      <w:pPr>
        <w:suppressAutoHyphens w:val="0"/>
        <w:spacing w:after="200" w:line="276" w:lineRule="auto"/>
        <w:rPr>
          <w:rFonts w:ascii="Century Gothic" w:hAnsi="Century Gothic" w:cs="Arial"/>
          <w:b/>
          <w:color w:val="000000" w:themeColor="text1"/>
          <w:szCs w:val="24"/>
        </w:rPr>
      </w:pPr>
      <w:r w:rsidRPr="007F0E54">
        <w:rPr>
          <w:rFonts w:ascii="Century Gothic" w:hAnsi="Century Gothic" w:cs="Arial"/>
          <w:b/>
          <w:color w:val="000000" w:themeColor="text1"/>
          <w:szCs w:val="24"/>
        </w:rPr>
        <w:t> </w:t>
      </w:r>
      <w:r w:rsidRPr="007F0E54">
        <w:rPr>
          <w:rFonts w:ascii="Century Gothic" w:hAnsi="Century Gothic"/>
          <w:b/>
          <w:color w:val="000000" w:themeColor="text1"/>
          <w:szCs w:val="24"/>
        </w:rPr>
        <w:t>6.</w:t>
      </w:r>
      <w:r w:rsidRPr="007F0E54">
        <w:rPr>
          <w:rFonts w:ascii="Century Gothic" w:hAnsi="Century Gothic"/>
          <w:b/>
          <w:color w:val="000000" w:themeColor="text1"/>
          <w:szCs w:val="24"/>
        </w:rPr>
        <w:tab/>
        <w:t>Diagrama del Proceso</w:t>
      </w:r>
    </w:p>
    <w:p w:rsidR="00E60CAD" w:rsidRPr="00FA5C36" w:rsidRDefault="004A6ECA" w:rsidP="00E60CAD">
      <w:pPr>
        <w:rPr>
          <w:rFonts w:ascii="Century Gothic" w:hAnsi="Century Gothic"/>
          <w:color w:val="000000" w:themeColor="text1"/>
          <w:szCs w:val="24"/>
        </w:rPr>
      </w:pPr>
      <w:r>
        <w:rPr>
          <w:rFonts w:ascii="Century Gothic" w:hAnsi="Century Gothic"/>
          <w:noProof/>
          <w:color w:val="000000" w:themeColor="text1"/>
          <w:szCs w:val="24"/>
          <w:lang w:val="es-MX" w:eastAsia="es-MX"/>
        </w:rPr>
        <w:pict>
          <v:shape id="Cuadro de texto 4518" o:spid="_x0000_s3703" type="#_x0000_t202" style="position:absolute;margin-left:-23.8pt;margin-top:9pt;width:488.35pt;height:405.35pt;z-index:251650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" stroked="f">
            <v:textbox style="mso-next-textbox:#Cuadro de texto 4518">
              <w:txbxContent>
                <w:p w:rsidR="004A6ECA" w:rsidRDefault="004A6ECA" w:rsidP="00E60CAD">
                  <w:pPr>
                    <w:rPr>
                      <w:lang w:val="es-ES"/>
                    </w:rPr>
                  </w:pPr>
                  <w:r w:rsidRPr="00C6490D">
                    <w:rPr>
                      <w:noProof/>
                      <w:lang w:val="es-MX" w:eastAsia="es-MX"/>
                    </w:rPr>
                    <w:drawing>
                      <wp:inline distT="0" distB="0" distL="0" distR="0">
                        <wp:extent cx="6365565" cy="4966138"/>
                        <wp:effectExtent l="0" t="0" r="0" b="0"/>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6368446" cy="4968386"/>
                                </a:xfrm>
                                <a:prstGeom prst="rect">
                                  <a:avLst/>
                                </a:prstGeom>
                                <a:noFill/>
                                <a:ln w="9525">
                                  <a:noFill/>
                                  <a:miter lim="800000"/>
                                  <a:headEnd/>
                                  <a:tailEnd/>
                                </a:ln>
                              </pic:spPr>
                            </pic:pic>
                          </a:graphicData>
                        </a:graphic>
                      </wp:inline>
                    </w:drawing>
                  </w:r>
                </w:p>
              </w:txbxContent>
            </v:textbox>
          </v:shape>
        </w:pict>
      </w:r>
      <w:r>
        <w:rPr>
          <w:rFonts w:ascii="Century Gothic" w:hAnsi="Century Gothic"/>
          <w:noProof/>
          <w:color w:val="000000" w:themeColor="text1"/>
          <w:szCs w:val="24"/>
          <w:lang w:val="es-MX" w:eastAsia="es-MX"/>
        </w:rPr>
        <w:pict>
          <v:shape id="Conector recto de flecha 4517" o:spid="_x0000_s3702" type="#_x0000_t32" style="position:absolute;margin-left:266.3pt;margin-top:22.75pt;width:0;height:287.1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"/>
        </w:pict>
      </w:r>
      <w:r>
        <w:rPr>
          <w:rFonts w:ascii="Century Gothic" w:hAnsi="Century Gothic"/>
          <w:noProof/>
          <w:color w:val="000000" w:themeColor="text1"/>
          <w:szCs w:val="24"/>
          <w:lang w:val="es-MX" w:eastAsia="es-MX"/>
        </w:rPr>
        <w:pict>
          <v:shape id="Conector recto de flecha 4516" o:spid="_x0000_s3701" type="#_x0000_t32" style="position:absolute;margin-left:-16pt;margin-top:23.5pt;width:0;height:287.1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"/>
        </w:pict>
      </w:r>
      <w:r>
        <w:rPr>
          <w:rFonts w:ascii="Century Gothic" w:hAnsi="Century Gothic"/>
          <w:noProof/>
          <w:color w:val="000000" w:themeColor="text1"/>
          <w:szCs w:val="24"/>
          <w:lang w:val="es-MX" w:eastAsia="es-MX"/>
        </w:rPr>
        <w:pict>
          <v:shape id="Conector recto de flecha 4515" o:spid="_x0000_s3700" type="#_x0000_t32" style="position:absolute;margin-left:460.2pt;margin-top:23.7pt;width:0;height:287.1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"/>
        </w:pict>
      </w:r>
      <w:r w:rsidR="00E60CAD" w:rsidRPr="00FA5C36">
        <w:rPr>
          <w:rFonts w:ascii="Century Gothic" w:hAnsi="Century Gothic" w:cs="Arial"/>
          <w:color w:val="000000" w:themeColor="text1"/>
          <w:szCs w:val="24"/>
        </w:rPr>
        <w:br w:type="page"/>
      </w:r>
    </w:p>
    <w:p w:rsidR="00E60CAD" w:rsidRPr="007F0E54" w:rsidRDefault="00E60CAD" w:rsidP="00E60CAD">
      <w:pPr>
        <w:pStyle w:val="Lista"/>
        <w:rPr>
          <w:rFonts w:ascii="Century Gothic" w:hAnsi="Century Gothic"/>
          <w:b/>
          <w:color w:val="000000" w:themeColor="text1"/>
          <w:szCs w:val="24"/>
        </w:rPr>
      </w:pPr>
      <w:r w:rsidRPr="007F0E54">
        <w:rPr>
          <w:rFonts w:ascii="Century Gothic" w:hAnsi="Century Gothic"/>
          <w:b/>
          <w:color w:val="000000" w:themeColor="text1"/>
          <w:szCs w:val="24"/>
        </w:rPr>
        <w:lastRenderedPageBreak/>
        <w:t>7.</w:t>
      </w:r>
      <w:r w:rsidRPr="007F0E54">
        <w:rPr>
          <w:rFonts w:ascii="Century Gothic" w:hAnsi="Century Gothic"/>
          <w:b/>
          <w:color w:val="000000" w:themeColor="text1"/>
          <w:szCs w:val="24"/>
        </w:rPr>
        <w:tab/>
        <w:t>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02"/>
        <w:gridCol w:w="6077"/>
        <w:gridCol w:w="2305"/>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Núm.</w:t>
            </w:r>
          </w:p>
        </w:tc>
        <w:tc>
          <w:tcPr>
            <w:tcW w:w="334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Ley o Reglamento</w:t>
            </w:r>
          </w:p>
        </w:tc>
        <w:tc>
          <w:tcPr>
            <w:tcW w:w="1272"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Referencia</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3349"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Reglamento del Gobierno y Administración Pública del Ayuntamiento Constitucional de Tonalá, Jalisco</w:t>
            </w:r>
          </w:p>
        </w:tc>
        <w:tc>
          <w:tcPr>
            <w:tcW w:w="1272"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Artículo 96</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7F0E54" w:rsidRDefault="00E60CAD" w:rsidP="00E60CAD">
      <w:pPr>
        <w:pStyle w:val="Lista"/>
        <w:rPr>
          <w:rFonts w:ascii="Century Gothic" w:hAnsi="Century Gothic"/>
          <w:b/>
          <w:color w:val="000000" w:themeColor="text1"/>
          <w:szCs w:val="24"/>
        </w:rPr>
      </w:pPr>
      <w:r w:rsidRPr="007F0E54">
        <w:rPr>
          <w:rFonts w:ascii="Century Gothic" w:hAnsi="Century Gothic"/>
          <w:b/>
          <w:color w:val="000000" w:themeColor="text1"/>
          <w:szCs w:val="24"/>
        </w:rPr>
        <w:t>8.</w:t>
      </w:r>
      <w:r w:rsidRPr="007F0E54">
        <w:rPr>
          <w:rFonts w:ascii="Century Gothic" w:hAnsi="Century Gothic"/>
          <w:b/>
          <w:color w:val="000000" w:themeColor="text1"/>
          <w:szCs w:val="24"/>
        </w:rPr>
        <w:tab/>
        <w:t>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02"/>
        <w:gridCol w:w="4055"/>
        <w:gridCol w:w="4327"/>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Núm.</w:t>
            </w:r>
          </w:p>
        </w:tc>
        <w:tc>
          <w:tcPr>
            <w:tcW w:w="2236"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Recurso</w:t>
            </w:r>
          </w:p>
        </w:tc>
        <w:tc>
          <w:tcPr>
            <w:tcW w:w="2385"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Actividad</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2236"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Libro de Registros</w:t>
            </w:r>
          </w:p>
        </w:tc>
        <w:tc>
          <w:tcPr>
            <w:tcW w:w="2385"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Administrativa</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7F0E54" w:rsidRDefault="00E60CAD" w:rsidP="00E60CAD">
      <w:pPr>
        <w:pStyle w:val="Lista"/>
        <w:rPr>
          <w:rFonts w:ascii="Century Gothic" w:hAnsi="Century Gothic"/>
          <w:b/>
          <w:color w:val="000000" w:themeColor="text1"/>
          <w:szCs w:val="24"/>
        </w:rPr>
      </w:pPr>
      <w:r w:rsidRPr="007F0E54">
        <w:rPr>
          <w:rFonts w:ascii="Century Gothic" w:hAnsi="Century Gothic"/>
          <w:b/>
          <w:color w:val="000000" w:themeColor="text1"/>
          <w:szCs w:val="24"/>
        </w:rPr>
        <w:t>9.</w:t>
      </w:r>
      <w:r w:rsidRPr="007F0E54">
        <w:rPr>
          <w:rFonts w:ascii="Century Gothic" w:hAnsi="Century Gothic"/>
          <w:b/>
          <w:color w:val="000000" w:themeColor="text1"/>
          <w:szCs w:val="24"/>
        </w:rPr>
        <w:tab/>
        <w:t>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8"/>
        <w:gridCol w:w="4068"/>
        <w:gridCol w:w="4328"/>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223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Sistema</w:t>
            </w:r>
          </w:p>
        </w:tc>
        <w:tc>
          <w:tcPr>
            <w:tcW w:w="2382"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Actividades</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2239"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Microsoft Office Excel</w:t>
            </w:r>
          </w:p>
        </w:tc>
        <w:tc>
          <w:tcPr>
            <w:tcW w:w="2382"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Captura y registro de datos</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w:t>
            </w:r>
          </w:p>
        </w:tc>
        <w:tc>
          <w:tcPr>
            <w:tcW w:w="2239"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Microsoft Office Word</w:t>
            </w:r>
          </w:p>
        </w:tc>
        <w:tc>
          <w:tcPr>
            <w:tcW w:w="2382"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Elaboración de Documentos</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7F0E54" w:rsidRDefault="00E60CAD" w:rsidP="00E60CAD">
      <w:pPr>
        <w:pStyle w:val="Lista"/>
        <w:rPr>
          <w:rFonts w:ascii="Century Gothic" w:hAnsi="Century Gothic"/>
          <w:b/>
          <w:color w:val="000000" w:themeColor="text1"/>
          <w:szCs w:val="24"/>
        </w:rPr>
      </w:pPr>
      <w:r w:rsidRPr="007F0E54">
        <w:rPr>
          <w:rFonts w:ascii="Century Gothic" w:hAnsi="Century Gothic"/>
          <w:b/>
          <w:color w:val="000000" w:themeColor="text1"/>
          <w:szCs w:val="24"/>
        </w:rPr>
        <w:t>10.</w:t>
      </w:r>
      <w:r w:rsidRPr="007F0E54">
        <w:rPr>
          <w:rFonts w:ascii="Century Gothic" w:hAnsi="Century Gothic"/>
          <w:b/>
          <w:color w:val="000000" w:themeColor="text1"/>
          <w:szCs w:val="24"/>
        </w:rPr>
        <w:tab/>
        <w:t xml:space="preserve">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02"/>
        <w:gridCol w:w="3646"/>
        <w:gridCol w:w="1348"/>
        <w:gridCol w:w="2024"/>
        <w:gridCol w:w="1364"/>
      </w:tblGrid>
      <w:tr w:rsidR="00E60CAD" w:rsidRPr="00FA5C36" w:rsidTr="00AF3C58">
        <w:trPr>
          <w:cantSplit/>
        </w:trPr>
        <w:tc>
          <w:tcPr>
            <w:tcW w:w="377"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Núm.</w:t>
            </w:r>
          </w:p>
        </w:tc>
        <w:tc>
          <w:tcPr>
            <w:tcW w:w="200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Descripción</w:t>
            </w:r>
          </w:p>
        </w:tc>
        <w:tc>
          <w:tcPr>
            <w:tcW w:w="744"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Frecuencia</w:t>
            </w:r>
          </w:p>
        </w:tc>
        <w:tc>
          <w:tcPr>
            <w:tcW w:w="1116"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Consecuencias</w:t>
            </w:r>
          </w:p>
        </w:tc>
        <w:tc>
          <w:tcPr>
            <w:tcW w:w="753"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Afectados</w:t>
            </w:r>
          </w:p>
        </w:tc>
      </w:tr>
      <w:tr w:rsidR="00E60CAD" w:rsidRPr="00FA5C36" w:rsidTr="00AF3C58">
        <w:trPr>
          <w:cantSplit/>
        </w:trPr>
        <w:tc>
          <w:tcPr>
            <w:tcW w:w="377"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2009"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presentados al momento</w:t>
            </w:r>
          </w:p>
        </w:tc>
        <w:tc>
          <w:tcPr>
            <w:tcW w:w="744"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c>
          <w:tcPr>
            <w:tcW w:w="1116" w:type="pct"/>
            <w:shd w:val="clear" w:color="auto" w:fill="auto"/>
          </w:tcPr>
          <w:p w:rsidR="00E60CAD" w:rsidRPr="00FA5C36" w:rsidRDefault="00E60CAD" w:rsidP="00AF3C58">
            <w:pPr>
              <w:rPr>
                <w:rFonts w:ascii="Century Gothic" w:hAnsi="Century Gothic" w:cs="Arial"/>
                <w:color w:val="000000" w:themeColor="text1"/>
                <w:szCs w:val="24"/>
              </w:rPr>
            </w:pPr>
          </w:p>
        </w:tc>
        <w:tc>
          <w:tcPr>
            <w:tcW w:w="753"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7F0E54" w:rsidRDefault="00E60CAD" w:rsidP="00E60CAD">
      <w:pPr>
        <w:pStyle w:val="Lista"/>
        <w:rPr>
          <w:rFonts w:ascii="Century Gothic" w:hAnsi="Century Gothic"/>
          <w:b/>
          <w:color w:val="000000" w:themeColor="text1"/>
          <w:szCs w:val="24"/>
        </w:rPr>
      </w:pPr>
      <w:r w:rsidRPr="007F0E54">
        <w:rPr>
          <w:rFonts w:ascii="Century Gothic" w:hAnsi="Century Gothic"/>
          <w:b/>
          <w:color w:val="000000" w:themeColor="text1"/>
          <w:szCs w:val="24"/>
        </w:rPr>
        <w:t>11.</w:t>
      </w:r>
      <w:r w:rsidRPr="007F0E54">
        <w:rPr>
          <w:rFonts w:ascii="Century Gothic" w:hAnsi="Century Gothic"/>
          <w:b/>
          <w:color w:val="000000" w:themeColor="text1"/>
          <w:szCs w:val="24"/>
        </w:rPr>
        <w:tab/>
        <w:t xml:space="preserve">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9"/>
        <w:gridCol w:w="8395"/>
      </w:tblGrid>
      <w:tr w:rsidR="00E60CAD" w:rsidRPr="00FA5C36" w:rsidTr="00AF3C58">
        <w:trPr>
          <w:cantSplit/>
        </w:trPr>
        <w:tc>
          <w:tcPr>
            <w:tcW w:w="379"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4621"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Descripción</w:t>
            </w:r>
          </w:p>
        </w:tc>
      </w:tr>
      <w:tr w:rsidR="00E60CAD" w:rsidRPr="00FA5C36" w:rsidTr="00AF3C58">
        <w:trPr>
          <w:cantSplit/>
        </w:trPr>
        <w:tc>
          <w:tcPr>
            <w:tcW w:w="379"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4621"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presentados al momento</w:t>
            </w:r>
          </w:p>
        </w:tc>
      </w:tr>
    </w:tbl>
    <w:p w:rsidR="00E60CAD" w:rsidRPr="00FA5C36" w:rsidRDefault="00E60CAD" w:rsidP="00E60CAD">
      <w:pPr>
        <w:rPr>
          <w:rFonts w:ascii="Century Gothic" w:hAnsi="Century Gothic" w:cs="Arial"/>
          <w:color w:val="000000" w:themeColor="text1"/>
          <w:szCs w:val="24"/>
        </w:rPr>
      </w:pPr>
    </w:p>
    <w:p w:rsidR="00E60CAD" w:rsidRPr="00FA5C36" w:rsidRDefault="00E60CAD" w:rsidP="00E60CAD">
      <w:pPr>
        <w:rPr>
          <w:rFonts w:ascii="Century Gothic" w:hAnsi="Century Gothic" w:cs="Arial"/>
          <w:color w:val="000000" w:themeColor="text1"/>
          <w:szCs w:val="24"/>
        </w:rPr>
      </w:pPr>
    </w:p>
    <w:p w:rsidR="00E60CAD" w:rsidRPr="007F0E54" w:rsidRDefault="00E60CAD" w:rsidP="00E60CAD">
      <w:pPr>
        <w:pStyle w:val="Lista"/>
        <w:rPr>
          <w:rFonts w:ascii="Century Gothic" w:hAnsi="Century Gothic"/>
          <w:b/>
          <w:color w:val="000000" w:themeColor="text1"/>
          <w:szCs w:val="24"/>
        </w:rPr>
      </w:pPr>
      <w:r w:rsidRPr="007F0E54">
        <w:rPr>
          <w:rFonts w:ascii="Century Gothic" w:hAnsi="Century Gothic"/>
          <w:b/>
          <w:color w:val="000000" w:themeColor="text1"/>
          <w:szCs w:val="24"/>
        </w:rPr>
        <w:t>12.</w:t>
      </w:r>
      <w:r w:rsidRPr="007F0E54">
        <w:rPr>
          <w:rFonts w:ascii="Century Gothic" w:hAnsi="Century Gothic"/>
          <w:b/>
          <w:color w:val="000000" w:themeColor="text1"/>
          <w:szCs w:val="24"/>
        </w:rPr>
        <w:tab/>
        <w:t xml:space="preserve">Otros Comentarios Relevantes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901"/>
        <w:gridCol w:w="8183"/>
      </w:tblGrid>
      <w:tr w:rsidR="00E60CAD" w:rsidRPr="00FA5C36" w:rsidTr="00AF3C58">
        <w:trPr>
          <w:cantSplit/>
        </w:trPr>
        <w:tc>
          <w:tcPr>
            <w:tcW w:w="496"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4504" w:type="pct"/>
            <w:tcBorders>
              <w:bottom w:val="single" w:sz="8" w:space="0" w:color="auto"/>
            </w:tcBorders>
            <w:shd w:val="clear" w:color="auto" w:fill="auto"/>
          </w:tcPr>
          <w:p w:rsidR="00E60CAD" w:rsidRPr="00FA5C36" w:rsidRDefault="00E60CAD" w:rsidP="00AF3C58">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Descripción</w:t>
            </w:r>
          </w:p>
        </w:tc>
      </w:tr>
      <w:tr w:rsidR="00E60CAD" w:rsidRPr="00FA5C36" w:rsidTr="00AF3C58">
        <w:trPr>
          <w:cantSplit/>
        </w:trPr>
        <w:tc>
          <w:tcPr>
            <w:tcW w:w="496" w:type="pct"/>
            <w:shd w:val="clear" w:color="auto" w:fill="auto"/>
          </w:tcPr>
          <w:p w:rsidR="00E60CAD" w:rsidRPr="00FA5C36" w:rsidRDefault="00E60CAD" w:rsidP="00AF3C58">
            <w:pPr>
              <w:jc w:val="center"/>
              <w:rPr>
                <w:rStyle w:val="Textoennegrita"/>
                <w:rFonts w:ascii="Century Gothic" w:hAnsi="Century Gothic" w:cs="Arial"/>
                <w:b w:val="0"/>
                <w:color w:val="000000" w:themeColor="text1"/>
                <w:szCs w:val="24"/>
              </w:rPr>
            </w:pPr>
          </w:p>
        </w:tc>
        <w:tc>
          <w:tcPr>
            <w:tcW w:w="4504" w:type="pct"/>
            <w:shd w:val="clear" w:color="auto" w:fill="auto"/>
          </w:tcPr>
          <w:p w:rsidR="00E60CAD" w:rsidRPr="00FA5C36" w:rsidRDefault="00E60CAD" w:rsidP="00AF3C58">
            <w:pPr>
              <w:rPr>
                <w:rStyle w:val="Textoennegrita"/>
                <w:rFonts w:ascii="Century Gothic" w:hAnsi="Century Gothic" w:cs="Arial"/>
                <w:b w:val="0"/>
                <w:color w:val="000000" w:themeColor="text1"/>
                <w:szCs w:val="24"/>
              </w:rPr>
            </w:pPr>
          </w:p>
        </w:tc>
      </w:tr>
    </w:tbl>
    <w:p w:rsidR="00E60CAD" w:rsidRPr="00FA5C36" w:rsidRDefault="00E60CAD" w:rsidP="00E60CAD">
      <w:pPr>
        <w:suppressAutoHyphens w:val="0"/>
        <w:spacing w:after="200" w:line="276" w:lineRule="auto"/>
        <w:rPr>
          <w:rFonts w:ascii="Century Gothic" w:hAnsi="Century Gothic"/>
          <w:color w:val="000000" w:themeColor="text1"/>
          <w:szCs w:val="24"/>
        </w:rPr>
      </w:pPr>
    </w:p>
    <w:p w:rsidR="00E60CAD" w:rsidRPr="00FA5C36" w:rsidRDefault="00E60CAD" w:rsidP="00E60CAD">
      <w:pPr>
        <w:rPr>
          <w:rFonts w:ascii="Century Gothic" w:hAnsi="Century Gothic"/>
          <w:color w:val="000000" w:themeColor="text1"/>
          <w:szCs w:val="24"/>
        </w:rPr>
      </w:pPr>
    </w:p>
    <w:p w:rsidR="00E60CAD" w:rsidRPr="00FA5C36" w:rsidRDefault="00E60CAD" w:rsidP="00E60CAD">
      <w:pPr>
        <w:rPr>
          <w:rFonts w:ascii="Century Gothic" w:hAnsi="Century Gothic"/>
          <w:color w:val="000000" w:themeColor="text1"/>
          <w:szCs w:val="24"/>
        </w:rPr>
      </w:pPr>
    </w:p>
    <w:p w:rsidR="00E60CAD" w:rsidRPr="00FA5C36" w:rsidRDefault="00E60CAD" w:rsidP="00E60CAD">
      <w:pPr>
        <w:rPr>
          <w:rFonts w:ascii="Century Gothic" w:hAnsi="Century Gothic"/>
          <w:color w:val="000000" w:themeColor="text1"/>
          <w:szCs w:val="24"/>
        </w:rPr>
      </w:pPr>
    </w:p>
    <w:p w:rsidR="00E60CAD" w:rsidRPr="00FA5C36" w:rsidRDefault="00E60CAD" w:rsidP="00E60CAD">
      <w:pPr>
        <w:rPr>
          <w:rFonts w:ascii="Century Gothic" w:hAnsi="Century Gothic"/>
          <w:color w:val="000000" w:themeColor="text1"/>
          <w:szCs w:val="24"/>
        </w:rPr>
      </w:pPr>
    </w:p>
    <w:p w:rsidR="00E60CAD" w:rsidRPr="00FA5C36" w:rsidRDefault="00E60CAD" w:rsidP="00E60CAD">
      <w:pPr>
        <w:rPr>
          <w:rFonts w:ascii="Century Gothic" w:hAnsi="Century Gothic"/>
          <w:color w:val="000000" w:themeColor="text1"/>
          <w:szCs w:val="24"/>
        </w:rPr>
      </w:pPr>
    </w:p>
    <w:p w:rsidR="00E60CAD" w:rsidRPr="00FA5C36" w:rsidRDefault="00E60CAD" w:rsidP="00E60CAD">
      <w:pPr>
        <w:rPr>
          <w:rFonts w:ascii="Century Gothic" w:hAnsi="Century Gothic"/>
          <w:color w:val="000000" w:themeColor="text1"/>
          <w:szCs w:val="24"/>
        </w:rPr>
      </w:pPr>
    </w:p>
    <w:p w:rsidR="00E60CAD" w:rsidRPr="00FA5C36" w:rsidRDefault="00E60CAD" w:rsidP="00E60CAD">
      <w:pPr>
        <w:rPr>
          <w:rFonts w:ascii="Century Gothic" w:hAnsi="Century Gothic"/>
          <w:color w:val="000000" w:themeColor="text1"/>
          <w:szCs w:val="24"/>
        </w:rPr>
      </w:pPr>
    </w:p>
    <w:p w:rsidR="00E5589D" w:rsidRDefault="00E5589D">
      <w:pPr>
        <w:suppressAutoHyphens w:val="0"/>
        <w:spacing w:after="160" w:line="259" w:lineRule="auto"/>
        <w:rPr>
          <w:rFonts w:ascii="Century Gothic" w:hAnsi="Century Gothic" w:cs="Arial"/>
          <w:color w:val="000000" w:themeColor="text1"/>
          <w:szCs w:val="24"/>
          <w:lang w:val="es-MX"/>
        </w:rPr>
      </w:pPr>
      <w:r>
        <w:rPr>
          <w:rFonts w:ascii="Century Gothic" w:hAnsi="Century Gothic" w:cs="Arial"/>
          <w:color w:val="000000" w:themeColor="text1"/>
          <w:szCs w:val="24"/>
          <w:lang w:val="es-MX"/>
        </w:rPr>
        <w:br w:type="page"/>
      </w:r>
    </w:p>
    <w:p w:rsidR="00E5589D" w:rsidRDefault="00E5589D" w:rsidP="00E5589D">
      <w:pPr>
        <w:tabs>
          <w:tab w:val="left" w:pos="0"/>
        </w:tabs>
        <w:rPr>
          <w:rFonts w:ascii="Century Gothic" w:hAnsi="Century Gothic" w:cs="Arial"/>
          <w:color w:val="000000" w:themeColor="text1"/>
          <w:szCs w:val="24"/>
          <w:lang w:val="es-MX"/>
        </w:rPr>
      </w:pPr>
    </w:p>
    <w:p w:rsidR="00E5589D" w:rsidRDefault="00E5589D" w:rsidP="00E5589D">
      <w:pPr>
        <w:tabs>
          <w:tab w:val="left" w:pos="0"/>
        </w:tabs>
        <w:rPr>
          <w:rFonts w:ascii="Century Gothic" w:hAnsi="Century Gothic" w:cs="Arial"/>
          <w:color w:val="000000" w:themeColor="text1"/>
          <w:szCs w:val="24"/>
          <w:lang w:val="es-MX"/>
        </w:rPr>
      </w:pPr>
    </w:p>
    <w:p w:rsidR="00E5589D" w:rsidRDefault="00E5589D" w:rsidP="00E5589D">
      <w:pPr>
        <w:tabs>
          <w:tab w:val="left" w:pos="0"/>
        </w:tabs>
        <w:rPr>
          <w:rFonts w:ascii="Century Gothic" w:hAnsi="Century Gothic" w:cs="Arial"/>
          <w:color w:val="000000" w:themeColor="text1"/>
          <w:szCs w:val="24"/>
          <w:lang w:val="es-MX"/>
        </w:rPr>
      </w:pPr>
    </w:p>
    <w:p w:rsidR="00E5589D" w:rsidRDefault="00E5589D" w:rsidP="00E5589D">
      <w:pPr>
        <w:tabs>
          <w:tab w:val="left" w:pos="0"/>
        </w:tabs>
        <w:rPr>
          <w:rFonts w:ascii="Century Gothic" w:hAnsi="Century Gothic" w:cs="Arial"/>
          <w:color w:val="000000" w:themeColor="text1"/>
          <w:szCs w:val="24"/>
          <w:lang w:val="es-MX"/>
        </w:rPr>
      </w:pPr>
    </w:p>
    <w:p w:rsidR="00E5589D" w:rsidRDefault="00E5589D" w:rsidP="00E5589D">
      <w:pPr>
        <w:tabs>
          <w:tab w:val="left" w:pos="0"/>
        </w:tabs>
        <w:rPr>
          <w:rFonts w:ascii="Century Gothic" w:hAnsi="Century Gothic" w:cs="Arial"/>
          <w:color w:val="000000" w:themeColor="text1"/>
          <w:szCs w:val="24"/>
          <w:lang w:val="es-MX"/>
        </w:rPr>
      </w:pPr>
    </w:p>
    <w:p w:rsidR="00E5589D" w:rsidRDefault="00E5589D" w:rsidP="00E5589D">
      <w:pPr>
        <w:tabs>
          <w:tab w:val="left" w:pos="0"/>
        </w:tabs>
        <w:rPr>
          <w:rFonts w:ascii="Century Gothic" w:hAnsi="Century Gothic" w:cs="Arial"/>
          <w:color w:val="000000" w:themeColor="text1"/>
          <w:szCs w:val="24"/>
          <w:lang w:val="es-MX"/>
        </w:rPr>
      </w:pPr>
    </w:p>
    <w:p w:rsidR="00E5589D" w:rsidRDefault="00E5589D" w:rsidP="00E5589D">
      <w:pPr>
        <w:tabs>
          <w:tab w:val="left" w:pos="0"/>
        </w:tabs>
        <w:rPr>
          <w:rFonts w:ascii="Century Gothic" w:hAnsi="Century Gothic" w:cs="Arial"/>
          <w:color w:val="000000" w:themeColor="text1"/>
          <w:szCs w:val="24"/>
          <w:lang w:val="es-MX"/>
        </w:rPr>
      </w:pPr>
    </w:p>
    <w:p w:rsidR="00E5589D" w:rsidRDefault="004A6ECA" w:rsidP="00E5589D">
      <w:pPr>
        <w:tabs>
          <w:tab w:val="left" w:pos="0"/>
        </w:tabs>
        <w:rPr>
          <w:rFonts w:ascii="Century Gothic" w:hAnsi="Century Gothic" w:cs="Arial"/>
          <w:color w:val="000000" w:themeColor="text1"/>
          <w:szCs w:val="24"/>
          <w:lang w:val="es-MX"/>
        </w:rPr>
      </w:pPr>
      <w:r>
        <w:pict>
          <v:shape id="Conector recto de flecha 4514" o:spid="_x0000_s5168" type="#_x0000_t32" style="position:absolute;margin-left:.95pt;margin-top:7.05pt;width:442.75pt;height:0;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" strokecolor="#4e6128" strokeweight="3pt"/>
        </w:pict>
      </w:r>
    </w:p>
    <w:p w:rsidR="00E5589D" w:rsidRDefault="00E5589D" w:rsidP="00E5589D">
      <w:pPr>
        <w:pStyle w:val="Textoindependiente"/>
        <w:jc w:val="center"/>
        <w:rPr>
          <w:rFonts w:ascii="Century Gothic" w:hAnsi="Century Gothic" w:cs="Arial"/>
          <w:b/>
          <w:color w:val="000000" w:themeColor="text1"/>
          <w:szCs w:val="24"/>
        </w:rPr>
      </w:pPr>
      <w:r>
        <w:rPr>
          <w:rFonts w:ascii="Century Gothic" w:hAnsi="Century Gothic" w:cs="Arial"/>
          <w:b/>
          <w:color w:val="000000" w:themeColor="text1"/>
          <w:szCs w:val="24"/>
        </w:rPr>
        <w:t>Manual de Procesos</w:t>
      </w:r>
    </w:p>
    <w:p w:rsidR="00E5589D" w:rsidRDefault="00E5589D" w:rsidP="00E5589D">
      <w:pPr>
        <w:pStyle w:val="Portada"/>
        <w:tabs>
          <w:tab w:val="left" w:pos="0"/>
        </w:tabs>
        <w:jc w:val="center"/>
        <w:rPr>
          <w:rFonts w:ascii="Century Gothic" w:hAnsi="Century Gothic" w:cs="Arial"/>
          <w:b/>
          <w:color w:val="000000" w:themeColor="text1"/>
          <w:sz w:val="24"/>
          <w:szCs w:val="24"/>
        </w:rPr>
      </w:pPr>
      <w:r>
        <w:rPr>
          <w:rFonts w:ascii="Century Gothic" w:hAnsi="Century Gothic" w:cs="Arial"/>
          <w:b/>
          <w:color w:val="000000" w:themeColor="text1"/>
          <w:sz w:val="24"/>
          <w:szCs w:val="24"/>
        </w:rPr>
        <w:t>02 – Sindicatura</w:t>
      </w:r>
    </w:p>
    <w:p w:rsidR="00E5589D" w:rsidRDefault="00E5589D" w:rsidP="00E5589D">
      <w:pPr>
        <w:pStyle w:val="Ttulo4"/>
        <w:jc w:val="center"/>
      </w:pPr>
      <w:r>
        <w:t>DIRECCION JURIDICA</w:t>
      </w:r>
    </w:p>
    <w:p w:rsidR="00E5589D" w:rsidRDefault="00E5589D" w:rsidP="00E5589D">
      <w:pPr>
        <w:pStyle w:val="Portada"/>
        <w:tabs>
          <w:tab w:val="left" w:pos="0"/>
        </w:tabs>
        <w:jc w:val="center"/>
        <w:rPr>
          <w:rFonts w:ascii="Century Gothic" w:hAnsi="Century Gothic" w:cs="Arial"/>
          <w:b/>
          <w:color w:val="000000" w:themeColor="text1"/>
          <w:sz w:val="24"/>
          <w:szCs w:val="24"/>
        </w:rPr>
      </w:pPr>
      <w:r>
        <w:rPr>
          <w:rFonts w:ascii="Century Gothic" w:hAnsi="Century Gothic" w:cs="Arial"/>
          <w:b/>
          <w:color w:val="000000" w:themeColor="text1"/>
          <w:sz w:val="24"/>
          <w:szCs w:val="24"/>
        </w:rPr>
        <w:t>2018</w:t>
      </w:r>
    </w:p>
    <w:p w:rsidR="00E5589D" w:rsidRDefault="00E5589D" w:rsidP="00E5589D">
      <w:pPr>
        <w:pStyle w:val="Portada"/>
        <w:tabs>
          <w:tab w:val="left" w:pos="0"/>
        </w:tabs>
        <w:jc w:val="center"/>
        <w:rPr>
          <w:rFonts w:ascii="Century Gothic" w:hAnsi="Century Gothic" w:cs="Arial"/>
          <w:color w:val="000000" w:themeColor="text1"/>
          <w:sz w:val="24"/>
          <w:szCs w:val="24"/>
        </w:rPr>
      </w:pPr>
    </w:p>
    <w:p w:rsidR="00E5589D" w:rsidRDefault="00E5589D" w:rsidP="00E5589D">
      <w:pPr>
        <w:tabs>
          <w:tab w:val="left" w:pos="0"/>
        </w:tabs>
        <w:rPr>
          <w:rFonts w:ascii="Century Gothic" w:hAnsi="Century Gothic" w:cs="Arial"/>
          <w:color w:val="000000" w:themeColor="text1"/>
          <w:szCs w:val="24"/>
          <w:lang w:val="es-MX"/>
        </w:rPr>
      </w:pPr>
      <w:r>
        <w:rPr>
          <w:noProof/>
          <w:lang w:val="es-MX" w:eastAsia="es-MX"/>
        </w:rPr>
        <w:drawing>
          <wp:anchor distT="0" distB="0" distL="114300" distR="114300" simplePos="0" relativeHeight="251637248" behindDoc="0" locked="0" layoutInCell="1" allowOverlap="1" wp14:anchorId="39191DFB" wp14:editId="139FF250">
            <wp:simplePos x="0" y="0"/>
            <wp:positionH relativeFrom="column">
              <wp:posOffset>2340610</wp:posOffset>
            </wp:positionH>
            <wp:positionV relativeFrom="paragraph">
              <wp:posOffset>401320</wp:posOffset>
            </wp:positionV>
            <wp:extent cx="1167765" cy="1787525"/>
            <wp:effectExtent l="19050" t="0" r="0" b="0"/>
            <wp:wrapNone/>
            <wp:docPr id="1449" name="Imagen 29" descr="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Imagen2"/>
                    <pic:cNvPicPr>
                      <a:picLocks noChangeAspect="1" noChangeArrowheads="1"/>
                    </pic:cNvPicPr>
                  </pic:nvPicPr>
                  <pic:blipFill>
                    <a:blip r:embed="rId8" cstate="print">
                      <a:clrChange>
                        <a:clrFrom>
                          <a:srgbClr val="FFFFFF"/>
                        </a:clrFrom>
                        <a:clrTo>
                          <a:srgbClr val="FFFFFF">
                            <a:alpha val="0"/>
                          </a:srgbClr>
                        </a:clrTo>
                      </a:clrChange>
                    </a:blip>
                    <a:srcRect r="78647"/>
                    <a:stretch>
                      <a:fillRect/>
                    </a:stretch>
                  </pic:blipFill>
                  <pic:spPr bwMode="auto">
                    <a:xfrm>
                      <a:off x="0" y="0"/>
                      <a:ext cx="1167765" cy="1787525"/>
                    </a:xfrm>
                    <a:prstGeom prst="rect">
                      <a:avLst/>
                    </a:prstGeom>
                    <a:noFill/>
                  </pic:spPr>
                </pic:pic>
              </a:graphicData>
            </a:graphic>
          </wp:anchor>
        </w:drawing>
      </w:r>
      <w:r w:rsidR="004A6ECA">
        <w:pict>
          <v:shape id="Conector recto de flecha 4513" o:spid="_x0000_s5169" type="#_x0000_t32" style="position:absolute;margin-left:.95pt;margin-top:4.75pt;width:442.75pt;height:0;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" strokecolor="#4e6128" strokeweight="3pt"/>
        </w:pict>
      </w:r>
    </w:p>
    <w:p w:rsidR="00E5589D" w:rsidRDefault="00E5589D" w:rsidP="00E5589D">
      <w:pPr>
        <w:tabs>
          <w:tab w:val="left" w:pos="0"/>
        </w:tabs>
        <w:rPr>
          <w:rFonts w:ascii="Century Gothic" w:hAnsi="Century Gothic" w:cs="Arial"/>
          <w:color w:val="000000" w:themeColor="text1"/>
          <w:szCs w:val="24"/>
          <w:lang w:val="es-MX"/>
        </w:rPr>
      </w:pPr>
    </w:p>
    <w:p w:rsidR="00E5589D" w:rsidRDefault="00E5589D" w:rsidP="00E5589D">
      <w:pPr>
        <w:tabs>
          <w:tab w:val="left" w:pos="0"/>
        </w:tabs>
        <w:rPr>
          <w:rFonts w:ascii="Century Gothic" w:hAnsi="Century Gothic" w:cs="Arial"/>
          <w:color w:val="000000" w:themeColor="text1"/>
          <w:szCs w:val="24"/>
          <w:lang w:val="es-MX"/>
        </w:rPr>
      </w:pPr>
    </w:p>
    <w:p w:rsidR="00E5589D" w:rsidRDefault="00E5589D" w:rsidP="00E5589D">
      <w:pPr>
        <w:tabs>
          <w:tab w:val="left" w:pos="0"/>
        </w:tabs>
        <w:rPr>
          <w:rFonts w:ascii="Century Gothic" w:hAnsi="Century Gothic" w:cs="Arial"/>
          <w:color w:val="000000" w:themeColor="text1"/>
          <w:szCs w:val="24"/>
          <w:lang w:val="es-MX"/>
        </w:rPr>
      </w:pPr>
    </w:p>
    <w:p w:rsidR="00E5589D" w:rsidRDefault="00E5589D" w:rsidP="00E5589D">
      <w:pPr>
        <w:tabs>
          <w:tab w:val="left" w:pos="0"/>
        </w:tabs>
        <w:rPr>
          <w:rFonts w:ascii="Century Gothic" w:hAnsi="Century Gothic" w:cs="Arial"/>
          <w:color w:val="000000" w:themeColor="text1"/>
          <w:szCs w:val="24"/>
          <w:lang w:val="es-MX"/>
        </w:rPr>
      </w:pPr>
    </w:p>
    <w:p w:rsidR="00E5589D" w:rsidRDefault="00E5589D" w:rsidP="00E5589D">
      <w:pPr>
        <w:tabs>
          <w:tab w:val="left" w:pos="0"/>
        </w:tabs>
        <w:rPr>
          <w:rFonts w:ascii="Century Gothic" w:hAnsi="Century Gothic" w:cs="Arial"/>
          <w:color w:val="000000" w:themeColor="text1"/>
          <w:szCs w:val="24"/>
          <w:lang w:val="es-MX"/>
        </w:rPr>
      </w:pPr>
    </w:p>
    <w:p w:rsidR="00E5589D" w:rsidRDefault="00E5589D" w:rsidP="00E5589D">
      <w:pPr>
        <w:tabs>
          <w:tab w:val="left" w:pos="0"/>
        </w:tabs>
        <w:rPr>
          <w:rFonts w:ascii="Century Gothic" w:hAnsi="Century Gothic" w:cs="Arial"/>
          <w:color w:val="000000" w:themeColor="text1"/>
          <w:szCs w:val="24"/>
          <w:lang w:val="es-MX"/>
        </w:rPr>
      </w:pPr>
    </w:p>
    <w:p w:rsidR="00E5589D" w:rsidRDefault="00E5589D" w:rsidP="00E5589D">
      <w:pPr>
        <w:tabs>
          <w:tab w:val="left" w:pos="0"/>
        </w:tabs>
        <w:rPr>
          <w:rFonts w:ascii="Century Gothic" w:hAnsi="Century Gothic" w:cs="Arial"/>
          <w:color w:val="000000" w:themeColor="text1"/>
          <w:szCs w:val="24"/>
          <w:lang w:val="es-MX"/>
        </w:rPr>
      </w:pPr>
    </w:p>
    <w:p w:rsidR="00E5589D" w:rsidRDefault="00E5589D" w:rsidP="00E5589D">
      <w:pPr>
        <w:tabs>
          <w:tab w:val="left" w:pos="0"/>
        </w:tabs>
        <w:rPr>
          <w:rFonts w:ascii="Century Gothic" w:hAnsi="Century Gothic" w:cs="Arial"/>
          <w:color w:val="000000" w:themeColor="text1"/>
          <w:szCs w:val="24"/>
          <w:lang w:val="es-MX"/>
        </w:rPr>
      </w:pPr>
    </w:p>
    <w:p w:rsidR="00E5589D" w:rsidRDefault="00E5589D" w:rsidP="00E5589D">
      <w:pPr>
        <w:tabs>
          <w:tab w:val="left" w:pos="0"/>
        </w:tabs>
        <w:rPr>
          <w:rFonts w:ascii="Century Gothic" w:hAnsi="Century Gothic" w:cs="Arial"/>
          <w:color w:val="000000" w:themeColor="text1"/>
          <w:szCs w:val="24"/>
          <w:lang w:val="es-MX"/>
        </w:rPr>
      </w:pPr>
    </w:p>
    <w:p w:rsidR="00E5589D" w:rsidRDefault="00E5589D" w:rsidP="00E5589D">
      <w:pPr>
        <w:tabs>
          <w:tab w:val="left" w:pos="0"/>
        </w:tabs>
        <w:rPr>
          <w:rFonts w:ascii="Century Gothic" w:hAnsi="Century Gothic" w:cs="Arial"/>
          <w:color w:val="000000" w:themeColor="text1"/>
          <w:szCs w:val="24"/>
          <w:lang w:val="es-MX"/>
        </w:rPr>
      </w:pPr>
    </w:p>
    <w:p w:rsidR="00E5589D" w:rsidRDefault="00E5589D" w:rsidP="00E5589D">
      <w:pPr>
        <w:tabs>
          <w:tab w:val="left" w:pos="0"/>
        </w:tabs>
        <w:rPr>
          <w:rFonts w:ascii="Century Gothic" w:hAnsi="Century Gothic" w:cs="Arial"/>
          <w:color w:val="000000" w:themeColor="text1"/>
          <w:szCs w:val="24"/>
          <w:lang w:val="es-MX"/>
        </w:rPr>
      </w:pPr>
    </w:p>
    <w:p w:rsidR="00E5589D" w:rsidRDefault="00E5589D" w:rsidP="00E5589D">
      <w:pPr>
        <w:jc w:val="center"/>
        <w:rPr>
          <w:rFonts w:ascii="Century Gothic" w:hAnsi="Century Gothic" w:cs="Arial"/>
          <w:color w:val="000000" w:themeColor="text1"/>
          <w:szCs w:val="24"/>
          <w:lang w:val="es-ES"/>
        </w:rPr>
      </w:pPr>
    </w:p>
    <w:p w:rsidR="00E5589D" w:rsidRDefault="00E5589D" w:rsidP="00E5589D">
      <w:pPr>
        <w:jc w:val="center"/>
        <w:rPr>
          <w:rFonts w:ascii="Century Gothic" w:hAnsi="Century Gothic" w:cs="Arial"/>
          <w:b/>
          <w:color w:val="000000" w:themeColor="text1"/>
          <w:szCs w:val="24"/>
          <w:lang w:val="es-ES"/>
        </w:rPr>
      </w:pPr>
      <w:r>
        <w:rPr>
          <w:rFonts w:ascii="Century Gothic" w:hAnsi="Century Gothic" w:cs="Arial"/>
          <w:b/>
          <w:color w:val="000000" w:themeColor="text1"/>
          <w:szCs w:val="24"/>
          <w:lang w:val="es-ES"/>
        </w:rPr>
        <w:t>Gobierno Municipal de Tonalá, Jalisco</w:t>
      </w:r>
    </w:p>
    <w:p w:rsidR="00E5589D" w:rsidRDefault="00E5589D" w:rsidP="00E5589D">
      <w:pPr>
        <w:tabs>
          <w:tab w:val="left" w:pos="0"/>
        </w:tabs>
        <w:jc w:val="center"/>
        <w:rPr>
          <w:rFonts w:ascii="Century Gothic" w:hAnsi="Century Gothic" w:cs="Arial"/>
          <w:b/>
          <w:color w:val="000000" w:themeColor="text1"/>
          <w:szCs w:val="24"/>
          <w:lang w:val="es-MX"/>
        </w:rPr>
      </w:pPr>
      <w:r>
        <w:rPr>
          <w:rFonts w:ascii="Century Gothic" w:hAnsi="Century Gothic" w:cs="Arial"/>
          <w:b/>
          <w:color w:val="000000" w:themeColor="text1"/>
          <w:szCs w:val="24"/>
          <w:lang w:val="es-ES"/>
        </w:rPr>
        <w:t>2015-2018</w:t>
      </w:r>
    </w:p>
    <w:p w:rsidR="00E5589D" w:rsidRDefault="00E5589D" w:rsidP="00E5589D">
      <w:pPr>
        <w:tabs>
          <w:tab w:val="left" w:pos="0"/>
        </w:tabs>
        <w:jc w:val="center"/>
        <w:rPr>
          <w:rFonts w:ascii="Century Gothic" w:hAnsi="Century Gothic" w:cs="Arial"/>
          <w:color w:val="000000" w:themeColor="text1"/>
          <w:szCs w:val="24"/>
          <w:lang w:val="es-MX"/>
        </w:rPr>
      </w:pPr>
    </w:p>
    <w:p w:rsidR="00E5589D" w:rsidRDefault="00E5589D" w:rsidP="00E5589D">
      <w:pPr>
        <w:tabs>
          <w:tab w:val="left" w:pos="0"/>
        </w:tabs>
        <w:rPr>
          <w:rFonts w:ascii="Century Gothic" w:hAnsi="Century Gothic" w:cs="Arial"/>
          <w:color w:val="000000" w:themeColor="text1"/>
          <w:szCs w:val="24"/>
          <w:lang w:val="es-MX"/>
        </w:rPr>
      </w:pPr>
    </w:p>
    <w:p w:rsidR="00E5589D" w:rsidRDefault="00E5589D" w:rsidP="00E5589D">
      <w:pPr>
        <w:tabs>
          <w:tab w:val="left" w:pos="0"/>
        </w:tabs>
        <w:rPr>
          <w:rFonts w:ascii="Century Gothic" w:hAnsi="Century Gothic" w:cs="Arial"/>
          <w:color w:val="000000" w:themeColor="text1"/>
          <w:szCs w:val="24"/>
          <w:lang w:val="es-MX"/>
        </w:rPr>
      </w:pPr>
    </w:p>
    <w:p w:rsidR="00E5589D" w:rsidRDefault="00E5589D" w:rsidP="00E5589D">
      <w:pPr>
        <w:tabs>
          <w:tab w:val="left" w:pos="0"/>
        </w:tabs>
        <w:ind w:right="49"/>
        <w:rPr>
          <w:rFonts w:ascii="Century Gothic" w:hAnsi="Century Gothic" w:cs="Arial"/>
          <w:noProof/>
          <w:color w:val="000000" w:themeColor="text1"/>
          <w:szCs w:val="24"/>
          <w:lang w:val="es-ES" w:eastAsia="es-ES"/>
        </w:rPr>
      </w:pPr>
    </w:p>
    <w:p w:rsidR="00E5589D" w:rsidRDefault="00E5589D" w:rsidP="00E5589D">
      <w:pPr>
        <w:tabs>
          <w:tab w:val="left" w:pos="0"/>
        </w:tabs>
        <w:ind w:right="49"/>
        <w:rPr>
          <w:rFonts w:ascii="Century Gothic" w:hAnsi="Century Gothic" w:cs="Arial"/>
          <w:noProof/>
          <w:color w:val="000000" w:themeColor="text1"/>
          <w:szCs w:val="24"/>
          <w:lang w:val="es-ES" w:eastAsia="es-ES"/>
        </w:rPr>
      </w:pPr>
    </w:p>
    <w:p w:rsidR="00E5589D" w:rsidRDefault="00E5589D" w:rsidP="00E5589D">
      <w:pPr>
        <w:tabs>
          <w:tab w:val="left" w:pos="0"/>
        </w:tabs>
        <w:ind w:right="49"/>
        <w:rPr>
          <w:rFonts w:ascii="Century Gothic" w:hAnsi="Century Gothic" w:cs="Arial"/>
          <w:noProof/>
          <w:color w:val="000000" w:themeColor="text1"/>
          <w:szCs w:val="24"/>
          <w:lang w:val="es-ES" w:eastAsia="es-ES"/>
        </w:rPr>
      </w:pPr>
    </w:p>
    <w:p w:rsidR="00E5589D" w:rsidRDefault="00E5589D" w:rsidP="00E5589D">
      <w:pPr>
        <w:tabs>
          <w:tab w:val="left" w:pos="0"/>
        </w:tabs>
        <w:ind w:right="49"/>
        <w:rPr>
          <w:rFonts w:ascii="Century Gothic" w:hAnsi="Century Gothic" w:cs="Arial"/>
          <w:noProof/>
          <w:color w:val="000000" w:themeColor="text1"/>
          <w:szCs w:val="24"/>
          <w:lang w:val="es-ES" w:eastAsia="es-ES"/>
        </w:rPr>
      </w:pPr>
    </w:p>
    <w:p w:rsidR="00E5589D" w:rsidRDefault="00E5589D" w:rsidP="00E5589D">
      <w:pPr>
        <w:tabs>
          <w:tab w:val="left" w:pos="0"/>
        </w:tabs>
        <w:ind w:right="49"/>
        <w:rPr>
          <w:rFonts w:ascii="Century Gothic" w:hAnsi="Century Gothic" w:cs="Arial"/>
          <w:noProof/>
          <w:color w:val="000000" w:themeColor="text1"/>
          <w:szCs w:val="24"/>
          <w:lang w:val="es-ES" w:eastAsia="es-ES"/>
        </w:rPr>
      </w:pPr>
    </w:p>
    <w:p w:rsidR="00E5589D" w:rsidRDefault="00E5589D" w:rsidP="00E5589D">
      <w:pPr>
        <w:tabs>
          <w:tab w:val="left" w:pos="0"/>
        </w:tabs>
        <w:ind w:right="49"/>
        <w:rPr>
          <w:rFonts w:ascii="Century Gothic" w:hAnsi="Century Gothic" w:cs="Arial"/>
          <w:noProof/>
          <w:color w:val="000000" w:themeColor="text1"/>
          <w:szCs w:val="24"/>
          <w:lang w:val="es-ES" w:eastAsia="es-ES"/>
        </w:rPr>
      </w:pPr>
    </w:p>
    <w:p w:rsidR="00E5589D" w:rsidRDefault="00E5589D" w:rsidP="00E5589D">
      <w:pPr>
        <w:tabs>
          <w:tab w:val="left" w:pos="0"/>
        </w:tabs>
        <w:ind w:right="49"/>
        <w:rPr>
          <w:rFonts w:ascii="Century Gothic" w:hAnsi="Century Gothic" w:cs="Arial"/>
          <w:noProof/>
          <w:color w:val="000000" w:themeColor="text1"/>
          <w:szCs w:val="24"/>
          <w:lang w:val="es-ES" w:eastAsia="es-ES"/>
        </w:rPr>
      </w:pPr>
    </w:p>
    <w:p w:rsidR="00E5589D" w:rsidRDefault="00E5589D" w:rsidP="00E5589D">
      <w:pPr>
        <w:tabs>
          <w:tab w:val="left" w:pos="0"/>
        </w:tabs>
        <w:ind w:right="49"/>
        <w:rPr>
          <w:rFonts w:ascii="Century Gothic" w:hAnsi="Century Gothic" w:cs="Arial"/>
          <w:noProof/>
          <w:color w:val="000000" w:themeColor="text1"/>
          <w:szCs w:val="24"/>
          <w:lang w:val="es-ES" w:eastAsia="es-ES"/>
        </w:rPr>
      </w:pPr>
    </w:p>
    <w:p w:rsidR="00E5589D" w:rsidRDefault="00E5589D" w:rsidP="00E5589D">
      <w:pPr>
        <w:tabs>
          <w:tab w:val="left" w:pos="0"/>
        </w:tabs>
        <w:ind w:right="49"/>
        <w:rPr>
          <w:rFonts w:ascii="Century Gothic" w:hAnsi="Century Gothic" w:cs="Arial"/>
          <w:noProof/>
          <w:color w:val="000000" w:themeColor="text1"/>
          <w:szCs w:val="24"/>
          <w:lang w:val="es-ES" w:eastAsia="es-ES"/>
        </w:rPr>
      </w:pPr>
    </w:p>
    <w:p w:rsidR="00E5589D" w:rsidRDefault="00E5589D" w:rsidP="00E5589D">
      <w:pPr>
        <w:tabs>
          <w:tab w:val="left" w:pos="0"/>
        </w:tabs>
        <w:ind w:right="49"/>
        <w:rPr>
          <w:rFonts w:ascii="Century Gothic" w:hAnsi="Century Gothic" w:cs="Arial"/>
          <w:noProof/>
          <w:color w:val="000000" w:themeColor="text1"/>
          <w:szCs w:val="24"/>
          <w:lang w:val="es-ES" w:eastAsia="es-ES"/>
        </w:rPr>
      </w:pPr>
    </w:p>
    <w:p w:rsidR="00E5589D" w:rsidRDefault="00E5589D" w:rsidP="00E5589D">
      <w:pPr>
        <w:pStyle w:val="Lista"/>
        <w:rPr>
          <w:rFonts w:ascii="Century Gothic" w:hAnsi="Century Gothic" w:cs="Arial"/>
          <w:color w:val="000000" w:themeColor="text1"/>
          <w:szCs w:val="24"/>
          <w:lang w:val="es-ES"/>
        </w:rPr>
      </w:pPr>
    </w:p>
    <w:p w:rsidR="00E5589D" w:rsidRDefault="00E5589D" w:rsidP="00E5589D">
      <w:pPr>
        <w:pStyle w:val="Lista"/>
        <w:rPr>
          <w:rFonts w:ascii="Century Gothic" w:hAnsi="Century Gothic" w:cs="Arial"/>
          <w:color w:val="000000" w:themeColor="text1"/>
          <w:szCs w:val="24"/>
          <w:lang w:val="es-ES"/>
        </w:rPr>
      </w:pPr>
    </w:p>
    <w:p w:rsidR="00E5589D" w:rsidRDefault="00E5589D" w:rsidP="00E5589D">
      <w:pPr>
        <w:pStyle w:val="Lista"/>
        <w:rPr>
          <w:rFonts w:ascii="Century Gothic" w:hAnsi="Century Gothic" w:cs="Arial"/>
          <w:color w:val="000000" w:themeColor="text1"/>
          <w:szCs w:val="24"/>
          <w:lang w:val="es-ES"/>
        </w:rPr>
      </w:pPr>
      <w:r>
        <w:rPr>
          <w:rFonts w:ascii="Century Gothic" w:hAnsi="Century Gothic" w:cs="Arial"/>
          <w:color w:val="000000" w:themeColor="text1"/>
          <w:szCs w:val="24"/>
          <w:lang w:val="es-ES"/>
        </w:rPr>
        <w:t>Contenido</w:t>
      </w:r>
    </w:p>
    <w:p w:rsidR="00E5589D" w:rsidRDefault="00E5589D" w:rsidP="00E5589D">
      <w:pPr>
        <w:pStyle w:val="Lista"/>
        <w:rPr>
          <w:rFonts w:ascii="Century Gothic" w:hAnsi="Century Gothic" w:cs="Arial"/>
          <w:color w:val="000000" w:themeColor="text1"/>
          <w:szCs w:val="24"/>
          <w:lang w:val="es-ES" w:eastAsia="en-US"/>
        </w:rPr>
      </w:pPr>
      <w:r>
        <w:rPr>
          <w:rFonts w:ascii="Century Gothic" w:hAnsi="Century Gothic" w:cs="Arial"/>
          <w:color w:val="000000" w:themeColor="text1"/>
          <w:szCs w:val="24"/>
          <w:lang w:val="es-ES" w:eastAsia="en-US"/>
        </w:rPr>
        <w:t xml:space="preserve">Filosofía </w:t>
      </w:r>
    </w:p>
    <w:p w:rsidR="00E5589D" w:rsidRDefault="00E5589D" w:rsidP="00E5589D">
      <w:pPr>
        <w:pStyle w:val="Lista"/>
        <w:rPr>
          <w:rFonts w:ascii="Century Gothic" w:hAnsi="Century Gothic" w:cs="Arial"/>
          <w:color w:val="000000" w:themeColor="text1"/>
          <w:szCs w:val="24"/>
          <w:lang w:val="es-ES" w:eastAsia="en-US"/>
        </w:rPr>
      </w:pPr>
      <w:r>
        <w:rPr>
          <w:rFonts w:ascii="Century Gothic" w:hAnsi="Century Gothic" w:cs="Arial"/>
          <w:color w:val="000000" w:themeColor="text1"/>
          <w:szCs w:val="24"/>
          <w:lang w:val="es-ES" w:eastAsia="en-US"/>
        </w:rPr>
        <w:t>Listado de puestos Directivos</w:t>
      </w:r>
    </w:p>
    <w:p w:rsidR="00E5589D" w:rsidRDefault="00E5589D" w:rsidP="00E5589D">
      <w:pPr>
        <w:pStyle w:val="Lista"/>
        <w:rPr>
          <w:rFonts w:ascii="Century Gothic" w:hAnsi="Century Gothic" w:cs="Arial"/>
          <w:color w:val="000000" w:themeColor="text1"/>
          <w:szCs w:val="24"/>
          <w:lang w:val="es-ES" w:eastAsia="en-US"/>
        </w:rPr>
      </w:pPr>
      <w:r>
        <w:rPr>
          <w:rFonts w:ascii="Century Gothic" w:hAnsi="Century Gothic" w:cs="Arial"/>
          <w:color w:val="000000" w:themeColor="text1"/>
          <w:szCs w:val="24"/>
          <w:lang w:val="es-ES" w:eastAsia="en-US"/>
        </w:rPr>
        <w:t xml:space="preserve">Marco Jurídico </w:t>
      </w:r>
    </w:p>
    <w:p w:rsidR="00E5589D" w:rsidRDefault="00E5589D" w:rsidP="00E5589D">
      <w:pPr>
        <w:pStyle w:val="Lista"/>
        <w:rPr>
          <w:rStyle w:val="nfasis"/>
        </w:rPr>
      </w:pPr>
      <w:r>
        <w:rPr>
          <w:rFonts w:ascii="Century Gothic" w:hAnsi="Century Gothic" w:cs="Arial"/>
          <w:color w:val="000000" w:themeColor="text1"/>
          <w:szCs w:val="24"/>
          <w:lang w:val="es-ES" w:eastAsia="en-US"/>
        </w:rPr>
        <w:t xml:space="preserve">Plantilla estructural </w:t>
      </w:r>
    </w:p>
    <w:p w:rsidR="00E5589D" w:rsidRDefault="00E5589D" w:rsidP="00E5589D">
      <w:pPr>
        <w:pStyle w:val="Lista"/>
        <w:rPr>
          <w:lang w:eastAsia="en-US"/>
        </w:rPr>
      </w:pPr>
      <w:r>
        <w:rPr>
          <w:rFonts w:ascii="Century Gothic" w:hAnsi="Century Gothic" w:cs="Arial"/>
          <w:color w:val="000000" w:themeColor="text1"/>
          <w:szCs w:val="24"/>
          <w:lang w:val="es-ES" w:eastAsia="en-US"/>
        </w:rPr>
        <w:t>Descripción de las funciones de los titulares</w:t>
      </w:r>
    </w:p>
    <w:p w:rsidR="00E5589D" w:rsidRDefault="00E5589D" w:rsidP="00E5589D">
      <w:pPr>
        <w:pStyle w:val="Lista"/>
        <w:rPr>
          <w:rFonts w:ascii="Century Gothic" w:hAnsi="Century Gothic" w:cs="Arial"/>
          <w:color w:val="000000" w:themeColor="text1"/>
          <w:szCs w:val="24"/>
          <w:lang w:val="es-ES" w:eastAsia="en-US"/>
        </w:rPr>
      </w:pPr>
      <w:r>
        <w:rPr>
          <w:rFonts w:ascii="Century Gothic" w:hAnsi="Century Gothic" w:cs="Arial"/>
          <w:color w:val="000000" w:themeColor="text1"/>
          <w:szCs w:val="24"/>
          <w:lang w:val="es-ES" w:eastAsia="en-US"/>
        </w:rPr>
        <w:t>Procesos y Servicios por Dependencia</w:t>
      </w:r>
    </w:p>
    <w:p w:rsidR="00E5589D" w:rsidRDefault="00E5589D" w:rsidP="00E5589D">
      <w:pPr>
        <w:rPr>
          <w:rFonts w:ascii="Century Gothic" w:hAnsi="Century Gothic" w:cs="Arial"/>
          <w:color w:val="000000" w:themeColor="text1"/>
          <w:szCs w:val="24"/>
          <w:lang w:val="es-ES"/>
        </w:rPr>
      </w:pPr>
    </w:p>
    <w:p w:rsidR="00E5589D" w:rsidRDefault="00E5589D" w:rsidP="00E5589D">
      <w:pPr>
        <w:rPr>
          <w:rFonts w:ascii="Century Gothic" w:hAnsi="Century Gothic" w:cs="Arial"/>
          <w:color w:val="000000" w:themeColor="text1"/>
          <w:szCs w:val="24"/>
          <w:lang w:val="es-ES"/>
        </w:rPr>
      </w:pPr>
    </w:p>
    <w:p w:rsidR="00E5589D" w:rsidRDefault="00E5589D" w:rsidP="00E5589D">
      <w:pPr>
        <w:rPr>
          <w:rFonts w:ascii="Century Gothic" w:hAnsi="Century Gothic" w:cs="Arial"/>
          <w:color w:val="000000" w:themeColor="text1"/>
          <w:szCs w:val="24"/>
          <w:lang w:val="es-ES"/>
        </w:rPr>
      </w:pPr>
    </w:p>
    <w:p w:rsidR="00E5589D" w:rsidRDefault="00E5589D" w:rsidP="00E5589D">
      <w:pPr>
        <w:rPr>
          <w:rFonts w:ascii="Century Gothic" w:hAnsi="Century Gothic" w:cs="Arial"/>
          <w:color w:val="000000" w:themeColor="text1"/>
          <w:szCs w:val="24"/>
          <w:lang w:val="es-ES"/>
        </w:rPr>
      </w:pPr>
    </w:p>
    <w:p w:rsidR="00E5589D" w:rsidRDefault="00E5589D" w:rsidP="00E5589D">
      <w:pPr>
        <w:rPr>
          <w:rFonts w:ascii="Century Gothic" w:hAnsi="Century Gothic" w:cs="Arial"/>
          <w:color w:val="000000" w:themeColor="text1"/>
          <w:szCs w:val="24"/>
          <w:lang w:val="es-ES"/>
        </w:rPr>
      </w:pPr>
    </w:p>
    <w:p w:rsidR="00E5589D" w:rsidRDefault="00E5589D" w:rsidP="00E5589D">
      <w:pPr>
        <w:rPr>
          <w:rFonts w:ascii="Century Gothic" w:hAnsi="Century Gothic" w:cs="Arial"/>
          <w:color w:val="000000" w:themeColor="text1"/>
          <w:szCs w:val="24"/>
          <w:lang w:val="es-ES"/>
        </w:rPr>
      </w:pPr>
    </w:p>
    <w:p w:rsidR="00E5589D" w:rsidRDefault="00E5589D" w:rsidP="00E5589D">
      <w:pPr>
        <w:rPr>
          <w:rFonts w:ascii="Century Gothic" w:hAnsi="Century Gothic" w:cs="Arial"/>
          <w:color w:val="000000" w:themeColor="text1"/>
          <w:szCs w:val="24"/>
          <w:lang w:val="es-ES"/>
        </w:rPr>
      </w:pPr>
    </w:p>
    <w:p w:rsidR="00E5589D" w:rsidRDefault="00E5589D" w:rsidP="00E5589D">
      <w:pPr>
        <w:tabs>
          <w:tab w:val="left" w:pos="5700"/>
        </w:tabs>
        <w:rPr>
          <w:rFonts w:ascii="Century Gothic" w:hAnsi="Century Gothic" w:cs="Arial"/>
          <w:color w:val="000000" w:themeColor="text1"/>
          <w:szCs w:val="24"/>
          <w:lang w:val="es-ES"/>
        </w:rPr>
      </w:pPr>
      <w:r>
        <w:rPr>
          <w:rFonts w:ascii="Century Gothic" w:hAnsi="Century Gothic" w:cs="Arial"/>
          <w:color w:val="000000" w:themeColor="text1"/>
          <w:szCs w:val="24"/>
          <w:lang w:val="es-ES"/>
        </w:rPr>
        <w:tab/>
      </w:r>
    </w:p>
    <w:p w:rsidR="00E5589D" w:rsidRDefault="00E5589D" w:rsidP="00E5589D">
      <w:pPr>
        <w:rPr>
          <w:rFonts w:ascii="Century Gothic" w:hAnsi="Century Gothic" w:cs="Arial"/>
          <w:color w:val="000000" w:themeColor="text1"/>
          <w:szCs w:val="24"/>
          <w:lang w:val="es-ES"/>
        </w:rPr>
      </w:pPr>
    </w:p>
    <w:p w:rsidR="00E5589D" w:rsidRDefault="00E5589D" w:rsidP="00E5589D">
      <w:pPr>
        <w:spacing w:after="200" w:line="276" w:lineRule="auto"/>
        <w:rPr>
          <w:rFonts w:ascii="Century Gothic" w:hAnsi="Century Gothic" w:cs="Arial"/>
          <w:color w:val="000000" w:themeColor="text1"/>
          <w:szCs w:val="24"/>
          <w:shd w:val="clear" w:color="auto" w:fill="C2D69B"/>
        </w:rPr>
      </w:pPr>
      <w:r>
        <w:rPr>
          <w:rFonts w:ascii="Century Gothic" w:hAnsi="Century Gothic" w:cs="Arial"/>
          <w:color w:val="000000" w:themeColor="text1"/>
          <w:szCs w:val="24"/>
          <w:shd w:val="clear" w:color="auto" w:fill="C2D69B"/>
        </w:rPr>
        <w:br w:type="page"/>
      </w:r>
    </w:p>
    <w:tbl>
      <w:tblPr>
        <w:tblpPr w:leftFromText="141" w:rightFromText="141" w:bottomFromText="200" w:vertAnchor="text" w:horzAnchor="margin" w:tblpY="752"/>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9084"/>
      </w:tblGrid>
      <w:tr w:rsidR="00E5589D" w:rsidTr="00FB2D61">
        <w:trPr>
          <w:cantSplit/>
          <w:trHeight w:val="255"/>
        </w:trPr>
        <w:tc>
          <w:tcPr>
            <w:tcW w:w="5000" w:type="pct"/>
            <w:tcBorders>
              <w:top w:val="single" w:sz="8" w:space="0" w:color="auto"/>
              <w:left w:val="single" w:sz="8" w:space="0" w:color="auto"/>
              <w:bottom w:val="single" w:sz="4" w:space="0" w:color="auto"/>
              <w:right w:val="single" w:sz="8" w:space="0" w:color="auto"/>
            </w:tcBorders>
            <w:shd w:val="clear" w:color="auto" w:fill="auto"/>
            <w:hideMark/>
          </w:tcPr>
          <w:p w:rsidR="00E5589D" w:rsidRDefault="00E5589D" w:rsidP="00FB2D61">
            <w:pPr>
              <w:spacing w:line="276" w:lineRule="auto"/>
              <w:jc w:val="center"/>
              <w:rPr>
                <w:rStyle w:val="Textoennegrita"/>
                <w:rFonts w:ascii="Century Gothic" w:hAnsi="Century Gothic" w:cs="Arial"/>
                <w:b w:val="0"/>
                <w:color w:val="000000" w:themeColor="text1"/>
                <w:szCs w:val="24"/>
              </w:rPr>
            </w:pPr>
            <w:r>
              <w:rPr>
                <w:rStyle w:val="Textoennegrita"/>
                <w:rFonts w:ascii="Century Gothic" w:hAnsi="Century Gothic" w:cs="Arial"/>
                <w:color w:val="000000" w:themeColor="text1"/>
                <w:szCs w:val="24"/>
              </w:rPr>
              <w:lastRenderedPageBreak/>
              <w:t>Misión</w:t>
            </w:r>
          </w:p>
        </w:tc>
      </w:tr>
      <w:tr w:rsidR="00E5589D" w:rsidTr="00FB2D61">
        <w:trPr>
          <w:cantSplit/>
          <w:trHeight w:val="765"/>
        </w:trPr>
        <w:tc>
          <w:tcPr>
            <w:tcW w:w="5000" w:type="pct"/>
            <w:tcBorders>
              <w:top w:val="single" w:sz="4" w:space="0" w:color="auto"/>
              <w:left w:val="single" w:sz="8" w:space="0" w:color="auto"/>
              <w:bottom w:val="single" w:sz="8" w:space="0" w:color="auto"/>
              <w:right w:val="single" w:sz="8" w:space="0" w:color="auto"/>
            </w:tcBorders>
            <w:shd w:val="clear" w:color="auto" w:fill="auto"/>
          </w:tcPr>
          <w:p w:rsidR="00E5589D" w:rsidRDefault="00E5589D" w:rsidP="00FB2D61">
            <w:pPr>
              <w:spacing w:line="276" w:lineRule="auto"/>
              <w:rPr>
                <w:rFonts w:ascii="Century Gothic" w:hAnsi="Century Gothic"/>
                <w:color w:val="000000" w:themeColor="text1"/>
                <w:szCs w:val="24"/>
              </w:rPr>
            </w:pPr>
          </w:p>
          <w:p w:rsidR="00E5589D" w:rsidRDefault="00E5589D" w:rsidP="00FB2D61">
            <w:pPr>
              <w:pStyle w:val="Textoindependiente"/>
              <w:spacing w:line="276" w:lineRule="auto"/>
              <w:rPr>
                <w:rFonts w:ascii="Century Gothic" w:hAnsi="Century Gothic" w:cs="Arial"/>
                <w:color w:val="000000" w:themeColor="text1"/>
                <w:szCs w:val="24"/>
                <w:shd w:val="clear" w:color="auto" w:fill="C2D69B"/>
              </w:rPr>
            </w:pPr>
            <w:r>
              <w:rPr>
                <w:rFonts w:ascii="Century Gothic" w:hAnsi="Century Gothic" w:cs="Arial"/>
                <w:color w:val="000000" w:themeColor="text1"/>
                <w:szCs w:val="24"/>
                <w:lang w:val="es-MX" w:eastAsia="es-MX"/>
              </w:rPr>
              <w:t>LA DIRECCIÓN JURIDICA PRESTARA ASESORIA JURIDICA EFICIENTE, EFICAZ Y OPORTUNA A LAS DIFERENTES DEPENDENCIAS DE LA ADMINISTRACIÓN PUBLICA MUNICIPAL, DENTRO DE UN MARCO DE DEFENSA DE LOS INTERESES DEL MUNICIPIO Y DE RESPETO A LOS DERECHOS DE LOS CIUDADANOS, TRANSPARENCIA Y RESPONSABILIDAD.</w:t>
            </w:r>
          </w:p>
          <w:p w:rsidR="00E5589D" w:rsidRDefault="00E5589D" w:rsidP="00FB2D61">
            <w:pPr>
              <w:spacing w:line="276" w:lineRule="auto"/>
              <w:jc w:val="both"/>
              <w:rPr>
                <w:rStyle w:val="Textoennegrita"/>
                <w:b w:val="0"/>
              </w:rPr>
            </w:pPr>
          </w:p>
        </w:tc>
      </w:tr>
    </w:tbl>
    <w:tbl>
      <w:tblPr>
        <w:tblpPr w:leftFromText="141" w:rightFromText="141" w:bottomFromText="200" w:vertAnchor="text" w:horzAnchor="margin" w:tblpY="3362"/>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9084"/>
      </w:tblGrid>
      <w:tr w:rsidR="00E5589D" w:rsidTr="00FB2D61">
        <w:trPr>
          <w:cantSplit/>
          <w:trHeight w:val="255"/>
        </w:trPr>
        <w:tc>
          <w:tcPr>
            <w:tcW w:w="5000" w:type="pct"/>
            <w:tcBorders>
              <w:top w:val="single" w:sz="8" w:space="0" w:color="auto"/>
              <w:left w:val="single" w:sz="8" w:space="0" w:color="auto"/>
              <w:bottom w:val="single" w:sz="4" w:space="0" w:color="auto"/>
              <w:right w:val="single" w:sz="8" w:space="0" w:color="auto"/>
            </w:tcBorders>
            <w:shd w:val="clear" w:color="auto" w:fill="auto"/>
            <w:hideMark/>
          </w:tcPr>
          <w:p w:rsidR="00E5589D" w:rsidRDefault="00E5589D" w:rsidP="00FB2D61">
            <w:pPr>
              <w:tabs>
                <w:tab w:val="left" w:pos="0"/>
              </w:tabs>
              <w:spacing w:line="276" w:lineRule="auto"/>
              <w:jc w:val="center"/>
              <w:rPr>
                <w:rStyle w:val="Textoennegrita"/>
                <w:rFonts w:ascii="Century Gothic" w:hAnsi="Century Gothic" w:cs="Arial"/>
                <w:b w:val="0"/>
                <w:bCs w:val="0"/>
                <w:color w:val="000000" w:themeColor="text1"/>
                <w:szCs w:val="24"/>
              </w:rPr>
            </w:pPr>
            <w:r>
              <w:rPr>
                <w:rStyle w:val="Textoennegrita"/>
                <w:rFonts w:ascii="Century Gothic" w:hAnsi="Century Gothic" w:cs="Arial"/>
                <w:color w:val="000000" w:themeColor="text1"/>
                <w:szCs w:val="24"/>
              </w:rPr>
              <w:t>Visión</w:t>
            </w:r>
          </w:p>
        </w:tc>
      </w:tr>
      <w:tr w:rsidR="00E5589D" w:rsidTr="00FB2D61">
        <w:trPr>
          <w:cantSplit/>
          <w:trHeight w:val="1040"/>
        </w:trPr>
        <w:tc>
          <w:tcPr>
            <w:tcW w:w="5000" w:type="pct"/>
            <w:tcBorders>
              <w:top w:val="single" w:sz="4" w:space="0" w:color="auto"/>
              <w:left w:val="single" w:sz="8" w:space="0" w:color="auto"/>
              <w:bottom w:val="single" w:sz="8" w:space="0" w:color="auto"/>
              <w:right w:val="single" w:sz="8" w:space="0" w:color="auto"/>
            </w:tcBorders>
            <w:shd w:val="clear" w:color="auto" w:fill="auto"/>
          </w:tcPr>
          <w:p w:rsidR="00E5589D" w:rsidRDefault="00E5589D" w:rsidP="00FB2D61">
            <w:pPr>
              <w:spacing w:line="276" w:lineRule="auto"/>
              <w:jc w:val="both"/>
              <w:rPr>
                <w:rFonts w:ascii="Century Gothic" w:hAnsi="Century Gothic" w:cs="Arial"/>
                <w:color w:val="000000" w:themeColor="text1"/>
                <w:szCs w:val="24"/>
                <w:lang w:val="es-MX" w:eastAsia="es-MX"/>
              </w:rPr>
            </w:pPr>
          </w:p>
          <w:p w:rsidR="00E5589D" w:rsidRDefault="00E5589D" w:rsidP="00FB2D61">
            <w:pPr>
              <w:spacing w:line="276" w:lineRule="auto"/>
              <w:jc w:val="both"/>
              <w:rPr>
                <w:rFonts w:ascii="Century Gothic" w:hAnsi="Century Gothic" w:cs="Arial"/>
                <w:color w:val="000000" w:themeColor="text1"/>
                <w:szCs w:val="24"/>
              </w:rPr>
            </w:pPr>
            <w:r>
              <w:rPr>
                <w:rFonts w:ascii="Century Gothic" w:hAnsi="Century Gothic" w:cs="Arial"/>
                <w:color w:val="000000" w:themeColor="text1"/>
                <w:szCs w:val="24"/>
                <w:lang w:val="es-MX" w:eastAsia="es-MX"/>
              </w:rPr>
              <w:t>SALVAGUARDAR EL INTERES MUNICIPAL, CON PERSONAL CAPACITADO QUE DESEMPEÑE SUS FUNCIONES CON UN ALTO GRADO DE PROFESIONALISMO Y EFICIENCIA DENTRO DEL MARCO JURIDICO QUE COMPETE A LA ADMINSITRACIÓN PUBLICA MUNICIPAL.</w:t>
            </w:r>
          </w:p>
        </w:tc>
      </w:tr>
    </w:tbl>
    <w:p w:rsidR="00E5589D" w:rsidRDefault="00E5589D" w:rsidP="00E5589D">
      <w:r>
        <w:t>FILOSOFÍA</w:t>
      </w:r>
    </w:p>
    <w:p w:rsidR="00E5589D" w:rsidRDefault="00E5589D" w:rsidP="00E5589D">
      <w:pPr>
        <w:pStyle w:val="Textoindependiente"/>
        <w:rPr>
          <w:rFonts w:ascii="Century Gothic" w:hAnsi="Century Gothic" w:cs="Arial"/>
          <w:color w:val="000000" w:themeColor="text1"/>
          <w:szCs w:val="24"/>
          <w:shd w:val="clear" w:color="auto" w:fill="C2D69B"/>
        </w:rPr>
      </w:pPr>
    </w:p>
    <w:tbl>
      <w:tblPr>
        <w:tblpPr w:leftFromText="141" w:rightFromText="141" w:bottomFromText="200" w:vertAnchor="text" w:horzAnchor="margin" w:tblpY="5519"/>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96"/>
        <w:gridCol w:w="1788"/>
      </w:tblGrid>
      <w:tr w:rsidR="00E5589D" w:rsidTr="00FB2D61">
        <w:trPr>
          <w:trHeight w:val="541"/>
        </w:trPr>
        <w:tc>
          <w:tcPr>
            <w:tcW w:w="401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4A6ECA" w:rsidRDefault="00E5589D" w:rsidP="00FB2D61">
            <w:pPr>
              <w:spacing w:line="276" w:lineRule="auto"/>
              <w:jc w:val="center"/>
              <w:rPr>
                <w:rFonts w:ascii="Century Gothic" w:hAnsi="Century Gothic" w:cs="Arial"/>
                <w:b/>
                <w:color w:val="000000" w:themeColor="text1"/>
                <w:szCs w:val="24"/>
              </w:rPr>
            </w:pPr>
            <w:r w:rsidRPr="004A6ECA">
              <w:rPr>
                <w:rFonts w:ascii="Century Gothic" w:hAnsi="Century Gothic" w:cs="Arial"/>
                <w:b/>
                <w:color w:val="000000" w:themeColor="text1"/>
                <w:szCs w:val="24"/>
              </w:rPr>
              <w:t>Dirección Jurídica</w:t>
            </w:r>
          </w:p>
        </w:tc>
        <w:tc>
          <w:tcPr>
            <w:tcW w:w="98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4A6ECA" w:rsidRDefault="00E5589D" w:rsidP="00FB2D61">
            <w:pPr>
              <w:spacing w:line="276" w:lineRule="auto"/>
              <w:jc w:val="center"/>
              <w:rPr>
                <w:rFonts w:ascii="Century Gothic" w:hAnsi="Century Gothic" w:cs="Arial"/>
                <w:b/>
                <w:color w:val="000000" w:themeColor="text1"/>
                <w:szCs w:val="24"/>
              </w:rPr>
            </w:pPr>
            <w:r w:rsidRPr="004A6ECA">
              <w:rPr>
                <w:rFonts w:ascii="Century Gothic" w:hAnsi="Century Gothic" w:cs="Arial"/>
                <w:b/>
                <w:color w:val="000000" w:themeColor="text1"/>
                <w:szCs w:val="24"/>
              </w:rPr>
              <w:t>Dependencia Directa</w:t>
            </w:r>
          </w:p>
        </w:tc>
      </w:tr>
      <w:tr w:rsidR="00E5589D" w:rsidTr="00FB2D61">
        <w:trPr>
          <w:trHeight w:val="343"/>
        </w:trPr>
        <w:tc>
          <w:tcPr>
            <w:tcW w:w="401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4A6ECA" w:rsidRDefault="00E5589D" w:rsidP="00FB2D61">
            <w:pPr>
              <w:spacing w:line="276" w:lineRule="auto"/>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Subdirección de lo Contencioso</w:t>
            </w:r>
          </w:p>
        </w:tc>
        <w:tc>
          <w:tcPr>
            <w:tcW w:w="98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02-S</w:t>
            </w:r>
          </w:p>
        </w:tc>
      </w:tr>
      <w:tr w:rsidR="00E5589D" w:rsidTr="00FB2D61">
        <w:trPr>
          <w:trHeight w:val="343"/>
        </w:trPr>
        <w:tc>
          <w:tcPr>
            <w:tcW w:w="401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4A6ECA" w:rsidRDefault="00E5589D" w:rsidP="00FB2D61">
            <w:pPr>
              <w:spacing w:line="276" w:lineRule="auto"/>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Subdirección de Control y Seguimiento</w:t>
            </w:r>
          </w:p>
        </w:tc>
        <w:tc>
          <w:tcPr>
            <w:tcW w:w="98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03-S</w:t>
            </w:r>
          </w:p>
        </w:tc>
      </w:tr>
      <w:tr w:rsidR="00E5589D" w:rsidTr="00FB2D61">
        <w:trPr>
          <w:trHeight w:val="343"/>
        </w:trPr>
        <w:tc>
          <w:tcPr>
            <w:tcW w:w="401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4A6ECA" w:rsidRDefault="00E5589D" w:rsidP="00FB2D61">
            <w:pPr>
              <w:spacing w:line="276" w:lineRule="auto"/>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Subdirección de Instrumentos</w:t>
            </w:r>
          </w:p>
        </w:tc>
        <w:tc>
          <w:tcPr>
            <w:tcW w:w="98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04-S</w:t>
            </w:r>
          </w:p>
        </w:tc>
      </w:tr>
      <w:tr w:rsidR="00E5589D" w:rsidTr="00FB2D61">
        <w:trPr>
          <w:trHeight w:val="343"/>
        </w:trPr>
        <w:tc>
          <w:tcPr>
            <w:tcW w:w="401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4A6ECA" w:rsidRDefault="00E5589D" w:rsidP="00FB2D61">
            <w:pPr>
              <w:spacing w:line="276" w:lineRule="auto"/>
              <w:rPr>
                <w:rStyle w:val="Textoennegrita"/>
                <w:rFonts w:ascii="Century Gothic" w:hAnsi="Century Gothic" w:cs="Arial"/>
                <w:b w:val="0"/>
                <w:szCs w:val="24"/>
              </w:rPr>
            </w:pPr>
            <w:r w:rsidRPr="004A6ECA">
              <w:rPr>
                <w:rStyle w:val="Textoennegrita"/>
                <w:rFonts w:ascii="Century Gothic" w:hAnsi="Century Gothic" w:cs="Arial"/>
                <w:b w:val="0"/>
                <w:szCs w:val="24"/>
              </w:rPr>
              <w:t>Área Laboral</w:t>
            </w:r>
          </w:p>
        </w:tc>
        <w:tc>
          <w:tcPr>
            <w:tcW w:w="98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05-S</w:t>
            </w:r>
          </w:p>
        </w:tc>
      </w:tr>
    </w:tbl>
    <w:p w:rsidR="00E5589D" w:rsidRDefault="00E5589D" w:rsidP="00E5589D">
      <w:pPr>
        <w:suppressAutoHyphens w:val="0"/>
        <w:rPr>
          <w:rFonts w:ascii="Century Gothic" w:hAnsi="Century Gothic" w:cs="Arial"/>
          <w:color w:val="000000" w:themeColor="text1"/>
          <w:szCs w:val="24"/>
        </w:rPr>
        <w:sectPr w:rsidR="00E5589D" w:rsidSect="00E715BE">
          <w:headerReference w:type="default" r:id="rId25"/>
          <w:footerReference w:type="default" r:id="rId26"/>
          <w:footnotePr>
            <w:pos w:val="beneathText"/>
          </w:footnotePr>
          <w:pgSz w:w="12240" w:h="15840"/>
          <w:pgMar w:top="1560" w:right="1588" w:bottom="1560" w:left="1588" w:header="142" w:footer="709" w:gutter="0"/>
          <w:pgNumType w:start="1"/>
          <w:cols w:space="720"/>
          <w:titlePg/>
          <w:docGrid w:linePitch="326"/>
        </w:sectPr>
      </w:pPr>
    </w:p>
    <w:p w:rsidR="00E5589D" w:rsidRDefault="00E5589D" w:rsidP="00E5589D">
      <w:pPr>
        <w:pStyle w:val="Textoindependiente"/>
        <w:rPr>
          <w:rFonts w:ascii="Century Gothic" w:hAnsi="Century Gothic" w:cs="Arial"/>
          <w:color w:val="000000" w:themeColor="text1"/>
          <w:szCs w:val="24"/>
          <w:shd w:val="clear" w:color="auto" w:fill="C2D69B"/>
        </w:rPr>
      </w:pPr>
    </w:p>
    <w:p w:rsidR="00E5589D" w:rsidRDefault="00E5589D" w:rsidP="00E5589D">
      <w:pPr>
        <w:rPr>
          <w:b/>
        </w:rPr>
      </w:pPr>
      <w:r>
        <w:rPr>
          <w:b/>
        </w:rPr>
        <w:t>DESCRIPCIÓN DE LAS FUNCIONES DEL TITULAR</w:t>
      </w:r>
    </w:p>
    <w:tbl>
      <w:tblPr>
        <w:tblpPr w:leftFromText="141" w:rightFromText="141" w:bottomFromText="200" w:vertAnchor="text" w:horzAnchor="margin" w:tblpY="22"/>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1869"/>
        <w:gridCol w:w="7215"/>
      </w:tblGrid>
      <w:tr w:rsidR="00E5589D" w:rsidTr="00FB2D61">
        <w:trPr>
          <w:trHeight w:val="60"/>
        </w:trPr>
        <w:tc>
          <w:tcPr>
            <w:tcW w:w="102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4A6ECA" w:rsidRDefault="00E5589D" w:rsidP="00FB2D61">
            <w:pPr>
              <w:spacing w:line="276" w:lineRule="auto"/>
              <w:jc w:val="center"/>
              <w:rPr>
                <w:rFonts w:ascii="Century Gothic" w:hAnsi="Century Gothic" w:cs="Arial"/>
                <w:b/>
                <w:bCs/>
                <w:color w:val="000000" w:themeColor="text1"/>
                <w:szCs w:val="24"/>
              </w:rPr>
            </w:pPr>
            <w:r w:rsidRPr="004A6ECA">
              <w:rPr>
                <w:rStyle w:val="Textoennegrita"/>
                <w:rFonts w:ascii="Century Gothic" w:hAnsi="Century Gothic" w:cs="Arial"/>
                <w:b w:val="0"/>
                <w:color w:val="000000" w:themeColor="text1"/>
                <w:szCs w:val="24"/>
              </w:rPr>
              <w:t>Dependencia</w:t>
            </w:r>
          </w:p>
        </w:tc>
        <w:tc>
          <w:tcPr>
            <w:tcW w:w="397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Default="00E5589D" w:rsidP="00FB2D61">
            <w:pPr>
              <w:spacing w:line="276" w:lineRule="auto"/>
              <w:jc w:val="center"/>
              <w:rPr>
                <w:rFonts w:ascii="Century Gothic" w:hAnsi="Century Gothic" w:cs="Arial"/>
                <w:bCs/>
                <w:color w:val="000000" w:themeColor="text1"/>
                <w:szCs w:val="24"/>
              </w:rPr>
            </w:pPr>
            <w:r>
              <w:rPr>
                <w:rFonts w:ascii="Century Gothic" w:hAnsi="Century Gothic" w:cs="Arial"/>
                <w:bCs/>
                <w:color w:val="000000" w:themeColor="text1"/>
                <w:szCs w:val="24"/>
              </w:rPr>
              <w:t xml:space="preserve">Descripción </w:t>
            </w:r>
          </w:p>
        </w:tc>
      </w:tr>
      <w:tr w:rsidR="00E5589D" w:rsidTr="00FB2D61">
        <w:tc>
          <w:tcPr>
            <w:tcW w:w="1029" w:type="pct"/>
            <w:tcBorders>
              <w:top w:val="single" w:sz="8" w:space="0" w:color="auto"/>
              <w:left w:val="single" w:sz="8" w:space="0" w:color="auto"/>
              <w:bottom w:val="single" w:sz="8" w:space="0" w:color="auto"/>
              <w:right w:val="single" w:sz="8" w:space="0" w:color="auto"/>
            </w:tcBorders>
            <w:shd w:val="clear" w:color="auto" w:fill="auto"/>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p>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Dirección Jurídica.</w:t>
            </w:r>
          </w:p>
        </w:tc>
        <w:tc>
          <w:tcPr>
            <w:tcW w:w="3971" w:type="pct"/>
            <w:tcBorders>
              <w:top w:val="single" w:sz="8" w:space="0" w:color="auto"/>
              <w:left w:val="single" w:sz="8" w:space="0" w:color="auto"/>
              <w:bottom w:val="single" w:sz="8" w:space="0" w:color="auto"/>
              <w:right w:val="single" w:sz="8" w:space="0" w:color="auto"/>
            </w:tcBorders>
            <w:shd w:val="clear" w:color="auto" w:fill="auto"/>
          </w:tcPr>
          <w:p w:rsidR="00E5589D" w:rsidRDefault="00E5589D" w:rsidP="00FB2D61">
            <w:pPr>
              <w:spacing w:line="276" w:lineRule="auto"/>
              <w:jc w:val="both"/>
              <w:rPr>
                <w:rFonts w:ascii="Century Gothic" w:hAnsi="Century Gothic" w:cs="Arial"/>
                <w:color w:val="000000" w:themeColor="text1"/>
                <w:szCs w:val="24"/>
              </w:rPr>
            </w:pPr>
          </w:p>
          <w:p w:rsidR="00E5589D" w:rsidRDefault="00E5589D" w:rsidP="00FB2D61">
            <w:pPr>
              <w:pStyle w:val="Textoindependiente"/>
              <w:spacing w:after="0" w:line="360" w:lineRule="auto"/>
              <w:jc w:val="both"/>
              <w:rPr>
                <w:rFonts w:ascii="Century Gothic" w:hAnsi="Century Gothic"/>
                <w:color w:val="000000" w:themeColor="text1"/>
                <w:szCs w:val="24"/>
              </w:rPr>
            </w:pPr>
            <w:r>
              <w:rPr>
                <w:rFonts w:ascii="Century Gothic" w:hAnsi="Century Gothic"/>
                <w:color w:val="000000" w:themeColor="text1"/>
                <w:szCs w:val="24"/>
              </w:rPr>
              <w:t xml:space="preserve">- La Dirección Jurídica tiene como funciones: </w:t>
            </w:r>
          </w:p>
          <w:p w:rsidR="00E5589D" w:rsidRDefault="00E5589D" w:rsidP="00FB2D61">
            <w:pPr>
              <w:pStyle w:val="Textoindependiente"/>
              <w:spacing w:after="0" w:line="360" w:lineRule="auto"/>
              <w:jc w:val="both"/>
              <w:rPr>
                <w:rFonts w:ascii="Century Gothic" w:hAnsi="Century Gothic"/>
                <w:color w:val="000000" w:themeColor="text1"/>
                <w:szCs w:val="24"/>
              </w:rPr>
            </w:pPr>
            <w:r>
              <w:rPr>
                <w:rFonts w:ascii="Century Gothic" w:hAnsi="Century Gothic"/>
                <w:color w:val="000000" w:themeColor="text1"/>
                <w:szCs w:val="24"/>
              </w:rPr>
              <w:t xml:space="preserve">I. Denunciar administrativamente a los servidores públicos que impidan o entorpezcan el trabajo de la Contraloría Municipal, ante sus superiores jerárquicos, conforme los prevé la Ley de Responsabilidades; </w:t>
            </w:r>
          </w:p>
          <w:p w:rsidR="00E5589D" w:rsidRDefault="00E5589D" w:rsidP="00FB2D61">
            <w:pPr>
              <w:pStyle w:val="Textoindependiente"/>
              <w:spacing w:after="0" w:line="360" w:lineRule="auto"/>
              <w:jc w:val="both"/>
              <w:rPr>
                <w:rFonts w:ascii="Century Gothic" w:hAnsi="Century Gothic"/>
                <w:color w:val="000000" w:themeColor="text1"/>
                <w:szCs w:val="24"/>
              </w:rPr>
            </w:pPr>
            <w:r>
              <w:rPr>
                <w:rFonts w:ascii="Century Gothic" w:hAnsi="Century Gothic"/>
                <w:color w:val="000000" w:themeColor="text1"/>
                <w:szCs w:val="24"/>
              </w:rPr>
              <w:t xml:space="preserve">II. A propuesta de la Contraloría Municipal, iniciar en contra de servidores públicos el procedimiento de rendición de cuentas, conforme lo prevé este Reglamento; </w:t>
            </w:r>
          </w:p>
          <w:p w:rsidR="00E5589D" w:rsidRDefault="00E5589D" w:rsidP="00FB2D61">
            <w:pPr>
              <w:pStyle w:val="Textoindependiente"/>
              <w:spacing w:after="0" w:line="360" w:lineRule="auto"/>
              <w:jc w:val="both"/>
              <w:rPr>
                <w:rFonts w:ascii="Century Gothic" w:hAnsi="Century Gothic"/>
                <w:color w:val="000000" w:themeColor="text1"/>
                <w:szCs w:val="24"/>
              </w:rPr>
            </w:pPr>
            <w:r>
              <w:rPr>
                <w:rFonts w:ascii="Century Gothic" w:hAnsi="Century Gothic"/>
                <w:color w:val="000000" w:themeColor="text1"/>
                <w:szCs w:val="24"/>
              </w:rPr>
              <w:t xml:space="preserve">III. Llevar los juicios y controversias, que al efecto les instruya la Secretaría General y la Sindicatura, previo acuerdo del Ayuntamiento; </w:t>
            </w:r>
          </w:p>
          <w:p w:rsidR="00E5589D" w:rsidRDefault="00E5589D" w:rsidP="00FB2D61">
            <w:pPr>
              <w:pStyle w:val="Textoindependiente"/>
              <w:spacing w:after="0" w:line="360" w:lineRule="auto"/>
              <w:jc w:val="both"/>
              <w:rPr>
                <w:rFonts w:ascii="Century Gothic" w:hAnsi="Century Gothic"/>
                <w:color w:val="000000" w:themeColor="text1"/>
                <w:szCs w:val="24"/>
              </w:rPr>
            </w:pPr>
            <w:r>
              <w:rPr>
                <w:rFonts w:ascii="Century Gothic" w:hAnsi="Century Gothic"/>
                <w:color w:val="000000" w:themeColor="text1"/>
                <w:szCs w:val="24"/>
              </w:rPr>
              <w:t xml:space="preserve">IV. Revisar y representar al Ayuntamiento en los contratos, acuerdos y convenios, ajustándose a las órdenes e instrucciones que, en cada caso, reciba de la Secretaría General; y </w:t>
            </w:r>
          </w:p>
          <w:p w:rsidR="00E5589D" w:rsidRDefault="00E5589D" w:rsidP="00FB2D61">
            <w:pPr>
              <w:pStyle w:val="Textoindependiente"/>
              <w:spacing w:after="0" w:line="360" w:lineRule="auto"/>
              <w:jc w:val="both"/>
              <w:rPr>
                <w:rFonts w:ascii="Century Gothic" w:hAnsi="Century Gothic"/>
                <w:color w:val="000000" w:themeColor="text1"/>
                <w:szCs w:val="24"/>
              </w:rPr>
            </w:pPr>
            <w:r>
              <w:rPr>
                <w:rFonts w:ascii="Century Gothic" w:hAnsi="Century Gothic"/>
                <w:color w:val="000000" w:themeColor="text1"/>
                <w:szCs w:val="24"/>
              </w:rPr>
              <w:t xml:space="preserve">V. Las demás que establezcan el presente reglamento, así como el reglamento interior de la Sindicatura, y los acuerdos o disposiciones que le determine el Ayuntamiento. </w:t>
            </w:r>
          </w:p>
          <w:p w:rsidR="00E5589D" w:rsidRDefault="00E5589D" w:rsidP="00FB2D61">
            <w:pPr>
              <w:pStyle w:val="Textoindependiente"/>
              <w:spacing w:after="0" w:line="360" w:lineRule="auto"/>
              <w:jc w:val="both"/>
              <w:rPr>
                <w:rFonts w:ascii="Century Gothic" w:hAnsi="Century Gothic" w:cs="Arial"/>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shd w:val="clear" w:color="auto" w:fill="C2D69B"/>
        </w:rPr>
      </w:pPr>
    </w:p>
    <w:p w:rsidR="00E5589D" w:rsidRDefault="00E5589D" w:rsidP="00E5589D">
      <w:pPr>
        <w:rPr>
          <w:rFonts w:ascii="Century Gothic" w:hAnsi="Century Gothic"/>
          <w:b/>
        </w:rPr>
      </w:pPr>
      <w:r>
        <w:rPr>
          <w:rFonts w:ascii="Century Gothic" w:hAnsi="Century Gothic"/>
          <w:b/>
        </w:rPr>
        <w:br w:type="page"/>
      </w:r>
      <w:r>
        <w:rPr>
          <w:rFonts w:ascii="Century Gothic" w:hAnsi="Century Gothic"/>
          <w:b/>
        </w:rPr>
        <w:lastRenderedPageBreak/>
        <w:t>MARCO JURÍDICO</w:t>
      </w:r>
    </w:p>
    <w:tbl>
      <w:tblPr>
        <w:tblW w:w="5042"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18"/>
        <w:gridCol w:w="8442"/>
      </w:tblGrid>
      <w:tr w:rsidR="00E5589D" w:rsidTr="00FB2D61">
        <w:trPr>
          <w:cantSplit/>
          <w:trHeight w:val="292"/>
        </w:trPr>
        <w:tc>
          <w:tcPr>
            <w:tcW w:w="392" w:type="pct"/>
            <w:tcBorders>
              <w:top w:val="single" w:sz="8" w:space="0" w:color="auto"/>
              <w:left w:val="single" w:sz="8" w:space="0" w:color="auto"/>
              <w:bottom w:val="single" w:sz="8" w:space="0" w:color="auto"/>
              <w:right w:val="single" w:sz="8" w:space="0" w:color="auto"/>
            </w:tcBorders>
            <w:shd w:val="clear" w:color="auto" w:fill="auto"/>
            <w:hideMark/>
          </w:tcPr>
          <w:p w:rsidR="00E5589D" w:rsidRDefault="00E5589D" w:rsidP="00FB2D61">
            <w:pPr>
              <w:spacing w:line="276" w:lineRule="auto"/>
              <w:jc w:val="center"/>
              <w:rPr>
                <w:rFonts w:ascii="Century Gothic" w:hAnsi="Century Gothic" w:cs="Arial"/>
                <w:color w:val="000000" w:themeColor="text1"/>
                <w:szCs w:val="24"/>
              </w:rPr>
            </w:pPr>
            <w:r>
              <w:rPr>
                <w:rFonts w:ascii="Century Gothic" w:hAnsi="Century Gothic" w:cs="Arial"/>
                <w:color w:val="000000" w:themeColor="text1"/>
                <w:szCs w:val="24"/>
              </w:rPr>
              <w:t> </w:t>
            </w:r>
            <w:r>
              <w:rPr>
                <w:rStyle w:val="Textoennegrita"/>
                <w:rFonts w:ascii="Century Gothic" w:hAnsi="Century Gothic" w:cs="Arial"/>
                <w:color w:val="000000" w:themeColor="text1"/>
                <w:szCs w:val="24"/>
              </w:rPr>
              <w:t>Núm.</w:t>
            </w:r>
          </w:p>
        </w:tc>
        <w:tc>
          <w:tcPr>
            <w:tcW w:w="4608" w:type="pct"/>
            <w:tcBorders>
              <w:top w:val="single" w:sz="8" w:space="0" w:color="auto"/>
              <w:left w:val="single" w:sz="8" w:space="0" w:color="auto"/>
              <w:bottom w:val="single" w:sz="8" w:space="0" w:color="auto"/>
              <w:right w:val="single" w:sz="8" w:space="0" w:color="auto"/>
            </w:tcBorders>
            <w:shd w:val="clear" w:color="auto" w:fill="auto"/>
            <w:hideMark/>
          </w:tcPr>
          <w:p w:rsidR="00E5589D" w:rsidRDefault="00E5589D" w:rsidP="00FB2D61">
            <w:pPr>
              <w:spacing w:line="276" w:lineRule="auto"/>
              <w:jc w:val="center"/>
              <w:rPr>
                <w:rFonts w:ascii="Century Gothic" w:hAnsi="Century Gothic" w:cs="Arial"/>
                <w:color w:val="000000" w:themeColor="text1"/>
                <w:szCs w:val="24"/>
              </w:rPr>
            </w:pPr>
            <w:r>
              <w:rPr>
                <w:rStyle w:val="Textoennegrita"/>
                <w:rFonts w:ascii="Century Gothic" w:hAnsi="Century Gothic" w:cs="Arial"/>
                <w:color w:val="000000" w:themeColor="text1"/>
                <w:szCs w:val="24"/>
              </w:rPr>
              <w:t>Ley o Reglamento</w:t>
            </w:r>
          </w:p>
        </w:tc>
      </w:tr>
      <w:tr w:rsidR="00E5589D" w:rsidTr="00FB2D61">
        <w:trPr>
          <w:cantSplit/>
          <w:trHeight w:val="425"/>
        </w:trPr>
        <w:tc>
          <w:tcPr>
            <w:tcW w:w="39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1</w:t>
            </w:r>
          </w:p>
        </w:tc>
        <w:tc>
          <w:tcPr>
            <w:tcW w:w="460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FB2D61" w:rsidRDefault="00E5589D" w:rsidP="00FB2D61">
            <w:pPr>
              <w:spacing w:line="276" w:lineRule="auto"/>
              <w:rPr>
                <w:rStyle w:val="Textoennegrita"/>
                <w:rFonts w:ascii="Century Gothic" w:hAnsi="Century Gothic" w:cs="Arial"/>
                <w:b w:val="0"/>
                <w:color w:val="000000" w:themeColor="text1"/>
                <w:szCs w:val="24"/>
              </w:rPr>
            </w:pPr>
            <w:r w:rsidRPr="00FB2D61">
              <w:rPr>
                <w:rStyle w:val="Textoennegrita"/>
                <w:rFonts w:ascii="Century Gothic" w:hAnsi="Century Gothic" w:cs="Arial"/>
                <w:b w:val="0"/>
                <w:color w:val="000000" w:themeColor="text1"/>
                <w:szCs w:val="24"/>
              </w:rPr>
              <w:t>Constitución Política de los Estados Unidos Mexicanos</w:t>
            </w:r>
          </w:p>
        </w:tc>
      </w:tr>
      <w:tr w:rsidR="00E5589D" w:rsidTr="00FB2D61">
        <w:trPr>
          <w:cantSplit/>
          <w:trHeight w:val="425"/>
        </w:trPr>
        <w:tc>
          <w:tcPr>
            <w:tcW w:w="39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2</w:t>
            </w:r>
          </w:p>
        </w:tc>
        <w:tc>
          <w:tcPr>
            <w:tcW w:w="460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FB2D61" w:rsidRDefault="00E5589D" w:rsidP="00FB2D61">
            <w:pPr>
              <w:spacing w:line="276" w:lineRule="auto"/>
              <w:rPr>
                <w:rStyle w:val="Textoennegrita"/>
                <w:rFonts w:ascii="Century Gothic" w:hAnsi="Century Gothic" w:cs="Arial"/>
                <w:b w:val="0"/>
                <w:color w:val="000000" w:themeColor="text1"/>
                <w:szCs w:val="24"/>
              </w:rPr>
            </w:pPr>
            <w:r w:rsidRPr="00FB2D61">
              <w:rPr>
                <w:rStyle w:val="Textoennegrita"/>
                <w:rFonts w:ascii="Century Gothic" w:hAnsi="Century Gothic" w:cs="Arial"/>
                <w:b w:val="0"/>
                <w:color w:val="000000" w:themeColor="text1"/>
                <w:szCs w:val="24"/>
              </w:rPr>
              <w:t>Ley de Amparo</w:t>
            </w:r>
          </w:p>
        </w:tc>
      </w:tr>
      <w:tr w:rsidR="00E5589D" w:rsidTr="00FB2D61">
        <w:trPr>
          <w:cantSplit/>
          <w:trHeight w:val="425"/>
        </w:trPr>
        <w:tc>
          <w:tcPr>
            <w:tcW w:w="39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3</w:t>
            </w:r>
          </w:p>
        </w:tc>
        <w:tc>
          <w:tcPr>
            <w:tcW w:w="460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FB2D61" w:rsidRDefault="00E5589D" w:rsidP="00FB2D61">
            <w:pPr>
              <w:spacing w:line="276" w:lineRule="auto"/>
              <w:rPr>
                <w:rStyle w:val="Textoennegrita"/>
                <w:rFonts w:ascii="Century Gothic" w:hAnsi="Century Gothic" w:cs="Arial"/>
                <w:b w:val="0"/>
                <w:color w:val="000000" w:themeColor="text1"/>
                <w:szCs w:val="24"/>
              </w:rPr>
            </w:pPr>
            <w:r w:rsidRPr="00FB2D61">
              <w:rPr>
                <w:rStyle w:val="Textoennegrita"/>
                <w:rFonts w:ascii="Century Gothic" w:hAnsi="Century Gothic" w:cs="Arial"/>
                <w:b w:val="0"/>
                <w:color w:val="000000" w:themeColor="text1"/>
                <w:szCs w:val="24"/>
              </w:rPr>
              <w:t>Ley Agraria</w:t>
            </w:r>
          </w:p>
        </w:tc>
      </w:tr>
      <w:tr w:rsidR="00E5589D" w:rsidTr="00FB2D61">
        <w:trPr>
          <w:cantSplit/>
          <w:trHeight w:val="425"/>
        </w:trPr>
        <w:tc>
          <w:tcPr>
            <w:tcW w:w="39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4</w:t>
            </w:r>
          </w:p>
        </w:tc>
        <w:tc>
          <w:tcPr>
            <w:tcW w:w="460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FB2D61" w:rsidRDefault="00E5589D" w:rsidP="00FB2D61">
            <w:pPr>
              <w:spacing w:line="276" w:lineRule="auto"/>
              <w:rPr>
                <w:rStyle w:val="Textoennegrita"/>
                <w:rFonts w:ascii="Century Gothic" w:hAnsi="Century Gothic" w:cs="Arial"/>
                <w:b w:val="0"/>
                <w:color w:val="000000" w:themeColor="text1"/>
                <w:szCs w:val="24"/>
              </w:rPr>
            </w:pPr>
            <w:r w:rsidRPr="00FB2D61">
              <w:rPr>
                <w:rStyle w:val="Textoennegrita"/>
                <w:rFonts w:ascii="Century Gothic" w:hAnsi="Century Gothic" w:cs="Arial"/>
                <w:b w:val="0"/>
                <w:color w:val="000000" w:themeColor="text1"/>
                <w:szCs w:val="24"/>
              </w:rPr>
              <w:t>Ley Federal del Trabajo</w:t>
            </w:r>
          </w:p>
        </w:tc>
      </w:tr>
      <w:tr w:rsidR="00E5589D" w:rsidTr="00FB2D61">
        <w:trPr>
          <w:cantSplit/>
          <w:trHeight w:val="425"/>
        </w:trPr>
        <w:tc>
          <w:tcPr>
            <w:tcW w:w="39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5</w:t>
            </w:r>
          </w:p>
        </w:tc>
        <w:tc>
          <w:tcPr>
            <w:tcW w:w="460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FB2D61" w:rsidRDefault="00E5589D" w:rsidP="00FB2D61">
            <w:pPr>
              <w:spacing w:line="276" w:lineRule="auto"/>
              <w:rPr>
                <w:rStyle w:val="Textoennegrita"/>
                <w:rFonts w:ascii="Century Gothic" w:hAnsi="Century Gothic" w:cs="Arial"/>
                <w:b w:val="0"/>
                <w:color w:val="000000" w:themeColor="text1"/>
                <w:szCs w:val="24"/>
              </w:rPr>
            </w:pPr>
            <w:r w:rsidRPr="00FB2D61">
              <w:rPr>
                <w:rStyle w:val="Textoennegrita"/>
                <w:rFonts w:ascii="Century Gothic" w:hAnsi="Century Gothic" w:cs="Arial"/>
                <w:b w:val="0"/>
                <w:color w:val="000000" w:themeColor="text1"/>
                <w:szCs w:val="24"/>
              </w:rPr>
              <w:t>Código Civil Federal</w:t>
            </w:r>
          </w:p>
        </w:tc>
      </w:tr>
      <w:tr w:rsidR="00E5589D" w:rsidTr="00FB2D61">
        <w:trPr>
          <w:cantSplit/>
          <w:trHeight w:val="425"/>
        </w:trPr>
        <w:tc>
          <w:tcPr>
            <w:tcW w:w="39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6</w:t>
            </w:r>
          </w:p>
        </w:tc>
        <w:tc>
          <w:tcPr>
            <w:tcW w:w="460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FB2D61" w:rsidRDefault="00E5589D" w:rsidP="00FB2D61">
            <w:pPr>
              <w:spacing w:line="276" w:lineRule="auto"/>
              <w:rPr>
                <w:rStyle w:val="Textoennegrita"/>
                <w:rFonts w:ascii="Century Gothic" w:hAnsi="Century Gothic" w:cs="Arial"/>
                <w:b w:val="0"/>
                <w:color w:val="000000" w:themeColor="text1"/>
                <w:szCs w:val="24"/>
              </w:rPr>
            </w:pPr>
            <w:r w:rsidRPr="00FB2D61">
              <w:rPr>
                <w:rStyle w:val="Textoennegrita"/>
                <w:rFonts w:ascii="Century Gothic" w:hAnsi="Century Gothic" w:cs="Arial"/>
                <w:b w:val="0"/>
                <w:color w:val="000000" w:themeColor="text1"/>
                <w:szCs w:val="24"/>
              </w:rPr>
              <w:t>Código de Procedimientos Civiles Federal</w:t>
            </w:r>
          </w:p>
        </w:tc>
      </w:tr>
      <w:tr w:rsidR="00E5589D" w:rsidTr="00FB2D61">
        <w:trPr>
          <w:cantSplit/>
          <w:trHeight w:val="425"/>
        </w:trPr>
        <w:tc>
          <w:tcPr>
            <w:tcW w:w="39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7</w:t>
            </w:r>
          </w:p>
        </w:tc>
        <w:tc>
          <w:tcPr>
            <w:tcW w:w="460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FB2D61" w:rsidRDefault="00E5589D" w:rsidP="00FB2D61">
            <w:pPr>
              <w:spacing w:line="276" w:lineRule="auto"/>
              <w:rPr>
                <w:rStyle w:val="Textoennegrita"/>
                <w:rFonts w:ascii="Century Gothic" w:hAnsi="Century Gothic" w:cs="Arial"/>
                <w:b w:val="0"/>
                <w:color w:val="000000" w:themeColor="text1"/>
                <w:szCs w:val="24"/>
              </w:rPr>
            </w:pPr>
            <w:r w:rsidRPr="00FB2D61">
              <w:rPr>
                <w:rStyle w:val="Textoennegrita"/>
                <w:rFonts w:ascii="Century Gothic" w:hAnsi="Century Gothic" w:cs="Arial"/>
                <w:b w:val="0"/>
                <w:color w:val="000000" w:themeColor="text1"/>
                <w:szCs w:val="24"/>
              </w:rPr>
              <w:t>Código Penal Federal</w:t>
            </w:r>
          </w:p>
        </w:tc>
      </w:tr>
      <w:tr w:rsidR="00E5589D" w:rsidTr="00FB2D61">
        <w:trPr>
          <w:cantSplit/>
          <w:trHeight w:val="425"/>
        </w:trPr>
        <w:tc>
          <w:tcPr>
            <w:tcW w:w="39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8</w:t>
            </w:r>
          </w:p>
        </w:tc>
        <w:tc>
          <w:tcPr>
            <w:tcW w:w="460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FB2D61" w:rsidRDefault="00E5589D" w:rsidP="00FB2D61">
            <w:pPr>
              <w:spacing w:line="276" w:lineRule="auto"/>
              <w:rPr>
                <w:rStyle w:val="Textoennegrita"/>
                <w:rFonts w:ascii="Century Gothic" w:hAnsi="Century Gothic" w:cs="Arial"/>
                <w:b w:val="0"/>
                <w:color w:val="000000" w:themeColor="text1"/>
                <w:szCs w:val="24"/>
              </w:rPr>
            </w:pPr>
            <w:r w:rsidRPr="00FB2D61">
              <w:rPr>
                <w:rStyle w:val="Textoennegrita"/>
                <w:rFonts w:ascii="Century Gothic" w:hAnsi="Century Gothic" w:cs="Arial"/>
                <w:b w:val="0"/>
                <w:color w:val="000000" w:themeColor="text1"/>
                <w:szCs w:val="24"/>
              </w:rPr>
              <w:t>Código de Procedimientos Penales Federal</w:t>
            </w:r>
          </w:p>
        </w:tc>
      </w:tr>
      <w:tr w:rsidR="00E5589D" w:rsidTr="00FB2D61">
        <w:trPr>
          <w:cantSplit/>
          <w:trHeight w:val="425"/>
        </w:trPr>
        <w:tc>
          <w:tcPr>
            <w:tcW w:w="39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9</w:t>
            </w:r>
          </w:p>
        </w:tc>
        <w:tc>
          <w:tcPr>
            <w:tcW w:w="460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FB2D61" w:rsidRDefault="00E5589D" w:rsidP="00FB2D61">
            <w:pPr>
              <w:spacing w:line="276" w:lineRule="auto"/>
              <w:rPr>
                <w:rStyle w:val="Textoennegrita"/>
                <w:rFonts w:ascii="Century Gothic" w:hAnsi="Century Gothic" w:cs="Arial"/>
                <w:b w:val="0"/>
                <w:color w:val="000000" w:themeColor="text1"/>
                <w:szCs w:val="24"/>
              </w:rPr>
            </w:pPr>
            <w:r w:rsidRPr="00FB2D61">
              <w:rPr>
                <w:rStyle w:val="Textoennegrita"/>
                <w:rFonts w:ascii="Century Gothic" w:hAnsi="Century Gothic" w:cs="Arial"/>
                <w:b w:val="0"/>
                <w:color w:val="000000" w:themeColor="text1"/>
                <w:szCs w:val="24"/>
              </w:rPr>
              <w:t>Constitución Política del Estado Libre y Soberano de Jalisco</w:t>
            </w:r>
          </w:p>
        </w:tc>
      </w:tr>
      <w:tr w:rsidR="00E5589D" w:rsidTr="00FB2D61">
        <w:trPr>
          <w:cantSplit/>
          <w:trHeight w:val="425"/>
        </w:trPr>
        <w:tc>
          <w:tcPr>
            <w:tcW w:w="39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10</w:t>
            </w:r>
          </w:p>
        </w:tc>
        <w:tc>
          <w:tcPr>
            <w:tcW w:w="460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FB2D61" w:rsidRDefault="00E5589D" w:rsidP="00FB2D61">
            <w:pPr>
              <w:spacing w:line="276" w:lineRule="auto"/>
              <w:rPr>
                <w:rStyle w:val="Textoennegrita"/>
                <w:rFonts w:ascii="Century Gothic" w:hAnsi="Century Gothic" w:cs="Arial"/>
                <w:b w:val="0"/>
                <w:color w:val="000000" w:themeColor="text1"/>
                <w:szCs w:val="24"/>
              </w:rPr>
            </w:pPr>
            <w:r w:rsidRPr="00FB2D61">
              <w:rPr>
                <w:rStyle w:val="Textoennegrita"/>
                <w:rFonts w:ascii="Century Gothic" w:hAnsi="Century Gothic" w:cs="Arial"/>
                <w:b w:val="0"/>
                <w:color w:val="000000" w:themeColor="text1"/>
                <w:szCs w:val="24"/>
              </w:rPr>
              <w:t>Ley del Gobierno y la Administración Pública Municipal del Estado de Jalisco</w:t>
            </w:r>
          </w:p>
        </w:tc>
      </w:tr>
      <w:tr w:rsidR="00E5589D" w:rsidTr="00FB2D61">
        <w:trPr>
          <w:cantSplit/>
          <w:trHeight w:val="425"/>
        </w:trPr>
        <w:tc>
          <w:tcPr>
            <w:tcW w:w="39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11</w:t>
            </w:r>
          </w:p>
        </w:tc>
        <w:tc>
          <w:tcPr>
            <w:tcW w:w="460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FB2D61" w:rsidRDefault="00E5589D" w:rsidP="00FB2D61">
            <w:pPr>
              <w:spacing w:line="276" w:lineRule="auto"/>
              <w:rPr>
                <w:rStyle w:val="Textoennegrita"/>
                <w:rFonts w:ascii="Century Gothic" w:hAnsi="Century Gothic" w:cs="Arial"/>
                <w:color w:val="000000" w:themeColor="text1"/>
                <w:szCs w:val="24"/>
              </w:rPr>
            </w:pPr>
            <w:r w:rsidRPr="00FB2D61">
              <w:rPr>
                <w:rFonts w:ascii="Century Gothic" w:hAnsi="Century Gothic"/>
                <w:color w:val="000000"/>
                <w:szCs w:val="24"/>
                <w:shd w:val="clear" w:color="auto" w:fill="FFFFFF"/>
              </w:rPr>
              <w:t>Ley de responsabilidades políticas y administrativas del estado de Jalisco.</w:t>
            </w:r>
          </w:p>
        </w:tc>
      </w:tr>
      <w:tr w:rsidR="00E5589D" w:rsidTr="00FB2D61">
        <w:trPr>
          <w:cantSplit/>
          <w:trHeight w:val="425"/>
        </w:trPr>
        <w:tc>
          <w:tcPr>
            <w:tcW w:w="39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12</w:t>
            </w:r>
          </w:p>
        </w:tc>
        <w:tc>
          <w:tcPr>
            <w:tcW w:w="460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FB2D61" w:rsidRDefault="00E5589D" w:rsidP="00FB2D61">
            <w:pPr>
              <w:spacing w:line="276" w:lineRule="auto"/>
              <w:rPr>
                <w:rStyle w:val="Textoennegrita"/>
                <w:rFonts w:ascii="Century Gothic" w:hAnsi="Century Gothic" w:cs="Arial"/>
                <w:b w:val="0"/>
                <w:color w:val="000000" w:themeColor="text1"/>
                <w:szCs w:val="24"/>
              </w:rPr>
            </w:pPr>
            <w:r w:rsidRPr="00FB2D61">
              <w:rPr>
                <w:rStyle w:val="Textoennegrita"/>
                <w:rFonts w:ascii="Century Gothic" w:hAnsi="Century Gothic" w:cs="Arial"/>
                <w:b w:val="0"/>
                <w:color w:val="000000" w:themeColor="text1"/>
                <w:szCs w:val="24"/>
              </w:rPr>
              <w:t>Ley para los Servidores Públicos del Estado de Jalisco y sus Municipios</w:t>
            </w:r>
          </w:p>
        </w:tc>
      </w:tr>
      <w:tr w:rsidR="00E5589D" w:rsidTr="00FB2D61">
        <w:trPr>
          <w:cantSplit/>
          <w:trHeight w:val="425"/>
        </w:trPr>
        <w:tc>
          <w:tcPr>
            <w:tcW w:w="39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13</w:t>
            </w:r>
          </w:p>
        </w:tc>
        <w:tc>
          <w:tcPr>
            <w:tcW w:w="460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FB2D61" w:rsidRDefault="00E5589D" w:rsidP="00FB2D61">
            <w:pPr>
              <w:spacing w:line="276" w:lineRule="auto"/>
              <w:rPr>
                <w:rStyle w:val="Textoennegrita"/>
                <w:rFonts w:ascii="Century Gothic" w:hAnsi="Century Gothic" w:cs="Arial"/>
                <w:b w:val="0"/>
                <w:color w:val="000000" w:themeColor="text1"/>
                <w:szCs w:val="24"/>
              </w:rPr>
            </w:pPr>
            <w:r w:rsidRPr="00FB2D61">
              <w:rPr>
                <w:rStyle w:val="Textoennegrita"/>
                <w:rFonts w:ascii="Century Gothic" w:hAnsi="Century Gothic" w:cs="Arial"/>
                <w:b w:val="0"/>
                <w:color w:val="000000" w:themeColor="text1"/>
                <w:szCs w:val="24"/>
              </w:rPr>
              <w:t>Ley de Justicia Administrativa del Estado de Jalisco</w:t>
            </w:r>
          </w:p>
        </w:tc>
      </w:tr>
      <w:tr w:rsidR="00E5589D" w:rsidTr="00FB2D61">
        <w:trPr>
          <w:cantSplit/>
          <w:trHeight w:val="425"/>
        </w:trPr>
        <w:tc>
          <w:tcPr>
            <w:tcW w:w="39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14</w:t>
            </w:r>
          </w:p>
        </w:tc>
        <w:tc>
          <w:tcPr>
            <w:tcW w:w="460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FB2D61" w:rsidRDefault="00E5589D" w:rsidP="00FB2D61">
            <w:pPr>
              <w:spacing w:line="276" w:lineRule="auto"/>
              <w:rPr>
                <w:rStyle w:val="Textoennegrita"/>
                <w:rFonts w:ascii="Century Gothic" w:hAnsi="Century Gothic" w:cs="Arial"/>
                <w:b w:val="0"/>
                <w:color w:val="000000" w:themeColor="text1"/>
                <w:szCs w:val="24"/>
              </w:rPr>
            </w:pPr>
            <w:r w:rsidRPr="00FB2D61">
              <w:rPr>
                <w:rStyle w:val="Textoennegrita"/>
                <w:rFonts w:ascii="Century Gothic" w:hAnsi="Century Gothic" w:cs="Arial"/>
                <w:b w:val="0"/>
                <w:color w:val="000000" w:themeColor="text1"/>
                <w:szCs w:val="24"/>
              </w:rPr>
              <w:t>Ley de Procedimiento Administrativo del Estado de Jalisco</w:t>
            </w:r>
          </w:p>
        </w:tc>
      </w:tr>
      <w:tr w:rsidR="00E5589D" w:rsidTr="00FB2D61">
        <w:trPr>
          <w:cantSplit/>
          <w:trHeight w:val="425"/>
        </w:trPr>
        <w:tc>
          <w:tcPr>
            <w:tcW w:w="39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15</w:t>
            </w:r>
          </w:p>
        </w:tc>
        <w:tc>
          <w:tcPr>
            <w:tcW w:w="460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FB2D61" w:rsidRDefault="00E5589D" w:rsidP="00FB2D61">
            <w:pPr>
              <w:spacing w:line="276" w:lineRule="auto"/>
              <w:rPr>
                <w:rStyle w:val="Textoennegrita"/>
                <w:rFonts w:ascii="Century Gothic" w:hAnsi="Century Gothic" w:cs="Arial"/>
                <w:b w:val="0"/>
                <w:color w:val="000000" w:themeColor="text1"/>
                <w:szCs w:val="24"/>
              </w:rPr>
            </w:pPr>
            <w:r w:rsidRPr="00FB2D61">
              <w:rPr>
                <w:rStyle w:val="Textoennegrita"/>
                <w:rFonts w:ascii="Century Gothic" w:hAnsi="Century Gothic" w:cs="Arial"/>
                <w:b w:val="0"/>
                <w:color w:val="000000" w:themeColor="text1"/>
                <w:szCs w:val="24"/>
              </w:rPr>
              <w:t>Código Civil del Estado de Jalisco</w:t>
            </w:r>
          </w:p>
        </w:tc>
      </w:tr>
      <w:tr w:rsidR="00E5589D" w:rsidTr="00FB2D61">
        <w:trPr>
          <w:cantSplit/>
          <w:trHeight w:val="425"/>
        </w:trPr>
        <w:tc>
          <w:tcPr>
            <w:tcW w:w="39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16</w:t>
            </w:r>
          </w:p>
        </w:tc>
        <w:tc>
          <w:tcPr>
            <w:tcW w:w="460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FB2D61" w:rsidRDefault="00E5589D" w:rsidP="00FB2D61">
            <w:pPr>
              <w:spacing w:line="276" w:lineRule="auto"/>
              <w:rPr>
                <w:rStyle w:val="Textoennegrita"/>
                <w:rFonts w:ascii="Century Gothic" w:hAnsi="Century Gothic" w:cs="Arial"/>
                <w:b w:val="0"/>
                <w:color w:val="000000" w:themeColor="text1"/>
                <w:szCs w:val="24"/>
              </w:rPr>
            </w:pPr>
            <w:r w:rsidRPr="00FB2D61">
              <w:rPr>
                <w:rStyle w:val="Textoennegrita"/>
                <w:rFonts w:ascii="Century Gothic" w:hAnsi="Century Gothic" w:cs="Arial"/>
                <w:b w:val="0"/>
                <w:color w:val="000000" w:themeColor="text1"/>
                <w:szCs w:val="24"/>
              </w:rPr>
              <w:t>Código de Procedimientos Civiles del Estado de Jalisco</w:t>
            </w:r>
          </w:p>
        </w:tc>
      </w:tr>
      <w:tr w:rsidR="00E5589D" w:rsidTr="00FB2D61">
        <w:trPr>
          <w:cantSplit/>
          <w:trHeight w:val="425"/>
        </w:trPr>
        <w:tc>
          <w:tcPr>
            <w:tcW w:w="39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17</w:t>
            </w:r>
          </w:p>
        </w:tc>
        <w:tc>
          <w:tcPr>
            <w:tcW w:w="460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FB2D61" w:rsidRDefault="00E5589D" w:rsidP="00FB2D61">
            <w:pPr>
              <w:spacing w:line="276" w:lineRule="auto"/>
              <w:rPr>
                <w:rStyle w:val="Textoennegrita"/>
                <w:rFonts w:ascii="Century Gothic" w:hAnsi="Century Gothic" w:cs="Arial"/>
                <w:b w:val="0"/>
                <w:color w:val="000000" w:themeColor="text1"/>
                <w:szCs w:val="24"/>
              </w:rPr>
            </w:pPr>
            <w:r w:rsidRPr="00FB2D61">
              <w:rPr>
                <w:rStyle w:val="Textoennegrita"/>
                <w:rFonts w:ascii="Century Gothic" w:hAnsi="Century Gothic" w:cs="Arial"/>
                <w:b w:val="0"/>
                <w:color w:val="000000" w:themeColor="text1"/>
                <w:szCs w:val="24"/>
              </w:rPr>
              <w:t>Código Penal del Estado de Jalisco</w:t>
            </w:r>
          </w:p>
        </w:tc>
      </w:tr>
      <w:tr w:rsidR="00E5589D" w:rsidTr="00FB2D61">
        <w:trPr>
          <w:cantSplit/>
          <w:trHeight w:val="425"/>
        </w:trPr>
        <w:tc>
          <w:tcPr>
            <w:tcW w:w="39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18</w:t>
            </w:r>
          </w:p>
        </w:tc>
        <w:tc>
          <w:tcPr>
            <w:tcW w:w="460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FB2D61" w:rsidRDefault="00E5589D" w:rsidP="00FB2D61">
            <w:pPr>
              <w:spacing w:line="276" w:lineRule="auto"/>
              <w:rPr>
                <w:rStyle w:val="Textoennegrita"/>
                <w:rFonts w:ascii="Century Gothic" w:hAnsi="Century Gothic" w:cs="Arial"/>
                <w:b w:val="0"/>
                <w:color w:val="000000" w:themeColor="text1"/>
                <w:szCs w:val="24"/>
              </w:rPr>
            </w:pPr>
            <w:r w:rsidRPr="00FB2D61">
              <w:rPr>
                <w:rStyle w:val="Textoennegrita"/>
                <w:rFonts w:ascii="Century Gothic" w:hAnsi="Century Gothic" w:cs="Arial"/>
                <w:b w:val="0"/>
                <w:color w:val="000000" w:themeColor="text1"/>
                <w:szCs w:val="24"/>
              </w:rPr>
              <w:t>Código Nacional de Procedimientos Penales.</w:t>
            </w:r>
          </w:p>
        </w:tc>
      </w:tr>
      <w:tr w:rsidR="00E5589D" w:rsidTr="00FB2D61">
        <w:trPr>
          <w:cantSplit/>
          <w:trHeight w:val="425"/>
        </w:trPr>
        <w:tc>
          <w:tcPr>
            <w:tcW w:w="39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19</w:t>
            </w:r>
          </w:p>
        </w:tc>
        <w:tc>
          <w:tcPr>
            <w:tcW w:w="460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FB2D61" w:rsidRDefault="00E5589D" w:rsidP="00FB2D61">
            <w:pPr>
              <w:spacing w:line="276" w:lineRule="auto"/>
              <w:rPr>
                <w:rStyle w:val="Textoennegrita"/>
                <w:rFonts w:ascii="Century Gothic" w:hAnsi="Century Gothic" w:cs="Arial"/>
                <w:b w:val="0"/>
                <w:color w:val="000000" w:themeColor="text1"/>
                <w:szCs w:val="24"/>
              </w:rPr>
            </w:pPr>
            <w:r w:rsidRPr="00FB2D61">
              <w:rPr>
                <w:rStyle w:val="Textoennegrita"/>
                <w:rFonts w:ascii="Century Gothic" w:hAnsi="Century Gothic" w:cs="Arial"/>
                <w:b w:val="0"/>
                <w:color w:val="000000" w:themeColor="text1"/>
                <w:szCs w:val="24"/>
              </w:rPr>
              <w:t>Reglamento del Gobierno y la Administración Pública del Ayuntamiento Constitucional de Tonalá, Jalisco</w:t>
            </w:r>
          </w:p>
        </w:tc>
      </w:tr>
      <w:tr w:rsidR="00E5589D" w:rsidTr="00FB2D61">
        <w:trPr>
          <w:cantSplit/>
          <w:trHeight w:val="425"/>
        </w:trPr>
        <w:tc>
          <w:tcPr>
            <w:tcW w:w="39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20</w:t>
            </w:r>
          </w:p>
        </w:tc>
        <w:tc>
          <w:tcPr>
            <w:tcW w:w="460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FB2D61" w:rsidRDefault="00E5589D" w:rsidP="00FB2D61">
            <w:pPr>
              <w:spacing w:line="276" w:lineRule="auto"/>
              <w:rPr>
                <w:rStyle w:val="Textoennegrita"/>
                <w:rFonts w:ascii="Century Gothic" w:hAnsi="Century Gothic" w:cs="Arial"/>
                <w:b w:val="0"/>
                <w:color w:val="000000" w:themeColor="text1"/>
                <w:szCs w:val="24"/>
              </w:rPr>
            </w:pPr>
            <w:r w:rsidRPr="00FB2D61">
              <w:rPr>
                <w:rStyle w:val="Textoennegrita"/>
                <w:rFonts w:ascii="Century Gothic" w:hAnsi="Century Gothic" w:cs="Arial"/>
                <w:b w:val="0"/>
                <w:color w:val="000000" w:themeColor="text1"/>
                <w:szCs w:val="24"/>
              </w:rPr>
              <w:t>Reglamento Interno de la Comisaria de Seguridad Pública y del Servicio Profesional de Carrera Policial de Tonalá, Jalisco.</w:t>
            </w:r>
          </w:p>
        </w:tc>
      </w:tr>
      <w:tr w:rsidR="00E5589D" w:rsidTr="00FB2D61">
        <w:trPr>
          <w:cantSplit/>
          <w:trHeight w:val="425"/>
        </w:trPr>
        <w:tc>
          <w:tcPr>
            <w:tcW w:w="39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21</w:t>
            </w:r>
          </w:p>
        </w:tc>
        <w:tc>
          <w:tcPr>
            <w:tcW w:w="460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FB2D61" w:rsidRDefault="00E5589D" w:rsidP="00FB2D61">
            <w:pPr>
              <w:spacing w:line="276" w:lineRule="auto"/>
              <w:rPr>
                <w:rFonts w:ascii="Century Gothic" w:hAnsi="Century Gothic" w:cs="Arial"/>
                <w:color w:val="000000" w:themeColor="text1"/>
                <w:szCs w:val="24"/>
                <w:lang w:eastAsia="es-MX"/>
              </w:rPr>
            </w:pPr>
            <w:r w:rsidRPr="00FB2D61">
              <w:rPr>
                <w:rFonts w:ascii="Century Gothic" w:hAnsi="Century Gothic" w:cs="Arial"/>
                <w:color w:val="000000" w:themeColor="text1"/>
                <w:szCs w:val="24"/>
              </w:rPr>
              <w:t>Todos lo demás ordenamientos aplicables a cada caso concreto.</w:t>
            </w:r>
          </w:p>
        </w:tc>
      </w:tr>
      <w:tr w:rsidR="00E5589D" w:rsidTr="00FB2D61">
        <w:trPr>
          <w:cantSplit/>
          <w:trHeight w:val="425"/>
        </w:trPr>
        <w:tc>
          <w:tcPr>
            <w:tcW w:w="392"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22</w:t>
            </w:r>
          </w:p>
        </w:tc>
        <w:tc>
          <w:tcPr>
            <w:tcW w:w="4608"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B2D61" w:rsidRDefault="00E5589D" w:rsidP="00FB2D61">
            <w:pPr>
              <w:spacing w:line="276" w:lineRule="auto"/>
              <w:rPr>
                <w:rFonts w:ascii="Century Gothic" w:hAnsi="Century Gothic" w:cs="Arial"/>
                <w:color w:val="000000" w:themeColor="text1"/>
                <w:szCs w:val="24"/>
              </w:rPr>
            </w:pPr>
            <w:r w:rsidRPr="00FB2D61">
              <w:rPr>
                <w:rFonts w:ascii="Century Gothic" w:hAnsi="Century Gothic"/>
                <w:color w:val="000000"/>
                <w:szCs w:val="24"/>
                <w:shd w:val="clear" w:color="auto" w:fill="FFFFFF"/>
              </w:rPr>
              <w:t>Ley general para la prevención social de la violencia y la delincuencia.</w:t>
            </w:r>
          </w:p>
        </w:tc>
      </w:tr>
      <w:tr w:rsidR="00E5589D" w:rsidTr="00FB2D61">
        <w:trPr>
          <w:cantSplit/>
          <w:trHeight w:val="425"/>
        </w:trPr>
        <w:tc>
          <w:tcPr>
            <w:tcW w:w="392"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23</w:t>
            </w:r>
          </w:p>
        </w:tc>
        <w:tc>
          <w:tcPr>
            <w:tcW w:w="4608"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B2D61" w:rsidRDefault="00E5589D" w:rsidP="00FB2D61">
            <w:pPr>
              <w:rPr>
                <w:rFonts w:ascii="Century Gothic" w:hAnsi="Century Gothic"/>
                <w:color w:val="000000"/>
                <w:szCs w:val="24"/>
                <w:shd w:val="clear" w:color="auto" w:fill="FFFFFF"/>
              </w:rPr>
            </w:pPr>
            <w:r w:rsidRPr="00FB2D61">
              <w:rPr>
                <w:rFonts w:ascii="Century Gothic" w:hAnsi="Century Gothic"/>
                <w:color w:val="000000"/>
                <w:szCs w:val="24"/>
                <w:shd w:val="clear" w:color="auto" w:fill="FFFFFF"/>
              </w:rPr>
              <w:t>Ley de prevención social de la violencia y la delincuencia del estado de Jalisco.</w:t>
            </w:r>
          </w:p>
        </w:tc>
      </w:tr>
    </w:tbl>
    <w:p w:rsidR="00E5589D" w:rsidRDefault="00E5589D" w:rsidP="00E5589D">
      <w:pPr>
        <w:rPr>
          <w:rFonts w:ascii="Century Gothic" w:hAnsi="Century Gothic" w:cs="Arial"/>
          <w:color w:val="000000" w:themeColor="text1"/>
          <w:szCs w:val="24"/>
          <w:shd w:val="clear" w:color="auto" w:fill="C2D69B"/>
        </w:rPr>
      </w:pPr>
    </w:p>
    <w:p w:rsidR="00E5589D" w:rsidRDefault="00E5589D" w:rsidP="00E5589D">
      <w:pPr>
        <w:spacing w:after="200" w:line="276" w:lineRule="auto"/>
        <w:rPr>
          <w:rFonts w:ascii="Century Gothic" w:hAnsi="Century Gothic" w:cs="Arial"/>
          <w:color w:val="000000" w:themeColor="text1"/>
          <w:szCs w:val="24"/>
          <w:shd w:val="clear" w:color="auto" w:fill="C2D69B"/>
        </w:rPr>
      </w:pPr>
      <w:r>
        <w:rPr>
          <w:rFonts w:ascii="Century Gothic" w:hAnsi="Century Gothic" w:cs="Arial"/>
          <w:color w:val="000000" w:themeColor="text1"/>
          <w:szCs w:val="24"/>
          <w:shd w:val="clear" w:color="auto" w:fill="C2D69B"/>
        </w:rPr>
        <w:br w:type="page"/>
      </w:r>
    </w:p>
    <w:p w:rsidR="00E5589D" w:rsidRDefault="00E5589D" w:rsidP="00E5589D">
      <w:pPr>
        <w:rPr>
          <w:b/>
        </w:rPr>
      </w:pPr>
      <w:r>
        <w:rPr>
          <w:b/>
        </w:rPr>
        <w:lastRenderedPageBreak/>
        <w:t>PLANTILLA ESTRUCTURAL</w:t>
      </w:r>
    </w:p>
    <w:tbl>
      <w:tblPr>
        <w:tblW w:w="5042"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8006"/>
        <w:gridCol w:w="1154"/>
      </w:tblGrid>
      <w:tr w:rsidR="00E5589D" w:rsidTr="00FB2D61">
        <w:trPr>
          <w:trHeight w:val="316"/>
        </w:trPr>
        <w:tc>
          <w:tcPr>
            <w:tcW w:w="4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Default="00E5589D" w:rsidP="00FB2D61">
            <w:pPr>
              <w:spacing w:line="276" w:lineRule="auto"/>
              <w:jc w:val="center"/>
              <w:rPr>
                <w:rFonts w:ascii="Century Gothic" w:hAnsi="Century Gothic" w:cs="Arial"/>
                <w:color w:val="000000" w:themeColor="text1"/>
                <w:szCs w:val="24"/>
              </w:rPr>
            </w:pPr>
            <w:r>
              <w:rPr>
                <w:rFonts w:ascii="Century Gothic" w:hAnsi="Century Gothic" w:cs="Arial"/>
                <w:color w:val="000000" w:themeColor="text1"/>
                <w:szCs w:val="24"/>
              </w:rPr>
              <w:t xml:space="preserve">Nombre Del Puesto En Plantilla                                                                        </w:t>
            </w:r>
          </w:p>
        </w:tc>
        <w:tc>
          <w:tcPr>
            <w:tcW w:w="63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Default="00E5589D" w:rsidP="00FB2D61">
            <w:pPr>
              <w:spacing w:line="276" w:lineRule="auto"/>
              <w:jc w:val="center"/>
              <w:rPr>
                <w:rFonts w:ascii="Century Gothic" w:hAnsi="Century Gothic" w:cs="Arial"/>
                <w:color w:val="000000" w:themeColor="text1"/>
                <w:szCs w:val="24"/>
              </w:rPr>
            </w:pPr>
            <w:r>
              <w:rPr>
                <w:rFonts w:ascii="Century Gothic" w:hAnsi="Century Gothic" w:cs="Arial"/>
                <w:color w:val="000000" w:themeColor="text1"/>
                <w:szCs w:val="24"/>
              </w:rPr>
              <w:t>N°</w:t>
            </w:r>
          </w:p>
        </w:tc>
      </w:tr>
      <w:tr w:rsidR="00E5589D" w:rsidTr="00FB2D61">
        <w:trPr>
          <w:trHeight w:val="382"/>
        </w:trPr>
        <w:tc>
          <w:tcPr>
            <w:tcW w:w="4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Director Jurídico</w:t>
            </w:r>
          </w:p>
        </w:tc>
        <w:tc>
          <w:tcPr>
            <w:tcW w:w="63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Default="00E5589D" w:rsidP="00FB2D61">
            <w:pPr>
              <w:spacing w:line="276" w:lineRule="auto"/>
              <w:jc w:val="center"/>
              <w:rPr>
                <w:rFonts w:ascii="Century Gothic" w:hAnsi="Century Gothic" w:cs="Arial"/>
                <w:color w:val="000000" w:themeColor="text1"/>
                <w:szCs w:val="24"/>
              </w:rPr>
            </w:pPr>
            <w:r>
              <w:rPr>
                <w:rFonts w:ascii="Century Gothic" w:hAnsi="Century Gothic" w:cs="Arial"/>
                <w:color w:val="000000" w:themeColor="text1"/>
                <w:szCs w:val="24"/>
              </w:rPr>
              <w:t>01</w:t>
            </w:r>
          </w:p>
        </w:tc>
      </w:tr>
      <w:tr w:rsidR="00E5589D" w:rsidTr="00FB2D61">
        <w:trPr>
          <w:trHeight w:val="56"/>
        </w:trPr>
        <w:tc>
          <w:tcPr>
            <w:tcW w:w="4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Subdirector de lo Contencioso</w:t>
            </w:r>
          </w:p>
        </w:tc>
        <w:tc>
          <w:tcPr>
            <w:tcW w:w="63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Default="00E5589D" w:rsidP="00FB2D61">
            <w:pPr>
              <w:spacing w:line="276" w:lineRule="auto"/>
              <w:jc w:val="center"/>
              <w:rPr>
                <w:rFonts w:ascii="Century Gothic" w:hAnsi="Century Gothic" w:cs="Arial"/>
                <w:color w:val="000000" w:themeColor="text1"/>
                <w:szCs w:val="24"/>
              </w:rPr>
            </w:pPr>
            <w:r>
              <w:rPr>
                <w:rFonts w:ascii="Century Gothic" w:hAnsi="Century Gothic" w:cs="Arial"/>
                <w:color w:val="000000" w:themeColor="text1"/>
                <w:szCs w:val="24"/>
              </w:rPr>
              <w:t>01</w:t>
            </w:r>
          </w:p>
        </w:tc>
      </w:tr>
      <w:tr w:rsidR="00E5589D" w:rsidTr="00FB2D61">
        <w:trPr>
          <w:trHeight w:val="52"/>
        </w:trPr>
        <w:tc>
          <w:tcPr>
            <w:tcW w:w="4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Subdirector de Control y Seguimiento</w:t>
            </w:r>
          </w:p>
        </w:tc>
        <w:tc>
          <w:tcPr>
            <w:tcW w:w="63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Default="00E5589D" w:rsidP="00FB2D61">
            <w:pPr>
              <w:spacing w:line="276" w:lineRule="auto"/>
              <w:jc w:val="center"/>
              <w:rPr>
                <w:rFonts w:ascii="Century Gothic" w:hAnsi="Century Gothic" w:cs="Arial"/>
                <w:color w:val="000000" w:themeColor="text1"/>
                <w:szCs w:val="24"/>
              </w:rPr>
            </w:pPr>
            <w:r>
              <w:rPr>
                <w:rFonts w:ascii="Century Gothic" w:hAnsi="Century Gothic" w:cs="Arial"/>
                <w:color w:val="000000" w:themeColor="text1"/>
                <w:szCs w:val="24"/>
              </w:rPr>
              <w:t>01</w:t>
            </w:r>
          </w:p>
        </w:tc>
      </w:tr>
      <w:tr w:rsidR="00E5589D" w:rsidTr="00FB2D61">
        <w:trPr>
          <w:trHeight w:val="52"/>
        </w:trPr>
        <w:tc>
          <w:tcPr>
            <w:tcW w:w="4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 xml:space="preserve">Subdirector de Instrumentos </w:t>
            </w:r>
          </w:p>
        </w:tc>
        <w:tc>
          <w:tcPr>
            <w:tcW w:w="63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Default="00E5589D" w:rsidP="00FB2D61">
            <w:pPr>
              <w:spacing w:line="276" w:lineRule="auto"/>
              <w:jc w:val="center"/>
              <w:rPr>
                <w:rFonts w:ascii="Century Gothic" w:hAnsi="Century Gothic" w:cs="Arial"/>
                <w:color w:val="000000" w:themeColor="text1"/>
                <w:szCs w:val="24"/>
              </w:rPr>
            </w:pPr>
            <w:r>
              <w:rPr>
                <w:rFonts w:ascii="Century Gothic" w:hAnsi="Century Gothic" w:cs="Arial"/>
                <w:color w:val="000000" w:themeColor="text1"/>
                <w:szCs w:val="24"/>
              </w:rPr>
              <w:t>01</w:t>
            </w:r>
          </w:p>
        </w:tc>
      </w:tr>
      <w:tr w:rsidR="00E5589D" w:rsidTr="00FB2D61">
        <w:trPr>
          <w:trHeight w:val="52"/>
        </w:trPr>
        <w:tc>
          <w:tcPr>
            <w:tcW w:w="4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 xml:space="preserve">Área Laboral </w:t>
            </w:r>
          </w:p>
        </w:tc>
        <w:tc>
          <w:tcPr>
            <w:tcW w:w="63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Default="00E5589D" w:rsidP="00FB2D61">
            <w:pPr>
              <w:spacing w:line="276" w:lineRule="auto"/>
              <w:jc w:val="center"/>
              <w:rPr>
                <w:rFonts w:ascii="Century Gothic" w:hAnsi="Century Gothic" w:cs="Arial"/>
                <w:color w:val="000000" w:themeColor="text1"/>
                <w:szCs w:val="24"/>
              </w:rPr>
            </w:pPr>
            <w:r>
              <w:rPr>
                <w:rFonts w:ascii="Century Gothic" w:hAnsi="Century Gothic" w:cs="Arial"/>
                <w:color w:val="000000" w:themeColor="text1"/>
                <w:szCs w:val="24"/>
              </w:rPr>
              <w:t>01</w:t>
            </w:r>
          </w:p>
        </w:tc>
      </w:tr>
      <w:tr w:rsidR="00E5589D" w:rsidTr="00FB2D61">
        <w:trPr>
          <w:trHeight w:val="52"/>
        </w:trPr>
        <w:tc>
          <w:tcPr>
            <w:tcW w:w="4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Abogado “A”</w:t>
            </w:r>
          </w:p>
        </w:tc>
        <w:tc>
          <w:tcPr>
            <w:tcW w:w="63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Default="00E5589D" w:rsidP="00FB2D61">
            <w:pPr>
              <w:spacing w:line="276" w:lineRule="auto"/>
              <w:jc w:val="center"/>
              <w:rPr>
                <w:rFonts w:ascii="Century Gothic" w:hAnsi="Century Gothic" w:cs="Arial"/>
                <w:color w:val="000000" w:themeColor="text1"/>
                <w:szCs w:val="24"/>
              </w:rPr>
            </w:pPr>
            <w:r>
              <w:rPr>
                <w:rFonts w:ascii="Century Gothic" w:hAnsi="Century Gothic" w:cs="Arial"/>
                <w:color w:val="000000" w:themeColor="text1"/>
                <w:szCs w:val="24"/>
              </w:rPr>
              <w:t>01</w:t>
            </w:r>
          </w:p>
        </w:tc>
      </w:tr>
      <w:tr w:rsidR="00E5589D" w:rsidTr="00FB2D61">
        <w:trPr>
          <w:trHeight w:val="52"/>
        </w:trPr>
        <w:tc>
          <w:tcPr>
            <w:tcW w:w="4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Abogado “B”</w:t>
            </w:r>
          </w:p>
        </w:tc>
        <w:tc>
          <w:tcPr>
            <w:tcW w:w="63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Default="00E5589D" w:rsidP="00FB2D61">
            <w:pPr>
              <w:spacing w:line="276" w:lineRule="auto"/>
              <w:jc w:val="center"/>
              <w:rPr>
                <w:rFonts w:ascii="Century Gothic" w:hAnsi="Century Gothic" w:cs="Arial"/>
                <w:color w:val="000000" w:themeColor="text1"/>
                <w:szCs w:val="24"/>
              </w:rPr>
            </w:pPr>
            <w:r>
              <w:rPr>
                <w:rFonts w:ascii="Century Gothic" w:hAnsi="Century Gothic" w:cs="Arial"/>
                <w:color w:val="000000" w:themeColor="text1"/>
                <w:szCs w:val="24"/>
              </w:rPr>
              <w:t>11</w:t>
            </w:r>
          </w:p>
        </w:tc>
      </w:tr>
      <w:tr w:rsidR="00E5589D" w:rsidTr="00FB2D61">
        <w:trPr>
          <w:trHeight w:val="52"/>
        </w:trPr>
        <w:tc>
          <w:tcPr>
            <w:tcW w:w="4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Abogado “C”</w:t>
            </w:r>
          </w:p>
        </w:tc>
        <w:tc>
          <w:tcPr>
            <w:tcW w:w="63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Default="00E5589D" w:rsidP="00FB2D61">
            <w:pPr>
              <w:spacing w:line="276" w:lineRule="auto"/>
              <w:jc w:val="center"/>
              <w:rPr>
                <w:rFonts w:ascii="Century Gothic" w:hAnsi="Century Gothic" w:cs="Arial"/>
                <w:color w:val="000000" w:themeColor="text1"/>
                <w:szCs w:val="24"/>
              </w:rPr>
            </w:pPr>
            <w:r>
              <w:rPr>
                <w:rFonts w:ascii="Century Gothic" w:hAnsi="Century Gothic" w:cs="Arial"/>
                <w:color w:val="000000" w:themeColor="text1"/>
                <w:szCs w:val="24"/>
              </w:rPr>
              <w:t>01</w:t>
            </w:r>
          </w:p>
        </w:tc>
      </w:tr>
      <w:tr w:rsidR="00E5589D" w:rsidTr="00FB2D61">
        <w:trPr>
          <w:trHeight w:val="52"/>
        </w:trPr>
        <w:tc>
          <w:tcPr>
            <w:tcW w:w="4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Abogado “D”</w:t>
            </w:r>
          </w:p>
        </w:tc>
        <w:tc>
          <w:tcPr>
            <w:tcW w:w="63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Default="00E5589D" w:rsidP="00FB2D61">
            <w:pPr>
              <w:spacing w:line="276" w:lineRule="auto"/>
              <w:jc w:val="center"/>
              <w:rPr>
                <w:rFonts w:ascii="Century Gothic" w:hAnsi="Century Gothic" w:cs="Arial"/>
                <w:color w:val="000000" w:themeColor="text1"/>
                <w:szCs w:val="24"/>
              </w:rPr>
            </w:pPr>
            <w:r>
              <w:rPr>
                <w:rFonts w:ascii="Century Gothic" w:hAnsi="Century Gothic" w:cs="Arial"/>
                <w:color w:val="000000" w:themeColor="text1"/>
                <w:szCs w:val="24"/>
              </w:rPr>
              <w:t>02</w:t>
            </w:r>
          </w:p>
        </w:tc>
      </w:tr>
      <w:tr w:rsidR="00E5589D" w:rsidTr="00FB2D61">
        <w:trPr>
          <w:trHeight w:val="52"/>
        </w:trPr>
        <w:tc>
          <w:tcPr>
            <w:tcW w:w="4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Abogado “E”</w:t>
            </w:r>
          </w:p>
        </w:tc>
        <w:tc>
          <w:tcPr>
            <w:tcW w:w="63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Default="00E5589D" w:rsidP="00FB2D61">
            <w:pPr>
              <w:spacing w:line="276" w:lineRule="auto"/>
              <w:jc w:val="center"/>
              <w:rPr>
                <w:rFonts w:ascii="Century Gothic" w:hAnsi="Century Gothic" w:cs="Arial"/>
                <w:color w:val="000000" w:themeColor="text1"/>
                <w:szCs w:val="24"/>
              </w:rPr>
            </w:pPr>
            <w:r>
              <w:rPr>
                <w:rFonts w:ascii="Century Gothic" w:hAnsi="Century Gothic" w:cs="Arial"/>
                <w:color w:val="000000" w:themeColor="text1"/>
                <w:szCs w:val="24"/>
              </w:rPr>
              <w:t>01</w:t>
            </w:r>
          </w:p>
        </w:tc>
      </w:tr>
      <w:tr w:rsidR="00E5589D" w:rsidTr="00FB2D61">
        <w:trPr>
          <w:trHeight w:val="52"/>
        </w:trPr>
        <w:tc>
          <w:tcPr>
            <w:tcW w:w="4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Notificador “A”</w:t>
            </w:r>
          </w:p>
        </w:tc>
        <w:tc>
          <w:tcPr>
            <w:tcW w:w="63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Default="00E5589D" w:rsidP="00FB2D61">
            <w:pPr>
              <w:spacing w:line="276" w:lineRule="auto"/>
              <w:jc w:val="center"/>
              <w:rPr>
                <w:rFonts w:ascii="Century Gothic" w:hAnsi="Century Gothic" w:cs="Arial"/>
                <w:color w:val="000000" w:themeColor="text1"/>
                <w:szCs w:val="24"/>
              </w:rPr>
            </w:pPr>
            <w:r>
              <w:rPr>
                <w:rFonts w:ascii="Century Gothic" w:hAnsi="Century Gothic" w:cs="Arial"/>
                <w:color w:val="000000" w:themeColor="text1"/>
                <w:szCs w:val="24"/>
              </w:rPr>
              <w:t>02</w:t>
            </w:r>
          </w:p>
        </w:tc>
      </w:tr>
      <w:tr w:rsidR="00E5589D" w:rsidTr="00FB2D61">
        <w:trPr>
          <w:trHeight w:val="52"/>
        </w:trPr>
        <w:tc>
          <w:tcPr>
            <w:tcW w:w="4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Notificador “B”</w:t>
            </w:r>
          </w:p>
        </w:tc>
        <w:tc>
          <w:tcPr>
            <w:tcW w:w="63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Default="00E5589D" w:rsidP="00FB2D61">
            <w:pPr>
              <w:spacing w:line="276" w:lineRule="auto"/>
              <w:jc w:val="center"/>
              <w:rPr>
                <w:rFonts w:ascii="Century Gothic" w:hAnsi="Century Gothic" w:cs="Arial"/>
                <w:color w:val="000000" w:themeColor="text1"/>
                <w:szCs w:val="24"/>
              </w:rPr>
            </w:pPr>
            <w:r>
              <w:rPr>
                <w:rFonts w:ascii="Century Gothic" w:hAnsi="Century Gothic" w:cs="Arial"/>
                <w:color w:val="000000" w:themeColor="text1"/>
                <w:szCs w:val="24"/>
              </w:rPr>
              <w:t>01</w:t>
            </w:r>
          </w:p>
        </w:tc>
      </w:tr>
      <w:tr w:rsidR="00E5589D" w:rsidTr="00FB2D61">
        <w:trPr>
          <w:trHeight w:val="52"/>
        </w:trPr>
        <w:tc>
          <w:tcPr>
            <w:tcW w:w="4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Notificador “C”</w:t>
            </w:r>
          </w:p>
        </w:tc>
        <w:tc>
          <w:tcPr>
            <w:tcW w:w="63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Default="00E5589D" w:rsidP="00FB2D61">
            <w:pPr>
              <w:spacing w:line="276" w:lineRule="auto"/>
              <w:jc w:val="center"/>
              <w:rPr>
                <w:rFonts w:ascii="Century Gothic" w:hAnsi="Century Gothic" w:cs="Arial"/>
                <w:color w:val="000000" w:themeColor="text1"/>
                <w:szCs w:val="24"/>
              </w:rPr>
            </w:pPr>
            <w:r>
              <w:rPr>
                <w:rFonts w:ascii="Century Gothic" w:hAnsi="Century Gothic" w:cs="Arial"/>
                <w:color w:val="000000" w:themeColor="text1"/>
                <w:szCs w:val="24"/>
              </w:rPr>
              <w:t>01</w:t>
            </w:r>
          </w:p>
        </w:tc>
      </w:tr>
      <w:tr w:rsidR="00E5589D" w:rsidTr="00FB2D61">
        <w:trPr>
          <w:trHeight w:val="52"/>
        </w:trPr>
        <w:tc>
          <w:tcPr>
            <w:tcW w:w="4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Notificador “D”</w:t>
            </w:r>
          </w:p>
        </w:tc>
        <w:tc>
          <w:tcPr>
            <w:tcW w:w="63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Default="00E5589D" w:rsidP="00FB2D61">
            <w:pPr>
              <w:spacing w:line="276" w:lineRule="auto"/>
              <w:jc w:val="center"/>
              <w:rPr>
                <w:rFonts w:ascii="Century Gothic" w:hAnsi="Century Gothic" w:cs="Arial"/>
                <w:color w:val="000000" w:themeColor="text1"/>
                <w:szCs w:val="24"/>
              </w:rPr>
            </w:pPr>
            <w:r>
              <w:rPr>
                <w:rFonts w:ascii="Century Gothic" w:hAnsi="Century Gothic" w:cs="Arial"/>
                <w:color w:val="000000" w:themeColor="text1"/>
                <w:szCs w:val="24"/>
              </w:rPr>
              <w:t>01</w:t>
            </w:r>
          </w:p>
        </w:tc>
      </w:tr>
      <w:tr w:rsidR="00E5589D" w:rsidTr="00FB2D61">
        <w:trPr>
          <w:trHeight w:val="52"/>
        </w:trPr>
        <w:tc>
          <w:tcPr>
            <w:tcW w:w="4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Notificador “E”</w:t>
            </w:r>
          </w:p>
        </w:tc>
        <w:tc>
          <w:tcPr>
            <w:tcW w:w="63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Default="00E5589D" w:rsidP="00FB2D61">
            <w:pPr>
              <w:spacing w:line="276" w:lineRule="auto"/>
              <w:jc w:val="center"/>
              <w:rPr>
                <w:rFonts w:ascii="Century Gothic" w:hAnsi="Century Gothic" w:cs="Arial"/>
                <w:color w:val="000000" w:themeColor="text1"/>
                <w:szCs w:val="24"/>
              </w:rPr>
            </w:pPr>
            <w:r>
              <w:rPr>
                <w:rFonts w:ascii="Century Gothic" w:hAnsi="Century Gothic" w:cs="Arial"/>
                <w:color w:val="000000" w:themeColor="text1"/>
                <w:szCs w:val="24"/>
              </w:rPr>
              <w:t>01</w:t>
            </w:r>
          </w:p>
        </w:tc>
      </w:tr>
      <w:tr w:rsidR="00E5589D" w:rsidTr="00FB2D61">
        <w:trPr>
          <w:trHeight w:val="52"/>
        </w:trPr>
        <w:tc>
          <w:tcPr>
            <w:tcW w:w="4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Auxiliar Administrativo “A”</w:t>
            </w:r>
          </w:p>
        </w:tc>
        <w:tc>
          <w:tcPr>
            <w:tcW w:w="63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Default="00E5589D" w:rsidP="00FB2D61">
            <w:pPr>
              <w:spacing w:line="276" w:lineRule="auto"/>
              <w:jc w:val="center"/>
              <w:rPr>
                <w:rFonts w:ascii="Century Gothic" w:hAnsi="Century Gothic" w:cs="Arial"/>
                <w:color w:val="000000" w:themeColor="text1"/>
                <w:szCs w:val="24"/>
              </w:rPr>
            </w:pPr>
            <w:r>
              <w:rPr>
                <w:rFonts w:ascii="Century Gothic" w:hAnsi="Century Gothic" w:cs="Arial"/>
                <w:color w:val="000000" w:themeColor="text1"/>
                <w:szCs w:val="24"/>
              </w:rPr>
              <w:t>01</w:t>
            </w:r>
          </w:p>
        </w:tc>
      </w:tr>
      <w:tr w:rsidR="00E5589D" w:rsidTr="00FB2D61">
        <w:trPr>
          <w:trHeight w:val="63"/>
        </w:trPr>
        <w:tc>
          <w:tcPr>
            <w:tcW w:w="4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Auxiliar Administrativo “B”</w:t>
            </w:r>
          </w:p>
        </w:tc>
        <w:tc>
          <w:tcPr>
            <w:tcW w:w="63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Default="00E5589D" w:rsidP="00FB2D61">
            <w:pPr>
              <w:spacing w:line="276" w:lineRule="auto"/>
              <w:jc w:val="center"/>
              <w:rPr>
                <w:rFonts w:ascii="Century Gothic" w:hAnsi="Century Gothic" w:cs="Arial"/>
                <w:color w:val="000000" w:themeColor="text1"/>
                <w:szCs w:val="24"/>
              </w:rPr>
            </w:pPr>
            <w:r>
              <w:rPr>
                <w:rFonts w:ascii="Century Gothic" w:hAnsi="Century Gothic" w:cs="Arial"/>
                <w:color w:val="000000" w:themeColor="text1"/>
                <w:szCs w:val="24"/>
              </w:rPr>
              <w:t>01</w:t>
            </w:r>
          </w:p>
        </w:tc>
      </w:tr>
      <w:tr w:rsidR="00E5589D" w:rsidTr="00FB2D61">
        <w:trPr>
          <w:trHeight w:val="61"/>
        </w:trPr>
        <w:tc>
          <w:tcPr>
            <w:tcW w:w="4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Secretaria ”A”</w:t>
            </w:r>
          </w:p>
        </w:tc>
        <w:tc>
          <w:tcPr>
            <w:tcW w:w="63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Default="00E5589D" w:rsidP="00FB2D61">
            <w:pPr>
              <w:spacing w:line="276" w:lineRule="auto"/>
              <w:jc w:val="center"/>
              <w:rPr>
                <w:rFonts w:ascii="Century Gothic" w:hAnsi="Century Gothic" w:cs="Arial"/>
                <w:color w:val="000000" w:themeColor="text1"/>
                <w:szCs w:val="24"/>
              </w:rPr>
            </w:pPr>
            <w:r>
              <w:rPr>
                <w:rFonts w:ascii="Century Gothic" w:hAnsi="Century Gothic" w:cs="Arial"/>
                <w:color w:val="000000" w:themeColor="text1"/>
                <w:szCs w:val="24"/>
              </w:rPr>
              <w:t>06</w:t>
            </w:r>
          </w:p>
        </w:tc>
      </w:tr>
      <w:tr w:rsidR="00E5589D" w:rsidTr="00FB2D61">
        <w:trPr>
          <w:trHeight w:val="61"/>
        </w:trPr>
        <w:tc>
          <w:tcPr>
            <w:tcW w:w="4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Ayudante General</w:t>
            </w:r>
          </w:p>
        </w:tc>
        <w:tc>
          <w:tcPr>
            <w:tcW w:w="63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Default="00E5589D" w:rsidP="00FB2D61">
            <w:pPr>
              <w:spacing w:line="276" w:lineRule="auto"/>
              <w:jc w:val="center"/>
              <w:rPr>
                <w:rFonts w:ascii="Century Gothic" w:hAnsi="Century Gothic" w:cs="Arial"/>
                <w:color w:val="000000" w:themeColor="text1"/>
                <w:szCs w:val="24"/>
              </w:rPr>
            </w:pPr>
            <w:r>
              <w:rPr>
                <w:rFonts w:ascii="Century Gothic" w:hAnsi="Century Gothic" w:cs="Arial"/>
                <w:color w:val="000000" w:themeColor="text1"/>
                <w:szCs w:val="24"/>
              </w:rPr>
              <w:t>01</w:t>
            </w:r>
          </w:p>
        </w:tc>
      </w:tr>
    </w:tbl>
    <w:p w:rsidR="00E5589D" w:rsidRDefault="00E5589D" w:rsidP="00E5589D">
      <w:pPr>
        <w:rPr>
          <w:rStyle w:val="nfasis"/>
          <w:rFonts w:ascii="Century Gothic" w:hAnsi="Century Gothic" w:cs="Arial"/>
          <w:color w:val="000000" w:themeColor="text1"/>
        </w:rPr>
      </w:pPr>
    </w:p>
    <w:p w:rsidR="00E5589D" w:rsidRDefault="00E5589D" w:rsidP="00E5589D">
      <w:pPr>
        <w:rPr>
          <w:b/>
        </w:rPr>
      </w:pPr>
      <w:r>
        <w:rPr>
          <w:b/>
        </w:rPr>
        <w:t>PROCESOS Y SERVICIOS</w:t>
      </w:r>
    </w:p>
    <w:tbl>
      <w:tblPr>
        <w:tblW w:w="4988" w:type="pct"/>
        <w:tblInd w:w="-5" w:type="dxa"/>
        <w:tblCellMar>
          <w:left w:w="0" w:type="dxa"/>
          <w:right w:w="0" w:type="dxa"/>
        </w:tblCellMar>
        <w:tblLook w:val="04A0" w:firstRow="1" w:lastRow="0" w:firstColumn="1" w:lastColumn="0" w:noHBand="0" w:noVBand="1"/>
      </w:tblPr>
      <w:tblGrid>
        <w:gridCol w:w="1377"/>
        <w:gridCol w:w="5287"/>
        <w:gridCol w:w="2398"/>
      </w:tblGrid>
      <w:tr w:rsidR="00E5589D" w:rsidTr="00FB2D61">
        <w:tc>
          <w:tcPr>
            <w:tcW w:w="760" w:type="pct"/>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jc w:val="center"/>
              <w:rPr>
                <w:rFonts w:ascii="Century Gothic" w:hAnsi="Century Gothic" w:cs="Arial"/>
                <w:color w:val="000000" w:themeColor="text1"/>
                <w:szCs w:val="24"/>
              </w:rPr>
            </w:pPr>
            <w:r>
              <w:rPr>
                <w:rFonts w:ascii="Century Gothic" w:hAnsi="Century Gothic" w:cs="Arial"/>
                <w:color w:val="000000" w:themeColor="text1"/>
                <w:szCs w:val="24"/>
              </w:rPr>
              <w:t>Código del Proceso</w:t>
            </w:r>
          </w:p>
        </w:tc>
        <w:tc>
          <w:tcPr>
            <w:tcW w:w="2917" w:type="pct"/>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jc w:val="center"/>
              <w:rPr>
                <w:rFonts w:ascii="Century Gothic" w:hAnsi="Century Gothic" w:cs="Arial"/>
                <w:color w:val="000000" w:themeColor="text1"/>
                <w:szCs w:val="24"/>
              </w:rPr>
            </w:pPr>
            <w:r>
              <w:rPr>
                <w:rFonts w:ascii="Century Gothic" w:hAnsi="Century Gothic" w:cs="Arial"/>
                <w:color w:val="000000" w:themeColor="text1"/>
                <w:szCs w:val="24"/>
              </w:rPr>
              <w:t>Nombre del Proceso</w:t>
            </w:r>
          </w:p>
        </w:tc>
        <w:tc>
          <w:tcPr>
            <w:tcW w:w="1323" w:type="pct"/>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jc w:val="center"/>
              <w:rPr>
                <w:rFonts w:ascii="Century Gothic" w:hAnsi="Century Gothic" w:cs="Arial"/>
                <w:color w:val="000000" w:themeColor="text1"/>
                <w:szCs w:val="24"/>
              </w:rPr>
            </w:pPr>
            <w:r>
              <w:rPr>
                <w:rFonts w:ascii="Century Gothic" w:hAnsi="Century Gothic" w:cs="Arial"/>
                <w:color w:val="000000" w:themeColor="text1"/>
                <w:szCs w:val="24"/>
              </w:rPr>
              <w:t>Productos o Servicios</w:t>
            </w:r>
          </w:p>
        </w:tc>
      </w:tr>
      <w:tr w:rsidR="00E5589D" w:rsidTr="00FB2D61">
        <w:trPr>
          <w:trHeight w:val="397"/>
        </w:trPr>
        <w:tc>
          <w:tcPr>
            <w:tcW w:w="760" w:type="pct"/>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jc w:val="center"/>
              <w:rPr>
                <w:rFonts w:ascii="Century Gothic" w:hAnsi="Century Gothic" w:cs="Arial"/>
                <w:color w:val="000000" w:themeColor="text1"/>
                <w:szCs w:val="24"/>
              </w:rPr>
            </w:pPr>
            <w:r>
              <w:rPr>
                <w:rFonts w:ascii="Century Gothic" w:hAnsi="Century Gothic" w:cs="Arial"/>
                <w:color w:val="000000" w:themeColor="text1"/>
                <w:szCs w:val="24"/>
              </w:rPr>
              <w:t>02-JR-01</w:t>
            </w:r>
          </w:p>
        </w:tc>
        <w:tc>
          <w:tcPr>
            <w:tcW w:w="2917" w:type="pct"/>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Contestación del Juicio de Amparo</w:t>
            </w:r>
          </w:p>
        </w:tc>
        <w:tc>
          <w:tcPr>
            <w:tcW w:w="1323" w:type="pct"/>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 xml:space="preserve">               N/A</w:t>
            </w:r>
          </w:p>
        </w:tc>
      </w:tr>
      <w:tr w:rsidR="00E5589D" w:rsidTr="00FB2D61">
        <w:trPr>
          <w:trHeight w:val="397"/>
        </w:trPr>
        <w:tc>
          <w:tcPr>
            <w:tcW w:w="760" w:type="pct"/>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jc w:val="center"/>
              <w:rPr>
                <w:rFonts w:ascii="Century Gothic" w:hAnsi="Century Gothic" w:cs="Arial"/>
                <w:color w:val="000000" w:themeColor="text1"/>
                <w:szCs w:val="24"/>
              </w:rPr>
            </w:pPr>
            <w:r>
              <w:rPr>
                <w:rFonts w:ascii="Century Gothic" w:hAnsi="Century Gothic" w:cs="Arial"/>
                <w:color w:val="000000" w:themeColor="text1"/>
                <w:szCs w:val="24"/>
              </w:rPr>
              <w:t>02-JR-02</w:t>
            </w:r>
          </w:p>
        </w:tc>
        <w:tc>
          <w:tcPr>
            <w:tcW w:w="2917" w:type="pct"/>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Elaboración de Contrato de Comodato con la SEP</w:t>
            </w:r>
          </w:p>
        </w:tc>
        <w:tc>
          <w:tcPr>
            <w:tcW w:w="1323" w:type="pct"/>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jc w:val="center"/>
              <w:rPr>
                <w:rFonts w:ascii="Century Gothic" w:hAnsi="Century Gothic" w:cs="Arial"/>
                <w:color w:val="000000" w:themeColor="text1"/>
                <w:szCs w:val="24"/>
              </w:rPr>
            </w:pPr>
            <w:r>
              <w:rPr>
                <w:rFonts w:ascii="Century Gothic" w:hAnsi="Century Gothic" w:cs="Arial"/>
                <w:color w:val="000000" w:themeColor="text1"/>
                <w:szCs w:val="24"/>
              </w:rPr>
              <w:t>N/A</w:t>
            </w:r>
          </w:p>
        </w:tc>
      </w:tr>
      <w:tr w:rsidR="00E5589D" w:rsidTr="00FB2D61">
        <w:trPr>
          <w:trHeight w:val="397"/>
        </w:trPr>
        <w:tc>
          <w:tcPr>
            <w:tcW w:w="760" w:type="pct"/>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jc w:val="center"/>
              <w:rPr>
                <w:rFonts w:ascii="Century Gothic" w:hAnsi="Century Gothic" w:cs="Arial"/>
                <w:color w:val="000000" w:themeColor="text1"/>
                <w:szCs w:val="24"/>
              </w:rPr>
            </w:pPr>
            <w:r>
              <w:rPr>
                <w:rFonts w:ascii="Century Gothic" w:hAnsi="Century Gothic" w:cs="Arial"/>
                <w:color w:val="000000" w:themeColor="text1"/>
                <w:szCs w:val="24"/>
              </w:rPr>
              <w:t>02-JR-03</w:t>
            </w:r>
          </w:p>
        </w:tc>
        <w:tc>
          <w:tcPr>
            <w:tcW w:w="2917" w:type="pct"/>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 xml:space="preserve">Elaboración de Convenio con Particulares </w:t>
            </w:r>
          </w:p>
        </w:tc>
        <w:tc>
          <w:tcPr>
            <w:tcW w:w="1323" w:type="pct"/>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jc w:val="center"/>
              <w:rPr>
                <w:rFonts w:ascii="Century Gothic" w:hAnsi="Century Gothic" w:cs="Arial"/>
                <w:color w:val="000000" w:themeColor="text1"/>
                <w:szCs w:val="24"/>
              </w:rPr>
            </w:pPr>
            <w:r>
              <w:rPr>
                <w:rFonts w:ascii="Century Gothic" w:hAnsi="Century Gothic" w:cs="Arial"/>
                <w:color w:val="000000" w:themeColor="text1"/>
                <w:szCs w:val="24"/>
              </w:rPr>
              <w:t>N/A</w:t>
            </w:r>
          </w:p>
        </w:tc>
      </w:tr>
      <w:tr w:rsidR="00E5589D" w:rsidTr="00FB2D61">
        <w:trPr>
          <w:trHeight w:val="397"/>
        </w:trPr>
        <w:tc>
          <w:tcPr>
            <w:tcW w:w="760" w:type="pct"/>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jc w:val="center"/>
              <w:rPr>
                <w:rFonts w:ascii="Century Gothic" w:hAnsi="Century Gothic" w:cs="Arial"/>
                <w:color w:val="000000" w:themeColor="text1"/>
                <w:szCs w:val="24"/>
              </w:rPr>
            </w:pPr>
            <w:r>
              <w:rPr>
                <w:rFonts w:ascii="Century Gothic" w:hAnsi="Century Gothic" w:cs="Arial"/>
                <w:color w:val="000000" w:themeColor="text1"/>
                <w:szCs w:val="24"/>
              </w:rPr>
              <w:t>02-JR-04</w:t>
            </w:r>
          </w:p>
        </w:tc>
        <w:tc>
          <w:tcPr>
            <w:tcW w:w="2917" w:type="pct"/>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Tramitación de Juicios Laborales</w:t>
            </w:r>
          </w:p>
        </w:tc>
        <w:tc>
          <w:tcPr>
            <w:tcW w:w="1323" w:type="pct"/>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jc w:val="center"/>
              <w:rPr>
                <w:rFonts w:ascii="Century Gothic" w:hAnsi="Century Gothic" w:cs="Arial"/>
                <w:color w:val="000000" w:themeColor="text1"/>
                <w:szCs w:val="24"/>
              </w:rPr>
            </w:pPr>
            <w:r>
              <w:rPr>
                <w:rFonts w:ascii="Century Gothic" w:hAnsi="Century Gothic" w:cs="Arial"/>
                <w:color w:val="000000" w:themeColor="text1"/>
                <w:szCs w:val="24"/>
              </w:rPr>
              <w:t>N/A</w:t>
            </w:r>
          </w:p>
        </w:tc>
      </w:tr>
      <w:tr w:rsidR="00E5589D" w:rsidTr="00FB2D61">
        <w:trPr>
          <w:trHeight w:val="397"/>
        </w:trPr>
        <w:tc>
          <w:tcPr>
            <w:tcW w:w="760" w:type="pct"/>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jc w:val="center"/>
              <w:rPr>
                <w:rFonts w:ascii="Century Gothic" w:hAnsi="Century Gothic" w:cs="Arial"/>
                <w:color w:val="000000" w:themeColor="text1"/>
                <w:szCs w:val="24"/>
              </w:rPr>
            </w:pPr>
            <w:r>
              <w:rPr>
                <w:rFonts w:ascii="Century Gothic" w:hAnsi="Century Gothic" w:cs="Arial"/>
                <w:color w:val="000000" w:themeColor="text1"/>
                <w:szCs w:val="24"/>
              </w:rPr>
              <w:t>02-JR-05</w:t>
            </w:r>
          </w:p>
        </w:tc>
        <w:tc>
          <w:tcPr>
            <w:tcW w:w="2917" w:type="pct"/>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Reclamación de Fianzas de Obra Publica</w:t>
            </w:r>
          </w:p>
        </w:tc>
        <w:tc>
          <w:tcPr>
            <w:tcW w:w="1323" w:type="pct"/>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jc w:val="center"/>
              <w:rPr>
                <w:rFonts w:ascii="Century Gothic" w:hAnsi="Century Gothic" w:cs="Arial"/>
                <w:color w:val="000000" w:themeColor="text1"/>
                <w:szCs w:val="24"/>
              </w:rPr>
            </w:pPr>
            <w:r>
              <w:rPr>
                <w:rFonts w:ascii="Century Gothic" w:hAnsi="Century Gothic" w:cs="Arial"/>
                <w:color w:val="000000" w:themeColor="text1"/>
                <w:szCs w:val="24"/>
              </w:rPr>
              <w:t>N/A</w:t>
            </w:r>
          </w:p>
        </w:tc>
      </w:tr>
      <w:tr w:rsidR="00E5589D" w:rsidTr="00FB2D61">
        <w:trPr>
          <w:trHeight w:val="397"/>
        </w:trPr>
        <w:tc>
          <w:tcPr>
            <w:tcW w:w="760" w:type="pct"/>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jc w:val="center"/>
              <w:rPr>
                <w:rFonts w:ascii="Century Gothic" w:hAnsi="Century Gothic" w:cs="Arial"/>
                <w:color w:val="000000" w:themeColor="text1"/>
                <w:szCs w:val="24"/>
              </w:rPr>
            </w:pPr>
            <w:r>
              <w:rPr>
                <w:rFonts w:ascii="Century Gothic" w:hAnsi="Century Gothic" w:cs="Arial"/>
                <w:color w:val="000000" w:themeColor="text1"/>
                <w:szCs w:val="24"/>
              </w:rPr>
              <w:t>02-JR-06</w:t>
            </w:r>
          </w:p>
        </w:tc>
        <w:tc>
          <w:tcPr>
            <w:tcW w:w="2917" w:type="pct"/>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Contestación de Juicio Administrativo</w:t>
            </w:r>
          </w:p>
        </w:tc>
        <w:tc>
          <w:tcPr>
            <w:tcW w:w="1323" w:type="pct"/>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jc w:val="center"/>
              <w:rPr>
                <w:rFonts w:ascii="Century Gothic" w:hAnsi="Century Gothic" w:cs="Arial"/>
                <w:color w:val="000000" w:themeColor="text1"/>
                <w:szCs w:val="24"/>
              </w:rPr>
            </w:pPr>
            <w:r>
              <w:rPr>
                <w:rFonts w:ascii="Century Gothic" w:hAnsi="Century Gothic" w:cs="Arial"/>
                <w:color w:val="000000" w:themeColor="text1"/>
                <w:szCs w:val="24"/>
              </w:rPr>
              <w:t>N/A</w:t>
            </w:r>
          </w:p>
        </w:tc>
      </w:tr>
      <w:tr w:rsidR="00E5589D" w:rsidTr="00FB2D61">
        <w:trPr>
          <w:trHeight w:val="397"/>
        </w:trPr>
        <w:tc>
          <w:tcPr>
            <w:tcW w:w="760" w:type="pct"/>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jc w:val="center"/>
              <w:rPr>
                <w:rFonts w:ascii="Century Gothic" w:hAnsi="Century Gothic" w:cs="Arial"/>
                <w:color w:val="000000" w:themeColor="text1"/>
                <w:szCs w:val="24"/>
              </w:rPr>
            </w:pPr>
            <w:r>
              <w:rPr>
                <w:rFonts w:ascii="Century Gothic" w:hAnsi="Century Gothic" w:cs="Arial"/>
                <w:color w:val="000000" w:themeColor="text1"/>
                <w:szCs w:val="24"/>
              </w:rPr>
              <w:t>02-JR-07</w:t>
            </w:r>
          </w:p>
        </w:tc>
        <w:tc>
          <w:tcPr>
            <w:tcW w:w="2917" w:type="pct"/>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Contestación de Juicio Agrario</w:t>
            </w:r>
          </w:p>
        </w:tc>
        <w:tc>
          <w:tcPr>
            <w:tcW w:w="1323" w:type="pct"/>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jc w:val="center"/>
              <w:rPr>
                <w:rFonts w:ascii="Century Gothic" w:hAnsi="Century Gothic" w:cs="Arial"/>
                <w:color w:val="000000" w:themeColor="text1"/>
                <w:szCs w:val="24"/>
              </w:rPr>
            </w:pPr>
            <w:r>
              <w:rPr>
                <w:rFonts w:ascii="Century Gothic" w:hAnsi="Century Gothic" w:cs="Arial"/>
                <w:color w:val="000000" w:themeColor="text1"/>
                <w:szCs w:val="24"/>
              </w:rPr>
              <w:t>N/A</w:t>
            </w:r>
          </w:p>
        </w:tc>
      </w:tr>
      <w:tr w:rsidR="00E5589D" w:rsidTr="00FB2D61">
        <w:trPr>
          <w:trHeight w:val="397"/>
        </w:trPr>
        <w:tc>
          <w:tcPr>
            <w:tcW w:w="760" w:type="pct"/>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jc w:val="center"/>
              <w:rPr>
                <w:rFonts w:ascii="Century Gothic" w:hAnsi="Century Gothic" w:cs="Arial"/>
                <w:color w:val="000000" w:themeColor="text1"/>
                <w:szCs w:val="24"/>
              </w:rPr>
            </w:pPr>
            <w:r>
              <w:rPr>
                <w:rFonts w:ascii="Century Gothic" w:hAnsi="Century Gothic" w:cs="Arial"/>
                <w:color w:val="000000" w:themeColor="text1"/>
                <w:szCs w:val="24"/>
              </w:rPr>
              <w:t>02-JR-08</w:t>
            </w:r>
          </w:p>
        </w:tc>
        <w:tc>
          <w:tcPr>
            <w:tcW w:w="2917" w:type="pct"/>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Tramitación de Juicio Mercantil</w:t>
            </w:r>
          </w:p>
        </w:tc>
        <w:tc>
          <w:tcPr>
            <w:tcW w:w="1323" w:type="pct"/>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jc w:val="center"/>
              <w:rPr>
                <w:rFonts w:ascii="Century Gothic" w:hAnsi="Century Gothic" w:cs="Arial"/>
                <w:color w:val="000000" w:themeColor="text1"/>
                <w:szCs w:val="24"/>
              </w:rPr>
            </w:pPr>
            <w:r>
              <w:rPr>
                <w:rFonts w:ascii="Century Gothic" w:hAnsi="Century Gothic" w:cs="Arial"/>
                <w:color w:val="000000" w:themeColor="text1"/>
                <w:szCs w:val="24"/>
              </w:rPr>
              <w:t>N/A</w:t>
            </w:r>
          </w:p>
        </w:tc>
      </w:tr>
      <w:tr w:rsidR="00E5589D" w:rsidTr="00FB2D61">
        <w:trPr>
          <w:trHeight w:val="397"/>
        </w:trPr>
        <w:tc>
          <w:tcPr>
            <w:tcW w:w="760" w:type="pct"/>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jc w:val="center"/>
              <w:rPr>
                <w:rFonts w:ascii="Century Gothic" w:hAnsi="Century Gothic" w:cs="Arial"/>
                <w:color w:val="000000" w:themeColor="text1"/>
                <w:szCs w:val="24"/>
              </w:rPr>
            </w:pPr>
            <w:r>
              <w:rPr>
                <w:rFonts w:ascii="Century Gothic" w:hAnsi="Century Gothic" w:cs="Arial"/>
                <w:color w:val="000000" w:themeColor="text1"/>
                <w:szCs w:val="24"/>
              </w:rPr>
              <w:t>02-JR-09</w:t>
            </w:r>
          </w:p>
        </w:tc>
        <w:tc>
          <w:tcPr>
            <w:tcW w:w="2917" w:type="pct"/>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Tramitación de Juicio Civil</w:t>
            </w:r>
          </w:p>
        </w:tc>
        <w:tc>
          <w:tcPr>
            <w:tcW w:w="1323" w:type="pct"/>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jc w:val="center"/>
              <w:rPr>
                <w:rFonts w:ascii="Century Gothic" w:hAnsi="Century Gothic" w:cs="Arial"/>
                <w:color w:val="000000" w:themeColor="text1"/>
                <w:szCs w:val="24"/>
              </w:rPr>
            </w:pPr>
            <w:r>
              <w:rPr>
                <w:rFonts w:ascii="Century Gothic" w:hAnsi="Century Gothic" w:cs="Arial"/>
                <w:color w:val="000000" w:themeColor="text1"/>
                <w:szCs w:val="24"/>
              </w:rPr>
              <w:t>N/A</w:t>
            </w:r>
          </w:p>
        </w:tc>
      </w:tr>
      <w:tr w:rsidR="00E5589D" w:rsidTr="00FB2D61">
        <w:trPr>
          <w:trHeight w:val="397"/>
        </w:trPr>
        <w:tc>
          <w:tcPr>
            <w:tcW w:w="760" w:type="pct"/>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jc w:val="center"/>
              <w:rPr>
                <w:rFonts w:ascii="Century Gothic" w:hAnsi="Century Gothic" w:cs="Arial"/>
                <w:color w:val="000000" w:themeColor="text1"/>
                <w:szCs w:val="24"/>
              </w:rPr>
            </w:pPr>
            <w:r>
              <w:rPr>
                <w:rFonts w:ascii="Century Gothic" w:hAnsi="Century Gothic" w:cs="Arial"/>
                <w:color w:val="000000" w:themeColor="text1"/>
                <w:szCs w:val="24"/>
              </w:rPr>
              <w:lastRenderedPageBreak/>
              <w:t>02-JR-10</w:t>
            </w:r>
          </w:p>
        </w:tc>
        <w:tc>
          <w:tcPr>
            <w:tcW w:w="2917" w:type="pct"/>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Contestación de Queja Ciudadana Presentada por la Comisión Estatal de Derechos Humanos</w:t>
            </w:r>
          </w:p>
        </w:tc>
        <w:tc>
          <w:tcPr>
            <w:tcW w:w="1323" w:type="pct"/>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jc w:val="center"/>
              <w:rPr>
                <w:rFonts w:ascii="Century Gothic" w:hAnsi="Century Gothic" w:cs="Arial"/>
                <w:color w:val="000000" w:themeColor="text1"/>
                <w:szCs w:val="24"/>
              </w:rPr>
            </w:pPr>
            <w:r>
              <w:rPr>
                <w:rFonts w:ascii="Century Gothic" w:hAnsi="Century Gothic" w:cs="Arial"/>
                <w:color w:val="000000" w:themeColor="text1"/>
                <w:szCs w:val="24"/>
              </w:rPr>
              <w:t>N/A</w:t>
            </w:r>
          </w:p>
        </w:tc>
      </w:tr>
      <w:tr w:rsidR="00E5589D" w:rsidTr="00FB2D61">
        <w:trPr>
          <w:trHeight w:val="397"/>
        </w:trPr>
        <w:tc>
          <w:tcPr>
            <w:tcW w:w="760" w:type="pct"/>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jc w:val="center"/>
              <w:rPr>
                <w:rFonts w:ascii="Century Gothic" w:hAnsi="Century Gothic" w:cs="Arial"/>
                <w:color w:val="000000" w:themeColor="text1"/>
                <w:szCs w:val="24"/>
              </w:rPr>
            </w:pPr>
            <w:r>
              <w:rPr>
                <w:rFonts w:ascii="Century Gothic" w:hAnsi="Century Gothic" w:cs="Arial"/>
                <w:color w:val="000000" w:themeColor="text1"/>
                <w:szCs w:val="24"/>
              </w:rPr>
              <w:t>02-JR-11</w:t>
            </w:r>
          </w:p>
        </w:tc>
        <w:tc>
          <w:tcPr>
            <w:tcW w:w="2917" w:type="pct"/>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Seguimiento a Daños y Delitos en Contra del Municipio</w:t>
            </w:r>
          </w:p>
        </w:tc>
        <w:tc>
          <w:tcPr>
            <w:tcW w:w="1323" w:type="pct"/>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jc w:val="center"/>
              <w:rPr>
                <w:rFonts w:ascii="Century Gothic" w:hAnsi="Century Gothic" w:cs="Arial"/>
                <w:color w:val="000000" w:themeColor="text1"/>
                <w:szCs w:val="24"/>
              </w:rPr>
            </w:pPr>
            <w:r>
              <w:rPr>
                <w:rFonts w:ascii="Century Gothic" w:hAnsi="Century Gothic" w:cs="Arial"/>
                <w:color w:val="000000" w:themeColor="text1"/>
                <w:szCs w:val="24"/>
              </w:rPr>
              <w:t>N/A</w:t>
            </w:r>
          </w:p>
        </w:tc>
      </w:tr>
      <w:tr w:rsidR="00E5589D" w:rsidTr="00FB2D61">
        <w:trPr>
          <w:trHeight w:val="397"/>
        </w:trPr>
        <w:tc>
          <w:tcPr>
            <w:tcW w:w="760" w:type="pct"/>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jc w:val="center"/>
              <w:rPr>
                <w:rFonts w:ascii="Century Gothic" w:hAnsi="Century Gothic" w:cs="Arial"/>
                <w:color w:val="000000" w:themeColor="text1"/>
                <w:szCs w:val="24"/>
              </w:rPr>
            </w:pPr>
            <w:r>
              <w:rPr>
                <w:rFonts w:ascii="Century Gothic" w:hAnsi="Century Gothic" w:cs="Arial"/>
                <w:color w:val="000000" w:themeColor="text1"/>
                <w:szCs w:val="24"/>
              </w:rPr>
              <w:t>02-JR-12</w:t>
            </w:r>
          </w:p>
        </w:tc>
        <w:tc>
          <w:tcPr>
            <w:tcW w:w="2917" w:type="pct"/>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Asesoría Jurídica a Dependencias del Municipio</w:t>
            </w:r>
          </w:p>
        </w:tc>
        <w:tc>
          <w:tcPr>
            <w:tcW w:w="1323" w:type="pct"/>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jc w:val="center"/>
              <w:rPr>
                <w:rFonts w:ascii="Century Gothic" w:hAnsi="Century Gothic" w:cs="Arial"/>
                <w:color w:val="000000" w:themeColor="text1"/>
                <w:szCs w:val="24"/>
              </w:rPr>
            </w:pPr>
            <w:r>
              <w:rPr>
                <w:rFonts w:ascii="Century Gothic" w:hAnsi="Century Gothic" w:cs="Arial"/>
                <w:color w:val="000000" w:themeColor="text1"/>
                <w:szCs w:val="24"/>
              </w:rPr>
              <w:t>N/A</w:t>
            </w: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FB2D61" w:rsidRDefault="00FB2D61">
      <w:pPr>
        <w:suppressAutoHyphens w:val="0"/>
        <w:spacing w:after="160" w:line="259" w:lineRule="auto"/>
        <w:rPr>
          <w:rFonts w:ascii="Century Gothic" w:hAnsi="Century Gothic" w:cs="Arial"/>
          <w:color w:val="000000" w:themeColor="text1"/>
          <w:szCs w:val="24"/>
          <w:lang w:val="es-MX"/>
        </w:rPr>
      </w:pPr>
      <w:r>
        <w:rPr>
          <w:rFonts w:ascii="Century Gothic" w:hAnsi="Century Gothic" w:cs="Arial"/>
          <w:color w:val="000000" w:themeColor="text1"/>
          <w:szCs w:val="24"/>
        </w:rPr>
        <w:br w:type="page"/>
      </w:r>
    </w:p>
    <w:p w:rsidR="00E5589D" w:rsidRDefault="00E5589D" w:rsidP="00E5589D">
      <w:pPr>
        <w:pStyle w:val="Prosa"/>
        <w:spacing w:after="0"/>
        <w:rPr>
          <w:rFonts w:ascii="Century Gothic" w:hAnsi="Century Gothic" w:cs="Arial"/>
          <w:color w:val="000000" w:themeColor="text1"/>
          <w:sz w:val="24"/>
          <w:szCs w:val="24"/>
        </w:rPr>
      </w:pPr>
    </w:p>
    <w:tbl>
      <w:tblPr>
        <w:tblW w:w="7530" w:type="dxa"/>
        <w:tblLayout w:type="fixed"/>
        <w:tblLook w:val="04A0" w:firstRow="1" w:lastRow="0" w:firstColumn="1" w:lastColumn="0" w:noHBand="0" w:noVBand="1"/>
      </w:tblPr>
      <w:tblGrid>
        <w:gridCol w:w="1450"/>
        <w:gridCol w:w="6080"/>
      </w:tblGrid>
      <w:tr w:rsidR="00E5589D" w:rsidTr="00FB2D61">
        <w:tc>
          <w:tcPr>
            <w:tcW w:w="1451" w:type="dxa"/>
            <w:tcMar>
              <w:top w:w="15" w:type="dxa"/>
              <w:left w:w="15" w:type="dxa"/>
              <w:bottom w:w="15" w:type="dxa"/>
              <w:right w:w="15" w:type="dxa"/>
            </w:tcMar>
            <w:vAlign w:val="center"/>
          </w:tcPr>
          <w:p w:rsidR="00E5589D" w:rsidRDefault="00E5589D" w:rsidP="00FB2D61">
            <w:pPr>
              <w:spacing w:line="276" w:lineRule="auto"/>
              <w:ind w:right="19"/>
              <w:rPr>
                <w:rFonts w:ascii="Century Gothic" w:hAnsi="Century Gothic" w:cs="Arial"/>
                <w:color w:val="000000" w:themeColor="text1"/>
                <w:szCs w:val="24"/>
              </w:rPr>
            </w:pPr>
          </w:p>
        </w:tc>
        <w:tc>
          <w:tcPr>
            <w:tcW w:w="6082" w:type="dxa"/>
            <w:tcMar>
              <w:top w:w="15" w:type="dxa"/>
              <w:left w:w="15" w:type="dxa"/>
              <w:bottom w:w="15" w:type="dxa"/>
              <w:right w:w="15" w:type="dxa"/>
            </w:tcMar>
            <w:vAlign w:val="center"/>
          </w:tcPr>
          <w:p w:rsidR="00E5589D" w:rsidRDefault="00E5589D" w:rsidP="00FB2D61">
            <w:pPr>
              <w:spacing w:line="276" w:lineRule="auto"/>
              <w:jc w:val="right"/>
              <w:rPr>
                <w:rFonts w:ascii="Century Gothic" w:hAnsi="Century Gothic" w:cs="Arial"/>
                <w:b/>
                <w:color w:val="000000" w:themeColor="text1"/>
                <w:szCs w:val="24"/>
              </w:rPr>
            </w:pPr>
            <w:r>
              <w:rPr>
                <w:rFonts w:ascii="Century Gothic" w:hAnsi="Century Gothic" w:cs="Arial"/>
                <w:b/>
                <w:color w:val="000000" w:themeColor="text1"/>
                <w:szCs w:val="24"/>
              </w:rPr>
              <w:t>02-01-01</w:t>
            </w:r>
          </w:p>
          <w:p w:rsidR="00E5589D" w:rsidRDefault="00E5589D" w:rsidP="00FB2D61">
            <w:pPr>
              <w:pStyle w:val="Ttulo2"/>
              <w:numPr>
                <w:ilvl w:val="0"/>
                <w:numId w:val="0"/>
              </w:numPr>
              <w:shd w:val="clear" w:color="auto" w:fill="auto"/>
              <w:tabs>
                <w:tab w:val="left" w:pos="708"/>
              </w:tabs>
              <w:spacing w:before="0" w:after="0" w:line="276" w:lineRule="auto"/>
              <w:jc w:val="right"/>
              <w:rPr>
                <w:rFonts w:ascii="Century Gothic" w:hAnsi="Century Gothic" w:cs="Arial"/>
                <w:b/>
                <w:color w:val="000000" w:themeColor="text1"/>
                <w:szCs w:val="24"/>
              </w:rPr>
            </w:pPr>
          </w:p>
          <w:p w:rsidR="00E5589D" w:rsidRDefault="00E5589D" w:rsidP="00FB2D61">
            <w:pPr>
              <w:pStyle w:val="Ttulo2"/>
              <w:numPr>
                <w:ilvl w:val="0"/>
                <w:numId w:val="0"/>
              </w:numPr>
              <w:shd w:val="clear" w:color="auto" w:fill="auto"/>
              <w:tabs>
                <w:tab w:val="left" w:pos="708"/>
              </w:tabs>
              <w:spacing w:before="0" w:after="0" w:line="276" w:lineRule="auto"/>
              <w:jc w:val="right"/>
              <w:rPr>
                <w:rFonts w:ascii="Century Gothic" w:hAnsi="Century Gothic" w:cs="Arial"/>
                <w:b/>
                <w:color w:val="000000" w:themeColor="text1"/>
                <w:szCs w:val="24"/>
              </w:rPr>
            </w:pPr>
            <w:bookmarkStart w:id="30" w:name="_Toc240431077"/>
            <w:bookmarkStart w:id="31" w:name="_Toc477852007"/>
            <w:r>
              <w:rPr>
                <w:rFonts w:ascii="Century Gothic" w:hAnsi="Century Gothic" w:cs="Arial"/>
                <w:b/>
                <w:color w:val="000000" w:themeColor="text1"/>
                <w:szCs w:val="24"/>
              </w:rPr>
              <w:t>Contestación Juicio de Amparo</w:t>
            </w:r>
            <w:bookmarkEnd w:id="30"/>
            <w:bookmarkEnd w:id="31"/>
          </w:p>
          <w:p w:rsidR="00E5589D" w:rsidRDefault="00E5589D" w:rsidP="00FB2D61">
            <w:pPr>
              <w:pStyle w:val="Ttulo1"/>
              <w:shd w:val="clear" w:color="auto" w:fill="auto"/>
              <w:spacing w:before="0" w:after="0" w:line="276" w:lineRule="auto"/>
              <w:jc w:val="right"/>
              <w:rPr>
                <w:rFonts w:ascii="Century Gothic" w:hAnsi="Century Gothic" w:cs="Arial"/>
                <w:caps w:val="0"/>
                <w:color w:val="000000" w:themeColor="text1"/>
                <w:szCs w:val="24"/>
              </w:rPr>
            </w:pPr>
          </w:p>
          <w:p w:rsidR="00E5589D" w:rsidRDefault="00E5589D" w:rsidP="00FB2D61">
            <w:pPr>
              <w:spacing w:line="276" w:lineRule="auto"/>
              <w:jc w:val="right"/>
              <w:rPr>
                <w:rFonts w:ascii="Century Gothic" w:hAnsi="Century Gothic" w:cs="Arial"/>
                <w:b/>
                <w:color w:val="000000" w:themeColor="text1"/>
                <w:szCs w:val="24"/>
              </w:rPr>
            </w:pPr>
            <w:r>
              <w:rPr>
                <w:rFonts w:ascii="Century Gothic" w:hAnsi="Century Gothic" w:cs="Arial"/>
                <w:b/>
                <w:color w:val="000000" w:themeColor="text1"/>
                <w:szCs w:val="24"/>
              </w:rPr>
              <w:t>Sindicatura</w:t>
            </w:r>
          </w:p>
        </w:tc>
      </w:tr>
    </w:tbl>
    <w:p w:rsidR="00E5589D" w:rsidRDefault="00E5589D" w:rsidP="00E5589D">
      <w:pPr>
        <w:rPr>
          <w:rFonts w:ascii="Century Gothic" w:hAnsi="Century Gothic" w:cs="Arial"/>
          <w:color w:val="000000" w:themeColor="text1"/>
          <w:szCs w:val="24"/>
        </w:rPr>
      </w:pPr>
      <w:r>
        <w:rPr>
          <w:rFonts w:ascii="Century Gothic" w:hAnsi="Century Gothic" w:cs="Arial"/>
          <w:noProof/>
          <w:color w:val="000000" w:themeColor="text1"/>
          <w:szCs w:val="24"/>
          <w:lang w:val="es-MX" w:eastAsia="es-MX"/>
        </w:rPr>
        <w:drawing>
          <wp:inline distT="0" distB="0" distL="0" distR="0" wp14:anchorId="7A1FAF84" wp14:editId="2C9D4D98">
            <wp:extent cx="6010275" cy="19050"/>
            <wp:effectExtent l="19050" t="0" r="9525" b="0"/>
            <wp:docPr id="1" name="Imagen 29" descr="7177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71774956"/>
                    <pic:cNvPicPr>
                      <a:picLocks noChangeAspect="1" noChangeArrowheads="1"/>
                    </pic:cNvPicPr>
                  </pic:nvPicPr>
                  <pic:blipFill>
                    <a:blip r:embed="rId27" cstate="print"/>
                    <a:srcRect/>
                    <a:stretch>
                      <a:fillRect/>
                    </a:stretch>
                  </pic:blipFill>
                  <pic:spPr bwMode="auto">
                    <a:xfrm>
                      <a:off x="0" y="0"/>
                      <a:ext cx="6010275" cy="19050"/>
                    </a:xfrm>
                    <a:prstGeom prst="rect">
                      <a:avLst/>
                    </a:prstGeom>
                    <a:noFill/>
                    <a:ln w="9525">
                      <a:noFill/>
                      <a:miter lim="800000"/>
                      <a:headEnd/>
                      <a:tailEnd/>
                    </a:ln>
                  </pic:spPr>
                </pic:pic>
              </a:graphicData>
            </a:graphic>
          </wp:inline>
        </w:drawing>
      </w: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b/>
          <w:color w:val="000000" w:themeColor="text1"/>
          <w:szCs w:val="24"/>
        </w:rPr>
      </w:pPr>
      <w:r>
        <w:rPr>
          <w:rFonts w:ascii="Century Gothic" w:hAnsi="Century Gothic" w:cs="Arial"/>
          <w:b/>
          <w:color w:val="000000" w:themeColor="text1"/>
          <w:szCs w:val="24"/>
        </w:rPr>
        <w:t xml:space="preserve">1. Control del Documento </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1144"/>
        <w:gridCol w:w="1560"/>
        <w:gridCol w:w="3827"/>
        <w:gridCol w:w="2964"/>
      </w:tblGrid>
      <w:tr w:rsidR="00E5589D" w:rsidTr="00FB2D61">
        <w:trPr>
          <w:cantSplit/>
        </w:trPr>
        <w:tc>
          <w:tcPr>
            <w:tcW w:w="114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No. de</w:t>
            </w:r>
          </w:p>
          <w:p w:rsidR="00E5589D" w:rsidRPr="004A6ECA" w:rsidRDefault="00E5589D" w:rsidP="00FB2D61">
            <w:pPr>
              <w:spacing w:line="276" w:lineRule="auto"/>
              <w:jc w:val="center"/>
              <w:rPr>
                <w:b/>
              </w:rPr>
            </w:pPr>
            <w:r w:rsidRPr="004A6ECA">
              <w:rPr>
                <w:rStyle w:val="Textoennegrita"/>
                <w:rFonts w:ascii="Century Gothic" w:hAnsi="Century Gothic" w:cs="Arial"/>
                <w:b w:val="0"/>
                <w:color w:val="000000" w:themeColor="text1"/>
                <w:szCs w:val="24"/>
              </w:rPr>
              <w:t>Edición</w:t>
            </w:r>
          </w:p>
        </w:tc>
        <w:tc>
          <w:tcPr>
            <w:tcW w:w="15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4A6ECA" w:rsidRDefault="00E5589D" w:rsidP="00FB2D61">
            <w:pPr>
              <w:spacing w:line="276" w:lineRule="auto"/>
              <w:jc w:val="center"/>
              <w:rPr>
                <w:rFonts w:ascii="Century Gothic" w:hAnsi="Century Gothic" w:cs="Arial"/>
                <w:b/>
                <w:color w:val="000000" w:themeColor="text1"/>
                <w:szCs w:val="24"/>
              </w:rPr>
            </w:pPr>
            <w:r w:rsidRPr="004A6ECA">
              <w:rPr>
                <w:rStyle w:val="Textoennegrita"/>
                <w:rFonts w:ascii="Century Gothic" w:hAnsi="Century Gothic" w:cs="Arial"/>
                <w:b w:val="0"/>
                <w:color w:val="000000" w:themeColor="text1"/>
                <w:szCs w:val="24"/>
              </w:rPr>
              <w:t>Fecha de Liberación</w:t>
            </w:r>
          </w:p>
        </w:tc>
        <w:tc>
          <w:tcPr>
            <w:tcW w:w="382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 xml:space="preserve">Nombre del Titular de la </w:t>
            </w:r>
          </w:p>
          <w:p w:rsidR="00E5589D" w:rsidRPr="004A6ECA" w:rsidRDefault="00E5589D" w:rsidP="00FB2D61">
            <w:pPr>
              <w:spacing w:line="276" w:lineRule="auto"/>
              <w:jc w:val="center"/>
              <w:rPr>
                <w:b/>
              </w:rPr>
            </w:pPr>
            <w:r w:rsidRPr="004A6ECA">
              <w:rPr>
                <w:rStyle w:val="Textoennegrita"/>
                <w:rFonts w:ascii="Century Gothic" w:hAnsi="Century Gothic" w:cs="Arial"/>
                <w:b w:val="0"/>
                <w:color w:val="000000" w:themeColor="text1"/>
                <w:szCs w:val="24"/>
              </w:rPr>
              <w:t xml:space="preserve">Dirección </w:t>
            </w:r>
          </w:p>
        </w:tc>
        <w:tc>
          <w:tcPr>
            <w:tcW w:w="296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4A6ECA" w:rsidRDefault="00E5589D" w:rsidP="00FB2D61">
            <w:pPr>
              <w:spacing w:line="276" w:lineRule="auto"/>
              <w:jc w:val="center"/>
              <w:rPr>
                <w:rFonts w:ascii="Century Gothic" w:hAnsi="Century Gothic" w:cs="Arial"/>
                <w:b/>
                <w:color w:val="000000" w:themeColor="text1"/>
                <w:szCs w:val="24"/>
              </w:rPr>
            </w:pPr>
            <w:r w:rsidRPr="004A6ECA">
              <w:rPr>
                <w:rStyle w:val="Textoennegrita"/>
                <w:rFonts w:ascii="Century Gothic" w:hAnsi="Century Gothic" w:cs="Arial"/>
                <w:b w:val="0"/>
                <w:color w:val="000000" w:themeColor="text1"/>
                <w:szCs w:val="24"/>
              </w:rPr>
              <w:t>Firma</w:t>
            </w:r>
          </w:p>
        </w:tc>
      </w:tr>
      <w:tr w:rsidR="00E5589D" w:rsidTr="00FB2D61">
        <w:trPr>
          <w:cantSplit/>
          <w:trHeight w:val="579"/>
        </w:trPr>
        <w:tc>
          <w:tcPr>
            <w:tcW w:w="114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Default="00E5589D" w:rsidP="00FB2D61">
            <w:pPr>
              <w:spacing w:line="276" w:lineRule="auto"/>
              <w:jc w:val="center"/>
              <w:rPr>
                <w:rStyle w:val="Textoennegrita"/>
                <w:rFonts w:ascii="Century Gothic" w:hAnsi="Century Gothic" w:cs="Arial"/>
                <w:b w:val="0"/>
                <w:color w:val="000000" w:themeColor="text1"/>
                <w:szCs w:val="24"/>
              </w:rPr>
            </w:pPr>
          </w:p>
        </w:tc>
        <w:tc>
          <w:tcPr>
            <w:tcW w:w="1560" w:type="dxa"/>
            <w:tcBorders>
              <w:top w:val="single" w:sz="8" w:space="0" w:color="auto"/>
              <w:left w:val="single" w:sz="8" w:space="0" w:color="auto"/>
              <w:bottom w:val="single" w:sz="8" w:space="0" w:color="auto"/>
              <w:right w:val="single" w:sz="8" w:space="0" w:color="auto"/>
            </w:tcBorders>
            <w:shd w:val="clear" w:color="auto" w:fill="auto"/>
            <w:vAlign w:val="center"/>
          </w:tcPr>
          <w:p w:rsidR="00E5589D" w:rsidRDefault="00E5589D" w:rsidP="00FB2D61">
            <w:pPr>
              <w:spacing w:line="276" w:lineRule="auto"/>
              <w:jc w:val="center"/>
              <w:rPr>
                <w:rStyle w:val="Textoennegrita"/>
                <w:rFonts w:ascii="Century Gothic" w:hAnsi="Century Gothic" w:cs="Arial"/>
                <w:b w:val="0"/>
                <w:color w:val="000000" w:themeColor="text1"/>
                <w:szCs w:val="24"/>
              </w:rPr>
            </w:pPr>
          </w:p>
        </w:tc>
        <w:tc>
          <w:tcPr>
            <w:tcW w:w="3827" w:type="dxa"/>
            <w:tcBorders>
              <w:top w:val="single" w:sz="8" w:space="0" w:color="auto"/>
              <w:left w:val="single" w:sz="8" w:space="0" w:color="auto"/>
              <w:bottom w:val="single" w:sz="8" w:space="0" w:color="auto"/>
              <w:right w:val="single" w:sz="8" w:space="0" w:color="auto"/>
            </w:tcBorders>
            <w:shd w:val="clear" w:color="auto" w:fill="auto"/>
          </w:tcPr>
          <w:p w:rsidR="00E5589D" w:rsidRDefault="00E5589D" w:rsidP="00FB2D61">
            <w:pPr>
              <w:spacing w:line="276" w:lineRule="auto"/>
              <w:rPr>
                <w:rStyle w:val="Textoennegrita"/>
                <w:rFonts w:ascii="Century Gothic" w:hAnsi="Century Gothic" w:cs="Arial"/>
                <w:b w:val="0"/>
                <w:color w:val="000000" w:themeColor="text1"/>
                <w:szCs w:val="24"/>
              </w:rPr>
            </w:pPr>
          </w:p>
        </w:tc>
        <w:tc>
          <w:tcPr>
            <w:tcW w:w="2964" w:type="dxa"/>
            <w:tcBorders>
              <w:top w:val="single" w:sz="8" w:space="0" w:color="auto"/>
              <w:left w:val="single" w:sz="8" w:space="0" w:color="auto"/>
              <w:bottom w:val="single" w:sz="8" w:space="0" w:color="auto"/>
              <w:right w:val="single" w:sz="8" w:space="0" w:color="auto"/>
            </w:tcBorders>
            <w:shd w:val="clear" w:color="auto" w:fill="auto"/>
          </w:tcPr>
          <w:p w:rsidR="00E5589D" w:rsidRDefault="00E5589D" w:rsidP="00FB2D61">
            <w:pPr>
              <w:spacing w:line="276" w:lineRule="auto"/>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b/>
          <w:color w:val="000000" w:themeColor="text1"/>
          <w:szCs w:val="24"/>
        </w:rPr>
      </w:pPr>
      <w:r>
        <w:rPr>
          <w:rFonts w:ascii="Century Gothic" w:hAnsi="Century Gothic" w:cs="Arial"/>
          <w:b/>
          <w:color w:val="000000" w:themeColor="text1"/>
          <w:szCs w:val="24"/>
        </w:rPr>
        <w:t>Responsables de la última edición del documento.</w:t>
      </w:r>
    </w:p>
    <w:tbl>
      <w:tblPr>
        <w:tblW w:w="9508" w:type="dxa"/>
        <w:tblCellMar>
          <w:left w:w="0" w:type="dxa"/>
          <w:right w:w="0" w:type="dxa"/>
        </w:tblCellMar>
        <w:tblLook w:val="04A0" w:firstRow="1" w:lastRow="0" w:firstColumn="1" w:lastColumn="0" w:noHBand="0" w:noVBand="1"/>
      </w:tblPr>
      <w:tblGrid>
        <w:gridCol w:w="1140"/>
        <w:gridCol w:w="5391"/>
        <w:gridCol w:w="992"/>
        <w:gridCol w:w="1985"/>
      </w:tblGrid>
      <w:tr w:rsidR="00E5589D" w:rsidTr="00FB2D61">
        <w:tc>
          <w:tcPr>
            <w:tcW w:w="114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Elaboró:</w:t>
            </w:r>
          </w:p>
        </w:tc>
        <w:tc>
          <w:tcPr>
            <w:tcW w:w="5391"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 xml:space="preserve">Miguel Ángel Campechano López </w:t>
            </w:r>
          </w:p>
        </w:tc>
        <w:tc>
          <w:tcPr>
            <w:tcW w:w="992"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Fecha:</w:t>
            </w:r>
          </w:p>
        </w:tc>
        <w:tc>
          <w:tcPr>
            <w:tcW w:w="1985"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13/02/2018</w:t>
            </w:r>
          </w:p>
        </w:tc>
      </w:tr>
      <w:tr w:rsidR="00E5589D" w:rsidTr="00FB2D61">
        <w:tc>
          <w:tcPr>
            <w:tcW w:w="114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Revisó:</w:t>
            </w:r>
          </w:p>
        </w:tc>
        <w:tc>
          <w:tcPr>
            <w:tcW w:w="5391"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Gerardo Misael Ramos Bayardo</w:t>
            </w:r>
          </w:p>
        </w:tc>
        <w:tc>
          <w:tcPr>
            <w:tcW w:w="992"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Fecha:</w:t>
            </w:r>
          </w:p>
        </w:tc>
        <w:tc>
          <w:tcPr>
            <w:tcW w:w="1985"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13/02/2018</w:t>
            </w: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tabs>
          <w:tab w:val="left" w:pos="6706"/>
        </w:tabs>
        <w:rPr>
          <w:rFonts w:ascii="Century Gothic" w:hAnsi="Century Gothic" w:cs="Arial"/>
          <w:b/>
          <w:color w:val="000000" w:themeColor="text1"/>
          <w:szCs w:val="24"/>
        </w:rPr>
      </w:pPr>
      <w:r>
        <w:rPr>
          <w:rFonts w:ascii="Century Gothic" w:hAnsi="Century Gothic" w:cs="Arial"/>
          <w:b/>
          <w:color w:val="000000" w:themeColor="text1"/>
          <w:szCs w:val="24"/>
        </w:rPr>
        <w:t>2. Datos de Adscripción</w:t>
      </w:r>
      <w:r>
        <w:rPr>
          <w:rFonts w:ascii="Century Gothic" w:hAnsi="Century Gothic" w:cs="Arial"/>
          <w:b/>
          <w:color w:val="000000" w:themeColor="text1"/>
          <w:szCs w:val="24"/>
        </w:rPr>
        <w:tab/>
      </w:r>
    </w:p>
    <w:tbl>
      <w:tblPr>
        <w:tblW w:w="9525" w:type="dxa"/>
        <w:tblLayout w:type="fixed"/>
        <w:tblCellMar>
          <w:left w:w="0" w:type="dxa"/>
          <w:right w:w="0" w:type="dxa"/>
        </w:tblCellMar>
        <w:tblLook w:val="04A0" w:firstRow="1" w:lastRow="0" w:firstColumn="1" w:lastColumn="0" w:noHBand="0" w:noVBand="1"/>
      </w:tblPr>
      <w:tblGrid>
        <w:gridCol w:w="2234"/>
        <w:gridCol w:w="2596"/>
        <w:gridCol w:w="1701"/>
        <w:gridCol w:w="2994"/>
      </w:tblGrid>
      <w:tr w:rsidR="00E5589D" w:rsidTr="00FB2D61">
        <w:tc>
          <w:tcPr>
            <w:tcW w:w="2234"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Dirección de Área:</w:t>
            </w:r>
          </w:p>
        </w:tc>
        <w:tc>
          <w:tcPr>
            <w:tcW w:w="2596"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Dirección Jurídica</w:t>
            </w:r>
          </w:p>
        </w:tc>
        <w:tc>
          <w:tcPr>
            <w:tcW w:w="1701"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Subdirección:</w:t>
            </w:r>
          </w:p>
        </w:tc>
        <w:tc>
          <w:tcPr>
            <w:tcW w:w="2994"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Subdirección de lo Contencioso</w:t>
            </w:r>
          </w:p>
        </w:tc>
      </w:tr>
      <w:tr w:rsidR="00E5589D" w:rsidTr="00FB2D61">
        <w:tc>
          <w:tcPr>
            <w:tcW w:w="2234"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Jefatura:</w:t>
            </w:r>
          </w:p>
        </w:tc>
        <w:tc>
          <w:tcPr>
            <w:tcW w:w="2596"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No aplica</w:t>
            </w:r>
          </w:p>
        </w:tc>
        <w:tc>
          <w:tcPr>
            <w:tcW w:w="1701"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Departamento:</w:t>
            </w:r>
          </w:p>
        </w:tc>
        <w:tc>
          <w:tcPr>
            <w:tcW w:w="2994"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Área administrativa</w:t>
            </w:r>
          </w:p>
        </w:tc>
      </w:tr>
      <w:tr w:rsidR="00E5589D" w:rsidTr="00FB2D61">
        <w:tc>
          <w:tcPr>
            <w:tcW w:w="2234"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Coordinación:</w:t>
            </w:r>
          </w:p>
        </w:tc>
        <w:tc>
          <w:tcPr>
            <w:tcW w:w="2596"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No aplica</w:t>
            </w:r>
          </w:p>
        </w:tc>
        <w:tc>
          <w:tcPr>
            <w:tcW w:w="1701"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Oficina:</w:t>
            </w:r>
          </w:p>
        </w:tc>
        <w:tc>
          <w:tcPr>
            <w:tcW w:w="2994"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No aplica</w:t>
            </w:r>
          </w:p>
        </w:tc>
      </w:tr>
    </w:tbl>
    <w:p w:rsidR="00E5589D" w:rsidRDefault="00E5589D" w:rsidP="00E5589D">
      <w:pPr>
        <w:jc w:val="right"/>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3. Productos o Servicios del Proceso</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4755"/>
        <w:gridCol w:w="4020"/>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Fonts w:ascii="Century Gothic" w:hAnsi="Century Gothic" w:cs="Arial"/>
                <w:b/>
                <w:color w:val="000000" w:themeColor="text1"/>
                <w:szCs w:val="24"/>
              </w:rPr>
            </w:pPr>
            <w:r w:rsidRPr="004A6ECA">
              <w:rPr>
                <w:rStyle w:val="Textoennegrita"/>
                <w:rFonts w:ascii="Century Gothic" w:hAnsi="Century Gothic" w:cs="Arial"/>
                <w:b w:val="0"/>
                <w:color w:val="000000" w:themeColor="text1"/>
                <w:szCs w:val="24"/>
              </w:rPr>
              <w:t>Núm.</w:t>
            </w:r>
          </w:p>
        </w:tc>
        <w:tc>
          <w:tcPr>
            <w:tcW w:w="4755"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Fonts w:ascii="Century Gothic" w:hAnsi="Century Gothic" w:cs="Arial"/>
                <w:b/>
                <w:color w:val="000000" w:themeColor="text1"/>
                <w:szCs w:val="24"/>
              </w:rPr>
            </w:pPr>
            <w:r w:rsidRPr="004A6ECA">
              <w:rPr>
                <w:rStyle w:val="Textoennegrita"/>
                <w:rFonts w:ascii="Century Gothic" w:hAnsi="Century Gothic" w:cs="Arial"/>
                <w:b w:val="0"/>
                <w:color w:val="000000" w:themeColor="text1"/>
                <w:szCs w:val="24"/>
              </w:rPr>
              <w:t>Producto o Servicio</w:t>
            </w:r>
          </w:p>
        </w:tc>
        <w:tc>
          <w:tcPr>
            <w:tcW w:w="40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Fonts w:ascii="Century Gothic" w:hAnsi="Century Gothic" w:cs="Arial"/>
                <w:b/>
                <w:color w:val="000000" w:themeColor="text1"/>
                <w:szCs w:val="24"/>
              </w:rPr>
            </w:pPr>
            <w:r w:rsidRPr="004A6ECA">
              <w:rPr>
                <w:rStyle w:val="Textoennegrita"/>
                <w:rFonts w:ascii="Century Gothic" w:hAnsi="Century Gothic" w:cs="Arial"/>
                <w:b w:val="0"/>
                <w:color w:val="000000" w:themeColor="text1"/>
                <w:szCs w:val="24"/>
              </w:rPr>
              <w:t>Indicadores de Desempeño</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1</w:t>
            </w:r>
          </w:p>
        </w:tc>
        <w:tc>
          <w:tcPr>
            <w:tcW w:w="4755"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Informes previos, Informes Justificados, Cumplimientos y Oficios</w:t>
            </w:r>
          </w:p>
        </w:tc>
        <w:tc>
          <w:tcPr>
            <w:tcW w:w="40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Requerimientos e Informes, Reporte Mensual</w:t>
            </w: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4. Procesos Relacionados</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2125"/>
        <w:gridCol w:w="4790"/>
        <w:gridCol w:w="1860"/>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Fonts w:ascii="Century Gothic" w:hAnsi="Century Gothic" w:cs="Arial"/>
                <w:b/>
                <w:color w:val="000000" w:themeColor="text1"/>
                <w:szCs w:val="24"/>
              </w:rPr>
            </w:pPr>
            <w:r w:rsidRPr="004A6ECA">
              <w:rPr>
                <w:rStyle w:val="Textoennegrita"/>
                <w:rFonts w:ascii="Century Gothic" w:hAnsi="Century Gothic" w:cs="Arial"/>
                <w:b w:val="0"/>
                <w:color w:val="000000" w:themeColor="text1"/>
                <w:szCs w:val="24"/>
              </w:rPr>
              <w:t>Núm.</w:t>
            </w:r>
          </w:p>
        </w:tc>
        <w:tc>
          <w:tcPr>
            <w:tcW w:w="2125"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Fonts w:ascii="Century Gothic" w:hAnsi="Century Gothic" w:cs="Arial"/>
                <w:b/>
                <w:color w:val="000000" w:themeColor="text1"/>
                <w:szCs w:val="24"/>
              </w:rPr>
            </w:pPr>
            <w:r w:rsidRPr="004A6ECA">
              <w:rPr>
                <w:rStyle w:val="Textoennegrita"/>
                <w:rFonts w:ascii="Century Gothic" w:hAnsi="Century Gothic" w:cs="Arial"/>
                <w:b w:val="0"/>
                <w:color w:val="000000" w:themeColor="text1"/>
                <w:szCs w:val="24"/>
              </w:rPr>
              <w:t>Código</w:t>
            </w:r>
          </w:p>
        </w:tc>
        <w:tc>
          <w:tcPr>
            <w:tcW w:w="4790"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Fonts w:ascii="Century Gothic" w:hAnsi="Century Gothic" w:cs="Arial"/>
                <w:b/>
                <w:color w:val="000000" w:themeColor="text1"/>
                <w:szCs w:val="24"/>
              </w:rPr>
            </w:pPr>
            <w:r w:rsidRPr="004A6ECA">
              <w:rPr>
                <w:rStyle w:val="Textoennegrita"/>
                <w:rFonts w:ascii="Century Gothic" w:hAnsi="Century Gothic" w:cs="Arial"/>
                <w:b w:val="0"/>
                <w:color w:val="000000" w:themeColor="text1"/>
                <w:szCs w:val="24"/>
              </w:rPr>
              <w:t>Nombre</w:t>
            </w:r>
          </w:p>
        </w:tc>
        <w:tc>
          <w:tcPr>
            <w:tcW w:w="18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Fonts w:ascii="Century Gothic" w:hAnsi="Century Gothic" w:cs="Arial"/>
                <w:b/>
                <w:color w:val="000000" w:themeColor="text1"/>
                <w:szCs w:val="24"/>
              </w:rPr>
            </w:pPr>
            <w:r w:rsidRPr="004A6ECA">
              <w:rPr>
                <w:rStyle w:val="Textoennegrita"/>
                <w:rFonts w:ascii="Century Gothic" w:hAnsi="Century Gothic" w:cs="Arial"/>
                <w:b w:val="0"/>
                <w:color w:val="000000" w:themeColor="text1"/>
                <w:szCs w:val="24"/>
              </w:rPr>
              <w:t>Relación</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1</w:t>
            </w:r>
          </w:p>
        </w:tc>
        <w:tc>
          <w:tcPr>
            <w:tcW w:w="2125"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02-01-11</w:t>
            </w:r>
          </w:p>
        </w:tc>
        <w:tc>
          <w:tcPr>
            <w:tcW w:w="4790"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Cumplimiento de Resolución de Juicio de Amparo</w:t>
            </w:r>
          </w:p>
        </w:tc>
        <w:tc>
          <w:tcPr>
            <w:tcW w:w="18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Sucesor</w:t>
            </w:r>
          </w:p>
        </w:tc>
      </w:tr>
    </w:tbl>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5. Secuencia del Proceso</w:t>
      </w:r>
    </w:p>
    <w:tbl>
      <w:tblPr>
        <w:tblW w:w="952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2144"/>
        <w:gridCol w:w="4647"/>
        <w:gridCol w:w="980"/>
        <w:gridCol w:w="1034"/>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Fonts w:ascii="Century Gothic" w:hAnsi="Century Gothic" w:cs="Arial"/>
                <w:b/>
                <w:color w:val="000000" w:themeColor="text1"/>
                <w:szCs w:val="24"/>
              </w:rPr>
            </w:pPr>
            <w:r w:rsidRPr="004A6ECA">
              <w:rPr>
                <w:rStyle w:val="Textoennegrita"/>
                <w:rFonts w:ascii="Century Gothic" w:hAnsi="Century Gothic" w:cs="Arial"/>
                <w:b w:val="0"/>
                <w:color w:val="000000" w:themeColor="text1"/>
                <w:szCs w:val="24"/>
              </w:rPr>
              <w:t>Núm.</w:t>
            </w:r>
          </w:p>
        </w:tc>
        <w:tc>
          <w:tcPr>
            <w:tcW w:w="2144"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Fonts w:ascii="Century Gothic" w:hAnsi="Century Gothic" w:cs="Arial"/>
                <w:b/>
                <w:color w:val="000000" w:themeColor="text1"/>
                <w:szCs w:val="24"/>
              </w:rPr>
            </w:pPr>
            <w:r w:rsidRPr="004A6ECA">
              <w:rPr>
                <w:rStyle w:val="Textoennegrita"/>
                <w:rFonts w:ascii="Century Gothic" w:hAnsi="Century Gothic" w:cs="Arial"/>
                <w:b w:val="0"/>
                <w:color w:val="000000" w:themeColor="text1"/>
                <w:szCs w:val="24"/>
              </w:rPr>
              <w:t>Ejecutante</w:t>
            </w:r>
          </w:p>
        </w:tc>
        <w:tc>
          <w:tcPr>
            <w:tcW w:w="4647"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Fonts w:ascii="Century Gothic" w:hAnsi="Century Gothic" w:cs="Arial"/>
                <w:b/>
                <w:color w:val="000000" w:themeColor="text1"/>
                <w:szCs w:val="24"/>
              </w:rPr>
            </w:pPr>
            <w:r w:rsidRPr="004A6ECA">
              <w:rPr>
                <w:rStyle w:val="Textoennegrita"/>
                <w:rFonts w:ascii="Century Gothic" w:hAnsi="Century Gothic" w:cs="Arial"/>
                <w:b w:val="0"/>
                <w:color w:val="000000" w:themeColor="text1"/>
                <w:szCs w:val="24"/>
              </w:rPr>
              <w:t>Actividad</w:t>
            </w:r>
          </w:p>
        </w:tc>
        <w:tc>
          <w:tcPr>
            <w:tcW w:w="980"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Fonts w:ascii="Century Gothic" w:hAnsi="Century Gothic" w:cs="Arial"/>
                <w:b/>
                <w:color w:val="000000" w:themeColor="text1"/>
                <w:szCs w:val="24"/>
              </w:rPr>
            </w:pPr>
            <w:proofErr w:type="spellStart"/>
            <w:r w:rsidRPr="004A6ECA">
              <w:rPr>
                <w:rStyle w:val="Textoennegrita"/>
                <w:rFonts w:ascii="Century Gothic" w:hAnsi="Century Gothic" w:cs="Arial"/>
                <w:b w:val="0"/>
                <w:color w:val="000000" w:themeColor="text1"/>
                <w:szCs w:val="24"/>
              </w:rPr>
              <w:t>Pred</w:t>
            </w:r>
            <w:proofErr w:type="spellEnd"/>
            <w:r w:rsidRPr="004A6ECA">
              <w:rPr>
                <w:rStyle w:val="Textoennegrita"/>
                <w:rFonts w:ascii="Century Gothic" w:hAnsi="Century Gothic" w:cs="Arial"/>
                <w:b w:val="0"/>
                <w:color w:val="000000" w:themeColor="text1"/>
                <w:szCs w:val="24"/>
              </w:rPr>
              <w:t>.</w:t>
            </w:r>
          </w:p>
        </w:tc>
        <w:tc>
          <w:tcPr>
            <w:tcW w:w="1034"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Fonts w:ascii="Century Gothic" w:hAnsi="Century Gothic" w:cs="Arial"/>
                <w:b/>
                <w:color w:val="000000" w:themeColor="text1"/>
                <w:szCs w:val="24"/>
              </w:rPr>
            </w:pPr>
            <w:proofErr w:type="spellStart"/>
            <w:r w:rsidRPr="004A6ECA">
              <w:rPr>
                <w:rStyle w:val="Textoennegrita"/>
                <w:rFonts w:ascii="Century Gothic" w:hAnsi="Century Gothic" w:cs="Arial"/>
                <w:b w:val="0"/>
                <w:color w:val="000000" w:themeColor="text1"/>
                <w:szCs w:val="24"/>
              </w:rPr>
              <w:t>Dur</w:t>
            </w:r>
            <w:proofErr w:type="spellEnd"/>
            <w:r w:rsidRPr="004A6ECA">
              <w:rPr>
                <w:rStyle w:val="Textoennegrita"/>
                <w:rFonts w:ascii="Century Gothic" w:hAnsi="Century Gothic" w:cs="Arial"/>
                <w:b w:val="0"/>
                <w:color w:val="000000" w:themeColor="text1"/>
                <w:szCs w:val="24"/>
              </w:rPr>
              <w:t>.</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1</w:t>
            </w:r>
          </w:p>
        </w:tc>
        <w:tc>
          <w:tcPr>
            <w:tcW w:w="2144"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Director Jurídico</w:t>
            </w:r>
          </w:p>
        </w:tc>
        <w:tc>
          <w:tcPr>
            <w:tcW w:w="4647" w:type="dxa"/>
            <w:tcBorders>
              <w:top w:val="single" w:sz="8" w:space="0" w:color="auto"/>
              <w:left w:val="single" w:sz="8" w:space="0" w:color="auto"/>
              <w:bottom w:val="single" w:sz="8" w:space="0" w:color="auto"/>
              <w:right w:val="single" w:sz="8" w:space="0" w:color="auto"/>
            </w:tcBorders>
            <w:shd w:val="clear" w:color="auto" w:fill="auto"/>
          </w:tcPr>
          <w:p w:rsidR="00E5589D" w:rsidRPr="004A6ECA" w:rsidRDefault="00E5589D" w:rsidP="00FB2D61">
            <w:pPr>
              <w:spacing w:line="276" w:lineRule="auto"/>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Recibe emplazamiento del Juzgado de Distrito</w:t>
            </w:r>
          </w:p>
          <w:p w:rsidR="00E5589D" w:rsidRPr="004A6ECA" w:rsidRDefault="00E5589D" w:rsidP="00FB2D61">
            <w:pPr>
              <w:spacing w:line="276" w:lineRule="auto"/>
              <w:rPr>
                <w:rStyle w:val="Textoennegrita"/>
                <w:rFonts w:ascii="Century Gothic" w:hAnsi="Century Gothic" w:cs="Arial"/>
                <w:b w:val="0"/>
                <w:color w:val="000000" w:themeColor="text1"/>
                <w:szCs w:val="24"/>
              </w:rPr>
            </w:pPr>
          </w:p>
        </w:tc>
        <w:tc>
          <w:tcPr>
            <w:tcW w:w="980" w:type="dxa"/>
            <w:tcBorders>
              <w:top w:val="single" w:sz="8" w:space="0" w:color="auto"/>
              <w:left w:val="single" w:sz="8" w:space="0" w:color="auto"/>
              <w:bottom w:val="single" w:sz="8" w:space="0" w:color="auto"/>
              <w:right w:val="single" w:sz="8" w:space="0" w:color="auto"/>
            </w:tcBorders>
            <w:shd w:val="clear" w:color="auto" w:fill="auto"/>
          </w:tcPr>
          <w:p w:rsidR="00E5589D" w:rsidRPr="004A6ECA" w:rsidRDefault="00E5589D" w:rsidP="00FB2D61">
            <w:pPr>
              <w:spacing w:line="276" w:lineRule="auto"/>
              <w:rPr>
                <w:rStyle w:val="Textoennegrita"/>
                <w:rFonts w:ascii="Century Gothic" w:hAnsi="Century Gothic" w:cs="Arial"/>
                <w:b w:val="0"/>
                <w:color w:val="000000" w:themeColor="text1"/>
                <w:szCs w:val="24"/>
              </w:rPr>
            </w:pPr>
          </w:p>
        </w:tc>
        <w:tc>
          <w:tcPr>
            <w:tcW w:w="1034"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1d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2</w:t>
            </w:r>
          </w:p>
        </w:tc>
        <w:tc>
          <w:tcPr>
            <w:tcW w:w="2144" w:type="dxa"/>
            <w:tcBorders>
              <w:top w:val="single" w:sz="8" w:space="0" w:color="auto"/>
              <w:left w:val="single" w:sz="8" w:space="0" w:color="auto"/>
              <w:bottom w:val="single" w:sz="8" w:space="0" w:color="auto"/>
              <w:right w:val="single" w:sz="8" w:space="0" w:color="auto"/>
            </w:tcBorders>
            <w:shd w:val="clear" w:color="auto" w:fill="auto"/>
          </w:tcPr>
          <w:p w:rsidR="00E5589D" w:rsidRPr="004A6ECA" w:rsidRDefault="00E5589D" w:rsidP="00FB2D61">
            <w:pPr>
              <w:spacing w:line="276" w:lineRule="auto"/>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Abogado</w:t>
            </w:r>
          </w:p>
          <w:p w:rsidR="00E5589D" w:rsidRPr="004A6ECA" w:rsidRDefault="00E5589D" w:rsidP="00FB2D61">
            <w:pPr>
              <w:spacing w:line="276" w:lineRule="auto"/>
              <w:rPr>
                <w:rStyle w:val="Textoennegrita"/>
                <w:rFonts w:ascii="Century Gothic" w:hAnsi="Century Gothic" w:cs="Arial"/>
                <w:b w:val="0"/>
                <w:color w:val="000000" w:themeColor="text1"/>
                <w:szCs w:val="24"/>
              </w:rPr>
            </w:pPr>
          </w:p>
        </w:tc>
        <w:tc>
          <w:tcPr>
            <w:tcW w:w="4647"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Elaboración de Informe previo/Justificado</w:t>
            </w:r>
          </w:p>
        </w:tc>
        <w:tc>
          <w:tcPr>
            <w:tcW w:w="980"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1</w:t>
            </w:r>
          </w:p>
        </w:tc>
        <w:tc>
          <w:tcPr>
            <w:tcW w:w="1034"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1h</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3</w:t>
            </w:r>
          </w:p>
        </w:tc>
        <w:tc>
          <w:tcPr>
            <w:tcW w:w="2144"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 xml:space="preserve">Notificador </w:t>
            </w:r>
          </w:p>
        </w:tc>
        <w:tc>
          <w:tcPr>
            <w:tcW w:w="4647" w:type="dxa"/>
            <w:tcBorders>
              <w:top w:val="single" w:sz="8" w:space="0" w:color="auto"/>
              <w:left w:val="single" w:sz="8" w:space="0" w:color="auto"/>
              <w:bottom w:val="single" w:sz="8" w:space="0" w:color="auto"/>
              <w:right w:val="single" w:sz="8" w:space="0" w:color="auto"/>
            </w:tcBorders>
            <w:shd w:val="clear" w:color="auto" w:fill="auto"/>
          </w:tcPr>
          <w:p w:rsidR="00E5589D" w:rsidRPr="004A6ECA" w:rsidRDefault="00E5589D" w:rsidP="00FB2D61">
            <w:pPr>
              <w:spacing w:line="276" w:lineRule="auto"/>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Presenta el Documento en Juzgados de Distrito.</w:t>
            </w:r>
          </w:p>
          <w:p w:rsidR="00E5589D" w:rsidRPr="004A6ECA" w:rsidRDefault="00E5589D" w:rsidP="00FB2D61">
            <w:pPr>
              <w:spacing w:line="276" w:lineRule="auto"/>
              <w:rPr>
                <w:rStyle w:val="Textoennegrita"/>
                <w:rFonts w:ascii="Century Gothic" w:hAnsi="Century Gothic" w:cs="Arial"/>
                <w:b w:val="0"/>
                <w:color w:val="000000" w:themeColor="text1"/>
                <w:szCs w:val="24"/>
              </w:rPr>
            </w:pPr>
          </w:p>
        </w:tc>
        <w:tc>
          <w:tcPr>
            <w:tcW w:w="980"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3</w:t>
            </w:r>
          </w:p>
        </w:tc>
        <w:tc>
          <w:tcPr>
            <w:tcW w:w="1034"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1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4</w:t>
            </w:r>
          </w:p>
        </w:tc>
        <w:tc>
          <w:tcPr>
            <w:tcW w:w="2144" w:type="dxa"/>
            <w:tcBorders>
              <w:top w:val="single" w:sz="8" w:space="0" w:color="auto"/>
              <w:left w:val="single" w:sz="8" w:space="0" w:color="auto"/>
              <w:bottom w:val="single" w:sz="8" w:space="0" w:color="auto"/>
              <w:right w:val="single" w:sz="8" w:space="0" w:color="auto"/>
            </w:tcBorders>
            <w:shd w:val="clear" w:color="auto" w:fill="auto"/>
          </w:tcPr>
          <w:p w:rsidR="00E5589D" w:rsidRPr="004A6ECA" w:rsidRDefault="00E5589D" w:rsidP="00FB2D61">
            <w:pPr>
              <w:spacing w:line="276" w:lineRule="auto"/>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Juez</w:t>
            </w:r>
          </w:p>
          <w:p w:rsidR="00E5589D" w:rsidRPr="004A6ECA" w:rsidRDefault="00E5589D" w:rsidP="00FB2D61">
            <w:pPr>
              <w:spacing w:line="276" w:lineRule="auto"/>
              <w:rPr>
                <w:rStyle w:val="Textoennegrita"/>
                <w:rFonts w:ascii="Century Gothic" w:hAnsi="Century Gothic" w:cs="Arial"/>
                <w:b w:val="0"/>
                <w:color w:val="000000" w:themeColor="text1"/>
                <w:szCs w:val="24"/>
              </w:rPr>
            </w:pPr>
          </w:p>
        </w:tc>
        <w:tc>
          <w:tcPr>
            <w:tcW w:w="4647"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Desahoga audiencia Constitucional y Dicta Sentencia.</w:t>
            </w:r>
          </w:p>
        </w:tc>
        <w:tc>
          <w:tcPr>
            <w:tcW w:w="980"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5</w:t>
            </w:r>
          </w:p>
        </w:tc>
        <w:tc>
          <w:tcPr>
            <w:tcW w:w="1034"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10d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5</w:t>
            </w:r>
          </w:p>
        </w:tc>
        <w:tc>
          <w:tcPr>
            <w:tcW w:w="2144"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Juez</w:t>
            </w:r>
          </w:p>
        </w:tc>
        <w:tc>
          <w:tcPr>
            <w:tcW w:w="4647" w:type="dxa"/>
            <w:tcBorders>
              <w:top w:val="single" w:sz="8" w:space="0" w:color="auto"/>
              <w:left w:val="single" w:sz="8" w:space="0" w:color="auto"/>
              <w:bottom w:val="single" w:sz="8" w:space="0" w:color="auto"/>
              <w:right w:val="single" w:sz="8" w:space="0" w:color="auto"/>
            </w:tcBorders>
            <w:shd w:val="clear" w:color="auto" w:fill="auto"/>
          </w:tcPr>
          <w:p w:rsidR="00E5589D" w:rsidRPr="004A6ECA" w:rsidRDefault="00E5589D" w:rsidP="00FB2D61">
            <w:pPr>
              <w:spacing w:line="276" w:lineRule="auto"/>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Solicita Cumplimiento de sentencia a las autoridades Responsables.</w:t>
            </w:r>
          </w:p>
          <w:p w:rsidR="00E5589D" w:rsidRPr="004A6ECA" w:rsidRDefault="00E5589D" w:rsidP="00FB2D61">
            <w:pPr>
              <w:spacing w:line="276" w:lineRule="auto"/>
              <w:rPr>
                <w:rStyle w:val="Textoennegrita"/>
                <w:rFonts w:ascii="Century Gothic" w:hAnsi="Century Gothic" w:cs="Arial"/>
                <w:b w:val="0"/>
                <w:color w:val="000000" w:themeColor="text1"/>
                <w:szCs w:val="24"/>
              </w:rPr>
            </w:pPr>
          </w:p>
        </w:tc>
        <w:tc>
          <w:tcPr>
            <w:tcW w:w="980"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5</w:t>
            </w:r>
          </w:p>
        </w:tc>
        <w:tc>
          <w:tcPr>
            <w:tcW w:w="1034"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10d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6</w:t>
            </w:r>
          </w:p>
        </w:tc>
        <w:tc>
          <w:tcPr>
            <w:tcW w:w="2144"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Director Jurídico</w:t>
            </w:r>
          </w:p>
        </w:tc>
        <w:tc>
          <w:tcPr>
            <w:tcW w:w="4647"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Solicita impugnación a la sentencia</w:t>
            </w:r>
          </w:p>
          <w:p w:rsidR="00E5589D" w:rsidRPr="004A6ECA" w:rsidRDefault="00E5589D" w:rsidP="00FB2D61">
            <w:pPr>
              <w:spacing w:line="276" w:lineRule="auto"/>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7.1 No impugna</w:t>
            </w:r>
          </w:p>
          <w:p w:rsidR="00E5589D" w:rsidRPr="004A6ECA" w:rsidRDefault="00E5589D" w:rsidP="00FB2D61">
            <w:pPr>
              <w:spacing w:line="276" w:lineRule="auto"/>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7.2 Si impugna</w:t>
            </w:r>
          </w:p>
        </w:tc>
        <w:tc>
          <w:tcPr>
            <w:tcW w:w="980"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6</w:t>
            </w:r>
          </w:p>
        </w:tc>
        <w:tc>
          <w:tcPr>
            <w:tcW w:w="1034"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15d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7</w:t>
            </w:r>
          </w:p>
        </w:tc>
        <w:tc>
          <w:tcPr>
            <w:tcW w:w="2144"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Director Jurídico</w:t>
            </w:r>
          </w:p>
        </w:tc>
        <w:tc>
          <w:tcPr>
            <w:tcW w:w="4647" w:type="dxa"/>
            <w:tcBorders>
              <w:top w:val="single" w:sz="8" w:space="0" w:color="auto"/>
              <w:left w:val="single" w:sz="8" w:space="0" w:color="auto"/>
              <w:bottom w:val="single" w:sz="8" w:space="0" w:color="auto"/>
              <w:right w:val="single" w:sz="8" w:space="0" w:color="auto"/>
            </w:tcBorders>
            <w:shd w:val="clear" w:color="auto" w:fill="auto"/>
          </w:tcPr>
          <w:p w:rsidR="00E5589D" w:rsidRPr="004A6ECA" w:rsidRDefault="00E5589D" w:rsidP="00FB2D61">
            <w:pPr>
              <w:spacing w:line="276" w:lineRule="auto"/>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Fin del Proceso</w:t>
            </w:r>
          </w:p>
          <w:p w:rsidR="00E5589D" w:rsidRPr="004A6ECA" w:rsidRDefault="00E5589D" w:rsidP="00FB2D61">
            <w:pPr>
              <w:spacing w:line="276" w:lineRule="auto"/>
              <w:rPr>
                <w:rStyle w:val="Textoennegrita"/>
                <w:rFonts w:ascii="Century Gothic" w:hAnsi="Century Gothic" w:cs="Arial"/>
                <w:b w:val="0"/>
                <w:color w:val="000000" w:themeColor="text1"/>
                <w:szCs w:val="24"/>
              </w:rPr>
            </w:pPr>
          </w:p>
        </w:tc>
        <w:tc>
          <w:tcPr>
            <w:tcW w:w="980"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7.1</w:t>
            </w:r>
          </w:p>
        </w:tc>
        <w:tc>
          <w:tcPr>
            <w:tcW w:w="1034" w:type="dxa"/>
            <w:tcBorders>
              <w:top w:val="single" w:sz="8" w:space="0" w:color="auto"/>
              <w:left w:val="single" w:sz="8" w:space="0" w:color="auto"/>
              <w:bottom w:val="single" w:sz="8" w:space="0" w:color="auto"/>
              <w:right w:val="single" w:sz="8" w:space="0" w:color="auto"/>
            </w:tcBorders>
            <w:shd w:val="clear" w:color="auto" w:fill="auto"/>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8</w:t>
            </w:r>
          </w:p>
        </w:tc>
        <w:tc>
          <w:tcPr>
            <w:tcW w:w="2144"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Abogado</w:t>
            </w:r>
          </w:p>
        </w:tc>
        <w:tc>
          <w:tcPr>
            <w:tcW w:w="4647"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Presenta Impugnación de la resolución</w:t>
            </w:r>
          </w:p>
        </w:tc>
        <w:tc>
          <w:tcPr>
            <w:tcW w:w="980"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7.2</w:t>
            </w:r>
          </w:p>
        </w:tc>
        <w:tc>
          <w:tcPr>
            <w:tcW w:w="1034"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15d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9</w:t>
            </w:r>
          </w:p>
        </w:tc>
        <w:tc>
          <w:tcPr>
            <w:tcW w:w="2144"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Juez</w:t>
            </w:r>
          </w:p>
        </w:tc>
        <w:tc>
          <w:tcPr>
            <w:tcW w:w="4647"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Resuelve impugnación</w:t>
            </w:r>
          </w:p>
        </w:tc>
        <w:tc>
          <w:tcPr>
            <w:tcW w:w="980"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9</w:t>
            </w:r>
          </w:p>
        </w:tc>
        <w:tc>
          <w:tcPr>
            <w:tcW w:w="1034"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15d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10</w:t>
            </w:r>
          </w:p>
        </w:tc>
        <w:tc>
          <w:tcPr>
            <w:tcW w:w="2144"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Juez</w:t>
            </w:r>
          </w:p>
        </w:tc>
        <w:tc>
          <w:tcPr>
            <w:tcW w:w="4647"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Fin del Proceso</w:t>
            </w:r>
          </w:p>
        </w:tc>
        <w:tc>
          <w:tcPr>
            <w:tcW w:w="980"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10</w:t>
            </w:r>
          </w:p>
        </w:tc>
        <w:tc>
          <w:tcPr>
            <w:tcW w:w="1034" w:type="dxa"/>
            <w:tcBorders>
              <w:top w:val="single" w:sz="8" w:space="0" w:color="auto"/>
              <w:left w:val="single" w:sz="8" w:space="0" w:color="auto"/>
              <w:bottom w:val="single" w:sz="8" w:space="0" w:color="auto"/>
              <w:right w:val="single" w:sz="8" w:space="0" w:color="auto"/>
            </w:tcBorders>
            <w:shd w:val="clear" w:color="auto" w:fill="auto"/>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r>
        <w:rPr>
          <w:rFonts w:ascii="Century Gothic" w:hAnsi="Century Gothic" w:cs="Arial"/>
          <w:color w:val="000000" w:themeColor="text1"/>
          <w:szCs w:val="24"/>
        </w:rPr>
        <w:t> </w:t>
      </w:r>
    </w:p>
    <w:p w:rsidR="00E5589D" w:rsidRDefault="00E5589D" w:rsidP="00E5589D">
      <w:pPr>
        <w:rPr>
          <w:rFonts w:ascii="Century Gothic" w:hAnsi="Century Gothic" w:cs="Arial"/>
          <w:b/>
          <w:color w:val="000000" w:themeColor="text1"/>
          <w:szCs w:val="24"/>
        </w:rPr>
      </w:pPr>
      <w:r>
        <w:rPr>
          <w:rFonts w:ascii="Century Gothic" w:hAnsi="Century Gothic" w:cs="Arial"/>
          <w:b/>
          <w:color w:val="000000" w:themeColor="text1"/>
          <w:szCs w:val="24"/>
        </w:rPr>
        <w:br w:type="page"/>
      </w:r>
      <w:r>
        <w:rPr>
          <w:rFonts w:ascii="Century Gothic" w:hAnsi="Century Gothic" w:cs="Arial"/>
          <w:b/>
          <w:color w:val="000000" w:themeColor="text1"/>
          <w:szCs w:val="24"/>
        </w:rPr>
        <w:lastRenderedPageBreak/>
        <w:t>6. Diagrama del Proceso</w:t>
      </w:r>
    </w:p>
    <w:p w:rsidR="00E5589D" w:rsidRDefault="004A6ECA" w:rsidP="00E5589D">
      <w:pPr>
        <w:rPr>
          <w:rFonts w:ascii="Century Gothic" w:hAnsi="Century Gothic" w:cs="Arial"/>
          <w:color w:val="000000" w:themeColor="text1"/>
          <w:szCs w:val="24"/>
        </w:rPr>
      </w:pPr>
      <w:r>
        <w:rPr>
          <w:rFonts w:ascii="Century Gothic" w:hAnsi="Century Gothic" w:cs="Arial"/>
          <w:noProof/>
          <w:color w:val="000000" w:themeColor="text1"/>
          <w:szCs w:val="24"/>
          <w:lang w:val="es-MX" w:eastAsia="es-MX"/>
        </w:rPr>
      </w:r>
      <w:r>
        <w:rPr>
          <w:rFonts w:ascii="Century Gothic" w:hAnsi="Century Gothic" w:cs="Arial"/>
          <w:noProof/>
          <w:color w:val="000000" w:themeColor="text1"/>
          <w:szCs w:val="24"/>
          <w:lang w:val="es-MX" w:eastAsia="es-MX"/>
        </w:rPr>
        <w:pict>
          <v:group id="Lienzo 4512" o:spid="_x0000_s5054" editas="canvas" style="width:469.5pt;height:551.25pt;mso-position-horizontal-relative:char;mso-position-vertical-relative:line" coordsize="59626,70008">
            <v:shape id="_x0000_s5055" type="#_x0000_t75" style="position:absolute;width:59626;height:70008;visibility:visible">
              <v:fill o:detectmouseclick="t"/>
              <v:path o:connecttype="none"/>
            </v:shape>
            <v:rect id="Rectangle 530" o:spid="_x0000_s5056" style="position:absolute;left:184;top:4229;width:4057;height:656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" filled="f" strokeweight="1e-4mm"/>
            <v:rect id="Rectangle 531" o:spid="_x0000_s5057" style="position:absolute;left:184;top:184;width:59271;height:696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" filled="f" strokeweight="1e-4mm"/>
            <v:rect id="Rectangle 532" o:spid="_x0000_s5058" style="position:absolute;left:184;top:184;width:59271;height:39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" filled="f" strokeweight="1e-4mm"/>
            <v:rect id="Rectangle 533" o:spid="_x0000_s5059" style="position:absolute;left:464;top:1010;width:21094;height:175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" filled="f" stroked="f">
              <v:textbox style="mso-next-textbox:#Rectangle 533;mso-fit-shape-to-text:t" inset="0,0,0,0">
                <w:txbxContent>
                  <w:p w:rsidR="004A6ECA" w:rsidRDefault="004A6ECA" w:rsidP="00E5589D">
                    <w:pPr>
                      <w:rPr>
                        <w:szCs w:val="24"/>
                      </w:rPr>
                    </w:pPr>
                    <w:r>
                      <w:rPr>
                        <w:rFonts w:cs="Arial"/>
                        <w:color w:val="000000"/>
                        <w:szCs w:val="24"/>
                      </w:rPr>
                      <w:t>Contestación Juicio de Amparo</w:t>
                    </w:r>
                  </w:p>
                </w:txbxContent>
              </v:textbox>
            </v:rect>
            <v:rect id="Rectangle 534" o:spid="_x0000_s5060" style="position:absolute;left:18046;top:4229;width:13805;height:656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" filled="f" strokeweight="1e-4mm"/>
            <v:rect id="Rectangle 535" o:spid="_x0000_s5061" style="position:absolute;left:18046;top:4229;width:13805;height:50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" filled="f" strokeweight="1e-4mm"/>
            <v:rect id="Rectangle 536" o:spid="_x0000_s5062" style="position:absolute;left:21507;top:5734;width:7125;height:204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" filled="f" stroked="f">
              <v:textbox style="mso-next-textbox:#Rectangle 536;mso-fit-shape-to-text:t" inset="0,0,0,0">
                <w:txbxContent>
                  <w:p w:rsidR="004A6ECA" w:rsidRDefault="004A6ECA" w:rsidP="00E5589D">
                    <w:r>
                      <w:rPr>
                        <w:rFonts w:cs="Arial"/>
                        <w:color w:val="000000"/>
                        <w:sz w:val="28"/>
                        <w:szCs w:val="28"/>
                      </w:rPr>
                      <w:t>Abogado</w:t>
                    </w:r>
                  </w:p>
                </w:txbxContent>
              </v:textbox>
            </v:rect>
            <v:rect id="Rectangle 537" o:spid="_x0000_s5063" style="position:absolute;left:31851;top:4229;width:13799;height:656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" filled="f" strokeweight="1e-4mm"/>
            <v:rect id="Rectangle 538" o:spid="_x0000_s5064" style="position:absolute;left:31851;top:4229;width:13799;height:50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" filled="f" strokeweight="1e-4mm"/>
            <v:rect id="Rectangle 539" o:spid="_x0000_s5065" style="position:absolute;left:34639;top:5734;width:8503;height:204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" filled="f" stroked="f">
              <v:textbox style="mso-next-textbox:#Rectangle 539;mso-fit-shape-to-text:t" inset="0,0,0,0">
                <w:txbxContent>
                  <w:p w:rsidR="004A6ECA" w:rsidRDefault="004A6ECA" w:rsidP="00E5589D">
                    <w:r>
                      <w:rPr>
                        <w:rFonts w:cs="Arial"/>
                        <w:color w:val="000000"/>
                        <w:sz w:val="28"/>
                        <w:szCs w:val="28"/>
                      </w:rPr>
                      <w:t xml:space="preserve">Notificador </w:t>
                    </w:r>
                  </w:p>
                </w:txbxContent>
              </v:textbox>
            </v:rect>
            <v:rect id="Rectangle 540" o:spid="_x0000_s5066" style="position:absolute;left:45650;top:4229;width:13805;height:656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" filled="f" strokeweight="1e-4mm"/>
            <v:rect id="Rectangle 541" o:spid="_x0000_s5067" style="position:absolute;left:45650;top:4229;width:13805;height:50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" filled="f" strokeweight="1e-4mm"/>
            <v:rect id="Rectangle 542" o:spid="_x0000_s5068" style="position:absolute;left:50730;top:5734;width:3759;height:204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" filled="f" stroked="f">
              <v:textbox style="mso-next-textbox:#Rectangle 542;mso-fit-shape-to-text:t" inset="0,0,0,0">
                <w:txbxContent>
                  <w:p w:rsidR="004A6ECA" w:rsidRDefault="004A6ECA" w:rsidP="00E5589D">
                    <w:r>
                      <w:rPr>
                        <w:rFonts w:cs="Arial"/>
                        <w:color w:val="000000"/>
                        <w:sz w:val="28"/>
                        <w:szCs w:val="28"/>
                      </w:rPr>
                      <w:t>Juez</w:t>
                    </w:r>
                  </w:p>
                </w:txbxContent>
              </v:textbox>
            </v:rect>
            <v:rect id="Rectangle 543" o:spid="_x0000_s5069" style="position:absolute;left:4241;top:4229;width:13805;height:656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" filled="f" strokeweight="1e-4mm"/>
            <v:rect id="Rectangle 544" o:spid="_x0000_s5070" style="position:absolute;left:4241;top:4229;width:13805;height:50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" filled="f" strokeweight="1e-4mm"/>
            <v:rect id="Rectangle 545" o:spid="_x0000_s5071" style="position:absolute;left:4889;top:5734;width:12948;height:204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" filled="f" stroked="f">
              <v:textbox style="mso-next-textbox:#Rectangle 545;mso-fit-shape-to-text:t" inset="0,0,0,0">
                <w:txbxContent>
                  <w:p w:rsidR="004A6ECA" w:rsidRDefault="004A6ECA" w:rsidP="00E5589D">
                    <w:r>
                      <w:rPr>
                        <w:rFonts w:cs="Arial"/>
                        <w:color w:val="000000"/>
                        <w:sz w:val="28"/>
                        <w:szCs w:val="28"/>
                      </w:rPr>
                      <w:t>Director Jurídico</w:t>
                    </w:r>
                  </w:p>
                </w:txbxContent>
              </v:textbox>
            </v:rect>
            <v:rect id="Rectangle 546" o:spid="_x0000_s5072" style="position:absolute;left:6273;top:12128;width:10141;height:60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" filled="f" strokeweight="1e-4mm"/>
            <v:rect id="Rectangle 547" o:spid="_x0000_s5073" style="position:absolute;left:9563;top:13106;width:3562;height:131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" filled="f" stroked="f">
              <v:textbox style="mso-next-textbox:#Rectangle 547;mso-fit-shape-to-text:t" inset="0,0,0,0">
                <w:txbxContent>
                  <w:p w:rsidR="004A6ECA" w:rsidRDefault="004A6ECA" w:rsidP="00E5589D">
                    <w:r>
                      <w:rPr>
                        <w:rFonts w:cs="Arial"/>
                        <w:color w:val="000000"/>
                        <w:sz w:val="18"/>
                        <w:szCs w:val="18"/>
                      </w:rPr>
                      <w:t xml:space="preserve">Recibe </w:t>
                    </w:r>
                  </w:p>
                </w:txbxContent>
              </v:textbox>
            </v:rect>
            <v:rect id="Rectangle 548" o:spid="_x0000_s5074" style="position:absolute;left:7455;top:14478;width:7753;height:131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" filled="f" stroked="f">
              <v:textbox style="mso-next-textbox:#Rectangle 548;mso-fit-shape-to-text:t" inset="0,0,0,0">
                <w:txbxContent>
                  <w:p w:rsidR="004A6ECA" w:rsidRDefault="004A6ECA" w:rsidP="00E5589D">
                    <w:proofErr w:type="gramStart"/>
                    <w:r>
                      <w:rPr>
                        <w:rFonts w:cs="Arial"/>
                        <w:color w:val="000000"/>
                        <w:sz w:val="18"/>
                        <w:szCs w:val="18"/>
                      </w:rPr>
                      <w:t>emplazamiento</w:t>
                    </w:r>
                    <w:proofErr w:type="gramEnd"/>
                    <w:r>
                      <w:rPr>
                        <w:rFonts w:cs="Arial"/>
                        <w:color w:val="000000"/>
                        <w:sz w:val="18"/>
                        <w:szCs w:val="18"/>
                      </w:rPr>
                      <w:t xml:space="preserve"> </w:t>
                    </w:r>
                  </w:p>
                </w:txbxContent>
              </v:textbox>
            </v:rect>
            <v:rect id="Rectangle 549" o:spid="_x0000_s5075" style="position:absolute;left:8344;top:15849;width:5975;height:131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" filled="f" stroked="f">
              <v:textbox style="mso-next-textbox:#Rectangle 549;mso-fit-shape-to-text:t" inset="0,0,0,0">
                <w:txbxContent>
                  <w:p w:rsidR="004A6ECA" w:rsidRDefault="004A6ECA" w:rsidP="00E5589D">
                    <w:proofErr w:type="gramStart"/>
                    <w:r>
                      <w:rPr>
                        <w:rFonts w:cs="Arial"/>
                        <w:color w:val="000000"/>
                        <w:sz w:val="18"/>
                        <w:szCs w:val="18"/>
                      </w:rPr>
                      <w:t>del</w:t>
                    </w:r>
                    <w:proofErr w:type="gramEnd"/>
                    <w:r>
                      <w:rPr>
                        <w:rFonts w:cs="Arial"/>
                        <w:color w:val="000000"/>
                        <w:sz w:val="18"/>
                        <w:szCs w:val="18"/>
                      </w:rPr>
                      <w:t xml:space="preserve"> Tribunal</w:t>
                    </w:r>
                  </w:p>
                </w:txbxContent>
              </v:textbox>
            </v:rect>
            <v:rect id="Rectangle 550" o:spid="_x0000_s5076" style="position:absolute;left:20472;top:12128;width:10154;height:60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" filled="f" strokeweight="1e-4mm"/>
            <v:rect id="Rectangle 551" o:spid="_x0000_s5077" style="position:absolute;left:23577;top:13106;width:3944;height:131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" filled="f" stroked="f">
              <v:textbox style="mso-next-textbox:#Rectangle 551;mso-fit-shape-to-text:t" inset="0,0,0,0">
                <w:txbxContent>
                  <w:p w:rsidR="004A6ECA" w:rsidRDefault="004A6ECA" w:rsidP="00E5589D">
                    <w:r>
                      <w:rPr>
                        <w:rFonts w:cs="Arial"/>
                        <w:color w:val="000000"/>
                        <w:sz w:val="18"/>
                        <w:szCs w:val="18"/>
                      </w:rPr>
                      <w:t xml:space="preserve">Elabora </w:t>
                    </w:r>
                  </w:p>
                </w:txbxContent>
              </v:textbox>
            </v:rect>
            <v:rect id="Rectangle 552" o:spid="_x0000_s5078" style="position:absolute;left:21539;top:14478;width:8007;height:131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" filled="f" stroked="f">
              <v:textbox style="mso-next-textbox:#Rectangle 552;mso-fit-shape-to-text:t" inset="0,0,0,0">
                <w:txbxContent>
                  <w:p w:rsidR="004A6ECA" w:rsidRDefault="004A6ECA" w:rsidP="00E5589D">
                    <w:proofErr w:type="gramStart"/>
                    <w:r>
                      <w:rPr>
                        <w:rFonts w:cs="Arial"/>
                        <w:color w:val="000000"/>
                        <w:sz w:val="18"/>
                        <w:szCs w:val="18"/>
                      </w:rPr>
                      <w:t>contestación</w:t>
                    </w:r>
                    <w:proofErr w:type="gramEnd"/>
                    <w:r>
                      <w:rPr>
                        <w:rFonts w:cs="Arial"/>
                        <w:color w:val="000000"/>
                        <w:sz w:val="18"/>
                        <w:szCs w:val="18"/>
                      </w:rPr>
                      <w:t xml:space="preserve"> de </w:t>
                    </w:r>
                  </w:p>
                </w:txbxContent>
              </v:textbox>
            </v:rect>
            <v:rect id="Rectangle 553" o:spid="_x0000_s5079" style="position:absolute;left:23158;top:15849;width:4769;height:131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" filled="f" stroked="f">
              <v:textbox style="mso-next-textbox:#Rectangle 553;mso-fit-shape-to-text:t" inset="0,0,0,0">
                <w:txbxContent>
                  <w:p w:rsidR="004A6ECA" w:rsidRDefault="004A6ECA" w:rsidP="00E5589D">
                    <w:proofErr w:type="gramStart"/>
                    <w:r>
                      <w:rPr>
                        <w:rFonts w:cs="Arial"/>
                        <w:color w:val="000000"/>
                        <w:sz w:val="18"/>
                        <w:szCs w:val="18"/>
                      </w:rPr>
                      <w:t>demanda</w:t>
                    </w:r>
                    <w:proofErr w:type="gramEnd"/>
                  </w:p>
                </w:txbxContent>
              </v:textbox>
            </v:rect>
            <v:line id="Line 554" o:spid="_x0000_s5080" style="position:absolute;visibility:visible" from="16414,15163" to="19786,15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" strokecolor="#4677bf" strokeweight="1e-4mm"/>
            <v:shape id="Freeform 555" o:spid="_x0000_s5081" style="position:absolute;left:19691;top:14763;width:781;height:794;visibility:visible;mso-wrap-style:square;v-text-anchor:top" coordsize="12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" path="m,l123,63,,125,,xe" fillcolor="#4677bf" stroked="f">
              <v:path arrowok="t" o:connecttype="custom" o:connectlocs="0,0;49594135,25411496;0,50419635;0,0" o:connectangles="0,0,0,0"/>
            </v:shape>
            <v:shape id="Freeform 556" o:spid="_x0000_s5082" style="position:absolute;left:6273;top:41484;width:10148;height:13976;visibility:visible;mso-wrap-style:square;v-text-anchor:top" coordsize="1598,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" path="m,1100l798,r800,1100l798,2201,,1100xe" filled="f" strokeweight="1e-4mm">
              <v:path arrowok="t" o:connecttype="custom" o:connectlocs="0,443541153;321798601,0;644403715,443541153;321798601,887485525;0,443541153" o:connectangles="0,0,0,0,0"/>
            </v:shape>
            <v:rect id="Rectangle 557" o:spid="_x0000_s5083" style="position:absolute;left:9493;top:46412;width:3689;height:131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" filled="f" stroked="f">
              <v:textbox style="mso-next-textbox:#Rectangle 557;mso-fit-shape-to-text:t" inset="0,0,0,0">
                <w:txbxContent>
                  <w:p w:rsidR="004A6ECA" w:rsidRDefault="004A6ECA" w:rsidP="00E5589D">
                    <w:r>
                      <w:rPr>
                        <w:rFonts w:cs="Arial"/>
                        <w:color w:val="000000"/>
                        <w:sz w:val="18"/>
                        <w:szCs w:val="18"/>
                      </w:rPr>
                      <w:t xml:space="preserve">Solicita </w:t>
                    </w:r>
                  </w:p>
                </w:txbxContent>
              </v:textbox>
            </v:rect>
            <v:rect id="Rectangle 558" o:spid="_x0000_s5084" style="position:absolute;left:7614;top:47783;width:7435;height:131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" filled="f" stroked="f">
              <v:textbox style="mso-next-textbox:#Rectangle 558;mso-fit-shape-to-text:t" inset="0,0,0,0">
                <w:txbxContent>
                  <w:p w:rsidR="004A6ECA" w:rsidRDefault="004A6ECA" w:rsidP="00E5589D">
                    <w:proofErr w:type="gramStart"/>
                    <w:r>
                      <w:rPr>
                        <w:rFonts w:cs="Arial"/>
                        <w:color w:val="000000"/>
                        <w:sz w:val="18"/>
                        <w:szCs w:val="18"/>
                      </w:rPr>
                      <w:t>impugnación</w:t>
                    </w:r>
                    <w:proofErr w:type="gramEnd"/>
                    <w:r>
                      <w:rPr>
                        <w:rFonts w:cs="Arial"/>
                        <w:color w:val="000000"/>
                        <w:sz w:val="18"/>
                        <w:szCs w:val="18"/>
                      </w:rPr>
                      <w:t xml:space="preserve"> a </w:t>
                    </w:r>
                  </w:p>
                </w:txbxContent>
              </v:textbox>
            </v:rect>
            <v:rect id="Rectangle 559" o:spid="_x0000_s5085" style="position:absolute;left:8280;top:49155;width:6103;height:131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" filled="f" stroked="f">
              <v:textbox style="mso-next-textbox:#Rectangle 559;mso-fit-shape-to-text:t" inset="0,0,0,0">
                <w:txbxContent>
                  <w:p w:rsidR="004A6ECA" w:rsidRDefault="004A6ECA" w:rsidP="00E5589D">
                    <w:proofErr w:type="gramStart"/>
                    <w:r>
                      <w:rPr>
                        <w:rFonts w:cs="Arial"/>
                        <w:color w:val="000000"/>
                        <w:sz w:val="18"/>
                        <w:szCs w:val="18"/>
                      </w:rPr>
                      <w:t>la</w:t>
                    </w:r>
                    <w:proofErr w:type="gramEnd"/>
                    <w:r>
                      <w:rPr>
                        <w:rFonts w:cs="Arial"/>
                        <w:color w:val="000000"/>
                        <w:sz w:val="18"/>
                        <w:szCs w:val="18"/>
                      </w:rPr>
                      <w:t xml:space="preserve"> sentencia</w:t>
                    </w:r>
                  </w:p>
                </w:txbxContent>
              </v:textbox>
            </v:rect>
            <v:shape id="Freeform 560" o:spid="_x0000_s5086" style="position:absolute;left:6273;top:62744;width:10148;height:4051;visibility:visible;mso-wrap-style:square;v-text-anchor:top" coordsize="159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" path="m320,638r959,l1311,636r32,-5l1373,624r29,-12l1431,599r25,-15l1482,565r22,-20l1526,521r17,-23l1560,471r13,-27l1583,413r9,-30l1597,351r1,-32l1597,287r-5,-32l1583,224r-10,-28l1560,167r-17,-25l1526,116,1504,94,1482,73,1456,54,1431,39,1402,25,1373,15,1343,7,1311,2,1279,,320,,286,2,255,7r-30,8l194,25,167,39,140,54,117,73,93,94,73,116,54,142,39,167,25,196,13,224,7,255,2,287,,319r2,32l7,383r6,30l25,444r14,27l54,498r19,23l93,545r24,20l140,584r27,15l194,612r31,12l255,631r31,5l320,638e" filled="f" strokeweight="1e-4mm">
              <v:path arrowok="t" o:connecttype="custom" o:connectlocs="515764926,257241040;541573335,254418646;565365462,246757863;587141307,235468287;606497614,219743522;622224613,200793163;634322305,179020410;641984177,154425264;644403715,128620520;641984177,102815776;634322305,79027028;622224613,57254275;606497614,37900717;587141307,21772753;565365462,10079978;541573335,2822394;515764926,0;515764926,0;115331328,806398;90732688,6047987;67343818,15724766;47180998,29433536;29437717,46771098;15726999,67334253;5242333,90316603;806513,115718148;806513,141522892;5242333,166521237;15726999,189906787;29437717,210066743;47180998,227807504;67343818,241516274;90732688,251596252;115331328,256434642;129042046,257241040" o:connectangles="0,0,0,0,0,0,0,0,0,0,0,0,0,0,0,0,0,0,0,0,0,0,0,0,0,0,0,0,0,0,0,0,0,0,0"/>
            </v:shape>
            <v:rect id="Rectangle 561" o:spid="_x0000_s5087" style="position:absolute;left:7550;top:64084;width:7563;height:131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" filled="f" stroked="f">
              <v:textbox style="mso-next-textbox:#Rectangle 561;mso-fit-shape-to-text:t" inset="0,0,0,0">
                <w:txbxContent>
                  <w:p w:rsidR="004A6ECA" w:rsidRDefault="004A6ECA" w:rsidP="00E5589D">
                    <w:r>
                      <w:rPr>
                        <w:rFonts w:cs="Arial"/>
                        <w:color w:val="000000"/>
                        <w:sz w:val="18"/>
                        <w:szCs w:val="18"/>
                      </w:rPr>
                      <w:t>Fin de proceso</w:t>
                    </w:r>
                  </w:p>
                </w:txbxContent>
              </v:textbox>
            </v:rect>
            <v:line id="Line 562" o:spid="_x0000_s5088" style="position:absolute;visibility:visible" from="11341,55460" to="11347,6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" strokecolor="#4677bf" strokeweight="1e-4mm"/>
            <v:shape id="Freeform 563" o:spid="_x0000_s5089" style="position:absolute;left:10947;top:61963;width:794;height:781;visibility:visible;mso-wrap-style:square;v-text-anchor:top" coordsize="125,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" path="m125,l62,123,,,125,xe" fillcolor="#4677bf" stroked="f">
              <v:path arrowok="t" o:connecttype="custom" o:connectlocs="50419635,0;25008139,49594135;0,0;50419635,0" o:connectangles="0,0,0,0"/>
            </v:shape>
            <v:rect id="Rectangle 564" o:spid="_x0000_s5090" style="position:absolute;left:10560;top:58413;width:1460;height:13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" stroked="f"/>
            <v:rect id="Rectangle 565" o:spid="_x0000_s5091" style="position:absolute;left:10611;top:58413;width:1467;height:131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" filled="f" stroked="f">
              <v:textbox style="mso-next-textbox:#Rectangle 565;mso-fit-shape-to-text:t" inset="0,0,0,0">
                <w:txbxContent>
                  <w:p w:rsidR="004A6ECA" w:rsidRDefault="004A6ECA" w:rsidP="00E5589D">
                    <w:r>
                      <w:rPr>
                        <w:rFonts w:cs="Arial"/>
                        <w:color w:val="000000"/>
                        <w:sz w:val="18"/>
                        <w:szCs w:val="18"/>
                      </w:rPr>
                      <w:t>No</w:t>
                    </w:r>
                  </w:p>
                </w:txbxContent>
              </v:textbox>
            </v:rect>
            <v:rect id="Rectangle 566" o:spid="_x0000_s5092" style="position:absolute;left:20485;top:45427;width:10141;height:60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" filled="f" strokeweight="1e-4mm"/>
            <v:rect id="Rectangle 567" o:spid="_x0000_s5093" style="position:absolute;left:23254;top:46412;width:4578;height:131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" filled="f" stroked="f">
              <v:textbox style="mso-next-textbox:#Rectangle 567;mso-fit-shape-to-text:t" inset="0,0,0,0">
                <w:txbxContent>
                  <w:p w:rsidR="004A6ECA" w:rsidRDefault="004A6ECA" w:rsidP="00E5589D">
                    <w:r>
                      <w:rPr>
                        <w:rFonts w:cs="Arial"/>
                        <w:color w:val="000000"/>
                        <w:sz w:val="18"/>
                        <w:szCs w:val="18"/>
                      </w:rPr>
                      <w:t xml:space="preserve">Presenta </w:t>
                    </w:r>
                  </w:p>
                </w:txbxContent>
              </v:textbox>
            </v:rect>
            <v:rect id="Rectangle 568" o:spid="_x0000_s5094" style="position:absolute;left:20872;top:47783;width:9347;height:131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" filled="f" stroked="f">
              <v:textbox style="mso-next-textbox:#Rectangle 568;mso-fit-shape-to-text:t" inset="0,0,0,0">
                <w:txbxContent>
                  <w:p w:rsidR="004A6ECA" w:rsidRDefault="004A6ECA" w:rsidP="00E5589D">
                    <w:r>
                      <w:rPr>
                        <w:rFonts w:cs="Arial"/>
                        <w:color w:val="000000"/>
                        <w:sz w:val="18"/>
                        <w:szCs w:val="18"/>
                      </w:rPr>
                      <w:t xml:space="preserve">Impugnación de la </w:t>
                    </w:r>
                  </w:p>
                </w:txbxContent>
              </v:textbox>
            </v:rect>
            <v:rect id="Rectangle 569" o:spid="_x0000_s5095" style="position:absolute;left:22942;top:49155;width:5214;height:131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" filled="f" stroked="f">
              <v:textbox style="mso-next-textbox:#Rectangle 569;mso-fit-shape-to-text:t" inset="0,0,0,0">
                <w:txbxContent>
                  <w:p w:rsidR="004A6ECA" w:rsidRDefault="004A6ECA" w:rsidP="00E5589D">
                    <w:proofErr w:type="gramStart"/>
                    <w:r>
                      <w:rPr>
                        <w:rFonts w:cs="Arial"/>
                        <w:color w:val="000000"/>
                        <w:sz w:val="18"/>
                        <w:szCs w:val="18"/>
                      </w:rPr>
                      <w:t>resolución</w:t>
                    </w:r>
                    <w:proofErr w:type="gramEnd"/>
                  </w:p>
                </w:txbxContent>
              </v:textbox>
            </v:rect>
            <v:line id="Line 570" o:spid="_x0000_s5096" style="position:absolute;visibility:visible" from="16421,48469" to="19786,48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" strokecolor="#4677bf" strokeweight="1e-4mm"/>
            <v:shape id="Freeform 571" o:spid="_x0000_s5097" style="position:absolute;left:19691;top:48075;width:794;height:794;visibility:visible;mso-wrap-style:square;v-text-anchor:top" coordsize="12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" path="m,l125,62,,125,,xe" fillcolor="#4677bf" stroked="f">
              <v:path arrowok="t" o:connecttype="custom" o:connectlocs="0,0;50419635,25008139;0,50419635;0,0" o:connectangles="0,0,0,0"/>
            </v:shape>
            <v:rect id="Rectangle 572" o:spid="_x0000_s5098" style="position:absolute;left:17881;top:47783;width:1022;height:13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" stroked="f"/>
            <v:rect id="Rectangle 573" o:spid="_x0000_s5099" style="position:absolute;left:17939;top:47783;width:1022;height:131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" filled="f" stroked="f">
              <v:textbox style="mso-next-textbox:#Rectangle 573;mso-fit-shape-to-text:t" inset="0,0,0,0">
                <w:txbxContent>
                  <w:p w:rsidR="004A6ECA" w:rsidRDefault="004A6ECA" w:rsidP="00E5589D">
                    <w:r>
                      <w:rPr>
                        <w:rFonts w:cs="Arial"/>
                        <w:color w:val="000000"/>
                        <w:sz w:val="18"/>
                        <w:szCs w:val="18"/>
                      </w:rPr>
                      <w:t>Si</w:t>
                    </w:r>
                  </w:p>
                </w:txbxContent>
              </v:textbox>
            </v:rect>
            <v:rect id="Rectangle 574" o:spid="_x0000_s5100" style="position:absolute;left:12363;top:10102;width:2019;height:20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" filled="f" strokeweight="1e-4mm"/>
            <v:rect id="Rectangle 575" o:spid="_x0000_s5101" style="position:absolute;left:13049;top:10427;width:641;height:131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" filled="f" stroked="f">
              <v:textbox style="mso-next-textbox:#Rectangle 575;mso-fit-shape-to-text:t" inset="0,0,0,0">
                <w:txbxContent>
                  <w:p w:rsidR="004A6ECA" w:rsidRDefault="004A6ECA" w:rsidP="00E5589D">
                    <w:r>
                      <w:rPr>
                        <w:rFonts w:cs="Arial"/>
                        <w:color w:val="000000"/>
                        <w:sz w:val="18"/>
                        <w:szCs w:val="18"/>
                      </w:rPr>
                      <w:t>1</w:t>
                    </w:r>
                  </w:p>
                </w:txbxContent>
              </v:textbox>
            </v:rect>
            <v:rect id="Rectangle 576" o:spid="_x0000_s5102" style="position:absolute;left:14382;top:10102;width:2032;height:20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" filled="f" strokeweight="1e-4mm"/>
            <v:rect id="Rectangle 577" o:spid="_x0000_s5103" style="position:absolute;left:14922;top:10427;width:953;height:131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" filled="f" stroked="f">
              <v:textbox style="mso-next-textbox:#Rectangle 577;mso-fit-shape-to-text:t" inset="0,0,0,0">
                <w:txbxContent>
                  <w:p w:rsidR="004A6ECA" w:rsidRDefault="004A6ECA" w:rsidP="00E5589D">
                    <w:r>
                      <w:rPr>
                        <w:rFonts w:cs="Arial"/>
                        <w:color w:val="000000"/>
                        <w:sz w:val="18"/>
                        <w:szCs w:val="18"/>
                      </w:rPr>
                      <w:t>M</w:t>
                    </w:r>
                  </w:p>
                </w:txbxContent>
              </v:textbox>
            </v:rect>
            <v:rect id="Rectangle 578" o:spid="_x0000_s5104" style="position:absolute;left:26562;top:10102;width:2032;height:20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" filled="f" strokeweight="1e-4mm"/>
            <v:rect id="Rectangle 579" o:spid="_x0000_s5105" style="position:absolute;left:27260;top:10427;width:642;height:131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" filled="f" stroked="f">
              <v:textbox style="mso-next-textbox:#Rectangle 579;mso-fit-shape-to-text:t" inset="0,0,0,0">
                <w:txbxContent>
                  <w:p w:rsidR="004A6ECA" w:rsidRDefault="004A6ECA" w:rsidP="00E5589D">
                    <w:r>
                      <w:rPr>
                        <w:rFonts w:cs="Arial"/>
                        <w:color w:val="000000"/>
                        <w:sz w:val="18"/>
                        <w:szCs w:val="18"/>
                      </w:rPr>
                      <w:t>2</w:t>
                    </w:r>
                  </w:p>
                </w:txbxContent>
              </v:textbox>
            </v:rect>
            <v:rect id="Rectangle 580" o:spid="_x0000_s5106" style="position:absolute;left:28594;top:10102;width:2032;height:20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" filled="f" strokeweight="1e-4mm"/>
            <v:rect id="Rectangle 581" o:spid="_x0000_s5107" style="position:absolute;left:29134;top:10427;width:952;height:131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" filled="f" stroked="f">
              <v:textbox style="mso-next-textbox:#Rectangle 581;mso-fit-shape-to-text:t" inset="0,0,0,0">
                <w:txbxContent>
                  <w:p w:rsidR="004A6ECA" w:rsidRDefault="004A6ECA" w:rsidP="00E5589D">
                    <w:r>
                      <w:rPr>
                        <w:rFonts w:cs="Arial"/>
                        <w:color w:val="000000"/>
                        <w:sz w:val="18"/>
                        <w:szCs w:val="18"/>
                      </w:rPr>
                      <w:t>M</w:t>
                    </w:r>
                  </w:p>
                </w:txbxContent>
              </v:textbox>
            </v:rect>
            <v:rect id="Rectangle 582" o:spid="_x0000_s5108" style="position:absolute;left:33674;top:12128;width:10153;height:60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" filled="f" strokeweight="1e-4mm"/>
            <v:rect id="Rectangle 583" o:spid="_x0000_s5109" style="position:absolute;left:36455;top:13106;width:4578;height:131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" filled="f" stroked="f">
              <v:textbox style="mso-next-textbox:#Rectangle 583;mso-fit-shape-to-text:t" inset="0,0,0,0">
                <w:txbxContent>
                  <w:p w:rsidR="004A6ECA" w:rsidRDefault="004A6ECA" w:rsidP="00E5589D">
                    <w:r>
                      <w:rPr>
                        <w:rFonts w:cs="Arial"/>
                        <w:color w:val="000000"/>
                        <w:sz w:val="18"/>
                        <w:szCs w:val="18"/>
                      </w:rPr>
                      <w:t xml:space="preserve">Presenta </w:t>
                    </w:r>
                  </w:p>
                </w:txbxContent>
              </v:textbox>
            </v:rect>
            <v:rect id="Rectangle 584" o:spid="_x0000_s5110" style="position:absolute;left:34575;top:14478;width:8325;height:131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" filled="f" stroked="f">
              <v:textbox style="mso-next-textbox:#Rectangle 584;mso-fit-shape-to-text:t" inset="0,0,0,0">
                <w:txbxContent>
                  <w:p w:rsidR="004A6ECA" w:rsidRDefault="004A6ECA" w:rsidP="00E5589D">
                    <w:proofErr w:type="gramStart"/>
                    <w:r>
                      <w:rPr>
                        <w:rFonts w:cs="Arial"/>
                        <w:color w:val="000000"/>
                        <w:sz w:val="18"/>
                        <w:szCs w:val="18"/>
                      </w:rPr>
                      <w:t>contestación</w:t>
                    </w:r>
                    <w:proofErr w:type="gramEnd"/>
                    <w:r>
                      <w:rPr>
                        <w:rFonts w:cs="Arial"/>
                        <w:color w:val="000000"/>
                        <w:sz w:val="18"/>
                        <w:szCs w:val="18"/>
                      </w:rPr>
                      <w:t xml:space="preserve">  en </w:t>
                    </w:r>
                  </w:p>
                </w:txbxContent>
              </v:textbox>
            </v:rect>
            <v:rect id="Rectangle 585" o:spid="_x0000_s5111" style="position:absolute;left:36671;top:15849;width:4134;height:131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" filled="f" stroked="f">
              <v:textbox style="mso-next-textbox:#Rectangle 585;mso-fit-shape-to-text:t" inset="0,0,0,0">
                <w:txbxContent>
                  <w:p w:rsidR="004A6ECA" w:rsidRDefault="004A6ECA" w:rsidP="00E5589D">
                    <w:r>
                      <w:rPr>
                        <w:rFonts w:cs="Arial"/>
                        <w:color w:val="000000"/>
                        <w:sz w:val="18"/>
                        <w:szCs w:val="18"/>
                      </w:rPr>
                      <w:t>Tribunal</w:t>
                    </w:r>
                  </w:p>
                </w:txbxContent>
              </v:textbox>
            </v:rect>
            <v:line id="Line 586" o:spid="_x0000_s5112" style="position:absolute;visibility:visible" from="30626,15163" to="32975,15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" strokecolor="#4677bf" strokeweight="1e-4mm"/>
            <v:shape id="Freeform 587" o:spid="_x0000_s5113" style="position:absolute;left:32880;top:14763;width:794;height:794;visibility:visible;mso-wrap-style:square;v-text-anchor:top" coordsize="12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" path="m,l125,63,,125,,xe" fillcolor="#4677bf" stroked="f">
              <v:path arrowok="t" o:connecttype="custom" o:connectlocs="0,0;50419635,25411496;0,50419635;0,0" o:connectangles="0,0,0,0"/>
            </v:shape>
            <v:rect id="Rectangle 588" o:spid="_x0000_s5114" style="position:absolute;left:46863;top:12128;width:10153;height:60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" filled="f" strokeweight="1e-4mm"/>
            <v:rect id="Rectangle 589" o:spid="_x0000_s5115" style="position:absolute;left:49422;top:13106;width:5022;height:131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" filled="f" stroked="f">
              <v:textbox style="mso-next-textbox:#Rectangle 589;mso-fit-shape-to-text:t" inset="0,0,0,0">
                <w:txbxContent>
                  <w:p w:rsidR="004A6ECA" w:rsidRDefault="004A6ECA" w:rsidP="00E5589D">
                    <w:r>
                      <w:rPr>
                        <w:rFonts w:cs="Arial"/>
                        <w:color w:val="000000"/>
                        <w:sz w:val="18"/>
                        <w:szCs w:val="18"/>
                      </w:rPr>
                      <w:t xml:space="preserve">Realiza el </w:t>
                    </w:r>
                  </w:p>
                </w:txbxContent>
              </v:textbox>
            </v:rect>
            <v:rect id="Rectangle 590" o:spid="_x0000_s5116" style="position:absolute;left:48628;top:14478;width:6610;height:131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" filled="f" stroked="f">
              <v:textbox style="mso-next-textbox:#Rectangle 590;mso-fit-shape-to-text:t" inset="0,0,0,0">
                <w:txbxContent>
                  <w:p w:rsidR="004A6ECA" w:rsidRDefault="004A6ECA" w:rsidP="00E5589D">
                    <w:proofErr w:type="gramStart"/>
                    <w:r>
                      <w:rPr>
                        <w:rFonts w:cs="Arial"/>
                        <w:color w:val="000000"/>
                        <w:sz w:val="18"/>
                        <w:szCs w:val="18"/>
                      </w:rPr>
                      <w:t>desahoga</w:t>
                    </w:r>
                    <w:proofErr w:type="gramEnd"/>
                    <w:r>
                      <w:rPr>
                        <w:rFonts w:cs="Arial"/>
                        <w:color w:val="000000"/>
                        <w:sz w:val="18"/>
                        <w:szCs w:val="18"/>
                      </w:rPr>
                      <w:t xml:space="preserve"> de </w:t>
                    </w:r>
                  </w:p>
                </w:txbxContent>
              </v:textbox>
            </v:rect>
            <v:rect id="Rectangle 591" o:spid="_x0000_s5117" style="position:absolute;left:49872;top:15849;width:4134;height:131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" filled="f" stroked="f">
              <v:textbox style="mso-next-textbox:#Rectangle 591;mso-fit-shape-to-text:t" inset="0,0,0,0">
                <w:txbxContent>
                  <w:p w:rsidR="004A6ECA" w:rsidRDefault="004A6ECA" w:rsidP="00E5589D">
                    <w:proofErr w:type="gramStart"/>
                    <w:r>
                      <w:rPr>
                        <w:rFonts w:cs="Arial"/>
                        <w:color w:val="000000"/>
                        <w:sz w:val="18"/>
                        <w:szCs w:val="18"/>
                      </w:rPr>
                      <w:t>pruebas</w:t>
                    </w:r>
                    <w:proofErr w:type="gramEnd"/>
                  </w:p>
                </w:txbxContent>
              </v:textbox>
            </v:rect>
            <v:rect id="Rectangle 592" o:spid="_x0000_s5118" style="position:absolute;left:46863;top:23260;width:10153;height:60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" filled="f" strokeweight="1e-4mm"/>
            <v:rect id="Rectangle 593" o:spid="_x0000_s5119" style="position:absolute;left:47510;top:24923;width:8833;height:131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" filled="f" stroked="f">
              <v:textbox style="mso-next-textbox:#Rectangle 593;mso-fit-shape-to-text:t" inset="0,0,0,0">
                <w:txbxContent>
                  <w:p w:rsidR="004A6ECA" w:rsidRDefault="004A6ECA" w:rsidP="00E5589D">
                    <w:r>
                      <w:rPr>
                        <w:rFonts w:cs="Arial"/>
                        <w:color w:val="000000"/>
                        <w:sz w:val="18"/>
                        <w:szCs w:val="18"/>
                      </w:rPr>
                      <w:t xml:space="preserve">Cierra periodo de </w:t>
                    </w:r>
                  </w:p>
                </w:txbxContent>
              </v:textbox>
            </v:rect>
            <v:rect id="Rectangle 594" o:spid="_x0000_s5120" style="position:absolute;left:49193;top:26295;width:5467;height:131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" filled="f" stroked="f">
              <v:textbox style="mso-next-textbox:#Rectangle 594;mso-fit-shape-to-text:t" inset="0,0,0,0">
                <w:txbxContent>
                  <w:p w:rsidR="004A6ECA" w:rsidRDefault="004A6ECA" w:rsidP="00E5589D">
                    <w:proofErr w:type="gramStart"/>
                    <w:r>
                      <w:rPr>
                        <w:rFonts w:cs="Arial"/>
                        <w:color w:val="000000"/>
                        <w:sz w:val="18"/>
                        <w:szCs w:val="18"/>
                      </w:rPr>
                      <w:t>instrucción</w:t>
                    </w:r>
                    <w:proofErr w:type="gramEnd"/>
                  </w:p>
                </w:txbxContent>
              </v:textbox>
            </v:rect>
            <v:rect id="Rectangle 595" o:spid="_x0000_s5121" style="position:absolute;left:46863;top:34404;width:10153;height:6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" filled="f" strokeweight="1e-4mm"/>
            <v:rect id="Rectangle 596" o:spid="_x0000_s5122" style="position:absolute;left:48025;top:36753;width:7816;height:131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" filled="f" stroked="f">
              <v:textbox style="mso-next-textbox:#Rectangle 596;mso-fit-shape-to-text:t" inset="0,0,0,0">
                <w:txbxContent>
                  <w:p w:rsidR="004A6ECA" w:rsidRDefault="004A6ECA" w:rsidP="00E5589D">
                    <w:r>
                      <w:rPr>
                        <w:rFonts w:cs="Arial"/>
                        <w:color w:val="000000"/>
                        <w:sz w:val="18"/>
                        <w:szCs w:val="18"/>
                      </w:rPr>
                      <w:t>Dicta sentencia</w:t>
                    </w:r>
                  </w:p>
                </w:txbxContent>
              </v:textbox>
            </v:rect>
            <v:line id="Line 597" o:spid="_x0000_s5123" style="position:absolute;visibility:visible" from="43827,15163" to="46177,15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" strokecolor="#4677bf" strokeweight="1e-4mm"/>
            <v:shape id="Freeform 598" o:spid="_x0000_s5124" style="position:absolute;left:46081;top:14763;width:782;height:794;visibility:visible;mso-wrap-style:square;v-text-anchor:top" coordsize="12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" path="m,l123,63,,125,,xe" fillcolor="#4677bf" stroked="f">
              <v:path arrowok="t" o:connecttype="custom" o:connectlocs="0,0;49657635,25411496;0,50419635;0,0" o:connectangles="0,0,0,0"/>
            </v:shape>
            <v:line id="Line 599" o:spid="_x0000_s5125" style="position:absolute;visibility:visible" from="51949,18205" to="51955,22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" strokecolor="#4677bf" strokeweight="1e-4mm"/>
            <v:shape id="Freeform 600" o:spid="_x0000_s5126" style="position:absolute;left:51549;top:22479;width:794;height:781;visibility:visible;mso-wrap-style:square;v-text-anchor:top" coordsize="125,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" path="m125,l63,123,,,125,xe" fillcolor="#4677bf" stroked="f">
              <v:path arrowok="t" o:connecttype="custom" o:connectlocs="50419635,0;25411496,49594135;0,0;50419635,0" o:connectangles="0,0,0,0"/>
            </v:shape>
            <v:line id="Line 601" o:spid="_x0000_s5127" style="position:absolute;visibility:visible" from="51949,29337" to="51955,3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" strokecolor="#4677bf" strokeweight="1e-4mm"/>
            <v:shape id="Freeform 602" o:spid="_x0000_s5128" style="position:absolute;left:51549;top:33610;width:794;height:794;visibility:visible;mso-wrap-style:square;v-text-anchor:top" coordsize="12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" path="m125,l63,125,,,125,xe" fillcolor="#4677bf" stroked="f">
              <v:path arrowok="t" o:connecttype="custom" o:connectlocs="50419635,0;25411496,50419635;0,0;50419635,0" o:connectangles="0,0,0,0"/>
            </v:shape>
            <v:rect id="Rectangle 603" o:spid="_x0000_s5129" style="position:absolute;left:39763;top:10102;width:2032;height:20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" filled="f" strokeweight="1e-4mm"/>
            <v:rect id="Rectangle 604" o:spid="_x0000_s5130" style="position:absolute;left:40456;top:10427;width:641;height:131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" filled="f" stroked="f">
              <v:textbox style="mso-next-textbox:#Rectangle 604;mso-fit-shape-to-text:t" inset="0,0,0,0">
                <w:txbxContent>
                  <w:p w:rsidR="004A6ECA" w:rsidRDefault="004A6ECA" w:rsidP="00E5589D">
                    <w:r>
                      <w:rPr>
                        <w:rFonts w:cs="Arial"/>
                        <w:color w:val="000000"/>
                        <w:sz w:val="18"/>
                        <w:szCs w:val="18"/>
                      </w:rPr>
                      <w:t>3</w:t>
                    </w:r>
                  </w:p>
                </w:txbxContent>
              </v:textbox>
            </v:rect>
            <v:rect id="Rectangle 605" o:spid="_x0000_s5131" style="position:absolute;left:41795;top:10102;width:2032;height:20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" filled="f" strokeweight="1e-4mm"/>
            <v:rect id="Rectangle 606" o:spid="_x0000_s5132" style="position:absolute;left:42335;top:10427;width:953;height:131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" filled="f" stroked="f">
              <v:textbox style="mso-next-textbox:#Rectangle 606;mso-fit-shape-to-text:t" inset="0,0,0,0">
                <w:txbxContent>
                  <w:p w:rsidR="004A6ECA" w:rsidRDefault="004A6ECA" w:rsidP="00E5589D">
                    <w:r>
                      <w:rPr>
                        <w:rFonts w:cs="Arial"/>
                        <w:color w:val="000000"/>
                        <w:sz w:val="18"/>
                        <w:szCs w:val="18"/>
                      </w:rPr>
                      <w:t>M</w:t>
                    </w:r>
                  </w:p>
                </w:txbxContent>
              </v:textbox>
            </v:rect>
            <v:rect id="Rectangle 607" o:spid="_x0000_s5133" style="position:absolute;left:52959;top:10102;width:2025;height:20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" filled="f" strokeweight="1e-4mm"/>
            <v:rect id="Rectangle 608" o:spid="_x0000_s5134" style="position:absolute;left:53651;top:10427;width:641;height:131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" filled="f" stroked="f">
              <v:textbox style="mso-next-textbox:#Rectangle 608;mso-fit-shape-to-text:t" inset="0,0,0,0">
                <w:txbxContent>
                  <w:p w:rsidR="004A6ECA" w:rsidRDefault="004A6ECA" w:rsidP="00E5589D">
                    <w:r>
                      <w:rPr>
                        <w:rFonts w:cs="Arial"/>
                        <w:color w:val="000000"/>
                        <w:sz w:val="18"/>
                        <w:szCs w:val="18"/>
                      </w:rPr>
                      <w:t>4</w:t>
                    </w:r>
                  </w:p>
                </w:txbxContent>
              </v:textbox>
            </v:rect>
            <v:rect id="Rectangle 609" o:spid="_x0000_s5135" style="position:absolute;left:54984;top:10102;width:2032;height:20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" filled="f" strokeweight="1e-4mm"/>
            <v:rect id="Rectangle 610" o:spid="_x0000_s5136" style="position:absolute;left:55524;top:10427;width:952;height:131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" filled="f" stroked="f">
              <v:textbox style="mso-next-textbox:#Rectangle 610;mso-fit-shape-to-text:t" inset="0,0,0,0">
                <w:txbxContent>
                  <w:p w:rsidR="004A6ECA" w:rsidRDefault="004A6ECA" w:rsidP="00E5589D">
                    <w:r>
                      <w:rPr>
                        <w:rFonts w:cs="Arial"/>
                        <w:color w:val="000000"/>
                        <w:sz w:val="18"/>
                        <w:szCs w:val="18"/>
                      </w:rPr>
                      <w:t>M</w:t>
                    </w:r>
                  </w:p>
                </w:txbxContent>
              </v:textbox>
            </v:rect>
            <v:rect id="Rectangle 611" o:spid="_x0000_s5137" style="position:absolute;left:54984;top:21234;width:2032;height:20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" filled="f" strokeweight="1e-4mm"/>
            <v:rect id="Rectangle 612" o:spid="_x0000_s5138" style="position:absolute;left:55524;top:21558;width:952;height:131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" filled="f" stroked="f">
              <v:textbox style="mso-next-textbox:#Rectangle 612;mso-fit-shape-to-text:t" inset="0,0,0,0">
                <w:txbxContent>
                  <w:p w:rsidR="004A6ECA" w:rsidRDefault="004A6ECA" w:rsidP="00E5589D">
                    <w:r>
                      <w:rPr>
                        <w:rFonts w:cs="Arial"/>
                        <w:color w:val="000000"/>
                        <w:sz w:val="18"/>
                        <w:szCs w:val="18"/>
                      </w:rPr>
                      <w:t>M</w:t>
                    </w:r>
                  </w:p>
                </w:txbxContent>
              </v:textbox>
            </v:rect>
            <v:rect id="Rectangle 613" o:spid="_x0000_s5139" style="position:absolute;left:52959;top:21234;width:2025;height:20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" filled="f" strokeweight="1e-4mm"/>
            <v:rect id="Rectangle 614" o:spid="_x0000_s5140" style="position:absolute;left:53651;top:21558;width:641;height:131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" filled="f" stroked="f">
              <v:textbox style="mso-next-textbox:#Rectangle 614;mso-fit-shape-to-text:t" inset="0,0,0,0">
                <w:txbxContent>
                  <w:p w:rsidR="004A6ECA" w:rsidRDefault="004A6ECA" w:rsidP="00E5589D">
                    <w:r>
                      <w:rPr>
                        <w:rFonts w:cs="Arial"/>
                        <w:color w:val="000000"/>
                        <w:sz w:val="18"/>
                        <w:szCs w:val="18"/>
                      </w:rPr>
                      <w:t>5</w:t>
                    </w:r>
                  </w:p>
                </w:txbxContent>
              </v:textbox>
            </v:rect>
            <v:rect id="Rectangle 615" o:spid="_x0000_s5141" style="position:absolute;left:54984;top:32327;width:2032;height:20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" filled="f" strokeweight="1e-4mm"/>
            <v:rect id="Rectangle 616" o:spid="_x0000_s5142" style="position:absolute;left:55524;top:32645;width:952;height:131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" filled="f" stroked="f">
              <v:textbox style="mso-next-textbox:#Rectangle 616;mso-fit-shape-to-text:t" inset="0,0,0,0">
                <w:txbxContent>
                  <w:p w:rsidR="004A6ECA" w:rsidRDefault="004A6ECA" w:rsidP="00E5589D">
                    <w:r>
                      <w:rPr>
                        <w:rFonts w:cs="Arial"/>
                        <w:color w:val="000000"/>
                        <w:sz w:val="18"/>
                        <w:szCs w:val="18"/>
                      </w:rPr>
                      <w:t>M</w:t>
                    </w:r>
                  </w:p>
                </w:txbxContent>
              </v:textbox>
            </v:rect>
            <v:rect id="Rectangle 617" o:spid="_x0000_s5143" style="position:absolute;left:52959;top:32327;width:2025;height:20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" filled="f" strokeweight="1e-4mm"/>
            <v:rect id="Rectangle 618" o:spid="_x0000_s5144" style="position:absolute;left:53651;top:32645;width:641;height:131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" filled="f" stroked="f">
              <v:textbox style="mso-next-textbox:#Rectangle 618;mso-fit-shape-to-text:t" inset="0,0,0,0">
                <w:txbxContent>
                  <w:p w:rsidR="004A6ECA" w:rsidRDefault="004A6ECA" w:rsidP="00E5589D">
                    <w:r>
                      <w:rPr>
                        <w:rFonts w:cs="Arial"/>
                        <w:color w:val="000000"/>
                        <w:sz w:val="18"/>
                        <w:szCs w:val="18"/>
                      </w:rPr>
                      <w:t>6</w:t>
                    </w:r>
                  </w:p>
                </w:txbxContent>
              </v:textbox>
            </v:rect>
            <v:shape id="Freeform 619" o:spid="_x0000_s5145" style="position:absolute;left:11341;top:37439;width:35522;height:3359;visibility:visible;mso-wrap-style:square;v-text-anchor:top" coordsize="5594,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" path="m5594,l,,,529e" filled="f" strokecolor="#4677bf" strokeweight="1e-4mm">
              <v:path arrowok="t" o:connecttype="custom" o:connectlocs="2147483646,0;0,0;0,213299040" o:connectangles="0,0,0"/>
            </v:shape>
            <v:shape id="Freeform 620" o:spid="_x0000_s5146" style="position:absolute;left:10947;top:40690;width:794;height:794;visibility:visible;mso-wrap-style:square;v-text-anchor:top" coordsize="12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" path="m125,l62,125,,,125,xe" fillcolor="#4677bf" stroked="f">
              <v:path arrowok="t" o:connecttype="custom" o:connectlocs="50419635,0;25008139,50419635;0,0;50419635,0" o:connectangles="0,0,0,0"/>
            </v:shape>
            <v:rect id="Rectangle 621" o:spid="_x0000_s5147" style="position:absolute;left:14395;top:40468;width:2026;height:20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" filled="f" strokeweight="1e-4mm"/>
            <v:rect id="Rectangle 622" o:spid="_x0000_s5148" style="position:absolute;left:14922;top:40798;width:953;height:131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" filled="f" stroked="f">
              <v:textbox style="mso-next-textbox:#Rectangle 622;mso-fit-shape-to-text:t" inset="0,0,0,0">
                <w:txbxContent>
                  <w:p w:rsidR="004A6ECA" w:rsidRDefault="004A6ECA" w:rsidP="00E5589D">
                    <w:r>
                      <w:rPr>
                        <w:rFonts w:cs="Arial"/>
                        <w:color w:val="000000"/>
                        <w:sz w:val="18"/>
                        <w:szCs w:val="18"/>
                      </w:rPr>
                      <w:t>M</w:t>
                    </w:r>
                  </w:p>
                </w:txbxContent>
              </v:textbox>
            </v:rect>
            <v:rect id="Rectangle 623" o:spid="_x0000_s5149" style="position:absolute;left:12363;top:40468;width:2032;height:20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" filled="f" strokeweight="1e-4mm"/>
            <v:rect id="Rectangle 624" o:spid="_x0000_s5150" style="position:absolute;left:13049;top:40798;width:641;height:131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" filled="f" stroked="f">
              <v:textbox style="mso-next-textbox:#Rectangle 624;mso-fit-shape-to-text:t" inset="0,0,0,0">
                <w:txbxContent>
                  <w:p w:rsidR="004A6ECA" w:rsidRDefault="004A6ECA" w:rsidP="00E5589D">
                    <w:r>
                      <w:rPr>
                        <w:rFonts w:cs="Arial"/>
                        <w:color w:val="000000"/>
                        <w:sz w:val="18"/>
                        <w:szCs w:val="18"/>
                      </w:rPr>
                      <w:t>7</w:t>
                    </w:r>
                  </w:p>
                </w:txbxContent>
              </v:textbox>
            </v:rect>
            <v:rect id="Rectangle 625" o:spid="_x0000_s5151" style="position:absolute;left:28606;top:43307;width:2020;height:20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" filled="f" strokeweight="1e-4mm"/>
            <v:rect id="Rectangle 626" o:spid="_x0000_s5152" style="position:absolute;left:29134;top:43630;width:952;height:131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" filled="f" stroked="f">
              <v:textbox style="mso-next-textbox:#Rectangle 626;mso-fit-shape-to-text:t" inset="0,0,0,0">
                <w:txbxContent>
                  <w:p w:rsidR="004A6ECA" w:rsidRDefault="004A6ECA" w:rsidP="00E5589D">
                    <w:r>
                      <w:rPr>
                        <w:rFonts w:cs="Arial"/>
                        <w:color w:val="000000"/>
                        <w:sz w:val="18"/>
                        <w:szCs w:val="18"/>
                      </w:rPr>
                      <w:t>M</w:t>
                    </w:r>
                  </w:p>
                </w:txbxContent>
              </v:textbox>
            </v:rect>
            <v:rect id="Rectangle 627" o:spid="_x0000_s5153" style="position:absolute;left:26574;top:43307;width:2032;height:20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" filled="f" strokeweight="1e-4mm"/>
            <v:rect id="Rectangle 628" o:spid="_x0000_s5154" style="position:absolute;left:27260;top:43630;width:642;height:131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" filled="f" stroked="f">
              <v:textbox style="mso-next-textbox:#Rectangle 628;mso-fit-shape-to-text:t" inset="0,0,0,0">
                <w:txbxContent>
                  <w:p w:rsidR="004A6ECA" w:rsidRDefault="004A6ECA" w:rsidP="00E5589D">
                    <w:r>
                      <w:rPr>
                        <w:rFonts w:cs="Arial"/>
                        <w:color w:val="000000"/>
                        <w:sz w:val="18"/>
                        <w:szCs w:val="18"/>
                      </w:rPr>
                      <w:t>9</w:t>
                    </w:r>
                  </w:p>
                </w:txbxContent>
              </v:textbox>
            </v:rect>
            <v:rect id="Rectangle 629" o:spid="_x0000_s5155" style="position:absolute;left:46863;top:45427;width:10153;height:60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" filled="f" strokeweight="1e-4mm"/>
            <v:rect id="Rectangle 630" o:spid="_x0000_s5156" style="position:absolute;left:49549;top:47097;width:4768;height:131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" filled="f" stroked="f">
              <v:textbox style="mso-next-textbox:#Rectangle 630;mso-fit-shape-to-text:t" inset="0,0,0,0">
                <w:txbxContent>
                  <w:p w:rsidR="004A6ECA" w:rsidRDefault="004A6ECA" w:rsidP="00E5589D">
                    <w:r>
                      <w:rPr>
                        <w:rFonts w:cs="Arial"/>
                        <w:color w:val="000000"/>
                        <w:sz w:val="18"/>
                        <w:szCs w:val="18"/>
                      </w:rPr>
                      <w:t xml:space="preserve">Resuelve </w:t>
                    </w:r>
                  </w:p>
                </w:txbxContent>
              </v:textbox>
            </v:rect>
            <v:rect id="Rectangle 631" o:spid="_x0000_s5157" style="position:absolute;left:48691;top:48469;width:6484;height:131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" filled="f" stroked="f">
              <v:textbox style="mso-next-textbox:#Rectangle 631;mso-fit-shape-to-text:t" inset="0,0,0,0">
                <w:txbxContent>
                  <w:p w:rsidR="004A6ECA" w:rsidRDefault="004A6ECA" w:rsidP="00E5589D">
                    <w:proofErr w:type="gramStart"/>
                    <w:r>
                      <w:rPr>
                        <w:rFonts w:cs="Arial"/>
                        <w:color w:val="000000"/>
                        <w:sz w:val="18"/>
                        <w:szCs w:val="18"/>
                      </w:rPr>
                      <w:t>impugnación</w:t>
                    </w:r>
                    <w:proofErr w:type="gramEnd"/>
                  </w:p>
                </w:txbxContent>
              </v:textbox>
            </v:rect>
            <v:line id="Line 632" o:spid="_x0000_s5158" style="position:absolute;visibility:visible" from="30626,48469" to="46177,48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" strokecolor="#4677bf" strokeweight="1e-4mm"/>
            <v:shape id="Freeform 633" o:spid="_x0000_s5159" style="position:absolute;left:46081;top:48075;width:782;height:794;visibility:visible;mso-wrap-style:square;v-text-anchor:top" coordsize="12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" path="m,l123,62,,125,,xe" fillcolor="#4677bf" stroked="f">
              <v:path arrowok="t" o:connecttype="custom" o:connectlocs="0,0;49657635,25008139;0,50419635;0,0" o:connectangles="0,0,0,0"/>
            </v:shape>
            <v:rect id="Rectangle 634" o:spid="_x0000_s5160" style="position:absolute;left:52959;top:43402;width:2025;height:20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" filled="f" strokeweight="1e-4mm"/>
            <v:rect id="Rectangle 635" o:spid="_x0000_s5161" style="position:absolute;left:53333;top:43738;width:1277;height:131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" filled="f" stroked="f">
              <v:textbox style="mso-next-textbox:#Rectangle 635;mso-fit-shape-to-text:t" inset="0,0,0,0">
                <w:txbxContent>
                  <w:p w:rsidR="004A6ECA" w:rsidRDefault="004A6ECA" w:rsidP="00E5589D">
                    <w:r>
                      <w:rPr>
                        <w:rFonts w:cs="Arial"/>
                        <w:color w:val="000000"/>
                        <w:sz w:val="18"/>
                        <w:szCs w:val="18"/>
                      </w:rPr>
                      <w:t>10</w:t>
                    </w:r>
                  </w:p>
                </w:txbxContent>
              </v:textbox>
            </v:rect>
            <v:rect id="Rectangle 636" o:spid="_x0000_s5162" style="position:absolute;left:54984;top:43402;width:2032;height:20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" filled="f" strokeweight="1e-4mm"/>
            <v:rect id="Rectangle 637" o:spid="_x0000_s5163" style="position:absolute;left:55524;top:43738;width:952;height:131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" filled="f" stroked="f">
              <v:textbox style="mso-next-textbox:#Rectangle 637;mso-fit-shape-to-text:t" inset="0,0,0,0">
                <w:txbxContent>
                  <w:p w:rsidR="004A6ECA" w:rsidRDefault="004A6ECA" w:rsidP="00E5589D">
                    <w:r>
                      <w:rPr>
                        <w:rFonts w:cs="Arial"/>
                        <w:color w:val="000000"/>
                        <w:sz w:val="18"/>
                        <w:szCs w:val="18"/>
                      </w:rPr>
                      <w:t>M</w:t>
                    </w:r>
                  </w:p>
                </w:txbxContent>
              </v:textbox>
            </v:rect>
            <v:shape id="Freeform 638" o:spid="_x0000_s5164" style="position:absolute;left:46863;top:60921;width:10153;height:4052;visibility:visible;mso-wrap-style:square;v-text-anchor:top" coordsize="1599,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" path="m320,638r959,l1311,636r33,-5l1374,624r30,-11l1431,599r28,-15l1482,565r24,-20l1526,522r19,-24l1560,471r14,-27l1585,414r7,-31l1597,351r2,-32l1597,287r-5,-32l1585,225r-11,-29l1560,167r-15,-27l1526,117,1506,93,1482,73,1459,54,1431,39,1404,25,1374,15,1344,7,1311,2,1279,,320,,288,2,256,7r-31,8l197,25,168,39,142,54,117,73,95,93,75,117,56,140,39,167,26,196,16,225,7,255,2,287,,319r2,32l7,383r9,31l26,444r13,27l56,498r19,24l95,545r22,20l142,584r26,15l197,613r28,11l256,631r32,5l320,638e" filled="f" strokeweight="1e-4mm">
              <v:path arrowok="t" o:connecttype="custom" o:connectlocs="515696331,257304540;541904511,254481449;566096677,247222074;588272828,235526413;607223358,219797765;622948266,200842729;634641146,179064602;641898796,154463384;644721215,128652270;641898796,102841156;634641146,79046536;622948266,56461811;607223358,37506775;588272828,21778127;566096677,10082466;541904511,2823091;515696331,0;515696331,0;116122395,806597;90720621,6049480;67738064,15728647;47174723,29440802;30240207,47185942;15724908,67350875;6451244,90742197;806406,115746713;806406,141557827;6451244,166965642;15724908,189953665;30240207,210521896;47174723,227863738;67738064,241575893;90720621,251658359;116122395,256497943;129024884,257304540" o:connectangles="0,0,0,0,0,0,0,0,0,0,0,0,0,0,0,0,0,0,0,0,0,0,0,0,0,0,0,0,0,0,0,0,0,0,0"/>
            </v:shape>
            <v:rect id="Rectangle 639" o:spid="_x0000_s5165" style="position:absolute;left:48152;top:62261;width:7562;height:131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" filled="f" stroked="f">
              <v:textbox style="mso-next-textbox:#Rectangle 639;mso-fit-shape-to-text:t" inset="0,0,0,0">
                <w:txbxContent>
                  <w:p w:rsidR="004A6ECA" w:rsidRDefault="004A6ECA" w:rsidP="00E5589D">
                    <w:r>
                      <w:rPr>
                        <w:rFonts w:cs="Arial"/>
                        <w:color w:val="000000"/>
                        <w:sz w:val="18"/>
                        <w:szCs w:val="18"/>
                      </w:rPr>
                      <w:t>Fin de proceso</w:t>
                    </w:r>
                  </w:p>
                </w:txbxContent>
              </v:textbox>
            </v:rect>
            <v:line id="Line 640" o:spid="_x0000_s5166" style="position:absolute;visibility:visible" from="51949,51504" to="51955,6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" strokecolor="#4677bf" strokeweight="1e-4mm"/>
            <v:shape id="Freeform 641" o:spid="_x0000_s5167" style="position:absolute;left:51549;top:60140;width:794;height:781;visibility:visible;mso-wrap-style:square;v-text-anchor:top" coordsize="125,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" path="m125,l63,123,,,125,xe" fillcolor="#4677bf" stroked="f">
              <v:path arrowok="t" o:connecttype="custom" o:connectlocs="50419635,0;25411496,49594135;0,0;50419635,0" o:connectangles="0,0,0,0"/>
            </v:shape>
            <w10:anchorlock/>
          </v:group>
        </w:pict>
      </w: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4A6ECA" w:rsidRDefault="004A6ECA" w:rsidP="00E5589D">
      <w:pPr>
        <w:rPr>
          <w:rFonts w:ascii="Century Gothic" w:hAnsi="Century Gothic" w:cs="Arial"/>
          <w:color w:val="000000" w:themeColor="text1"/>
          <w:szCs w:val="24"/>
        </w:rPr>
      </w:pPr>
    </w:p>
    <w:p w:rsidR="00E5589D" w:rsidRDefault="00E5589D" w:rsidP="00E5589D">
      <w:pPr>
        <w:rPr>
          <w:rFonts w:ascii="Century Gothic" w:hAnsi="Century Gothic" w:cs="Arial"/>
          <w:b/>
          <w:color w:val="000000" w:themeColor="text1"/>
          <w:szCs w:val="24"/>
        </w:rPr>
      </w:pPr>
      <w:r>
        <w:rPr>
          <w:rFonts w:ascii="Century Gothic" w:hAnsi="Century Gothic" w:cs="Arial"/>
          <w:b/>
          <w:color w:val="000000" w:themeColor="text1"/>
          <w:szCs w:val="24"/>
        </w:rPr>
        <w:lastRenderedPageBreak/>
        <w:t>7. Documentos Adjuntos para la Explicación del Proceso</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6030"/>
        <w:gridCol w:w="2745"/>
      </w:tblGrid>
      <w:tr w:rsidR="00E5589D" w:rsidTr="004A6ECA">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Fonts w:ascii="Century Gothic" w:hAnsi="Century Gothic" w:cs="Arial"/>
                <w:b/>
                <w:color w:val="000000" w:themeColor="text1"/>
                <w:szCs w:val="24"/>
              </w:rPr>
            </w:pPr>
            <w:r w:rsidRPr="004A6ECA">
              <w:rPr>
                <w:rStyle w:val="Textoennegrita"/>
                <w:rFonts w:ascii="Century Gothic" w:hAnsi="Century Gothic" w:cs="Arial"/>
                <w:b w:val="0"/>
                <w:color w:val="000000" w:themeColor="text1"/>
                <w:szCs w:val="24"/>
              </w:rPr>
              <w:t>Núm.</w:t>
            </w:r>
          </w:p>
        </w:tc>
        <w:tc>
          <w:tcPr>
            <w:tcW w:w="6030"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Fonts w:ascii="Century Gothic" w:hAnsi="Century Gothic" w:cs="Arial"/>
                <w:b/>
                <w:color w:val="000000" w:themeColor="text1"/>
                <w:szCs w:val="24"/>
              </w:rPr>
            </w:pPr>
            <w:r w:rsidRPr="004A6ECA">
              <w:rPr>
                <w:rStyle w:val="Textoennegrita"/>
                <w:rFonts w:ascii="Century Gothic" w:hAnsi="Century Gothic" w:cs="Arial"/>
                <w:b w:val="0"/>
                <w:color w:val="000000" w:themeColor="text1"/>
                <w:szCs w:val="24"/>
              </w:rPr>
              <w:t>Documento</w:t>
            </w:r>
          </w:p>
        </w:tc>
        <w:tc>
          <w:tcPr>
            <w:tcW w:w="27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Fonts w:ascii="Century Gothic" w:hAnsi="Century Gothic" w:cs="Arial"/>
                <w:b/>
                <w:color w:val="000000" w:themeColor="text1"/>
                <w:szCs w:val="24"/>
              </w:rPr>
            </w:pPr>
            <w:r w:rsidRPr="004A6ECA">
              <w:rPr>
                <w:rStyle w:val="Textoennegrita"/>
                <w:rFonts w:ascii="Century Gothic" w:hAnsi="Century Gothic" w:cs="Arial"/>
                <w:b w:val="0"/>
                <w:color w:val="000000" w:themeColor="text1"/>
                <w:szCs w:val="24"/>
              </w:rPr>
              <w:t>Archivo</w:t>
            </w:r>
          </w:p>
        </w:tc>
      </w:tr>
      <w:tr w:rsidR="00E5589D" w:rsidRPr="004A6ECA" w:rsidTr="004A6ECA">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1</w:t>
            </w:r>
          </w:p>
        </w:tc>
        <w:tc>
          <w:tcPr>
            <w:tcW w:w="6030"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No los hay</w:t>
            </w:r>
          </w:p>
        </w:tc>
        <w:tc>
          <w:tcPr>
            <w:tcW w:w="2745" w:type="dxa"/>
            <w:tcBorders>
              <w:top w:val="single" w:sz="8" w:space="0" w:color="auto"/>
              <w:left w:val="single" w:sz="8" w:space="0" w:color="auto"/>
              <w:bottom w:val="single" w:sz="8" w:space="0" w:color="auto"/>
              <w:right w:val="single" w:sz="8" w:space="0" w:color="auto"/>
            </w:tcBorders>
            <w:shd w:val="clear" w:color="auto" w:fill="auto"/>
          </w:tcPr>
          <w:p w:rsidR="00E5589D" w:rsidRPr="004A6ECA" w:rsidRDefault="00E5589D" w:rsidP="00FB2D61">
            <w:pPr>
              <w:spacing w:line="276" w:lineRule="auto"/>
              <w:rPr>
                <w:rStyle w:val="Textoennegrita"/>
                <w:rFonts w:ascii="Century Gothic" w:hAnsi="Century Gothic" w:cs="Arial"/>
                <w:b w:val="0"/>
                <w:color w:val="000000" w:themeColor="text1"/>
                <w:szCs w:val="24"/>
              </w:rPr>
            </w:pPr>
          </w:p>
        </w:tc>
      </w:tr>
    </w:tbl>
    <w:p w:rsidR="00E5589D" w:rsidRPr="004A6ECA"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8. Leyes y Reglamentos que Norman el Proceso</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6360"/>
        <w:gridCol w:w="2415"/>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Fonts w:ascii="Century Gothic" w:hAnsi="Century Gothic" w:cs="Arial"/>
                <w:color w:val="000000" w:themeColor="text1"/>
                <w:szCs w:val="24"/>
              </w:rPr>
            </w:pPr>
            <w:r w:rsidRPr="004A6ECA">
              <w:rPr>
                <w:rFonts w:ascii="Century Gothic" w:hAnsi="Century Gothic" w:cs="Arial"/>
                <w:color w:val="000000" w:themeColor="text1"/>
                <w:szCs w:val="24"/>
              </w:rPr>
              <w:t> </w:t>
            </w:r>
            <w:r w:rsidRPr="004A6ECA">
              <w:rPr>
                <w:rStyle w:val="Textoennegrita"/>
                <w:rFonts w:ascii="Century Gothic" w:hAnsi="Century Gothic" w:cs="Arial"/>
                <w:b w:val="0"/>
                <w:color w:val="000000" w:themeColor="text1"/>
                <w:szCs w:val="24"/>
              </w:rPr>
              <w:t>Núm.</w:t>
            </w:r>
          </w:p>
        </w:tc>
        <w:tc>
          <w:tcPr>
            <w:tcW w:w="63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Fonts w:ascii="Century Gothic" w:hAnsi="Century Gothic" w:cs="Arial"/>
                <w:color w:val="000000" w:themeColor="text1"/>
                <w:szCs w:val="24"/>
              </w:rPr>
            </w:pPr>
            <w:r w:rsidRPr="004A6ECA">
              <w:rPr>
                <w:rStyle w:val="Textoennegrita"/>
                <w:rFonts w:ascii="Century Gothic" w:hAnsi="Century Gothic" w:cs="Arial"/>
                <w:b w:val="0"/>
                <w:color w:val="000000" w:themeColor="text1"/>
                <w:szCs w:val="24"/>
              </w:rPr>
              <w:t>Ley o Reglamento</w:t>
            </w:r>
          </w:p>
        </w:tc>
        <w:tc>
          <w:tcPr>
            <w:tcW w:w="2415"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Fonts w:ascii="Century Gothic" w:hAnsi="Century Gothic" w:cs="Arial"/>
                <w:color w:val="000000" w:themeColor="text1"/>
                <w:szCs w:val="24"/>
              </w:rPr>
            </w:pPr>
            <w:r w:rsidRPr="004A6ECA">
              <w:rPr>
                <w:rStyle w:val="Textoennegrita"/>
                <w:rFonts w:ascii="Century Gothic" w:hAnsi="Century Gothic" w:cs="Arial"/>
                <w:b w:val="0"/>
                <w:color w:val="000000" w:themeColor="text1"/>
                <w:szCs w:val="24"/>
              </w:rPr>
              <w:t>Referencia</w:t>
            </w:r>
          </w:p>
        </w:tc>
      </w:tr>
      <w:tr w:rsidR="00E5589D" w:rsidRPr="004A6ECA"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1</w:t>
            </w:r>
          </w:p>
        </w:tc>
        <w:tc>
          <w:tcPr>
            <w:tcW w:w="63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Ley de Amparo</w:t>
            </w:r>
          </w:p>
        </w:tc>
        <w:tc>
          <w:tcPr>
            <w:tcW w:w="2415" w:type="dxa"/>
            <w:tcBorders>
              <w:top w:val="single" w:sz="8" w:space="0" w:color="auto"/>
              <w:left w:val="single" w:sz="8" w:space="0" w:color="auto"/>
              <w:bottom w:val="single" w:sz="8" w:space="0" w:color="auto"/>
              <w:right w:val="single" w:sz="8" w:space="0" w:color="auto"/>
            </w:tcBorders>
            <w:shd w:val="clear" w:color="auto" w:fill="auto"/>
          </w:tcPr>
          <w:p w:rsidR="00E5589D" w:rsidRPr="004A6ECA" w:rsidRDefault="00E5589D" w:rsidP="00FB2D61">
            <w:pPr>
              <w:spacing w:line="276" w:lineRule="auto"/>
              <w:rPr>
                <w:rStyle w:val="Textoennegrita"/>
                <w:rFonts w:ascii="Century Gothic" w:hAnsi="Century Gothic" w:cs="Arial"/>
                <w:b w:val="0"/>
                <w:color w:val="000000" w:themeColor="text1"/>
                <w:szCs w:val="24"/>
              </w:rPr>
            </w:pPr>
          </w:p>
        </w:tc>
      </w:tr>
      <w:tr w:rsidR="00E5589D" w:rsidRPr="004A6ECA"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2</w:t>
            </w:r>
          </w:p>
        </w:tc>
        <w:tc>
          <w:tcPr>
            <w:tcW w:w="63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Constitución Política de los Estados Unidos Mexicanos</w:t>
            </w:r>
          </w:p>
        </w:tc>
        <w:tc>
          <w:tcPr>
            <w:tcW w:w="2415" w:type="dxa"/>
            <w:tcBorders>
              <w:top w:val="single" w:sz="8" w:space="0" w:color="auto"/>
              <w:left w:val="single" w:sz="8" w:space="0" w:color="auto"/>
              <w:bottom w:val="single" w:sz="8" w:space="0" w:color="auto"/>
              <w:right w:val="single" w:sz="8" w:space="0" w:color="auto"/>
            </w:tcBorders>
            <w:shd w:val="clear" w:color="auto" w:fill="auto"/>
          </w:tcPr>
          <w:p w:rsidR="00E5589D" w:rsidRPr="004A6ECA" w:rsidRDefault="00E5589D" w:rsidP="00FB2D61">
            <w:pPr>
              <w:spacing w:line="276" w:lineRule="auto"/>
              <w:rPr>
                <w:rStyle w:val="Textoennegrita"/>
                <w:rFonts w:ascii="Century Gothic" w:hAnsi="Century Gothic" w:cs="Arial"/>
                <w:b w:val="0"/>
                <w:color w:val="000000" w:themeColor="text1"/>
                <w:szCs w:val="24"/>
              </w:rPr>
            </w:pPr>
          </w:p>
        </w:tc>
      </w:tr>
    </w:tbl>
    <w:p w:rsidR="00E5589D" w:rsidRPr="004A6ECA"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9. Recursos y Formatos Modificados en el Proceso</w:t>
      </w:r>
    </w:p>
    <w:tbl>
      <w:tblPr>
        <w:tblW w:w="95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4252"/>
        <w:gridCol w:w="4536"/>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Fonts w:ascii="Century Gothic" w:hAnsi="Century Gothic" w:cs="Arial"/>
                <w:color w:val="000000" w:themeColor="text1"/>
                <w:szCs w:val="24"/>
              </w:rPr>
            </w:pPr>
            <w:r w:rsidRPr="004A6ECA">
              <w:rPr>
                <w:rFonts w:ascii="Century Gothic" w:hAnsi="Century Gothic" w:cs="Arial"/>
                <w:color w:val="000000" w:themeColor="text1"/>
                <w:szCs w:val="24"/>
              </w:rPr>
              <w:t> </w:t>
            </w:r>
            <w:r w:rsidRPr="004A6ECA">
              <w:rPr>
                <w:rStyle w:val="Textoennegrita"/>
                <w:rFonts w:ascii="Century Gothic" w:hAnsi="Century Gothic" w:cs="Arial"/>
                <w:b w:val="0"/>
                <w:color w:val="000000" w:themeColor="text1"/>
                <w:szCs w:val="24"/>
              </w:rPr>
              <w:t>Núm.</w:t>
            </w:r>
          </w:p>
        </w:tc>
        <w:tc>
          <w:tcPr>
            <w:tcW w:w="4252"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Fonts w:ascii="Century Gothic" w:hAnsi="Century Gothic" w:cs="Arial"/>
                <w:color w:val="000000" w:themeColor="text1"/>
                <w:szCs w:val="24"/>
              </w:rPr>
            </w:pPr>
            <w:r w:rsidRPr="004A6ECA">
              <w:rPr>
                <w:rStyle w:val="Textoennegrita"/>
                <w:rFonts w:ascii="Century Gothic" w:hAnsi="Century Gothic" w:cs="Arial"/>
                <w:b w:val="0"/>
                <w:color w:val="000000" w:themeColor="text1"/>
                <w:szCs w:val="24"/>
              </w:rPr>
              <w:t>Recurso</w:t>
            </w:r>
          </w:p>
        </w:tc>
        <w:tc>
          <w:tcPr>
            <w:tcW w:w="4536"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Fonts w:ascii="Century Gothic" w:hAnsi="Century Gothic" w:cs="Arial"/>
                <w:color w:val="000000" w:themeColor="text1"/>
                <w:szCs w:val="24"/>
              </w:rPr>
            </w:pPr>
            <w:r w:rsidRPr="004A6ECA">
              <w:rPr>
                <w:rStyle w:val="Textoennegrita"/>
                <w:rFonts w:ascii="Century Gothic" w:hAnsi="Century Gothic" w:cs="Arial"/>
                <w:b w:val="0"/>
                <w:color w:val="000000" w:themeColor="text1"/>
                <w:szCs w:val="24"/>
              </w:rPr>
              <w:t>Actividad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1</w:t>
            </w:r>
          </w:p>
        </w:tc>
        <w:tc>
          <w:tcPr>
            <w:tcW w:w="4252"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No los hay</w:t>
            </w:r>
          </w:p>
        </w:tc>
        <w:tc>
          <w:tcPr>
            <w:tcW w:w="4536" w:type="dxa"/>
            <w:tcBorders>
              <w:top w:val="single" w:sz="8" w:space="0" w:color="auto"/>
              <w:left w:val="single" w:sz="8" w:space="0" w:color="auto"/>
              <w:bottom w:val="single" w:sz="8" w:space="0" w:color="auto"/>
              <w:right w:val="single" w:sz="8" w:space="0" w:color="auto"/>
            </w:tcBorders>
            <w:shd w:val="clear" w:color="auto" w:fill="auto"/>
          </w:tcPr>
          <w:p w:rsidR="00E5589D" w:rsidRPr="004A6ECA" w:rsidRDefault="00E5589D" w:rsidP="00FB2D61">
            <w:pPr>
              <w:spacing w:line="276" w:lineRule="auto"/>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10. Sistemas de Cómputo Utilizados en el Proceso</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4252"/>
        <w:gridCol w:w="4523"/>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Fonts w:ascii="Century Gothic" w:hAnsi="Century Gothic" w:cs="Arial"/>
                <w:b/>
                <w:color w:val="000000" w:themeColor="text1"/>
                <w:szCs w:val="24"/>
              </w:rPr>
            </w:pPr>
            <w:r w:rsidRPr="004A6ECA">
              <w:rPr>
                <w:rStyle w:val="Textoennegrita"/>
                <w:rFonts w:ascii="Century Gothic" w:hAnsi="Century Gothic" w:cs="Arial"/>
                <w:b w:val="0"/>
                <w:color w:val="000000" w:themeColor="text1"/>
                <w:szCs w:val="24"/>
              </w:rPr>
              <w:t>Núm.</w:t>
            </w:r>
          </w:p>
        </w:tc>
        <w:tc>
          <w:tcPr>
            <w:tcW w:w="4252"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Fonts w:ascii="Century Gothic" w:hAnsi="Century Gothic" w:cs="Arial"/>
                <w:b/>
                <w:color w:val="000000" w:themeColor="text1"/>
                <w:szCs w:val="24"/>
              </w:rPr>
            </w:pPr>
            <w:r w:rsidRPr="004A6ECA">
              <w:rPr>
                <w:rStyle w:val="Textoennegrita"/>
                <w:rFonts w:ascii="Century Gothic" w:hAnsi="Century Gothic" w:cs="Arial"/>
                <w:b w:val="0"/>
                <w:color w:val="000000" w:themeColor="text1"/>
                <w:szCs w:val="24"/>
              </w:rPr>
              <w:t>Sistema</w:t>
            </w:r>
          </w:p>
        </w:tc>
        <w:tc>
          <w:tcPr>
            <w:tcW w:w="4523"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Fonts w:ascii="Century Gothic" w:hAnsi="Century Gothic" w:cs="Arial"/>
                <w:b/>
                <w:color w:val="000000" w:themeColor="text1"/>
                <w:szCs w:val="24"/>
              </w:rPr>
            </w:pPr>
            <w:r w:rsidRPr="004A6ECA">
              <w:rPr>
                <w:rStyle w:val="Textoennegrita"/>
                <w:rFonts w:ascii="Century Gothic" w:hAnsi="Century Gothic" w:cs="Arial"/>
                <w:b w:val="0"/>
                <w:color w:val="000000" w:themeColor="text1"/>
                <w:szCs w:val="24"/>
              </w:rPr>
              <w:t>Actividades</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1</w:t>
            </w:r>
          </w:p>
        </w:tc>
        <w:tc>
          <w:tcPr>
            <w:tcW w:w="4252"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No se utilizan sistemas especiales</w:t>
            </w:r>
          </w:p>
        </w:tc>
        <w:tc>
          <w:tcPr>
            <w:tcW w:w="4523" w:type="dxa"/>
            <w:tcBorders>
              <w:top w:val="single" w:sz="8" w:space="0" w:color="auto"/>
              <w:left w:val="single" w:sz="8" w:space="0" w:color="auto"/>
              <w:bottom w:val="single" w:sz="8" w:space="0" w:color="auto"/>
              <w:right w:val="single" w:sz="8" w:space="0" w:color="auto"/>
            </w:tcBorders>
            <w:shd w:val="clear" w:color="auto" w:fill="auto"/>
          </w:tcPr>
          <w:p w:rsidR="00E5589D" w:rsidRDefault="00E5589D" w:rsidP="00FB2D61">
            <w:pPr>
              <w:spacing w:line="276" w:lineRule="auto"/>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 xml:space="preserve">11. Problemas y Restricciones </w:t>
      </w:r>
    </w:p>
    <w:tbl>
      <w:tblPr>
        <w:tblW w:w="952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19"/>
        <w:gridCol w:w="3827"/>
        <w:gridCol w:w="1418"/>
        <w:gridCol w:w="2126"/>
        <w:gridCol w:w="1435"/>
      </w:tblGrid>
      <w:tr w:rsidR="00E5589D" w:rsidTr="00FB2D61">
        <w:trPr>
          <w:cantSplit/>
        </w:trPr>
        <w:tc>
          <w:tcPr>
            <w:tcW w:w="719"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Fonts w:ascii="Century Gothic" w:hAnsi="Century Gothic" w:cs="Arial"/>
                <w:color w:val="000000" w:themeColor="text1"/>
                <w:szCs w:val="24"/>
              </w:rPr>
            </w:pPr>
            <w:r w:rsidRPr="004A6ECA">
              <w:rPr>
                <w:rFonts w:ascii="Century Gothic" w:hAnsi="Century Gothic" w:cs="Arial"/>
                <w:color w:val="000000" w:themeColor="text1"/>
                <w:szCs w:val="24"/>
              </w:rPr>
              <w:t> </w:t>
            </w:r>
            <w:r w:rsidRPr="004A6ECA">
              <w:rPr>
                <w:rStyle w:val="Textoennegrita"/>
                <w:rFonts w:ascii="Century Gothic" w:hAnsi="Century Gothic" w:cs="Arial"/>
                <w:b w:val="0"/>
                <w:color w:val="000000" w:themeColor="text1"/>
                <w:szCs w:val="24"/>
              </w:rPr>
              <w:t>Núm.</w:t>
            </w:r>
          </w:p>
        </w:tc>
        <w:tc>
          <w:tcPr>
            <w:tcW w:w="3827"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Fonts w:ascii="Century Gothic" w:hAnsi="Century Gothic" w:cs="Arial"/>
                <w:color w:val="000000" w:themeColor="text1"/>
                <w:szCs w:val="24"/>
              </w:rPr>
            </w:pPr>
            <w:r w:rsidRPr="004A6ECA">
              <w:rPr>
                <w:rStyle w:val="Textoennegrita"/>
                <w:rFonts w:ascii="Century Gothic" w:hAnsi="Century Gothic" w:cs="Arial"/>
                <w:b w:val="0"/>
                <w:color w:val="000000" w:themeColor="text1"/>
                <w:szCs w:val="24"/>
              </w:rPr>
              <w:t>Descripción</w:t>
            </w:r>
          </w:p>
        </w:tc>
        <w:tc>
          <w:tcPr>
            <w:tcW w:w="1418"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Fonts w:ascii="Century Gothic" w:hAnsi="Century Gothic" w:cs="Arial"/>
                <w:color w:val="000000" w:themeColor="text1"/>
                <w:szCs w:val="24"/>
              </w:rPr>
            </w:pPr>
            <w:r w:rsidRPr="004A6ECA">
              <w:rPr>
                <w:rStyle w:val="Textoennegrita"/>
                <w:rFonts w:ascii="Century Gothic" w:hAnsi="Century Gothic" w:cs="Arial"/>
                <w:b w:val="0"/>
                <w:color w:val="000000" w:themeColor="text1"/>
                <w:szCs w:val="24"/>
              </w:rPr>
              <w:t>Frecuencia</w:t>
            </w:r>
          </w:p>
        </w:tc>
        <w:tc>
          <w:tcPr>
            <w:tcW w:w="2126"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Fonts w:ascii="Century Gothic" w:hAnsi="Century Gothic" w:cs="Arial"/>
                <w:color w:val="000000" w:themeColor="text1"/>
                <w:szCs w:val="24"/>
              </w:rPr>
            </w:pPr>
            <w:r w:rsidRPr="004A6ECA">
              <w:rPr>
                <w:rFonts w:ascii="Century Gothic" w:hAnsi="Century Gothic" w:cs="Arial"/>
                <w:color w:val="000000" w:themeColor="text1"/>
                <w:szCs w:val="24"/>
              </w:rPr>
              <w:t> </w:t>
            </w:r>
            <w:r w:rsidRPr="004A6ECA">
              <w:rPr>
                <w:rStyle w:val="Textoennegrita"/>
                <w:rFonts w:ascii="Century Gothic" w:hAnsi="Century Gothic" w:cs="Arial"/>
                <w:b w:val="0"/>
                <w:color w:val="000000" w:themeColor="text1"/>
                <w:szCs w:val="24"/>
              </w:rPr>
              <w:t>Consecuencias</w:t>
            </w:r>
          </w:p>
        </w:tc>
        <w:tc>
          <w:tcPr>
            <w:tcW w:w="14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Fonts w:ascii="Century Gothic" w:hAnsi="Century Gothic" w:cs="Arial"/>
                <w:color w:val="000000" w:themeColor="text1"/>
                <w:szCs w:val="24"/>
              </w:rPr>
            </w:pPr>
            <w:r w:rsidRPr="004A6ECA">
              <w:rPr>
                <w:rStyle w:val="Textoennegrita"/>
                <w:rFonts w:ascii="Century Gothic" w:hAnsi="Century Gothic" w:cs="Arial"/>
                <w:b w:val="0"/>
                <w:color w:val="000000" w:themeColor="text1"/>
                <w:szCs w:val="24"/>
              </w:rPr>
              <w:t>Afectados</w:t>
            </w:r>
          </w:p>
        </w:tc>
      </w:tr>
      <w:tr w:rsidR="00E5589D" w:rsidTr="00FB2D61">
        <w:trPr>
          <w:cantSplit/>
        </w:trPr>
        <w:tc>
          <w:tcPr>
            <w:tcW w:w="719"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1</w:t>
            </w:r>
          </w:p>
        </w:tc>
        <w:tc>
          <w:tcPr>
            <w:tcW w:w="3827"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Falta de equipo adecuado.</w:t>
            </w:r>
          </w:p>
        </w:tc>
        <w:tc>
          <w:tcPr>
            <w:tcW w:w="1418"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Siempre</w:t>
            </w:r>
          </w:p>
        </w:tc>
        <w:tc>
          <w:tcPr>
            <w:tcW w:w="2126"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rPr>
                <w:rFonts w:ascii="Century Gothic" w:hAnsi="Century Gothic" w:cs="Arial"/>
                <w:color w:val="000000" w:themeColor="text1"/>
                <w:szCs w:val="24"/>
              </w:rPr>
            </w:pPr>
            <w:r w:rsidRPr="004A6ECA">
              <w:rPr>
                <w:rFonts w:ascii="Century Gothic" w:hAnsi="Century Gothic" w:cs="Arial"/>
                <w:color w:val="000000" w:themeColor="text1"/>
                <w:szCs w:val="24"/>
              </w:rPr>
              <w:t>Retraso por falta de equipo.</w:t>
            </w:r>
          </w:p>
        </w:tc>
        <w:tc>
          <w:tcPr>
            <w:tcW w:w="14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Funcionario</w:t>
            </w:r>
          </w:p>
        </w:tc>
      </w:tr>
      <w:tr w:rsidR="00E5589D" w:rsidTr="00FB2D61">
        <w:trPr>
          <w:cantSplit/>
        </w:trPr>
        <w:tc>
          <w:tcPr>
            <w:tcW w:w="719"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2</w:t>
            </w:r>
          </w:p>
        </w:tc>
        <w:tc>
          <w:tcPr>
            <w:tcW w:w="3827"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Falta de Vehículos adecuados para la realización de las actividades</w:t>
            </w:r>
          </w:p>
        </w:tc>
        <w:tc>
          <w:tcPr>
            <w:tcW w:w="1418"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Muchas veces</w:t>
            </w:r>
          </w:p>
        </w:tc>
        <w:tc>
          <w:tcPr>
            <w:tcW w:w="2126"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rPr>
                <w:rFonts w:ascii="Century Gothic" w:hAnsi="Century Gothic" w:cs="Arial"/>
                <w:color w:val="000000" w:themeColor="text1"/>
                <w:szCs w:val="24"/>
              </w:rPr>
            </w:pPr>
            <w:r w:rsidRPr="004A6ECA">
              <w:rPr>
                <w:rFonts w:ascii="Century Gothic" w:hAnsi="Century Gothic" w:cs="Arial"/>
                <w:color w:val="000000" w:themeColor="text1"/>
                <w:szCs w:val="24"/>
              </w:rPr>
              <w:t>Retraso por falta de material.</w:t>
            </w:r>
          </w:p>
        </w:tc>
        <w:tc>
          <w:tcPr>
            <w:tcW w:w="14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Funcionario</w:t>
            </w: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 xml:space="preserve">12. Oportunidades de Mejora </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8775"/>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Fonts w:ascii="Century Gothic" w:hAnsi="Century Gothic" w:cs="Arial"/>
                <w:b/>
                <w:color w:val="000000" w:themeColor="text1"/>
                <w:szCs w:val="24"/>
              </w:rPr>
            </w:pPr>
            <w:r w:rsidRPr="004A6ECA">
              <w:rPr>
                <w:rStyle w:val="Textoennegrita"/>
                <w:rFonts w:ascii="Century Gothic" w:hAnsi="Century Gothic" w:cs="Arial"/>
                <w:b w:val="0"/>
                <w:color w:val="000000" w:themeColor="text1"/>
                <w:szCs w:val="24"/>
              </w:rPr>
              <w:t>Núm.</w:t>
            </w:r>
          </w:p>
        </w:tc>
        <w:tc>
          <w:tcPr>
            <w:tcW w:w="87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Fonts w:ascii="Century Gothic" w:hAnsi="Century Gothic" w:cs="Arial"/>
                <w:b/>
                <w:color w:val="000000" w:themeColor="text1"/>
                <w:szCs w:val="24"/>
              </w:rPr>
            </w:pPr>
            <w:r w:rsidRPr="004A6ECA">
              <w:rPr>
                <w:rStyle w:val="Textoennegrita"/>
                <w:rFonts w:ascii="Century Gothic" w:hAnsi="Century Gothic" w:cs="Arial"/>
                <w:b w:val="0"/>
                <w:color w:val="000000" w:themeColor="text1"/>
                <w:szCs w:val="24"/>
              </w:rPr>
              <w:t>Descripción</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1</w:t>
            </w:r>
          </w:p>
        </w:tc>
        <w:tc>
          <w:tcPr>
            <w:tcW w:w="87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Capacitar al personal de cada una de las aéreas y actualización</w:t>
            </w: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13. Otros Comentarios Relevantes</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8775"/>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Fonts w:ascii="Century Gothic" w:hAnsi="Century Gothic" w:cs="Arial"/>
                <w:b/>
                <w:color w:val="000000" w:themeColor="text1"/>
                <w:szCs w:val="24"/>
              </w:rPr>
            </w:pPr>
            <w:r w:rsidRPr="004A6ECA">
              <w:rPr>
                <w:rStyle w:val="Textoennegrita"/>
                <w:rFonts w:ascii="Century Gothic" w:hAnsi="Century Gothic" w:cs="Arial"/>
                <w:b w:val="0"/>
                <w:color w:val="000000" w:themeColor="text1"/>
                <w:szCs w:val="24"/>
              </w:rPr>
              <w:t>Núm.</w:t>
            </w:r>
          </w:p>
        </w:tc>
        <w:tc>
          <w:tcPr>
            <w:tcW w:w="87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Fonts w:ascii="Century Gothic" w:hAnsi="Century Gothic" w:cs="Arial"/>
                <w:b/>
                <w:color w:val="000000" w:themeColor="text1"/>
                <w:szCs w:val="24"/>
              </w:rPr>
            </w:pPr>
            <w:r w:rsidRPr="004A6ECA">
              <w:rPr>
                <w:rStyle w:val="Textoennegrita"/>
                <w:rFonts w:ascii="Century Gothic" w:hAnsi="Century Gothic" w:cs="Arial"/>
                <w:b w:val="0"/>
                <w:color w:val="000000" w:themeColor="text1"/>
                <w:szCs w:val="24"/>
              </w:rPr>
              <w:t>Descripción</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1</w:t>
            </w:r>
          </w:p>
        </w:tc>
        <w:tc>
          <w:tcPr>
            <w:tcW w:w="87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 xml:space="preserve">Falta mayor coordinación con las aéreas jurídicas de todas las Direcciones Generales </w:t>
            </w: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tbl>
      <w:tblPr>
        <w:tblW w:w="9375" w:type="dxa"/>
        <w:tblLayout w:type="fixed"/>
        <w:tblLook w:val="04A0" w:firstRow="1" w:lastRow="0" w:firstColumn="1" w:lastColumn="0" w:noHBand="0" w:noVBand="1"/>
      </w:tblPr>
      <w:tblGrid>
        <w:gridCol w:w="1292"/>
        <w:gridCol w:w="8083"/>
      </w:tblGrid>
      <w:tr w:rsidR="00E5589D" w:rsidTr="00FB2D61">
        <w:tc>
          <w:tcPr>
            <w:tcW w:w="1291" w:type="dxa"/>
            <w:tcMar>
              <w:top w:w="15" w:type="dxa"/>
              <w:left w:w="15" w:type="dxa"/>
              <w:bottom w:w="15" w:type="dxa"/>
              <w:right w:w="15" w:type="dxa"/>
            </w:tcMar>
            <w:vAlign w:val="center"/>
          </w:tcPr>
          <w:p w:rsidR="00E5589D" w:rsidRDefault="00E5589D" w:rsidP="00FB2D61">
            <w:pPr>
              <w:spacing w:line="276" w:lineRule="auto"/>
              <w:ind w:right="19"/>
              <w:rPr>
                <w:rFonts w:ascii="Century Gothic" w:hAnsi="Century Gothic" w:cs="Arial"/>
                <w:noProof/>
                <w:color w:val="000000" w:themeColor="text1"/>
                <w:szCs w:val="24"/>
                <w:lang w:val="es-MX" w:eastAsia="es-MX"/>
              </w:rPr>
            </w:pPr>
          </w:p>
          <w:p w:rsidR="00E5589D" w:rsidRDefault="00E5589D" w:rsidP="00FB2D61">
            <w:pPr>
              <w:spacing w:line="276" w:lineRule="auto"/>
              <w:ind w:right="19"/>
              <w:rPr>
                <w:rFonts w:ascii="Century Gothic" w:hAnsi="Century Gothic" w:cs="Arial"/>
                <w:color w:val="000000" w:themeColor="text1"/>
                <w:szCs w:val="24"/>
              </w:rPr>
            </w:pPr>
          </w:p>
        </w:tc>
        <w:tc>
          <w:tcPr>
            <w:tcW w:w="8080" w:type="dxa"/>
            <w:tcMar>
              <w:top w:w="15" w:type="dxa"/>
              <w:left w:w="15" w:type="dxa"/>
              <w:bottom w:w="15" w:type="dxa"/>
              <w:right w:w="15" w:type="dxa"/>
            </w:tcMar>
            <w:vAlign w:val="center"/>
          </w:tcPr>
          <w:p w:rsidR="00E5589D" w:rsidRDefault="00E5589D" w:rsidP="00FB2D61">
            <w:pPr>
              <w:spacing w:line="276" w:lineRule="auto"/>
              <w:jc w:val="right"/>
              <w:rPr>
                <w:rFonts w:ascii="Century Gothic" w:hAnsi="Century Gothic" w:cs="Arial"/>
                <w:b/>
                <w:color w:val="000000" w:themeColor="text1"/>
                <w:szCs w:val="24"/>
              </w:rPr>
            </w:pPr>
            <w:r>
              <w:rPr>
                <w:rFonts w:ascii="Century Gothic" w:hAnsi="Century Gothic" w:cs="Arial"/>
                <w:b/>
                <w:color w:val="000000" w:themeColor="text1"/>
                <w:szCs w:val="24"/>
              </w:rPr>
              <w:t>02-01-02</w:t>
            </w:r>
          </w:p>
          <w:p w:rsidR="00E5589D" w:rsidRDefault="00E5589D" w:rsidP="00FB2D61">
            <w:pPr>
              <w:pStyle w:val="Ttulo2"/>
              <w:numPr>
                <w:ilvl w:val="0"/>
                <w:numId w:val="0"/>
              </w:numPr>
              <w:shd w:val="clear" w:color="auto" w:fill="auto"/>
              <w:tabs>
                <w:tab w:val="left" w:pos="708"/>
              </w:tabs>
              <w:spacing w:before="0" w:after="0" w:line="276" w:lineRule="auto"/>
              <w:jc w:val="right"/>
              <w:rPr>
                <w:rFonts w:ascii="Century Gothic" w:hAnsi="Century Gothic" w:cs="Arial"/>
                <w:b/>
                <w:color w:val="000000" w:themeColor="text1"/>
                <w:szCs w:val="24"/>
              </w:rPr>
            </w:pPr>
          </w:p>
          <w:p w:rsidR="00E5589D" w:rsidRDefault="00E5589D" w:rsidP="00FB2D61">
            <w:pPr>
              <w:pStyle w:val="Ttulo2"/>
              <w:numPr>
                <w:ilvl w:val="0"/>
                <w:numId w:val="0"/>
              </w:numPr>
              <w:shd w:val="clear" w:color="auto" w:fill="auto"/>
              <w:tabs>
                <w:tab w:val="left" w:pos="708"/>
              </w:tabs>
              <w:spacing w:before="0" w:after="0" w:line="276" w:lineRule="auto"/>
              <w:jc w:val="right"/>
              <w:rPr>
                <w:rFonts w:ascii="Century Gothic" w:hAnsi="Century Gothic" w:cs="Arial"/>
                <w:b/>
                <w:color w:val="000000" w:themeColor="text1"/>
                <w:szCs w:val="24"/>
              </w:rPr>
            </w:pPr>
            <w:bookmarkStart w:id="32" w:name="_Toc477852008"/>
            <w:bookmarkStart w:id="33" w:name="_Toc240431083"/>
            <w:r>
              <w:rPr>
                <w:rFonts w:ascii="Century Gothic" w:hAnsi="Century Gothic" w:cs="Arial"/>
                <w:b/>
                <w:color w:val="000000" w:themeColor="text1"/>
                <w:szCs w:val="24"/>
              </w:rPr>
              <w:t>Elaboración de Contrato de Comodato</w:t>
            </w:r>
            <w:bookmarkEnd w:id="32"/>
          </w:p>
          <w:p w:rsidR="00E5589D" w:rsidRDefault="00E5589D" w:rsidP="00FB2D61">
            <w:pPr>
              <w:pStyle w:val="Ttulo2"/>
              <w:numPr>
                <w:ilvl w:val="0"/>
                <w:numId w:val="0"/>
              </w:numPr>
              <w:shd w:val="clear" w:color="auto" w:fill="auto"/>
              <w:tabs>
                <w:tab w:val="left" w:pos="708"/>
              </w:tabs>
              <w:spacing w:before="0" w:after="0" w:line="276" w:lineRule="auto"/>
              <w:jc w:val="right"/>
              <w:rPr>
                <w:rFonts w:ascii="Century Gothic" w:hAnsi="Century Gothic" w:cs="Arial"/>
                <w:b/>
                <w:color w:val="000000" w:themeColor="text1"/>
                <w:szCs w:val="24"/>
              </w:rPr>
            </w:pPr>
            <w:bookmarkStart w:id="34" w:name="_Toc477852009"/>
            <w:r>
              <w:rPr>
                <w:rFonts w:ascii="Century Gothic" w:hAnsi="Century Gothic" w:cs="Arial"/>
                <w:b/>
                <w:color w:val="000000" w:themeColor="text1"/>
                <w:szCs w:val="24"/>
              </w:rPr>
              <w:t>Con la SEP</w:t>
            </w:r>
            <w:bookmarkEnd w:id="33"/>
            <w:bookmarkEnd w:id="34"/>
          </w:p>
          <w:p w:rsidR="00E5589D" w:rsidRDefault="00E5589D" w:rsidP="00FB2D61">
            <w:pPr>
              <w:pStyle w:val="Ttulo1"/>
              <w:shd w:val="clear" w:color="auto" w:fill="auto"/>
              <w:spacing w:before="0" w:after="0" w:line="276" w:lineRule="auto"/>
              <w:jc w:val="right"/>
              <w:rPr>
                <w:rFonts w:ascii="Century Gothic" w:hAnsi="Century Gothic" w:cs="Arial"/>
                <w:caps w:val="0"/>
                <w:color w:val="000000" w:themeColor="text1"/>
                <w:szCs w:val="24"/>
              </w:rPr>
            </w:pPr>
          </w:p>
          <w:p w:rsidR="00E5589D" w:rsidRDefault="00E5589D" w:rsidP="00FB2D61">
            <w:pPr>
              <w:spacing w:line="276" w:lineRule="auto"/>
              <w:jc w:val="right"/>
              <w:rPr>
                <w:rFonts w:ascii="Century Gothic" w:hAnsi="Century Gothic" w:cs="Arial"/>
                <w:color w:val="000000" w:themeColor="text1"/>
                <w:szCs w:val="24"/>
              </w:rPr>
            </w:pPr>
            <w:r>
              <w:rPr>
                <w:rFonts w:ascii="Century Gothic" w:hAnsi="Century Gothic" w:cs="Arial"/>
                <w:b/>
                <w:color w:val="000000" w:themeColor="text1"/>
                <w:szCs w:val="24"/>
              </w:rPr>
              <w:t>Sindicatura</w:t>
            </w:r>
          </w:p>
        </w:tc>
      </w:tr>
    </w:tbl>
    <w:p w:rsidR="00E5589D" w:rsidRDefault="00E5589D" w:rsidP="00E5589D">
      <w:pPr>
        <w:rPr>
          <w:rFonts w:ascii="Century Gothic" w:hAnsi="Century Gothic" w:cs="Arial"/>
          <w:color w:val="000000" w:themeColor="text1"/>
          <w:szCs w:val="24"/>
        </w:rPr>
      </w:pPr>
      <w:r>
        <w:rPr>
          <w:rFonts w:ascii="Century Gothic" w:hAnsi="Century Gothic" w:cs="Arial"/>
          <w:noProof/>
          <w:color w:val="000000" w:themeColor="text1"/>
          <w:szCs w:val="24"/>
          <w:lang w:val="es-MX" w:eastAsia="es-MX"/>
        </w:rPr>
        <w:drawing>
          <wp:inline distT="0" distB="0" distL="0" distR="0" wp14:anchorId="29B696C3" wp14:editId="5CC288CF">
            <wp:extent cx="6019800" cy="19050"/>
            <wp:effectExtent l="19050" t="0" r="0" b="0"/>
            <wp:docPr id="13" name="Imagen 17" descr="7177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71774956"/>
                    <pic:cNvPicPr>
                      <a:picLocks noChangeAspect="1" noChangeArrowheads="1"/>
                    </pic:cNvPicPr>
                  </pic:nvPicPr>
                  <pic:blipFill>
                    <a:blip r:embed="rId27" cstate="print"/>
                    <a:srcRect/>
                    <a:stretch>
                      <a:fillRect/>
                    </a:stretch>
                  </pic:blipFill>
                  <pic:spPr bwMode="auto">
                    <a:xfrm>
                      <a:off x="0" y="0"/>
                      <a:ext cx="6019800" cy="19050"/>
                    </a:xfrm>
                    <a:prstGeom prst="rect">
                      <a:avLst/>
                    </a:prstGeom>
                    <a:noFill/>
                    <a:ln w="9525">
                      <a:noFill/>
                      <a:miter lim="800000"/>
                      <a:headEnd/>
                      <a:tailEnd/>
                    </a:ln>
                  </pic:spPr>
                </pic:pic>
              </a:graphicData>
            </a:graphic>
          </wp:inline>
        </w:drawing>
      </w: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b/>
          <w:color w:val="000000" w:themeColor="text1"/>
          <w:szCs w:val="24"/>
        </w:rPr>
      </w:pPr>
      <w:r>
        <w:rPr>
          <w:rFonts w:ascii="Century Gothic" w:hAnsi="Century Gothic" w:cs="Arial"/>
          <w:b/>
          <w:color w:val="000000" w:themeColor="text1"/>
          <w:szCs w:val="24"/>
        </w:rPr>
        <w:t xml:space="preserve">1. Control del Documento </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1144"/>
        <w:gridCol w:w="1560"/>
        <w:gridCol w:w="3827"/>
        <w:gridCol w:w="2964"/>
      </w:tblGrid>
      <w:tr w:rsidR="00E5589D" w:rsidTr="00FB2D61">
        <w:trPr>
          <w:cantSplit/>
        </w:trPr>
        <w:tc>
          <w:tcPr>
            <w:tcW w:w="114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No. de</w:t>
            </w:r>
          </w:p>
          <w:p w:rsidR="00E5589D" w:rsidRPr="004A6ECA" w:rsidRDefault="00E5589D" w:rsidP="00FB2D61">
            <w:pPr>
              <w:spacing w:line="276" w:lineRule="auto"/>
              <w:jc w:val="center"/>
              <w:rPr>
                <w:b/>
              </w:rPr>
            </w:pPr>
            <w:r w:rsidRPr="004A6ECA">
              <w:rPr>
                <w:rStyle w:val="Textoennegrita"/>
                <w:rFonts w:ascii="Century Gothic" w:hAnsi="Century Gothic" w:cs="Arial"/>
                <w:b w:val="0"/>
                <w:color w:val="000000" w:themeColor="text1"/>
                <w:szCs w:val="24"/>
              </w:rPr>
              <w:t>Edición</w:t>
            </w:r>
          </w:p>
        </w:tc>
        <w:tc>
          <w:tcPr>
            <w:tcW w:w="15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4A6ECA" w:rsidRDefault="00E5589D" w:rsidP="00FB2D61">
            <w:pPr>
              <w:spacing w:line="276" w:lineRule="auto"/>
              <w:jc w:val="center"/>
              <w:rPr>
                <w:rFonts w:ascii="Century Gothic" w:hAnsi="Century Gothic" w:cs="Arial"/>
                <w:b/>
                <w:color w:val="000000" w:themeColor="text1"/>
                <w:szCs w:val="24"/>
              </w:rPr>
            </w:pPr>
            <w:r w:rsidRPr="004A6ECA">
              <w:rPr>
                <w:rStyle w:val="Textoennegrita"/>
                <w:rFonts w:ascii="Century Gothic" w:hAnsi="Century Gothic" w:cs="Arial"/>
                <w:b w:val="0"/>
                <w:color w:val="000000" w:themeColor="text1"/>
                <w:szCs w:val="24"/>
              </w:rPr>
              <w:t>Fecha de Liberación</w:t>
            </w:r>
          </w:p>
        </w:tc>
        <w:tc>
          <w:tcPr>
            <w:tcW w:w="382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 xml:space="preserve">Nombre del Titular de la </w:t>
            </w:r>
          </w:p>
          <w:p w:rsidR="00E5589D" w:rsidRPr="004A6ECA" w:rsidRDefault="00E5589D" w:rsidP="00FB2D61">
            <w:pPr>
              <w:spacing w:line="276" w:lineRule="auto"/>
              <w:jc w:val="center"/>
              <w:rPr>
                <w:b/>
              </w:rPr>
            </w:pPr>
            <w:r w:rsidRPr="004A6ECA">
              <w:rPr>
                <w:rStyle w:val="Textoennegrita"/>
                <w:rFonts w:ascii="Century Gothic" w:hAnsi="Century Gothic" w:cs="Arial"/>
                <w:b w:val="0"/>
                <w:color w:val="000000" w:themeColor="text1"/>
                <w:szCs w:val="24"/>
              </w:rPr>
              <w:t xml:space="preserve">Dirección </w:t>
            </w:r>
          </w:p>
        </w:tc>
        <w:tc>
          <w:tcPr>
            <w:tcW w:w="296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4A6ECA" w:rsidRDefault="00E5589D" w:rsidP="00FB2D61">
            <w:pPr>
              <w:spacing w:line="276" w:lineRule="auto"/>
              <w:jc w:val="center"/>
              <w:rPr>
                <w:rFonts w:ascii="Century Gothic" w:hAnsi="Century Gothic" w:cs="Arial"/>
                <w:b/>
                <w:color w:val="000000" w:themeColor="text1"/>
                <w:szCs w:val="24"/>
              </w:rPr>
            </w:pPr>
            <w:r w:rsidRPr="004A6ECA">
              <w:rPr>
                <w:rStyle w:val="Textoennegrita"/>
                <w:rFonts w:ascii="Century Gothic" w:hAnsi="Century Gothic" w:cs="Arial"/>
                <w:b w:val="0"/>
                <w:color w:val="000000" w:themeColor="text1"/>
                <w:szCs w:val="24"/>
              </w:rPr>
              <w:t>Firma</w:t>
            </w:r>
          </w:p>
        </w:tc>
      </w:tr>
      <w:tr w:rsidR="00E5589D" w:rsidTr="00FB2D61">
        <w:trPr>
          <w:cantSplit/>
          <w:trHeight w:val="579"/>
        </w:trPr>
        <w:tc>
          <w:tcPr>
            <w:tcW w:w="114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p>
        </w:tc>
        <w:tc>
          <w:tcPr>
            <w:tcW w:w="1560" w:type="dxa"/>
            <w:tcBorders>
              <w:top w:val="single" w:sz="8" w:space="0" w:color="auto"/>
              <w:left w:val="single" w:sz="8" w:space="0" w:color="auto"/>
              <w:bottom w:val="single" w:sz="8" w:space="0" w:color="auto"/>
              <w:right w:val="single" w:sz="8" w:space="0" w:color="auto"/>
            </w:tcBorders>
            <w:shd w:val="clear" w:color="auto" w:fill="auto"/>
            <w:vAlign w:val="center"/>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p>
        </w:tc>
        <w:tc>
          <w:tcPr>
            <w:tcW w:w="3827" w:type="dxa"/>
            <w:tcBorders>
              <w:top w:val="single" w:sz="8" w:space="0" w:color="auto"/>
              <w:left w:val="single" w:sz="8" w:space="0" w:color="auto"/>
              <w:bottom w:val="single" w:sz="8" w:space="0" w:color="auto"/>
              <w:right w:val="single" w:sz="8" w:space="0" w:color="auto"/>
            </w:tcBorders>
            <w:shd w:val="clear" w:color="auto" w:fill="auto"/>
          </w:tcPr>
          <w:p w:rsidR="00E5589D" w:rsidRPr="004A6ECA" w:rsidRDefault="00E5589D" w:rsidP="00FB2D61">
            <w:pPr>
              <w:spacing w:line="276" w:lineRule="auto"/>
              <w:rPr>
                <w:rStyle w:val="Textoennegrita"/>
                <w:rFonts w:ascii="Century Gothic" w:hAnsi="Century Gothic" w:cs="Arial"/>
                <w:b w:val="0"/>
                <w:color w:val="000000" w:themeColor="text1"/>
                <w:szCs w:val="24"/>
              </w:rPr>
            </w:pPr>
          </w:p>
        </w:tc>
        <w:tc>
          <w:tcPr>
            <w:tcW w:w="2964" w:type="dxa"/>
            <w:tcBorders>
              <w:top w:val="single" w:sz="8" w:space="0" w:color="auto"/>
              <w:left w:val="single" w:sz="8" w:space="0" w:color="auto"/>
              <w:bottom w:val="single" w:sz="8" w:space="0" w:color="auto"/>
              <w:right w:val="single" w:sz="8" w:space="0" w:color="auto"/>
            </w:tcBorders>
            <w:shd w:val="clear" w:color="auto" w:fill="auto"/>
          </w:tcPr>
          <w:p w:rsidR="00E5589D" w:rsidRPr="004A6ECA" w:rsidRDefault="00E5589D" w:rsidP="00FB2D61">
            <w:pPr>
              <w:spacing w:line="276" w:lineRule="auto"/>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b/>
          <w:color w:val="000000" w:themeColor="text1"/>
          <w:szCs w:val="24"/>
        </w:rPr>
      </w:pPr>
      <w:r>
        <w:rPr>
          <w:rFonts w:ascii="Century Gothic" w:hAnsi="Century Gothic" w:cs="Arial"/>
          <w:b/>
          <w:color w:val="000000" w:themeColor="text1"/>
          <w:szCs w:val="24"/>
        </w:rPr>
        <w:t>Responsables de la última edición del documento.</w:t>
      </w:r>
    </w:p>
    <w:tbl>
      <w:tblPr>
        <w:tblW w:w="9508" w:type="dxa"/>
        <w:tblCellMar>
          <w:left w:w="0" w:type="dxa"/>
          <w:right w:w="0" w:type="dxa"/>
        </w:tblCellMar>
        <w:tblLook w:val="04A0" w:firstRow="1" w:lastRow="0" w:firstColumn="1" w:lastColumn="0" w:noHBand="0" w:noVBand="1"/>
      </w:tblPr>
      <w:tblGrid>
        <w:gridCol w:w="1140"/>
        <w:gridCol w:w="5391"/>
        <w:gridCol w:w="992"/>
        <w:gridCol w:w="1985"/>
      </w:tblGrid>
      <w:tr w:rsidR="00E5589D" w:rsidTr="00FB2D61">
        <w:tc>
          <w:tcPr>
            <w:tcW w:w="114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Elaboró:</w:t>
            </w:r>
          </w:p>
        </w:tc>
        <w:tc>
          <w:tcPr>
            <w:tcW w:w="5391"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Miguel Ángel Campechano López</w:t>
            </w:r>
          </w:p>
        </w:tc>
        <w:tc>
          <w:tcPr>
            <w:tcW w:w="992"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Fecha:</w:t>
            </w:r>
          </w:p>
        </w:tc>
        <w:tc>
          <w:tcPr>
            <w:tcW w:w="1985"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13/02/2018</w:t>
            </w:r>
          </w:p>
        </w:tc>
      </w:tr>
      <w:tr w:rsidR="00E5589D" w:rsidTr="00FB2D61">
        <w:tc>
          <w:tcPr>
            <w:tcW w:w="114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Revisó:</w:t>
            </w:r>
          </w:p>
        </w:tc>
        <w:tc>
          <w:tcPr>
            <w:tcW w:w="5391"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Gerardo Misael Ramos Bayardo</w:t>
            </w:r>
          </w:p>
        </w:tc>
        <w:tc>
          <w:tcPr>
            <w:tcW w:w="992"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Fecha:</w:t>
            </w:r>
          </w:p>
        </w:tc>
        <w:tc>
          <w:tcPr>
            <w:tcW w:w="1985"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13/02/2018</w:t>
            </w: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tabs>
          <w:tab w:val="left" w:pos="6706"/>
        </w:tabs>
        <w:rPr>
          <w:rFonts w:ascii="Century Gothic" w:hAnsi="Century Gothic" w:cs="Arial"/>
          <w:b/>
          <w:color w:val="000000" w:themeColor="text1"/>
          <w:szCs w:val="24"/>
        </w:rPr>
      </w:pPr>
      <w:r>
        <w:rPr>
          <w:rFonts w:ascii="Century Gothic" w:hAnsi="Century Gothic" w:cs="Arial"/>
          <w:b/>
          <w:color w:val="000000" w:themeColor="text1"/>
          <w:szCs w:val="24"/>
        </w:rPr>
        <w:t>2. Datos de Adscripción</w:t>
      </w:r>
      <w:r>
        <w:rPr>
          <w:rFonts w:ascii="Century Gothic" w:hAnsi="Century Gothic" w:cs="Arial"/>
          <w:b/>
          <w:color w:val="000000" w:themeColor="text1"/>
          <w:szCs w:val="24"/>
        </w:rPr>
        <w:tab/>
      </w:r>
    </w:p>
    <w:tbl>
      <w:tblPr>
        <w:tblW w:w="9525" w:type="dxa"/>
        <w:tblLayout w:type="fixed"/>
        <w:tblCellMar>
          <w:left w:w="0" w:type="dxa"/>
          <w:right w:w="0" w:type="dxa"/>
        </w:tblCellMar>
        <w:tblLook w:val="04A0" w:firstRow="1" w:lastRow="0" w:firstColumn="1" w:lastColumn="0" w:noHBand="0" w:noVBand="1"/>
      </w:tblPr>
      <w:tblGrid>
        <w:gridCol w:w="2234"/>
        <w:gridCol w:w="2596"/>
        <w:gridCol w:w="1701"/>
        <w:gridCol w:w="2994"/>
      </w:tblGrid>
      <w:tr w:rsidR="00E5589D" w:rsidTr="00FB2D61">
        <w:tc>
          <w:tcPr>
            <w:tcW w:w="2234"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Dirección de Área:</w:t>
            </w:r>
          </w:p>
        </w:tc>
        <w:tc>
          <w:tcPr>
            <w:tcW w:w="2596"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Dirección Jurídica</w:t>
            </w:r>
          </w:p>
        </w:tc>
        <w:tc>
          <w:tcPr>
            <w:tcW w:w="1701"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Subdirección:</w:t>
            </w:r>
          </w:p>
        </w:tc>
        <w:tc>
          <w:tcPr>
            <w:tcW w:w="2994"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Control y Seguimiento</w:t>
            </w:r>
          </w:p>
        </w:tc>
      </w:tr>
      <w:tr w:rsidR="00E5589D" w:rsidTr="00FB2D61">
        <w:tc>
          <w:tcPr>
            <w:tcW w:w="2234"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Jefatura:</w:t>
            </w:r>
          </w:p>
        </w:tc>
        <w:tc>
          <w:tcPr>
            <w:tcW w:w="2596"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Subdirección de Instrumentos</w:t>
            </w:r>
          </w:p>
        </w:tc>
        <w:tc>
          <w:tcPr>
            <w:tcW w:w="1701"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Departamento:</w:t>
            </w:r>
          </w:p>
        </w:tc>
        <w:tc>
          <w:tcPr>
            <w:tcW w:w="2994"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Área de Contratos y Convenios</w:t>
            </w:r>
          </w:p>
        </w:tc>
      </w:tr>
      <w:tr w:rsidR="00E5589D" w:rsidTr="00FB2D61">
        <w:tc>
          <w:tcPr>
            <w:tcW w:w="2234"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Coordinación:</w:t>
            </w:r>
          </w:p>
        </w:tc>
        <w:tc>
          <w:tcPr>
            <w:tcW w:w="2596"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No aplica</w:t>
            </w:r>
          </w:p>
        </w:tc>
        <w:tc>
          <w:tcPr>
            <w:tcW w:w="1701"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Oficina:</w:t>
            </w:r>
          </w:p>
        </w:tc>
        <w:tc>
          <w:tcPr>
            <w:tcW w:w="2994"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No aplica</w:t>
            </w: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3. Productos o Servicios del Proceso</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4755"/>
        <w:gridCol w:w="4020"/>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Fonts w:ascii="Century Gothic" w:hAnsi="Century Gothic" w:cs="Arial"/>
                <w:b/>
                <w:color w:val="000000" w:themeColor="text1"/>
                <w:szCs w:val="24"/>
              </w:rPr>
            </w:pPr>
            <w:r w:rsidRPr="004A6ECA">
              <w:rPr>
                <w:rStyle w:val="Textoennegrita"/>
                <w:rFonts w:ascii="Century Gothic" w:hAnsi="Century Gothic" w:cs="Arial"/>
                <w:b w:val="0"/>
                <w:color w:val="000000" w:themeColor="text1"/>
                <w:szCs w:val="24"/>
              </w:rPr>
              <w:t>Núm.</w:t>
            </w:r>
          </w:p>
        </w:tc>
        <w:tc>
          <w:tcPr>
            <w:tcW w:w="4755"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Fonts w:ascii="Century Gothic" w:hAnsi="Century Gothic" w:cs="Arial"/>
                <w:b/>
                <w:color w:val="000000" w:themeColor="text1"/>
                <w:szCs w:val="24"/>
              </w:rPr>
            </w:pPr>
            <w:r w:rsidRPr="004A6ECA">
              <w:rPr>
                <w:rStyle w:val="Textoennegrita"/>
                <w:rFonts w:ascii="Century Gothic" w:hAnsi="Century Gothic" w:cs="Arial"/>
                <w:b w:val="0"/>
                <w:color w:val="000000" w:themeColor="text1"/>
                <w:szCs w:val="24"/>
              </w:rPr>
              <w:t>Producto o Servicio</w:t>
            </w:r>
          </w:p>
        </w:tc>
        <w:tc>
          <w:tcPr>
            <w:tcW w:w="40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Fonts w:ascii="Century Gothic" w:hAnsi="Century Gothic" w:cs="Arial"/>
                <w:b/>
                <w:color w:val="000000" w:themeColor="text1"/>
                <w:szCs w:val="24"/>
              </w:rPr>
            </w:pPr>
            <w:r w:rsidRPr="004A6ECA">
              <w:rPr>
                <w:rStyle w:val="Textoennegrita"/>
                <w:rFonts w:ascii="Century Gothic" w:hAnsi="Century Gothic" w:cs="Arial"/>
                <w:b w:val="0"/>
                <w:color w:val="000000" w:themeColor="text1"/>
                <w:szCs w:val="24"/>
              </w:rPr>
              <w:t>Indicadores de Desempeño</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1</w:t>
            </w:r>
          </w:p>
        </w:tc>
        <w:tc>
          <w:tcPr>
            <w:tcW w:w="4755"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Contrato de Comodato</w:t>
            </w:r>
          </w:p>
        </w:tc>
        <w:tc>
          <w:tcPr>
            <w:tcW w:w="40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Contratos procesados por mes. Reporte mensual de contratos procesados</w:t>
            </w: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4. Procesos Relacionados</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1830"/>
        <w:gridCol w:w="5085"/>
        <w:gridCol w:w="1860"/>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Fonts w:ascii="Century Gothic" w:hAnsi="Century Gothic" w:cs="Arial"/>
                <w:b/>
                <w:color w:val="000000" w:themeColor="text1"/>
                <w:szCs w:val="24"/>
              </w:rPr>
            </w:pPr>
            <w:r w:rsidRPr="004A6ECA">
              <w:rPr>
                <w:rStyle w:val="Textoennegrita"/>
                <w:rFonts w:ascii="Century Gothic" w:hAnsi="Century Gothic" w:cs="Arial"/>
                <w:b w:val="0"/>
                <w:color w:val="000000" w:themeColor="text1"/>
                <w:szCs w:val="24"/>
              </w:rPr>
              <w:t>Núm.</w:t>
            </w:r>
          </w:p>
        </w:tc>
        <w:tc>
          <w:tcPr>
            <w:tcW w:w="1830"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Fonts w:ascii="Century Gothic" w:hAnsi="Century Gothic" w:cs="Arial"/>
                <w:b/>
                <w:color w:val="000000" w:themeColor="text1"/>
                <w:szCs w:val="24"/>
              </w:rPr>
            </w:pPr>
            <w:r w:rsidRPr="004A6ECA">
              <w:rPr>
                <w:rStyle w:val="Textoennegrita"/>
                <w:rFonts w:ascii="Century Gothic" w:hAnsi="Century Gothic" w:cs="Arial"/>
                <w:b w:val="0"/>
                <w:color w:val="000000" w:themeColor="text1"/>
                <w:szCs w:val="24"/>
              </w:rPr>
              <w:t>Código</w:t>
            </w:r>
          </w:p>
        </w:tc>
        <w:tc>
          <w:tcPr>
            <w:tcW w:w="5085"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Fonts w:ascii="Century Gothic" w:hAnsi="Century Gothic" w:cs="Arial"/>
                <w:b/>
                <w:color w:val="000000" w:themeColor="text1"/>
                <w:szCs w:val="24"/>
              </w:rPr>
            </w:pPr>
            <w:r w:rsidRPr="004A6ECA">
              <w:rPr>
                <w:rStyle w:val="Textoennegrita"/>
                <w:rFonts w:ascii="Century Gothic" w:hAnsi="Century Gothic" w:cs="Arial"/>
                <w:b w:val="0"/>
                <w:color w:val="000000" w:themeColor="text1"/>
                <w:szCs w:val="24"/>
              </w:rPr>
              <w:t>Nombre</w:t>
            </w:r>
          </w:p>
        </w:tc>
        <w:tc>
          <w:tcPr>
            <w:tcW w:w="18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Fonts w:ascii="Century Gothic" w:hAnsi="Century Gothic" w:cs="Arial"/>
                <w:b/>
                <w:color w:val="000000" w:themeColor="text1"/>
                <w:szCs w:val="24"/>
              </w:rPr>
            </w:pPr>
            <w:r w:rsidRPr="004A6ECA">
              <w:rPr>
                <w:rStyle w:val="Textoennegrita"/>
                <w:rFonts w:ascii="Century Gothic" w:hAnsi="Century Gothic" w:cs="Arial"/>
                <w:b w:val="0"/>
                <w:color w:val="000000" w:themeColor="text1"/>
                <w:szCs w:val="24"/>
              </w:rPr>
              <w:t>Relación</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jc w:val="center"/>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1</w:t>
            </w:r>
          </w:p>
        </w:tc>
        <w:tc>
          <w:tcPr>
            <w:tcW w:w="1830" w:type="dxa"/>
            <w:tcBorders>
              <w:top w:val="single" w:sz="8" w:space="0" w:color="auto"/>
              <w:left w:val="single" w:sz="8" w:space="0" w:color="auto"/>
              <w:bottom w:val="single" w:sz="8" w:space="0" w:color="auto"/>
              <w:right w:val="single" w:sz="8" w:space="0" w:color="auto"/>
            </w:tcBorders>
            <w:shd w:val="clear" w:color="auto" w:fill="auto"/>
          </w:tcPr>
          <w:p w:rsidR="00E5589D" w:rsidRPr="004A6ECA" w:rsidRDefault="00E5589D" w:rsidP="00FB2D61">
            <w:pPr>
              <w:spacing w:line="276" w:lineRule="auto"/>
              <w:rPr>
                <w:rStyle w:val="Textoennegrita"/>
                <w:rFonts w:ascii="Century Gothic" w:hAnsi="Century Gothic" w:cs="Arial"/>
                <w:b w:val="0"/>
                <w:color w:val="000000" w:themeColor="text1"/>
                <w:szCs w:val="24"/>
              </w:rPr>
            </w:pPr>
          </w:p>
        </w:tc>
        <w:tc>
          <w:tcPr>
            <w:tcW w:w="5085" w:type="dxa"/>
            <w:tcBorders>
              <w:top w:val="single" w:sz="8" w:space="0" w:color="auto"/>
              <w:left w:val="single" w:sz="8" w:space="0" w:color="auto"/>
              <w:bottom w:val="single" w:sz="8" w:space="0" w:color="auto"/>
              <w:right w:val="single" w:sz="8" w:space="0" w:color="auto"/>
            </w:tcBorders>
            <w:shd w:val="clear" w:color="auto" w:fill="auto"/>
            <w:hideMark/>
          </w:tcPr>
          <w:p w:rsidR="00E5589D" w:rsidRPr="004A6ECA" w:rsidRDefault="00E5589D" w:rsidP="00FB2D61">
            <w:pPr>
              <w:spacing w:line="276" w:lineRule="auto"/>
              <w:rPr>
                <w:rStyle w:val="Textoennegrita"/>
                <w:rFonts w:ascii="Century Gothic" w:hAnsi="Century Gothic" w:cs="Arial"/>
                <w:b w:val="0"/>
                <w:color w:val="000000" w:themeColor="text1"/>
                <w:szCs w:val="24"/>
              </w:rPr>
            </w:pPr>
            <w:r w:rsidRPr="004A6ECA">
              <w:rPr>
                <w:rStyle w:val="Textoennegrita"/>
                <w:rFonts w:ascii="Century Gothic" w:hAnsi="Century Gothic" w:cs="Arial"/>
                <w:b w:val="0"/>
                <w:color w:val="000000" w:themeColor="text1"/>
                <w:szCs w:val="24"/>
              </w:rPr>
              <w:t>No los hay</w:t>
            </w:r>
          </w:p>
        </w:tc>
        <w:tc>
          <w:tcPr>
            <w:tcW w:w="1860" w:type="dxa"/>
            <w:tcBorders>
              <w:top w:val="single" w:sz="8" w:space="0" w:color="auto"/>
              <w:left w:val="single" w:sz="8" w:space="0" w:color="auto"/>
              <w:bottom w:val="single" w:sz="8" w:space="0" w:color="auto"/>
              <w:right w:val="single" w:sz="8" w:space="0" w:color="auto"/>
            </w:tcBorders>
            <w:shd w:val="clear" w:color="auto" w:fill="auto"/>
          </w:tcPr>
          <w:p w:rsidR="00E5589D" w:rsidRPr="004A6ECA" w:rsidRDefault="00E5589D" w:rsidP="00FB2D61">
            <w:pPr>
              <w:spacing w:line="276" w:lineRule="auto"/>
              <w:rPr>
                <w:rStyle w:val="Textoennegrita"/>
                <w:rFonts w:ascii="Century Gothic" w:hAnsi="Century Gothic" w:cs="Arial"/>
                <w:b w:val="0"/>
                <w:color w:val="000000" w:themeColor="text1"/>
                <w:szCs w:val="24"/>
              </w:rPr>
            </w:pPr>
          </w:p>
        </w:tc>
      </w:tr>
    </w:tbl>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lastRenderedPageBreak/>
        <w:t>5. Secuencia del Proceso</w:t>
      </w:r>
    </w:p>
    <w:tbl>
      <w:tblPr>
        <w:tblW w:w="952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2145"/>
        <w:gridCol w:w="4650"/>
        <w:gridCol w:w="975"/>
        <w:gridCol w:w="1035"/>
      </w:tblGrid>
      <w:tr w:rsidR="00E5589D" w:rsidRPr="0011383E"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Núm.</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Ejecutante</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Actividad</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proofErr w:type="spellStart"/>
            <w:r w:rsidRPr="0011383E">
              <w:rPr>
                <w:rStyle w:val="Textoennegrita"/>
                <w:rFonts w:ascii="Century Gothic" w:hAnsi="Century Gothic" w:cs="Arial"/>
                <w:b w:val="0"/>
                <w:color w:val="000000" w:themeColor="text1"/>
                <w:szCs w:val="24"/>
              </w:rPr>
              <w:t>Pred</w:t>
            </w:r>
            <w:proofErr w:type="spellEnd"/>
            <w:r w:rsidRPr="0011383E">
              <w:rPr>
                <w:rStyle w:val="Textoennegrita"/>
                <w:rFonts w:ascii="Century Gothic" w:hAnsi="Century Gothic" w:cs="Arial"/>
                <w:b w:val="0"/>
                <w:color w:val="000000" w:themeColor="text1"/>
                <w:szCs w:val="24"/>
              </w:rPr>
              <w:t>.</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proofErr w:type="spellStart"/>
            <w:r w:rsidRPr="0011383E">
              <w:rPr>
                <w:rStyle w:val="Textoennegrita"/>
                <w:rFonts w:ascii="Century Gothic" w:hAnsi="Century Gothic" w:cs="Arial"/>
                <w:b w:val="0"/>
                <w:color w:val="000000" w:themeColor="text1"/>
                <w:szCs w:val="24"/>
              </w:rPr>
              <w:t>Dur</w:t>
            </w:r>
            <w:proofErr w:type="spellEnd"/>
            <w:r w:rsidRPr="0011383E">
              <w:rPr>
                <w:rStyle w:val="Textoennegrita"/>
                <w:rFonts w:ascii="Century Gothic" w:hAnsi="Century Gothic" w:cs="Arial"/>
                <w:b w:val="0"/>
                <w:color w:val="000000" w:themeColor="text1"/>
                <w:szCs w:val="24"/>
              </w:rPr>
              <w:t>.</w:t>
            </w:r>
          </w:p>
        </w:tc>
      </w:tr>
      <w:tr w:rsidR="00E5589D" w:rsidRPr="0011383E"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SEP</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Presenta Solicitud de Terreno</w:t>
            </w:r>
          </w:p>
        </w:tc>
        <w:tc>
          <w:tcPr>
            <w:tcW w:w="97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smartTag w:uri="urn:schemas-microsoft-com:office:smarttags" w:element="metricconverter">
              <w:smartTagPr>
                <w:attr w:name="ProductID" w:val="10 m"/>
              </w:smartTagPr>
              <w:r w:rsidRPr="0011383E">
                <w:rPr>
                  <w:rStyle w:val="Textoennegrita"/>
                  <w:rFonts w:ascii="Century Gothic" w:hAnsi="Century Gothic" w:cs="Arial"/>
                  <w:b w:val="0"/>
                  <w:color w:val="000000" w:themeColor="text1"/>
                  <w:szCs w:val="24"/>
                </w:rPr>
                <w:t>10 m</w:t>
              </w:r>
            </w:smartTag>
          </w:p>
        </w:tc>
      </w:tr>
      <w:tr w:rsidR="00E5589D" w:rsidRPr="0011383E"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2</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Ayuntamiento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Aprueba y autoriza celebrar contrato </w:t>
            </w:r>
          </w:p>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2.1 No</w:t>
            </w:r>
          </w:p>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2.2 Si </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2 h</w:t>
            </w:r>
          </w:p>
        </w:tc>
      </w:tr>
      <w:tr w:rsidR="00E5589D" w:rsidRPr="0011383E"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3</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Ayuntamiento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Fin del Proceso</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2.1</w:t>
            </w:r>
          </w:p>
        </w:tc>
        <w:tc>
          <w:tcPr>
            <w:tcW w:w="103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r w:rsidR="00E5589D" w:rsidRPr="0011383E"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4</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Secretario General </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Envía Acuerdo de Ayuntamiento a Jurídico</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2.2</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30 días</w:t>
            </w:r>
          </w:p>
        </w:tc>
      </w:tr>
      <w:tr w:rsidR="00E5589D" w:rsidRPr="0011383E"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5</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Director Jurídico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Recibe Acuerdo de Ayuntamiento</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4</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smartTag w:uri="urn:schemas-microsoft-com:office:smarttags" w:element="metricconverter">
              <w:smartTagPr>
                <w:attr w:name="ProductID" w:val="10 m"/>
              </w:smartTagPr>
              <w:r w:rsidRPr="0011383E">
                <w:rPr>
                  <w:rStyle w:val="Textoennegrita"/>
                  <w:rFonts w:ascii="Century Gothic" w:hAnsi="Century Gothic" w:cs="Arial"/>
                  <w:b w:val="0"/>
                  <w:color w:val="000000" w:themeColor="text1"/>
                  <w:szCs w:val="24"/>
                </w:rPr>
                <w:t>10 m</w:t>
              </w:r>
            </w:smartTag>
          </w:p>
        </w:tc>
      </w:tr>
      <w:tr w:rsidR="00E5589D" w:rsidRPr="0011383E"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6</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Abogado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Analiza el Acuerdo de Ayuntamiento</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5</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smartTag w:uri="urn:schemas-microsoft-com:office:smarttags" w:element="metricconverter">
              <w:smartTagPr>
                <w:attr w:name="ProductID" w:val="10 m"/>
              </w:smartTagPr>
              <w:r w:rsidRPr="0011383E">
                <w:rPr>
                  <w:rStyle w:val="Textoennegrita"/>
                  <w:rFonts w:ascii="Century Gothic" w:hAnsi="Century Gothic" w:cs="Arial"/>
                  <w:b w:val="0"/>
                  <w:color w:val="000000" w:themeColor="text1"/>
                  <w:szCs w:val="24"/>
                </w:rPr>
                <w:t>10 m</w:t>
              </w:r>
            </w:smartTag>
          </w:p>
        </w:tc>
      </w:tr>
      <w:tr w:rsidR="00E5589D" w:rsidRPr="0011383E"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7</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Abogado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Recaba documentación </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6</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15 días</w:t>
            </w:r>
          </w:p>
        </w:tc>
      </w:tr>
      <w:tr w:rsidR="00E5589D" w:rsidRPr="0011383E"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8</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Abogado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Elabora oficios </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7</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smartTag w:uri="urn:schemas-microsoft-com:office:smarttags" w:element="metricconverter">
              <w:smartTagPr>
                <w:attr w:name="ProductID" w:val="30 m"/>
              </w:smartTagPr>
              <w:r w:rsidRPr="0011383E">
                <w:rPr>
                  <w:rStyle w:val="Textoennegrita"/>
                  <w:rFonts w:ascii="Century Gothic" w:hAnsi="Century Gothic" w:cs="Arial"/>
                  <w:b w:val="0"/>
                  <w:color w:val="000000" w:themeColor="text1"/>
                  <w:szCs w:val="24"/>
                </w:rPr>
                <w:t>30 m</w:t>
              </w:r>
            </w:smartTag>
          </w:p>
        </w:tc>
      </w:tr>
      <w:tr w:rsidR="00E5589D" w:rsidRPr="0011383E"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9</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 Abogado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Recibe documentación </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8</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30 d</w:t>
            </w:r>
          </w:p>
        </w:tc>
      </w:tr>
      <w:tr w:rsidR="00E5589D" w:rsidRPr="0011383E"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10</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Abogado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Elabora Contrato de Comodato</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9</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2 d</w:t>
            </w:r>
          </w:p>
        </w:tc>
      </w:tr>
      <w:tr w:rsidR="00E5589D" w:rsidRPr="0011383E"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11</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Abogado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Recaba firmas </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tabs>
                <w:tab w:val="left" w:pos="920"/>
              </w:tabs>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10</w:t>
            </w:r>
            <w:r w:rsidRPr="0011383E">
              <w:rPr>
                <w:rStyle w:val="Textoennegrita"/>
                <w:rFonts w:ascii="Century Gothic" w:hAnsi="Century Gothic" w:cs="Arial"/>
                <w:b w:val="0"/>
                <w:color w:val="000000" w:themeColor="text1"/>
                <w:szCs w:val="24"/>
              </w:rPr>
              <w:tab/>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45 días</w:t>
            </w:r>
          </w:p>
        </w:tc>
      </w:tr>
      <w:tr w:rsidR="00E5589D" w:rsidRPr="0011383E"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12</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Abogado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Gira oficio a la SEP, para la firma.</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11</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smartTag w:uri="urn:schemas-microsoft-com:office:smarttags" w:element="metricconverter">
              <w:smartTagPr>
                <w:attr w:name="ProductID" w:val="15 m"/>
              </w:smartTagPr>
              <w:r w:rsidRPr="0011383E">
                <w:rPr>
                  <w:rStyle w:val="Textoennegrita"/>
                  <w:rFonts w:ascii="Century Gothic" w:hAnsi="Century Gothic" w:cs="Arial"/>
                  <w:b w:val="0"/>
                  <w:color w:val="000000" w:themeColor="text1"/>
                  <w:szCs w:val="24"/>
                </w:rPr>
                <w:t>15 m</w:t>
              </w:r>
            </w:smartTag>
          </w:p>
        </w:tc>
      </w:tr>
      <w:tr w:rsidR="00E5589D" w:rsidRPr="0011383E"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13</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Notificador </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Entrega oficio a la SEP</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12</w:t>
            </w:r>
          </w:p>
        </w:tc>
        <w:tc>
          <w:tcPr>
            <w:tcW w:w="103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r w:rsidR="00E5589D" w:rsidRPr="0011383E"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14</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Abogado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Envía documento para resguardo al Secretario General</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13</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smartTag w:uri="urn:schemas-microsoft-com:office:smarttags" w:element="metricconverter">
              <w:smartTagPr>
                <w:attr w:name="ProductID" w:val="30 m"/>
              </w:smartTagPr>
              <w:r w:rsidRPr="0011383E">
                <w:rPr>
                  <w:rStyle w:val="Textoennegrita"/>
                  <w:rFonts w:ascii="Century Gothic" w:hAnsi="Century Gothic" w:cs="Arial"/>
                  <w:b w:val="0"/>
                  <w:color w:val="000000" w:themeColor="text1"/>
                  <w:szCs w:val="24"/>
                </w:rPr>
                <w:t>30 m</w:t>
              </w:r>
            </w:smartTag>
          </w:p>
        </w:tc>
      </w:tr>
      <w:tr w:rsidR="00E5589D" w:rsidRPr="0011383E"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15</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Abogado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Envía un juego a Patrimonio Municipal</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14</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smartTag w:uri="urn:schemas-microsoft-com:office:smarttags" w:element="metricconverter">
              <w:smartTagPr>
                <w:attr w:name="ProductID" w:val="30 m"/>
              </w:smartTagPr>
              <w:r w:rsidRPr="0011383E">
                <w:rPr>
                  <w:rStyle w:val="Textoennegrita"/>
                  <w:rFonts w:ascii="Century Gothic" w:hAnsi="Century Gothic" w:cs="Arial"/>
                  <w:b w:val="0"/>
                  <w:color w:val="000000" w:themeColor="text1"/>
                  <w:szCs w:val="24"/>
                </w:rPr>
                <w:t>30 m</w:t>
              </w:r>
            </w:smartTag>
          </w:p>
        </w:tc>
      </w:tr>
      <w:tr w:rsidR="00E5589D" w:rsidRPr="0011383E"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16</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Abogado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Envía contrato a la SEP</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15</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3 d</w:t>
            </w:r>
          </w:p>
        </w:tc>
      </w:tr>
      <w:tr w:rsidR="00E5589D" w:rsidRPr="0011383E"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17</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SEP</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Recibe el Contrato</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16</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15 d</w:t>
            </w:r>
          </w:p>
        </w:tc>
      </w:tr>
      <w:tr w:rsidR="00E5589D" w:rsidRPr="0011383E"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18</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SEP</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Fin del Proceso.</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17</w:t>
            </w:r>
          </w:p>
        </w:tc>
        <w:tc>
          <w:tcPr>
            <w:tcW w:w="103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bl>
    <w:p w:rsidR="00E5589D" w:rsidRPr="0011383E" w:rsidRDefault="00E5589D" w:rsidP="00E5589D">
      <w:pPr>
        <w:rPr>
          <w:rFonts w:ascii="Century Gothic" w:hAnsi="Century Gothic" w:cs="Arial"/>
          <w:color w:val="000000" w:themeColor="text1"/>
          <w:szCs w:val="24"/>
        </w:rPr>
      </w:pPr>
    </w:p>
    <w:p w:rsidR="00E5589D" w:rsidRPr="0011383E" w:rsidRDefault="00E5589D" w:rsidP="00E5589D">
      <w:pPr>
        <w:rPr>
          <w:rFonts w:ascii="Century Gothic" w:hAnsi="Century Gothic" w:cs="Arial"/>
          <w:color w:val="000000" w:themeColor="text1"/>
          <w:szCs w:val="24"/>
        </w:rPr>
      </w:pPr>
    </w:p>
    <w:p w:rsidR="00E5589D" w:rsidRPr="0011383E" w:rsidRDefault="00E5589D" w:rsidP="00E5589D">
      <w:pPr>
        <w:rPr>
          <w:rFonts w:ascii="Century Gothic" w:hAnsi="Century Gothic" w:cs="Arial"/>
          <w:color w:val="000000" w:themeColor="text1"/>
          <w:szCs w:val="24"/>
        </w:rPr>
      </w:pPr>
      <w:r w:rsidRPr="0011383E">
        <w:rPr>
          <w:rFonts w:ascii="Century Gothic" w:hAnsi="Century Gothic" w:cs="Arial"/>
          <w:color w:val="000000" w:themeColor="text1"/>
          <w:szCs w:val="24"/>
        </w:rPr>
        <w:t> </w:t>
      </w:r>
    </w:p>
    <w:p w:rsidR="00E5589D" w:rsidRDefault="00E5589D" w:rsidP="00E5589D">
      <w:pPr>
        <w:rPr>
          <w:rFonts w:ascii="Century Gothic" w:hAnsi="Century Gothic" w:cs="Arial"/>
          <w:b/>
          <w:color w:val="000000" w:themeColor="text1"/>
          <w:szCs w:val="24"/>
        </w:rPr>
      </w:pPr>
      <w:r w:rsidRPr="0011383E">
        <w:rPr>
          <w:rFonts w:ascii="Century Gothic" w:hAnsi="Century Gothic" w:cs="Arial"/>
          <w:color w:val="000000" w:themeColor="text1"/>
          <w:szCs w:val="24"/>
        </w:rPr>
        <w:br w:type="page"/>
      </w:r>
      <w:r>
        <w:rPr>
          <w:rFonts w:ascii="Century Gothic" w:hAnsi="Century Gothic" w:cs="Arial"/>
          <w:b/>
          <w:color w:val="000000" w:themeColor="text1"/>
          <w:szCs w:val="24"/>
        </w:rPr>
        <w:lastRenderedPageBreak/>
        <w:t>6. Diagrama del Proceso</w:t>
      </w:r>
    </w:p>
    <w:p w:rsidR="00E5589D" w:rsidRDefault="004A6ECA" w:rsidP="00E5589D">
      <w:pPr>
        <w:rPr>
          <w:rFonts w:ascii="Century Gothic" w:hAnsi="Century Gothic" w:cs="Arial"/>
          <w:color w:val="000000" w:themeColor="text1"/>
          <w:szCs w:val="24"/>
        </w:rPr>
      </w:pPr>
      <w:r>
        <w:rPr>
          <w:rFonts w:ascii="Century Gothic" w:hAnsi="Century Gothic" w:cs="Arial"/>
          <w:noProof/>
          <w:color w:val="000000" w:themeColor="text1"/>
          <w:szCs w:val="24"/>
          <w:lang w:val="es-MX" w:eastAsia="es-MX"/>
        </w:rPr>
      </w:r>
      <w:r>
        <w:rPr>
          <w:rFonts w:ascii="Century Gothic" w:hAnsi="Century Gothic" w:cs="Arial"/>
          <w:noProof/>
          <w:color w:val="000000" w:themeColor="text1"/>
          <w:szCs w:val="24"/>
          <w:lang w:val="es-MX" w:eastAsia="es-MX"/>
        </w:rPr>
        <w:pict>
          <v:group id="Lienzo 4399" o:spid="_x0000_s4871" editas="canvas" style="width:453pt;height:585pt;mso-position-horizontal-relative:char;mso-position-vertical-relative:line" coordsize="57531,74295">
            <v:shape id="_x0000_s4872" type="#_x0000_t75" style="position:absolute;width:57531;height:74295;visibility:visible">
              <v:fill o:detectmouseclick="t"/>
              <v:path o:connecttype="none"/>
            </v:shape>
            <v:rect id="Rectangle 866" o:spid="_x0000_s4873" style="position:absolute;left:120;top:2794;width:2680;height:713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" filled="f" strokeweight="8e-5mm"/>
            <v:rect id="Rectangle 867" o:spid="_x0000_s4874" style="position:absolute;left:120;top:120;width:57296;height:740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" filled="f" strokeweight="8e-5mm"/>
            <v:rect id="Rectangle 868" o:spid="_x0000_s4875" style="position:absolute;left:120;top:120;width:57296;height:26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" filled="f" strokeweight="8e-5mm"/>
            <v:rect id="Rectangle 869" o:spid="_x0000_s4876" style="position:absolute;left:305;top:667;width:31147;height:160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" filled="f" stroked="f">
              <v:textbox style="mso-next-textbox:#Rectangle 869;mso-fit-shape-to-text:t" inset="0,0,0,0">
                <w:txbxContent>
                  <w:p w:rsidR="004A6ECA" w:rsidRDefault="004A6ECA" w:rsidP="00E5589D">
                    <w:pPr>
                      <w:rPr>
                        <w:sz w:val="22"/>
                        <w:szCs w:val="22"/>
                      </w:rPr>
                    </w:pPr>
                    <w:r>
                      <w:rPr>
                        <w:rFonts w:cs="Arial"/>
                        <w:color w:val="000000"/>
                        <w:sz w:val="22"/>
                        <w:szCs w:val="22"/>
                      </w:rPr>
                      <w:t xml:space="preserve">Elaboración de Contrato de Comodato con la SEP </w:t>
                    </w:r>
                  </w:p>
                </w:txbxContent>
              </v:textbox>
            </v:rect>
            <v:rect id="Rectangle 870" o:spid="_x0000_s4877" style="position:absolute;left:21005;top:2794;width:9100;height:713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" filled="f" strokeweight="8e-5mm"/>
            <v:rect id="Rectangle 871" o:spid="_x0000_s4878" style="position:absolute;left:21005;top:2794;width:9100;height:3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" filled="f" strokeweight="8e-5mm"/>
            <v:rect id="Rectangle 872" o:spid="_x0000_s4879" style="position:absolute;left:22974;top:3112;width:5214;height:131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" filled="f" stroked="f">
              <v:textbox style="mso-next-textbox:#Rectangle 872;mso-fit-shape-to-text:t" inset="0,0,0,0">
                <w:txbxContent>
                  <w:p w:rsidR="004A6ECA" w:rsidRDefault="004A6ECA" w:rsidP="00E5589D">
                    <w:r>
                      <w:rPr>
                        <w:rFonts w:cs="Arial"/>
                        <w:color w:val="000000"/>
                        <w:sz w:val="18"/>
                        <w:szCs w:val="18"/>
                      </w:rPr>
                      <w:t xml:space="preserve">Secretario </w:t>
                    </w:r>
                  </w:p>
                </w:txbxContent>
              </v:textbox>
            </v:rect>
            <v:rect id="Rectangle 873" o:spid="_x0000_s4880" style="position:absolute;left:23539;top:4464;width:4071;height:131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" filled="f" stroked="f">
              <v:textbox style="mso-next-textbox:#Rectangle 873;mso-fit-shape-to-text:t" inset="0,0,0,0">
                <w:txbxContent>
                  <w:p w:rsidR="004A6ECA" w:rsidRDefault="004A6ECA" w:rsidP="00E5589D">
                    <w:r>
                      <w:rPr>
                        <w:rFonts w:cs="Arial"/>
                        <w:color w:val="000000"/>
                        <w:sz w:val="18"/>
                        <w:szCs w:val="18"/>
                      </w:rPr>
                      <w:t xml:space="preserve">General </w:t>
                    </w:r>
                  </w:p>
                </w:txbxContent>
              </v:textbox>
            </v:rect>
            <v:rect id="Rectangle 874" o:spid="_x0000_s4881" style="position:absolute;left:11899;top:2794;width:9106;height:713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" filled="f" strokeweight="8e-5mm"/>
            <v:rect id="Rectangle 875" o:spid="_x0000_s4882" style="position:absolute;left:11899;top:2794;width:9106;height:3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" filled="f" strokeweight="8e-5mm"/>
            <v:rect id="Rectangle 876" o:spid="_x0000_s4883" style="position:absolute;left:12986;top:3785;width:6991;height:131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" filled="f" stroked="f">
              <v:textbox style="mso-next-textbox:#Rectangle 876;mso-fit-shape-to-text:t" inset="0,0,0,0">
                <w:txbxContent>
                  <w:p w:rsidR="004A6ECA" w:rsidRDefault="004A6ECA" w:rsidP="00E5589D">
                    <w:r>
                      <w:rPr>
                        <w:rFonts w:cs="Arial"/>
                        <w:color w:val="000000"/>
                        <w:sz w:val="18"/>
                        <w:szCs w:val="18"/>
                      </w:rPr>
                      <w:t>Ayuntamiento</w:t>
                    </w:r>
                  </w:p>
                </w:txbxContent>
              </v:textbox>
            </v:rect>
            <v:rect id="Rectangle 877" o:spid="_x0000_s4884" style="position:absolute;left:30105;top:2794;width:9106;height:713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" filled="f" strokeweight="8e-5mm"/>
            <v:rect id="Rectangle 878" o:spid="_x0000_s4885" style="position:absolute;left:30105;top:2794;width:9106;height:3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" filled="f" strokeweight="8e-5mm"/>
            <v:rect id="Rectangle 879" o:spid="_x0000_s4886" style="position:absolute;left:30531;top:3785;width:8325;height:131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" filled="f" stroked="f">
              <v:textbox style="mso-next-textbox:#Rectangle 879;mso-fit-shape-to-text:t" inset="0,0,0,0">
                <w:txbxContent>
                  <w:p w:rsidR="004A6ECA" w:rsidRDefault="004A6ECA" w:rsidP="00E5589D">
                    <w:r>
                      <w:rPr>
                        <w:rFonts w:cs="Arial"/>
                        <w:color w:val="000000"/>
                        <w:sz w:val="18"/>
                        <w:szCs w:val="18"/>
                      </w:rPr>
                      <w:t>Director Jurídico</w:t>
                    </w:r>
                  </w:p>
                </w:txbxContent>
              </v:textbox>
            </v:rect>
            <v:rect id="Rectangle 880" o:spid="_x0000_s4887" style="position:absolute;left:39211;top:2794;width:9106;height:713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" filled="f" strokeweight="8e-5mm"/>
            <v:rect id="Rectangle 881" o:spid="_x0000_s4888" style="position:absolute;left:39211;top:2794;width:9106;height:3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" filled="f" strokeweight="8e-5mm"/>
            <v:rect id="Rectangle 882" o:spid="_x0000_s4889" style="position:absolute;left:41491;top:3785;width:4578;height:131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" filled="f" stroked="f">
              <v:textbox style="mso-next-textbox:#Rectangle 882;mso-fit-shape-to-text:t" inset="0,0,0,0">
                <w:txbxContent>
                  <w:p w:rsidR="004A6ECA" w:rsidRDefault="004A6ECA" w:rsidP="00E5589D">
                    <w:r>
                      <w:rPr>
                        <w:rFonts w:cs="Arial"/>
                        <w:color w:val="000000"/>
                        <w:sz w:val="18"/>
                        <w:szCs w:val="18"/>
                      </w:rPr>
                      <w:t>Abogado</w:t>
                    </w:r>
                  </w:p>
                </w:txbxContent>
              </v:textbox>
            </v:rect>
            <v:rect id="Rectangle 883" o:spid="_x0000_s4890" style="position:absolute;left:48317;top:2794;width:9099;height:713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" filled="f" strokeweight="8e-5mm"/>
            <v:rect id="Rectangle 884" o:spid="_x0000_s4891" style="position:absolute;left:48317;top:2794;width:9099;height:3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" filled="f" strokeweight="8e-5mm"/>
            <v:rect id="Rectangle 885" o:spid="_x0000_s4892" style="position:absolute;left:50159;top:3785;width:5467;height:131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" filled="f" stroked="f">
              <v:textbox style="mso-next-textbox:#Rectangle 885;mso-fit-shape-to-text:t" inset="0,0,0,0">
                <w:txbxContent>
                  <w:p w:rsidR="004A6ECA" w:rsidRDefault="004A6ECA" w:rsidP="00E5589D">
                    <w:r>
                      <w:rPr>
                        <w:rFonts w:cs="Arial"/>
                        <w:color w:val="000000"/>
                        <w:sz w:val="18"/>
                        <w:szCs w:val="18"/>
                      </w:rPr>
                      <w:t xml:space="preserve">Notificador </w:t>
                    </w:r>
                  </w:p>
                </w:txbxContent>
              </v:textbox>
            </v:rect>
            <v:rect id="Rectangle 886" o:spid="_x0000_s4893" style="position:absolute;left:2800;top:2794;width:9099;height:713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" filled="f" strokeweight="8e-5mm"/>
            <v:rect id="Rectangle 887" o:spid="_x0000_s4894" style="position:absolute;left:2800;top:2794;width:9099;height:3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" filled="f" strokeweight="8e-5mm"/>
            <v:rect id="Rectangle 888" o:spid="_x0000_s4895" style="position:absolute;left:6210;top:3785;width:2293;height:131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" filled="f" stroked="f">
              <v:textbox style="mso-next-textbox:#Rectangle 888;mso-fit-shape-to-text:t" inset="0,0,0,0">
                <w:txbxContent>
                  <w:p w:rsidR="004A6ECA" w:rsidRDefault="004A6ECA" w:rsidP="00E5589D">
                    <w:r>
                      <w:rPr>
                        <w:rFonts w:cs="Arial"/>
                        <w:color w:val="000000"/>
                        <w:sz w:val="18"/>
                        <w:szCs w:val="18"/>
                      </w:rPr>
                      <w:t>SEP</w:t>
                    </w:r>
                  </w:p>
                </w:txbxContent>
              </v:textbox>
            </v:rect>
            <v:rect id="Rectangle 889" o:spid="_x0000_s4896" style="position:absolute;left:4140;top:9607;width:6686;height:40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" filled="f" strokeweight="8e-5mm"/>
            <v:rect id="Rectangle 890" o:spid="_x0000_s4897" style="position:absolute;left:4432;top:10712;width:6147;height:87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" filled="f" stroked="f">
              <v:textbox style="mso-next-textbox:#Rectangle 890;mso-fit-shape-to-text:t" inset="0,0,0,0">
                <w:txbxContent>
                  <w:p w:rsidR="004A6ECA" w:rsidRDefault="004A6ECA" w:rsidP="00E5589D">
                    <w:r>
                      <w:rPr>
                        <w:rFonts w:cs="Arial"/>
                        <w:color w:val="000000"/>
                        <w:sz w:val="12"/>
                        <w:szCs w:val="12"/>
                      </w:rPr>
                      <w:t xml:space="preserve">Presenta Solicitud </w:t>
                    </w:r>
                  </w:p>
                </w:txbxContent>
              </v:textbox>
            </v:rect>
            <v:rect id="Rectangle 891" o:spid="_x0000_s4898" style="position:absolute;left:5632;top:11614;width:3728;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" filled="f" stroked="f">
              <v:textbox style="mso-next-textbox:#Rectangle 891;mso-fit-shape-to-text:t" inset="0,0,0,0">
                <w:txbxContent>
                  <w:p w:rsidR="004A6ECA" w:rsidRDefault="004A6ECA" w:rsidP="00E5589D">
                    <w:proofErr w:type="gramStart"/>
                    <w:r>
                      <w:rPr>
                        <w:rFonts w:cs="Arial"/>
                        <w:color w:val="000000"/>
                        <w:sz w:val="12"/>
                        <w:szCs w:val="12"/>
                      </w:rPr>
                      <w:t>de</w:t>
                    </w:r>
                    <w:proofErr w:type="gramEnd"/>
                    <w:r>
                      <w:rPr>
                        <w:rFonts w:cs="Arial"/>
                        <w:color w:val="000000"/>
                        <w:sz w:val="12"/>
                        <w:szCs w:val="12"/>
                      </w:rPr>
                      <w:t xml:space="preserve"> Terreno</w:t>
                    </w:r>
                  </w:p>
                </w:txbxContent>
              </v:textbox>
            </v:rect>
            <v:shape id="Freeform 892" o:spid="_x0000_s4899" style="position:absolute;left:13500;top:7607;width:6699;height:8020;visibility:visible;mso-wrap-style:square;v-text-anchor:top" coordsize="10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" path="m,631l528,r527,631l528,1263,,631xe" filled="f" strokeweight="8e-5mm">
              <v:path arrowok="t" o:connecttype="custom" o:connectlocs="0,254433389;212894855,0;425386500,254433389;212894855,509270000;0,254433389" o:connectangles="0,0,0,0,0"/>
            </v:shape>
            <v:rect id="Rectangle 893" o:spid="_x0000_s4900" style="position:absolute;left:15132;top:9804;width:3480;height:87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" filled="f" stroked="f">
              <v:textbox style="mso-next-textbox:#Rectangle 893;mso-fit-shape-to-text:t" inset="0,0,0,0">
                <w:txbxContent>
                  <w:p w:rsidR="004A6ECA" w:rsidRDefault="004A6ECA" w:rsidP="00E5589D">
                    <w:r>
                      <w:rPr>
                        <w:rFonts w:cs="Arial"/>
                        <w:color w:val="000000"/>
                        <w:sz w:val="12"/>
                        <w:szCs w:val="12"/>
                      </w:rPr>
                      <w:t xml:space="preserve">Aprueba y </w:t>
                    </w:r>
                  </w:p>
                </w:txbxContent>
              </v:textbox>
            </v:rect>
            <v:rect id="Rectangle 894" o:spid="_x0000_s4901" style="position:absolute;left:15507;top:10712;width:2711;height:87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" filled="f" stroked="f">
              <v:textbox style="mso-next-textbox:#Rectangle 894;mso-fit-shape-to-text:t" inset="0,0,0,0">
                <w:txbxContent>
                  <w:p w:rsidR="004A6ECA" w:rsidRDefault="004A6ECA" w:rsidP="00E5589D">
                    <w:proofErr w:type="gramStart"/>
                    <w:r>
                      <w:rPr>
                        <w:rFonts w:cs="Arial"/>
                        <w:color w:val="000000"/>
                        <w:sz w:val="12"/>
                        <w:szCs w:val="12"/>
                      </w:rPr>
                      <w:t>autoriza</w:t>
                    </w:r>
                    <w:proofErr w:type="gramEnd"/>
                    <w:r>
                      <w:rPr>
                        <w:rFonts w:cs="Arial"/>
                        <w:color w:val="000000"/>
                        <w:sz w:val="12"/>
                        <w:szCs w:val="12"/>
                      </w:rPr>
                      <w:t xml:space="preserve"> </w:t>
                    </w:r>
                  </w:p>
                </w:txbxContent>
              </v:textbox>
            </v:rect>
            <v:rect id="Rectangle 895" o:spid="_x0000_s4902" style="position:absolute;left:15488;top:11614;width:2756;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" filled="f" stroked="f">
              <v:textbox style="mso-next-textbox:#Rectangle 895;mso-fit-shape-to-text:t" inset="0,0,0,0">
                <w:txbxContent>
                  <w:p w:rsidR="004A6ECA" w:rsidRDefault="004A6ECA" w:rsidP="00E5589D">
                    <w:proofErr w:type="gramStart"/>
                    <w:r>
                      <w:rPr>
                        <w:rFonts w:cs="Arial"/>
                        <w:color w:val="000000"/>
                        <w:sz w:val="12"/>
                        <w:szCs w:val="12"/>
                      </w:rPr>
                      <w:t>celebrar</w:t>
                    </w:r>
                    <w:proofErr w:type="gramEnd"/>
                    <w:r>
                      <w:rPr>
                        <w:rFonts w:cs="Arial"/>
                        <w:color w:val="000000"/>
                        <w:sz w:val="12"/>
                        <w:szCs w:val="12"/>
                      </w:rPr>
                      <w:t xml:space="preserve"> </w:t>
                    </w:r>
                  </w:p>
                </w:txbxContent>
              </v:textbox>
            </v:rect>
            <v:rect id="Rectangle 896" o:spid="_x0000_s4903" style="position:absolute;left:15488;top:12522;width:2756;height:87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" filled="f" stroked="f">
              <v:textbox style="mso-next-textbox:#Rectangle 896;mso-fit-shape-to-text:t" inset="0,0,0,0">
                <w:txbxContent>
                  <w:p w:rsidR="004A6ECA" w:rsidRDefault="004A6ECA" w:rsidP="00E5589D">
                    <w:proofErr w:type="gramStart"/>
                    <w:r>
                      <w:rPr>
                        <w:rFonts w:cs="Arial"/>
                        <w:color w:val="000000"/>
                        <w:sz w:val="12"/>
                        <w:szCs w:val="12"/>
                      </w:rPr>
                      <w:t>contrato</w:t>
                    </w:r>
                    <w:proofErr w:type="gramEnd"/>
                    <w:r>
                      <w:rPr>
                        <w:rFonts w:cs="Arial"/>
                        <w:color w:val="000000"/>
                        <w:sz w:val="12"/>
                        <w:szCs w:val="12"/>
                      </w:rPr>
                      <w:t xml:space="preserve"> </w:t>
                    </w:r>
                  </w:p>
                </w:txbxContent>
              </v:textbox>
            </v:rect>
            <v:rect id="Rectangle 897" o:spid="_x0000_s4904" style="position:absolute;left:8153;top:8267;width:1333;height:1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" filled="f" strokeweight="8e-5mm"/>
            <v:rect id="Rectangle 898" o:spid="_x0000_s4905" style="position:absolute;left:8604;top:8490;width:426;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" filled="f" stroked="f">
              <v:textbox style="mso-next-textbox:#Rectangle 898;mso-fit-shape-to-text:t" inset="0,0,0,0">
                <w:txbxContent>
                  <w:p w:rsidR="004A6ECA" w:rsidRDefault="004A6ECA" w:rsidP="00E5589D">
                    <w:r>
                      <w:rPr>
                        <w:rFonts w:cs="Arial"/>
                        <w:color w:val="000000"/>
                        <w:sz w:val="12"/>
                        <w:szCs w:val="12"/>
                      </w:rPr>
                      <w:t>1</w:t>
                    </w:r>
                  </w:p>
                </w:txbxContent>
              </v:textbox>
            </v:rect>
            <v:rect id="Rectangle 899" o:spid="_x0000_s4906" style="position:absolute;left:9486;top:8267;width:1340;height:1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" filled="f" strokeweight="8e-5mm"/>
            <v:rect id="Rectangle 900" o:spid="_x0000_s4907" style="position:absolute;left:9843;top:8490;width:635;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" filled="f" stroked="f">
              <v:textbox style="mso-next-textbox:#Rectangle 900;mso-fit-shape-to-text:t" inset="0,0,0,0">
                <w:txbxContent>
                  <w:p w:rsidR="004A6ECA" w:rsidRDefault="004A6ECA" w:rsidP="00E5589D">
                    <w:r>
                      <w:rPr>
                        <w:rFonts w:cs="Arial"/>
                        <w:color w:val="000000"/>
                        <w:sz w:val="12"/>
                        <w:szCs w:val="12"/>
                      </w:rPr>
                      <w:t>M</w:t>
                    </w:r>
                  </w:p>
                </w:txbxContent>
              </v:textbox>
            </v:rect>
            <v:rect id="Rectangle 901" o:spid="_x0000_s4908" style="position:absolute;left:18059;top:7334;width:1340;height:1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" filled="f" strokeweight="8e-5mm"/>
            <v:rect id="Rectangle 902" o:spid="_x0000_s4909" style="position:absolute;left:18517;top:7557;width:425;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" filled="f" stroked="f">
              <v:textbox style="mso-next-textbox:#Rectangle 902;mso-fit-shape-to-text:t" inset="0,0,0,0">
                <w:txbxContent>
                  <w:p w:rsidR="004A6ECA" w:rsidRDefault="004A6ECA" w:rsidP="00E5589D">
                    <w:r>
                      <w:rPr>
                        <w:rFonts w:cs="Arial"/>
                        <w:color w:val="000000"/>
                        <w:sz w:val="12"/>
                        <w:szCs w:val="12"/>
                      </w:rPr>
                      <w:t>2</w:t>
                    </w:r>
                  </w:p>
                </w:txbxContent>
              </v:textbox>
            </v:rect>
            <v:rect id="Rectangle 903" o:spid="_x0000_s4910" style="position:absolute;left:19399;top:7334;width:1333;height:1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" filled="f" strokeweight="8e-5mm"/>
            <v:rect id="Rectangle 904" o:spid="_x0000_s4911" style="position:absolute;left:19749;top:7557;width:635;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" filled="f" stroked="f">
              <v:textbox style="mso-next-textbox:#Rectangle 904;mso-fit-shape-to-text:t" inset="0,0,0,0">
                <w:txbxContent>
                  <w:p w:rsidR="004A6ECA" w:rsidRDefault="004A6ECA" w:rsidP="00E5589D">
                    <w:r>
                      <w:rPr>
                        <w:rFonts w:cs="Arial"/>
                        <w:color w:val="000000"/>
                        <w:sz w:val="12"/>
                        <w:szCs w:val="12"/>
                      </w:rPr>
                      <w:t>M</w:t>
                    </w:r>
                  </w:p>
                </w:txbxContent>
              </v:textbox>
            </v:rect>
            <v:line id="Line 905" o:spid="_x0000_s4912" style="position:absolute;visibility:visible" from="10826,11614" to="13049,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" strokecolor="#4677bf" strokeweight="8e-5mm"/>
            <v:shape id="Freeform 906" o:spid="_x0000_s4913" style="position:absolute;left:12985;top:11353;width:515;height:527;visibility:visible;mso-wrap-style:square;v-text-anchor:top" coordsize="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" path="m,l81,41,,83,,xe" fillcolor="#4677bf" stroked="f">
              <v:path arrowok="t" o:connecttype="custom" o:connectlocs="0,0;32702500,16530657;0,33464500;0,0" o:connectangles="0,0,0,0"/>
            </v:shape>
            <v:rect id="Rectangle 907" o:spid="_x0000_s4914" style="position:absolute;left:22345;top:9423;width:7226;height:43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" filled="f" strokeweight="8e-5mm"/>
            <v:rect id="Rectangle 908" o:spid="_x0000_s4915" style="position:absolute;left:22955;top:10230;width:6058;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" filled="f" stroked="f">
              <v:textbox style="mso-next-textbox:#Rectangle 908;mso-fit-shape-to-text:t" inset="0,0,0,0">
                <w:txbxContent>
                  <w:p w:rsidR="004A6ECA" w:rsidRDefault="004A6ECA" w:rsidP="00E5589D">
                    <w:r>
                      <w:rPr>
                        <w:rFonts w:cs="Arial"/>
                        <w:color w:val="000000"/>
                        <w:sz w:val="12"/>
                        <w:szCs w:val="12"/>
                      </w:rPr>
                      <w:t xml:space="preserve">Envía Acuerdo de </w:t>
                    </w:r>
                  </w:p>
                </w:txbxContent>
              </v:textbox>
            </v:rect>
            <v:rect id="Rectangle 909" o:spid="_x0000_s4916" style="position:absolute;left:23330;top:11138;width:5296;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" filled="f" stroked="f">
              <v:textbox style="mso-next-textbox:#Rectangle 909;mso-fit-shape-to-text:t" inset="0,0,0,0">
                <w:txbxContent>
                  <w:p w:rsidR="004A6ECA" w:rsidRDefault="004A6ECA" w:rsidP="00E5589D">
                    <w:r>
                      <w:rPr>
                        <w:rFonts w:cs="Arial"/>
                        <w:color w:val="000000"/>
                        <w:sz w:val="12"/>
                        <w:szCs w:val="12"/>
                      </w:rPr>
                      <w:t xml:space="preserve">Ayuntamiento a </w:t>
                    </w:r>
                  </w:p>
                </w:txbxContent>
              </v:textbox>
            </v:rect>
            <v:rect id="Rectangle 910" o:spid="_x0000_s4917" style="position:absolute;left:24632;top:12040;width:2673;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" filled="f" stroked="f">
              <v:textbox style="mso-next-textbox:#Rectangle 910;mso-fit-shape-to-text:t" inset="0,0,0,0">
                <w:txbxContent>
                  <w:p w:rsidR="004A6ECA" w:rsidRDefault="004A6ECA" w:rsidP="00E5589D">
                    <w:r>
                      <w:rPr>
                        <w:rFonts w:cs="Arial"/>
                        <w:color w:val="000000"/>
                        <w:sz w:val="12"/>
                        <w:szCs w:val="12"/>
                      </w:rPr>
                      <w:t>Jurídico</w:t>
                    </w:r>
                  </w:p>
                </w:txbxContent>
              </v:textbox>
            </v:rect>
            <v:rect id="Rectangle 911" o:spid="_x0000_s4918" style="position:absolute;left:28124;top:7981;width:1447;height:14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" filled="f" strokeweight="8e-5mm"/>
            <v:rect id="Rectangle 912" o:spid="_x0000_s4919" style="position:absolute;left:28537;top:8249;width:635;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" filled="f" stroked="f">
              <v:textbox style="mso-next-textbox:#Rectangle 912;mso-fit-shape-to-text:t" inset="0,0,0,0">
                <w:txbxContent>
                  <w:p w:rsidR="004A6ECA" w:rsidRDefault="004A6ECA" w:rsidP="00E5589D">
                    <w:r>
                      <w:rPr>
                        <w:rFonts w:cs="Arial"/>
                        <w:color w:val="000000"/>
                        <w:sz w:val="12"/>
                        <w:szCs w:val="12"/>
                      </w:rPr>
                      <w:t>M</w:t>
                    </w:r>
                  </w:p>
                </w:txbxContent>
              </v:textbox>
            </v:rect>
            <v:rect id="Rectangle 913" o:spid="_x0000_s4920" style="position:absolute;left:26676;top:7981;width:1448;height:14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" filled="f" strokeweight="8e-5mm"/>
            <v:rect id="Rectangle 914" o:spid="_x0000_s4921" style="position:absolute;left:27191;top:8249;width:425;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" filled="f" stroked="f">
              <v:textbox style="mso-next-textbox:#Rectangle 914;mso-fit-shape-to-text:t" inset="0,0,0,0">
                <w:txbxContent>
                  <w:p w:rsidR="004A6ECA" w:rsidRDefault="004A6ECA" w:rsidP="00E5589D">
                    <w:r>
                      <w:rPr>
                        <w:rFonts w:cs="Arial"/>
                        <w:color w:val="000000"/>
                        <w:sz w:val="12"/>
                        <w:szCs w:val="12"/>
                      </w:rPr>
                      <w:t>4</w:t>
                    </w:r>
                  </w:p>
                </w:txbxContent>
              </v:textbox>
            </v:rect>
            <v:shape id="Freeform 915" o:spid="_x0000_s4922" style="position:absolute;left:20199;top:11588;width:1683;height:26;visibility:visible;mso-wrap-style:square;v-text-anchor:top" coordsize="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" path="m,4r158,l158,,265,e" filled="f" strokecolor="#4677bf" strokeweight="8e-5mm">
              <v:path arrowok="t" o:connecttype="custom" o:connectlocs="0,1651000;63719015,1651000;63719015,0;106870500,0" o:connectangles="0,0,0,0"/>
            </v:shape>
            <v:shape id="Freeform 916" o:spid="_x0000_s4923" style="position:absolute;left:21818;top:11328;width:527;height:521;visibility:visible;mso-wrap-style:square;v-text-anchor:top" coordsize="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" path="m,l83,41,,82,,xe" fillcolor="#4677bf" stroked="f">
              <v:path arrowok="t" o:connecttype="custom" o:connectlocs="0,0;33464500,16541750;0,33083500;0,0" o:connectangles="0,0,0,0"/>
            </v:shape>
            <v:rect id="Rectangle 917" o:spid="_x0000_s4924" style="position:absolute;left:20866;top:11137;width:711;height:9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" stroked="f"/>
            <v:rect id="Rectangle 918" o:spid="_x0000_s4925" style="position:absolute;left:20898;top:11138;width:724;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" filled="f" stroked="f">
              <v:textbox style="mso-next-textbox:#Rectangle 918;mso-fit-shape-to-text:t" inset="0,0,0,0">
                <w:txbxContent>
                  <w:p w:rsidR="004A6ECA" w:rsidRDefault="004A6ECA" w:rsidP="00E5589D">
                    <w:r>
                      <w:rPr>
                        <w:rFonts w:cs="Arial"/>
                        <w:color w:val="000000"/>
                        <w:sz w:val="12"/>
                        <w:szCs w:val="12"/>
                      </w:rPr>
                      <w:t>SI</w:t>
                    </w:r>
                  </w:p>
                </w:txbxContent>
              </v:textbox>
            </v:rect>
            <v:shape id="Freeform 919" o:spid="_x0000_s4926" style="position:absolute;left:13500;top:18567;width:6699;height:2680;visibility:visible;mso-wrap-style:square;v-text-anchor:top" coordsize="105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" path="m211,422r633,l866,420r21,-3l907,412r19,-7l945,396r17,-11l979,373r14,-14l1007,345r12,-17l1030,311r9,-19l1046,273r5,-20l1054,232r1,-21l1054,189r-3,-20l1046,148r-7,-19l1030,111,1019,93,1007,76,993,62,979,48,962,36,945,25,926,16,907,9,887,4,866,2,844,,211,,190,2,169,4,149,9r-19,7l111,25,94,36,77,48,63,62,49,76,37,93,26,111r-9,18l10,148,5,169,1,189,,211r1,21l5,253r5,20l17,292r9,19l37,328r12,17l63,359r14,14l94,385r17,11l130,405r19,7l169,417r21,3l211,422e" filled="f" strokeweight="8e-5mm">
              <v:path arrowok="t" o:connecttype="custom" o:connectlocs="340309200,170180000;357647228,168163649;373372416,163324408;387887974,155259005;400387483,144773981;410870942,132272607;418935141,117754882;423773660,102027346;425386500,85090000;423773660,68152654;418935141,52021848;410870942,37504123;400387483,25002749;387887974,14517725;373372416,6452322;357647228,1613081;340309200,0;340309200,0;76609891,806540;60078283,3629431;44756305,10081754;31047166,19356967;19757288,30648531;10483459,44762986;4032100,59683981;403210,76218057;403210,93558673;4032100,110092749;10483459,125417014;19757288,139128199;31047166,150419763;44756305,159694976;60078283,166147299;76609891,169373460;85077300,170180000" o:connectangles="0,0,0,0,0,0,0,0,0,0,0,0,0,0,0,0,0,0,0,0,0,0,0,0,0,0,0,0,0,0,0,0,0,0,0"/>
            </v:shape>
            <v:rect id="Rectangle 920" o:spid="_x0000_s4927" style="position:absolute;left:14268;top:19450;width:5214;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" filled="f" stroked="f">
              <v:textbox style="mso-next-textbox:#Rectangle 920;mso-fit-shape-to-text:t" inset="0,0,0,0">
                <w:txbxContent>
                  <w:p w:rsidR="004A6ECA" w:rsidRDefault="004A6ECA" w:rsidP="00E5589D">
                    <w:r>
                      <w:rPr>
                        <w:rFonts w:cs="Arial"/>
                        <w:color w:val="000000"/>
                        <w:sz w:val="12"/>
                        <w:szCs w:val="12"/>
                      </w:rPr>
                      <w:t>Fin del proceso</w:t>
                    </w:r>
                  </w:p>
                </w:txbxContent>
              </v:textbox>
            </v:rect>
            <v:line id="Line 921" o:spid="_x0000_s4928" style="position:absolute;visibility:visible" from="16852,15627" to="16859,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" strokecolor="#4677bf" strokeweight="8e-5mm"/>
            <v:shape id="Freeform 922" o:spid="_x0000_s4929" style="position:absolute;left:16592;top:18046;width:521;height:521;visibility:visible;mso-wrap-style:square;v-text-anchor:top" coordsize="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" path="m82,l41,82,,,82,xe" fillcolor="#4677bf" stroked="f">
              <v:path arrowok="t" o:connecttype="custom" o:connectlocs="33083500,0;16541750,33083500;0,0;33083500,0" o:connectangles="0,0,0,0"/>
            </v:shape>
            <v:rect id="Rectangle 923" o:spid="_x0000_s4930" style="position:absolute;left:16249;top:16643;width:1137;height:9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" stroked="f"/>
            <v:rect id="Rectangle 924" o:spid="_x0000_s4931" style="position:absolute;left:16288;top:16643;width:1149;height:87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" filled="f" stroked="f">
              <v:textbox style="mso-next-textbox:#Rectangle 924;mso-fit-shape-to-text:t" inset="0,0,0,0">
                <w:txbxContent>
                  <w:p w:rsidR="004A6ECA" w:rsidRDefault="004A6ECA" w:rsidP="00E5589D">
                    <w:r>
                      <w:rPr>
                        <w:rFonts w:cs="Arial"/>
                        <w:color w:val="000000"/>
                        <w:sz w:val="12"/>
                        <w:szCs w:val="12"/>
                      </w:rPr>
                      <w:t>NO</w:t>
                    </w:r>
                  </w:p>
                </w:txbxContent>
              </v:textbox>
            </v:rect>
            <v:rect id="Rectangle 925" o:spid="_x0000_s4932" style="position:absolute;left:35515;top:7981;width:1442;height:14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" filled="f" strokeweight="8e-5mm"/>
            <v:rect id="Rectangle 926" o:spid="_x0000_s4933" style="position:absolute;left:36024;top:8249;width:425;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" filled="f" stroked="f">
              <v:textbox style="mso-next-textbox:#Rectangle 926;mso-fit-shape-to-text:t" inset="0,0,0,0">
                <w:txbxContent>
                  <w:p w:rsidR="004A6ECA" w:rsidRDefault="004A6ECA" w:rsidP="00E5589D">
                    <w:r>
                      <w:rPr>
                        <w:rFonts w:cs="Arial"/>
                        <w:color w:val="000000"/>
                        <w:sz w:val="12"/>
                        <w:szCs w:val="12"/>
                      </w:rPr>
                      <w:t>5</w:t>
                    </w:r>
                  </w:p>
                </w:txbxContent>
              </v:textbox>
            </v:rect>
            <v:rect id="Rectangle 927" o:spid="_x0000_s4934" style="position:absolute;left:36957;top:7981;width:1454;height:14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" filled="f" strokeweight="8e-5mm"/>
            <v:rect id="Rectangle 928" o:spid="_x0000_s4935" style="position:absolute;left:37370;top:8249;width:635;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" filled="f" stroked="f">
              <v:textbox style="mso-next-textbox:#Rectangle 928;mso-fit-shape-to-text:t" inset="0,0,0,0">
                <w:txbxContent>
                  <w:p w:rsidR="004A6ECA" w:rsidRDefault="004A6ECA" w:rsidP="00E5589D">
                    <w:r>
                      <w:rPr>
                        <w:rFonts w:cs="Arial"/>
                        <w:color w:val="000000"/>
                        <w:sz w:val="12"/>
                        <w:szCs w:val="12"/>
                      </w:rPr>
                      <w:t>M</w:t>
                    </w:r>
                  </w:p>
                </w:txbxContent>
              </v:textbox>
            </v:rect>
            <v:rect id="Rectangle 929" o:spid="_x0000_s4936" style="position:absolute;left:31178;top:9423;width:7233;height:43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" filled="f" strokeweight="8e-5mm"/>
            <v:rect id="Rectangle 930" o:spid="_x0000_s4937" style="position:absolute;left:31579;top:10681;width:6483;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" filled="f" stroked="f">
              <v:textbox style="mso-next-textbox:#Rectangle 930;mso-fit-shape-to-text:t" inset="0,0,0,0">
                <w:txbxContent>
                  <w:p w:rsidR="004A6ECA" w:rsidRDefault="004A6ECA" w:rsidP="00E5589D">
                    <w:r>
                      <w:rPr>
                        <w:rFonts w:cs="Arial"/>
                        <w:color w:val="000000"/>
                        <w:sz w:val="12"/>
                        <w:szCs w:val="12"/>
                      </w:rPr>
                      <w:t xml:space="preserve">Recibe Acuerdo de </w:t>
                    </w:r>
                  </w:p>
                </w:txbxContent>
              </v:textbox>
            </v:rect>
            <v:rect id="Rectangle 931" o:spid="_x0000_s4938" style="position:absolute;left:32480;top:11589;width:4661;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" filled="f" stroked="f">
              <v:textbox style="mso-next-textbox:#Rectangle 931;mso-fit-shape-to-text:t" inset="0,0,0,0">
                <w:txbxContent>
                  <w:p w:rsidR="004A6ECA" w:rsidRDefault="004A6ECA" w:rsidP="00E5589D">
                    <w:r>
                      <w:rPr>
                        <w:rFonts w:cs="Arial"/>
                        <w:color w:val="000000"/>
                        <w:sz w:val="12"/>
                        <w:szCs w:val="12"/>
                      </w:rPr>
                      <w:t>Ayuntamiento</w:t>
                    </w:r>
                  </w:p>
                </w:txbxContent>
              </v:textbox>
            </v:rect>
            <v:rect id="Rectangle 932" o:spid="_x0000_s4939" style="position:absolute;left:44748;top:7924;width:1448;height:14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" filled="f" strokeweight="8e-5mm"/>
            <v:rect id="Rectangle 933" o:spid="_x0000_s4940" style="position:absolute;left:45263;top:8192;width:425;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" filled="f" stroked="f">
              <v:textbox style="mso-next-textbox:#Rectangle 933;mso-fit-shape-to-text:t" inset="0,0,0,0">
                <w:txbxContent>
                  <w:p w:rsidR="004A6ECA" w:rsidRDefault="004A6ECA" w:rsidP="00E5589D">
                    <w:r>
                      <w:rPr>
                        <w:rFonts w:cs="Arial"/>
                        <w:color w:val="000000"/>
                        <w:sz w:val="12"/>
                        <w:szCs w:val="12"/>
                      </w:rPr>
                      <w:t>6</w:t>
                    </w:r>
                  </w:p>
                </w:txbxContent>
              </v:textbox>
            </v:rect>
            <v:rect id="Rectangle 934" o:spid="_x0000_s4941" style="position:absolute;left:46196;top:7924;width:1454;height:14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" filled="f" strokeweight="8e-5mm"/>
            <v:rect id="Rectangle 935" o:spid="_x0000_s4942" style="position:absolute;left:46609;top:8192;width:635;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" filled="f" stroked="f">
              <v:textbox style="mso-next-textbox:#Rectangle 935;mso-fit-shape-to-text:t" inset="0,0,0,0">
                <w:txbxContent>
                  <w:p w:rsidR="004A6ECA" w:rsidRDefault="004A6ECA" w:rsidP="00E5589D">
                    <w:r>
                      <w:rPr>
                        <w:rFonts w:cs="Arial"/>
                        <w:color w:val="000000"/>
                        <w:sz w:val="12"/>
                        <w:szCs w:val="12"/>
                      </w:rPr>
                      <w:t>M</w:t>
                    </w:r>
                  </w:p>
                </w:txbxContent>
              </v:textbox>
            </v:rect>
            <v:rect id="Rectangle 936" o:spid="_x0000_s4943" style="position:absolute;left:40417;top:9372;width:7233;height:43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" filled="f" strokeweight="8e-5mm"/>
            <v:rect id="Rectangle 937" o:spid="_x0000_s4944" style="position:absolute;left:40875;top:10624;width:6356;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" filled="f" stroked="f">
              <v:textbox style="mso-next-textbox:#Rectangle 937;mso-fit-shape-to-text:t" inset="0,0,0,0">
                <w:txbxContent>
                  <w:p w:rsidR="004A6ECA" w:rsidRDefault="004A6ECA" w:rsidP="00E5589D">
                    <w:r>
                      <w:rPr>
                        <w:rFonts w:cs="Arial"/>
                        <w:color w:val="000000"/>
                        <w:sz w:val="12"/>
                        <w:szCs w:val="12"/>
                      </w:rPr>
                      <w:t xml:space="preserve">Analiza el Acuerdo </w:t>
                    </w:r>
                  </w:p>
                </w:txbxContent>
              </v:textbox>
            </v:rect>
            <v:rect id="Rectangle 938" o:spid="_x0000_s4945" style="position:absolute;left:41192;top:11532;width:5722;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" filled="f" stroked="f">
              <v:textbox style="mso-next-textbox:#Rectangle 938;mso-fit-shape-to-text:t" inset="0,0,0,0">
                <w:txbxContent>
                  <w:p w:rsidR="004A6ECA" w:rsidRDefault="004A6ECA" w:rsidP="00E5589D">
                    <w:proofErr w:type="gramStart"/>
                    <w:r>
                      <w:rPr>
                        <w:rFonts w:cs="Arial"/>
                        <w:color w:val="000000"/>
                        <w:sz w:val="12"/>
                        <w:szCs w:val="12"/>
                      </w:rPr>
                      <w:t>de</w:t>
                    </w:r>
                    <w:proofErr w:type="gramEnd"/>
                    <w:r>
                      <w:rPr>
                        <w:rFonts w:cs="Arial"/>
                        <w:color w:val="000000"/>
                        <w:sz w:val="12"/>
                        <w:szCs w:val="12"/>
                      </w:rPr>
                      <w:t xml:space="preserve"> Ayuntamiento</w:t>
                    </w:r>
                  </w:p>
                </w:txbxContent>
              </v:textbox>
            </v:rect>
            <v:rect id="Rectangle 939" o:spid="_x0000_s4946" style="position:absolute;left:46196;top:14395;width:1454;height:14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" filled="f" strokeweight="8e-5mm"/>
            <v:rect id="Rectangle 940" o:spid="_x0000_s4947" style="position:absolute;left:46609;top:14662;width:635;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" filled="f" stroked="f">
              <v:textbox style="mso-next-textbox:#Rectangle 940;mso-fit-shape-to-text:t" inset="0,0,0,0">
                <w:txbxContent>
                  <w:p w:rsidR="004A6ECA" w:rsidRDefault="004A6ECA" w:rsidP="00E5589D">
                    <w:r>
                      <w:rPr>
                        <w:rFonts w:cs="Arial"/>
                        <w:color w:val="000000"/>
                        <w:sz w:val="12"/>
                        <w:szCs w:val="12"/>
                      </w:rPr>
                      <w:t>M</w:t>
                    </w:r>
                  </w:p>
                </w:txbxContent>
              </v:textbox>
            </v:rect>
            <v:rect id="Rectangle 941" o:spid="_x0000_s4948" style="position:absolute;left:44748;top:14395;width:1448;height:14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" filled="f" strokeweight="8e-5mm"/>
            <v:rect id="Rectangle 942" o:spid="_x0000_s4949" style="position:absolute;left:45263;top:14662;width:425;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" filled="f" stroked="f">
              <v:textbox style="mso-next-textbox:#Rectangle 942;mso-fit-shape-to-text:t" inset="0,0,0,0">
                <w:txbxContent>
                  <w:p w:rsidR="004A6ECA" w:rsidRDefault="004A6ECA" w:rsidP="00E5589D">
                    <w:r>
                      <w:rPr>
                        <w:rFonts w:cs="Arial"/>
                        <w:color w:val="000000"/>
                        <w:sz w:val="12"/>
                        <w:szCs w:val="12"/>
                      </w:rPr>
                      <w:t>7</w:t>
                    </w:r>
                  </w:p>
                </w:txbxContent>
              </v:textbox>
            </v:rect>
            <v:rect id="Rectangle 943" o:spid="_x0000_s4950" style="position:absolute;left:40417;top:15836;width:7233;height:43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" filled="f" strokeweight="8e-5mm"/>
            <v:rect id="Rectangle 944" o:spid="_x0000_s4951" style="position:absolute;left:42723;top:17101;width:2629;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" filled="f" stroked="f">
              <v:textbox style="mso-next-textbox:#Rectangle 944;mso-fit-shape-to-text:t" inset="0,0,0,0">
                <w:txbxContent>
                  <w:p w:rsidR="004A6ECA" w:rsidRDefault="004A6ECA" w:rsidP="00E5589D">
                    <w:r>
                      <w:rPr>
                        <w:rFonts w:cs="Arial"/>
                        <w:color w:val="000000"/>
                        <w:sz w:val="12"/>
                        <w:szCs w:val="12"/>
                      </w:rPr>
                      <w:t xml:space="preserve">Recaba </w:t>
                    </w:r>
                  </w:p>
                </w:txbxContent>
              </v:textbox>
            </v:rect>
            <v:rect id="Rectangle 945" o:spid="_x0000_s4952" style="position:absolute;left:41466;top:18002;width:5168;height:87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" filled="f" stroked="f">
              <v:textbox style="mso-next-textbox:#Rectangle 945;mso-fit-shape-to-text:t" inset="0,0,0,0">
                <w:txbxContent>
                  <w:p w:rsidR="004A6ECA" w:rsidRDefault="004A6ECA" w:rsidP="00E5589D">
                    <w:proofErr w:type="gramStart"/>
                    <w:r>
                      <w:rPr>
                        <w:rFonts w:cs="Arial"/>
                        <w:color w:val="000000"/>
                        <w:sz w:val="12"/>
                        <w:szCs w:val="12"/>
                      </w:rPr>
                      <w:t>documentación</w:t>
                    </w:r>
                    <w:proofErr w:type="gramEnd"/>
                    <w:r>
                      <w:rPr>
                        <w:rFonts w:cs="Arial"/>
                        <w:color w:val="000000"/>
                        <w:sz w:val="12"/>
                        <w:szCs w:val="12"/>
                      </w:rPr>
                      <w:t xml:space="preserve"> </w:t>
                    </w:r>
                  </w:p>
                </w:txbxContent>
              </v:textbox>
            </v:rect>
            <v:rect id="Rectangle 946" o:spid="_x0000_s4953" style="position:absolute;left:44748;top:20764;width:1448;height:14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" filled="f" strokeweight="8e-5mm"/>
            <v:rect id="Rectangle 947" o:spid="_x0000_s4954" style="position:absolute;left:45263;top:21025;width:425;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" filled="f" stroked="f">
              <v:textbox style="mso-next-textbox:#Rectangle 947;mso-fit-shape-to-text:t" inset="0,0,0,0">
                <w:txbxContent>
                  <w:p w:rsidR="004A6ECA" w:rsidRDefault="004A6ECA" w:rsidP="00E5589D">
                    <w:r>
                      <w:rPr>
                        <w:rFonts w:cs="Arial"/>
                        <w:color w:val="000000"/>
                        <w:sz w:val="12"/>
                        <w:szCs w:val="12"/>
                      </w:rPr>
                      <w:t>8</w:t>
                    </w:r>
                  </w:p>
                </w:txbxContent>
              </v:textbox>
            </v:rect>
            <v:rect id="Rectangle 948" o:spid="_x0000_s4955" style="position:absolute;left:40417;top:22205;width:7233;height:43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" filled="f" strokeweight="8e-5mm"/>
            <v:rect id="Rectangle 949" o:spid="_x0000_s4956" style="position:absolute;left:41548;top:23920;width:5004;height:87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" filled="f" stroked="f">
              <v:textbox style="mso-next-textbox:#Rectangle 949;mso-fit-shape-to-text:t" inset="0,0,0,0">
                <w:txbxContent>
                  <w:p w:rsidR="004A6ECA" w:rsidRDefault="004A6ECA" w:rsidP="00E5589D">
                    <w:r>
                      <w:rPr>
                        <w:rFonts w:cs="Arial"/>
                        <w:color w:val="000000"/>
                        <w:sz w:val="12"/>
                        <w:szCs w:val="12"/>
                      </w:rPr>
                      <w:t xml:space="preserve">Elabora oficios </w:t>
                    </w:r>
                  </w:p>
                </w:txbxContent>
              </v:textbox>
            </v:rect>
            <v:rect id="Rectangle 950" o:spid="_x0000_s4957" style="position:absolute;left:46196;top:20764;width:1454;height:14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" filled="f" strokeweight="8e-5mm"/>
            <v:rect id="Rectangle 951" o:spid="_x0000_s4958" style="position:absolute;left:46609;top:21025;width:635;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" filled="f" stroked="f">
              <v:textbox style="mso-next-textbox:#Rectangle 951;mso-fit-shape-to-text:t" inset="0,0,0,0">
                <w:txbxContent>
                  <w:p w:rsidR="004A6ECA" w:rsidRDefault="004A6ECA" w:rsidP="00E5589D">
                    <w:r>
                      <w:rPr>
                        <w:rFonts w:cs="Arial"/>
                        <w:color w:val="000000"/>
                        <w:sz w:val="12"/>
                        <w:szCs w:val="12"/>
                      </w:rPr>
                      <w:t>M</w:t>
                    </w:r>
                  </w:p>
                </w:txbxContent>
              </v:textbox>
            </v:rect>
            <v:rect id="Rectangle 952" o:spid="_x0000_s4959" style="position:absolute;left:46196;top:27120;width:1454;height:14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" filled="f" strokeweight="8e-5mm"/>
            <v:rect id="Rectangle 953" o:spid="_x0000_s4960" style="position:absolute;left:46609;top:27394;width:635;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" filled="f" stroked="f">
              <v:textbox style="mso-next-textbox:#Rectangle 953;mso-fit-shape-to-text:t" inset="0,0,0,0">
                <w:txbxContent>
                  <w:p w:rsidR="004A6ECA" w:rsidRDefault="004A6ECA" w:rsidP="00E5589D">
                    <w:r>
                      <w:rPr>
                        <w:rFonts w:cs="Arial"/>
                        <w:color w:val="000000"/>
                        <w:sz w:val="12"/>
                        <w:szCs w:val="12"/>
                      </w:rPr>
                      <w:t>M</w:t>
                    </w:r>
                  </w:p>
                </w:txbxContent>
              </v:textbox>
            </v:rect>
            <v:rect id="Rectangle 954" o:spid="_x0000_s4961" style="position:absolute;left:44748;top:27120;width:1448;height:14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" filled="f" strokeweight="8e-5mm"/>
            <v:rect id="Rectangle 955" o:spid="_x0000_s4962" style="position:absolute;left:45263;top:27394;width:425;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" filled="f" stroked="f">
              <v:textbox style="mso-next-textbox:#Rectangle 955;mso-fit-shape-to-text:t" inset="0,0,0,0">
                <w:txbxContent>
                  <w:p w:rsidR="004A6ECA" w:rsidRDefault="004A6ECA" w:rsidP="00E5589D">
                    <w:r>
                      <w:rPr>
                        <w:rFonts w:cs="Arial"/>
                        <w:color w:val="000000"/>
                        <w:sz w:val="12"/>
                        <w:szCs w:val="12"/>
                      </w:rPr>
                      <w:t>9</w:t>
                    </w:r>
                  </w:p>
                </w:txbxContent>
              </v:textbox>
            </v:rect>
            <v:rect id="Rectangle 956" o:spid="_x0000_s4963" style="position:absolute;left:40417;top:28568;width:7233;height:4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" filled="f" strokeweight="8e-5mm"/>
            <v:rect id="Rectangle 957" o:spid="_x0000_s4964" style="position:absolute;left:42850;top:29826;width:2375;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" filled="f" stroked="f">
              <v:textbox style="mso-next-textbox:#Rectangle 957;mso-fit-shape-to-text:t" inset="0,0,0,0">
                <w:txbxContent>
                  <w:p w:rsidR="004A6ECA" w:rsidRDefault="004A6ECA" w:rsidP="00E5589D">
                    <w:r>
                      <w:rPr>
                        <w:rFonts w:cs="Arial"/>
                        <w:color w:val="000000"/>
                        <w:sz w:val="12"/>
                        <w:szCs w:val="12"/>
                      </w:rPr>
                      <w:t xml:space="preserve">Recibe </w:t>
                    </w:r>
                  </w:p>
                </w:txbxContent>
              </v:textbox>
            </v:rect>
            <v:rect id="Rectangle 958" o:spid="_x0000_s4965" style="position:absolute;left:41466;top:30728;width:5168;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" filled="f" stroked="f">
              <v:textbox style="mso-next-textbox:#Rectangle 958;mso-fit-shape-to-text:t" inset="0,0,0,0">
                <w:txbxContent>
                  <w:p w:rsidR="004A6ECA" w:rsidRDefault="004A6ECA" w:rsidP="00E5589D">
                    <w:proofErr w:type="gramStart"/>
                    <w:r>
                      <w:rPr>
                        <w:rFonts w:cs="Arial"/>
                        <w:color w:val="000000"/>
                        <w:sz w:val="12"/>
                        <w:szCs w:val="12"/>
                      </w:rPr>
                      <w:t>documentación</w:t>
                    </w:r>
                    <w:proofErr w:type="gramEnd"/>
                    <w:r>
                      <w:rPr>
                        <w:rFonts w:cs="Arial"/>
                        <w:color w:val="000000"/>
                        <w:sz w:val="12"/>
                        <w:szCs w:val="12"/>
                      </w:rPr>
                      <w:t xml:space="preserve"> </w:t>
                    </w:r>
                  </w:p>
                </w:txbxContent>
              </v:textbox>
            </v:rect>
            <v:line id="Line 959" o:spid="_x0000_s4966" style="position:absolute;visibility:visible" from="29571,11588" to="30721,1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" strokecolor="#4677bf" strokeweight="8e-5mm"/>
            <v:shape id="Freeform 960" o:spid="_x0000_s4967" style="position:absolute;left:30651;top:11328;width:527;height:521;visibility:visible;mso-wrap-style:square;v-text-anchor:top" coordsize="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" path="m,l83,41,,82,,xe" fillcolor="#4677bf" stroked="f">
              <v:path arrowok="t" o:connecttype="custom" o:connectlocs="0,0;33464500,16541750;0,33083500;0,0" o:connectangles="0,0,0,0"/>
            </v:shape>
            <v:shape id="Freeform 961" o:spid="_x0000_s4968" style="position:absolute;left:38411;top:11537;width:1549;height:51;visibility:visible;mso-wrap-style:square;v-text-anchor:top" coordsize="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" path="m,8r157,l157,r87,e" filled="f" strokecolor="#4677bf" strokeweight="8e-5mm">
              <v:path arrowok="t" o:connecttype="custom" o:connectlocs="0,3238500;63289982,3238500;63289982,0;98361500,0" o:connectangles="0,0,0,0"/>
            </v:shape>
            <v:shape id="Freeform 962" o:spid="_x0000_s4969" style="position:absolute;left:39890;top:11277;width:527;height:521;visibility:visible;mso-wrap-style:square;v-text-anchor:top" coordsize="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" path="m,l83,41,,82,,xe" fillcolor="#4677bf" stroked="f">
              <v:path arrowok="t" o:connecttype="custom" o:connectlocs="0,0;33464500,16541750;0,33083500;0,0" o:connectangles="0,0,0,0"/>
            </v:shape>
            <v:line id="Line 963" o:spid="_x0000_s4970" style="position:absolute;visibility:visible" from="44030,13703" to="44037,15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" strokecolor="#4677bf" strokeweight="8e-5mm"/>
            <v:shape id="Freeform 964" o:spid="_x0000_s4971" style="position:absolute;left:43764;top:15322;width:527;height:514;visibility:visible;mso-wrap-style:square;v-text-anchor:top" coordsize="8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" path="m83,l42,81,,,83,xe" fillcolor="#4677bf" stroked="f">
              <v:path arrowok="t" o:connecttype="custom" o:connectlocs="33464500,0;16933843,32639000;0,0;33464500,0" o:connectangles="0,0,0,0"/>
            </v:shape>
            <v:line id="Line 965" o:spid="_x0000_s4972" style="position:absolute;visibility:visible" from="44030,20167" to="44037,21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" strokecolor="#4677bf" strokeweight="8e-5mm"/>
            <v:shape id="Freeform 966" o:spid="_x0000_s4973" style="position:absolute;left:43764;top:21685;width:527;height:520;visibility:visible;mso-wrap-style:square;v-text-anchor:top" coordsize="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" path="m83,l42,82,,,83,xe" fillcolor="#4677bf" stroked="f">
              <v:path arrowok="t" o:connecttype="custom" o:connectlocs="33464500,0;16933843,33020000;0,0;33464500,0" o:connectangles="0,0,0,0"/>
            </v:shape>
            <v:line id="Line 967" o:spid="_x0000_s4974" style="position:absolute;visibility:visible" from="44030,26536" to="44037,28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" strokecolor="#4677bf" strokeweight="8e-5mm"/>
            <v:shape id="Freeform 968" o:spid="_x0000_s4975" style="position:absolute;left:43764;top:28047;width:527;height:521;visibility:visible;mso-wrap-style:square;v-text-anchor:top" coordsize="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" path="m83,l42,82,,,83,xe" fillcolor="#4677bf" stroked="f">
              <v:path arrowok="t" o:connecttype="custom" o:connectlocs="33464500,0;16933843,33083500;0,0;33464500,0" o:connectangles="0,0,0,0"/>
            </v:shape>
            <v:rect id="Rectangle 969" o:spid="_x0000_s4976" style="position:absolute;left:44748;top:33597;width:1448;height:14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" filled="f" strokeweight="8e-5mm"/>
            <v:rect id="Rectangle 970" o:spid="_x0000_s4977" style="position:absolute;left:45053;top:33865;width:851;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" filled="f" stroked="f">
              <v:textbox style="mso-next-textbox:#Rectangle 970;mso-fit-shape-to-text:t" inset="0,0,0,0">
                <w:txbxContent>
                  <w:p w:rsidR="004A6ECA" w:rsidRDefault="004A6ECA" w:rsidP="00E5589D">
                    <w:r>
                      <w:rPr>
                        <w:rFonts w:cs="Arial"/>
                        <w:color w:val="000000"/>
                        <w:sz w:val="12"/>
                        <w:szCs w:val="12"/>
                      </w:rPr>
                      <w:t>10</w:t>
                    </w:r>
                  </w:p>
                </w:txbxContent>
              </v:textbox>
            </v:rect>
            <v:rect id="Rectangle 971" o:spid="_x0000_s4978" style="position:absolute;left:46196;top:33597;width:1454;height:14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" filled="f" strokeweight="8e-5mm"/>
            <v:rect id="Rectangle 972" o:spid="_x0000_s4979" style="position:absolute;left:46609;top:33865;width:635;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" filled="f" stroked="f">
              <v:textbox style="mso-next-textbox:#Rectangle 972;mso-fit-shape-to-text:t" inset="0,0,0,0">
                <w:txbxContent>
                  <w:p w:rsidR="004A6ECA" w:rsidRDefault="004A6ECA" w:rsidP="00E5589D">
                    <w:r>
                      <w:rPr>
                        <w:rFonts w:cs="Arial"/>
                        <w:color w:val="000000"/>
                        <w:sz w:val="12"/>
                        <w:szCs w:val="12"/>
                      </w:rPr>
                      <w:t>M</w:t>
                    </w:r>
                  </w:p>
                </w:txbxContent>
              </v:textbox>
            </v:rect>
            <v:rect id="Rectangle 973" o:spid="_x0000_s4980" style="position:absolute;left:40417;top:35039;width:7233;height:43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" filled="f" strokeweight="8e-5mm"/>
            <v:rect id="Rectangle 974" o:spid="_x0000_s4981" style="position:absolute;left:40646;top:36297;width:6827;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" filled="f" stroked="f">
              <v:textbox style="mso-next-textbox:#Rectangle 974;mso-fit-shape-to-text:t" inset="0,0,0,0">
                <w:txbxContent>
                  <w:p w:rsidR="004A6ECA" w:rsidRDefault="004A6ECA" w:rsidP="00E5589D">
                    <w:r>
                      <w:rPr>
                        <w:rFonts w:cs="Arial"/>
                        <w:color w:val="000000"/>
                        <w:sz w:val="12"/>
                        <w:szCs w:val="12"/>
                      </w:rPr>
                      <w:t xml:space="preserve">Elabora Contrato de </w:t>
                    </w:r>
                  </w:p>
                </w:txbxContent>
              </v:textbox>
            </v:rect>
            <v:rect id="Rectangle 975" o:spid="_x0000_s4982" style="position:absolute;left:42285;top:37205;width:3518;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" filled="f" stroked="f">
              <v:textbox style="mso-next-textbox:#Rectangle 975;mso-fit-shape-to-text:t" inset="0,0,0,0">
                <w:txbxContent>
                  <w:p w:rsidR="004A6ECA" w:rsidRDefault="004A6ECA" w:rsidP="00E5589D">
                    <w:r>
                      <w:rPr>
                        <w:rFonts w:cs="Arial"/>
                        <w:color w:val="000000"/>
                        <w:sz w:val="12"/>
                        <w:szCs w:val="12"/>
                      </w:rPr>
                      <w:t>Comodato</w:t>
                    </w:r>
                  </w:p>
                </w:txbxContent>
              </v:textbox>
            </v:rect>
            <v:rect id="Rectangle 976" o:spid="_x0000_s4983" style="position:absolute;left:44748;top:40087;width:1448;height:14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" filled="f" strokeweight="8e-5mm"/>
            <v:rect id="Rectangle 977" o:spid="_x0000_s4984" style="position:absolute;left:45053;top:40361;width:851;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" filled="f" stroked="f">
              <v:textbox style="mso-next-textbox:#Rectangle 977;mso-fit-shape-to-text:t" inset="0,0,0,0">
                <w:txbxContent>
                  <w:p w:rsidR="004A6ECA" w:rsidRDefault="004A6ECA" w:rsidP="00E5589D">
                    <w:r>
                      <w:rPr>
                        <w:rFonts w:cs="Arial"/>
                        <w:color w:val="000000"/>
                        <w:sz w:val="12"/>
                        <w:szCs w:val="12"/>
                      </w:rPr>
                      <w:t>11</w:t>
                    </w:r>
                  </w:p>
                </w:txbxContent>
              </v:textbox>
            </v:rect>
            <v:rect id="Rectangle 978" o:spid="_x0000_s4985" style="position:absolute;left:40417;top:41535;width:7233;height:4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" filled="f" strokeweight="8e-5mm"/>
            <v:rect id="Rectangle 979" o:spid="_x0000_s4986" style="position:absolute;left:41593;top:43244;width:4914;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" filled="f" stroked="f">
              <v:textbox style="mso-next-textbox:#Rectangle 979;mso-fit-shape-to-text:t" inset="0,0,0,0">
                <w:txbxContent>
                  <w:p w:rsidR="004A6ECA" w:rsidRDefault="004A6ECA" w:rsidP="00E5589D">
                    <w:r>
                      <w:rPr>
                        <w:rFonts w:cs="Arial"/>
                        <w:color w:val="000000"/>
                        <w:sz w:val="12"/>
                        <w:szCs w:val="12"/>
                      </w:rPr>
                      <w:t xml:space="preserve">Recaba firmas </w:t>
                    </w:r>
                  </w:p>
                </w:txbxContent>
              </v:textbox>
            </v:rect>
            <v:rect id="Rectangle 980" o:spid="_x0000_s4987" style="position:absolute;left:46196;top:40087;width:1454;height:14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" filled="f" strokeweight="8e-5mm"/>
            <v:rect id="Rectangle 981" o:spid="_x0000_s4988" style="position:absolute;left:46609;top:40361;width:635;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" filled="f" stroked="f">
              <v:textbox style="mso-next-textbox:#Rectangle 981;mso-fit-shape-to-text:t" inset="0,0,0,0">
                <w:txbxContent>
                  <w:p w:rsidR="004A6ECA" w:rsidRDefault="004A6ECA" w:rsidP="00E5589D">
                    <w:r>
                      <w:rPr>
                        <w:rFonts w:cs="Arial"/>
                        <w:color w:val="000000"/>
                        <w:sz w:val="12"/>
                        <w:szCs w:val="12"/>
                      </w:rPr>
                      <w:t>M</w:t>
                    </w:r>
                  </w:p>
                </w:txbxContent>
              </v:textbox>
            </v:rect>
            <v:rect id="Rectangle 982" o:spid="_x0000_s4989" style="position:absolute;left:44748;top:46589;width:1448;height:14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" filled="f" strokeweight="8e-5mm"/>
            <v:rect id="Rectangle 983" o:spid="_x0000_s4990" style="position:absolute;left:45053;top:46850;width:851;height:87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" filled="f" stroked="f">
              <v:textbox style="mso-next-textbox:#Rectangle 983;mso-fit-shape-to-text:t" inset="0,0,0,0">
                <w:txbxContent>
                  <w:p w:rsidR="004A6ECA" w:rsidRDefault="004A6ECA" w:rsidP="00E5589D">
                    <w:r>
                      <w:rPr>
                        <w:rFonts w:cs="Arial"/>
                        <w:color w:val="000000"/>
                        <w:sz w:val="12"/>
                        <w:szCs w:val="12"/>
                      </w:rPr>
                      <w:t>12</w:t>
                    </w:r>
                  </w:p>
                </w:txbxContent>
              </v:textbox>
            </v:rect>
            <v:rect id="Rectangle 984" o:spid="_x0000_s4991" style="position:absolute;left:46196;top:46589;width:1454;height:14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" filled="f" strokeweight="8e-5mm"/>
            <v:rect id="Rectangle 985" o:spid="_x0000_s4992" style="position:absolute;left:46609;top:46850;width:635;height:87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" filled="f" stroked="f">
              <v:textbox style="mso-next-textbox:#Rectangle 985;mso-fit-shape-to-text:t" inset="0,0,0,0">
                <w:txbxContent>
                  <w:p w:rsidR="004A6ECA" w:rsidRDefault="004A6ECA" w:rsidP="00E5589D">
                    <w:r>
                      <w:rPr>
                        <w:rFonts w:cs="Arial"/>
                        <w:color w:val="000000"/>
                        <w:sz w:val="12"/>
                        <w:szCs w:val="12"/>
                      </w:rPr>
                      <w:t>M</w:t>
                    </w:r>
                  </w:p>
                </w:txbxContent>
              </v:textbox>
            </v:rect>
            <v:rect id="Rectangle 986" o:spid="_x0000_s4993" style="position:absolute;left:40417;top:48037;width:7233;height:43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" filled="f" strokeweight="8e-5mm"/>
            <v:rect id="Rectangle 987" o:spid="_x0000_s4994" style="position:absolute;left:40646;top:49295;width:6611;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" filled="f" stroked="f">
              <v:textbox style="mso-next-textbox:#Rectangle 987;mso-fit-shape-to-text:t" inset="0,0,0,0">
                <w:txbxContent>
                  <w:p w:rsidR="004A6ECA" w:rsidRDefault="004A6ECA" w:rsidP="00E5589D">
                    <w:r>
                      <w:rPr>
                        <w:rFonts w:cs="Arial"/>
                        <w:color w:val="000000"/>
                        <w:sz w:val="12"/>
                        <w:szCs w:val="12"/>
                      </w:rPr>
                      <w:t>Gira oficio a la SEP</w:t>
                    </w:r>
                  </w:p>
                </w:txbxContent>
              </v:textbox>
            </v:rect>
            <v:rect id="Rectangle 988" o:spid="_x0000_s4995" style="position:absolute;left:47200;top:49295;width:215;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" filled="f" stroked="f">
              <v:textbox style="mso-next-textbox:#Rectangle 988;mso-fit-shape-to-text:t" inset="0,0,0,0">
                <w:txbxContent>
                  <w:p w:rsidR="004A6ECA" w:rsidRDefault="004A6ECA" w:rsidP="00E5589D">
                    <w:r>
                      <w:rPr>
                        <w:rFonts w:cs="Arial"/>
                        <w:color w:val="000000"/>
                        <w:sz w:val="12"/>
                        <w:szCs w:val="12"/>
                      </w:rPr>
                      <w:t xml:space="preserve">, </w:t>
                    </w:r>
                  </w:p>
                </w:txbxContent>
              </v:textbox>
            </v:rect>
            <v:rect id="Rectangle 989" o:spid="_x0000_s4996" style="position:absolute;left:41827;top:50197;width:4236;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" filled="f" stroked="f">
              <v:textbox style="mso-next-textbox:#Rectangle 989;mso-fit-shape-to-text:t" inset="0,0,0,0">
                <w:txbxContent>
                  <w:p w:rsidR="004A6ECA" w:rsidRDefault="004A6ECA" w:rsidP="00E5589D">
                    <w:proofErr w:type="gramStart"/>
                    <w:r>
                      <w:rPr>
                        <w:rFonts w:cs="Arial"/>
                        <w:color w:val="000000"/>
                        <w:sz w:val="12"/>
                        <w:szCs w:val="12"/>
                      </w:rPr>
                      <w:t>para</w:t>
                    </w:r>
                    <w:proofErr w:type="gramEnd"/>
                    <w:r>
                      <w:rPr>
                        <w:rFonts w:cs="Arial"/>
                        <w:color w:val="000000"/>
                        <w:sz w:val="12"/>
                        <w:szCs w:val="12"/>
                      </w:rPr>
                      <w:t xml:space="preserve"> la firma</w:t>
                    </w:r>
                  </w:p>
                </w:txbxContent>
              </v:textbox>
            </v:rect>
            <v:rect id="Rectangle 990" o:spid="_x0000_s4997" style="position:absolute;left:46025;top:50197;width:216;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" filled="f" stroked="f">
              <v:textbox style="mso-next-textbox:#Rectangle 990;mso-fit-shape-to-text:t" inset="0,0,0,0">
                <w:txbxContent>
                  <w:p w:rsidR="004A6ECA" w:rsidRDefault="004A6ECA" w:rsidP="00E5589D">
                    <w:r>
                      <w:rPr>
                        <w:rFonts w:cs="Arial"/>
                        <w:color w:val="000000"/>
                        <w:sz w:val="12"/>
                        <w:szCs w:val="12"/>
                      </w:rPr>
                      <w:t>.</w:t>
                    </w:r>
                  </w:p>
                </w:txbxContent>
              </v:textbox>
            </v:rect>
            <v:line id="Line 991" o:spid="_x0000_s4998" style="position:absolute;visibility:visible" from="44030,32905" to="44037,34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" strokecolor="#4677bf" strokeweight="8e-5mm"/>
            <v:shape id="Freeform 992" o:spid="_x0000_s4999" style="position:absolute;left:43764;top:34518;width:527;height:521;visibility:visible;mso-wrap-style:square;v-text-anchor:top" coordsize="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" path="m83,l42,82,,,83,xe" fillcolor="#4677bf" stroked="f">
              <v:path arrowok="t" o:connecttype="custom" o:connectlocs="33464500,0;16933843,33083500;0,0;33464500,0" o:connectangles="0,0,0,0"/>
            </v:shape>
            <v:line id="Line 993" o:spid="_x0000_s5000" style="position:absolute;visibility:visible" from="44030,39370" to="44037,4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" strokecolor="#4677bf" strokeweight="8e-5mm"/>
            <v:shape id="Freeform 994" o:spid="_x0000_s5001" style="position:absolute;left:43764;top:41014;width:527;height:521;visibility:visible;mso-wrap-style:square;v-text-anchor:top" coordsize="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" path="m83,l42,82,,,83,xe" fillcolor="#4677bf" stroked="f">
              <v:path arrowok="t" o:connecttype="custom" o:connectlocs="33464500,0;16933843,33083500;0,0;33464500,0" o:connectangles="0,0,0,0"/>
            </v:shape>
            <v:line id="Line 995" o:spid="_x0000_s5002" style="position:absolute;visibility:visible" from="44030,45872" to="44037,47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" strokecolor="#4677bf" strokeweight="8e-5mm"/>
            <v:shape id="Freeform 996" o:spid="_x0000_s5003" style="position:absolute;left:43764;top:47510;width:527;height:527;visibility:visible;mso-wrap-style:square;v-text-anchor:top" coordsize="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" path="m83,l42,83,,,83,xe" fillcolor="#4677bf" stroked="f">
              <v:path arrowok="t" o:connecttype="custom" o:connectlocs="33464500,0;16933843,33464500;0,0;33464500,0" o:connectangles="0,0,0,0"/>
            </v:shape>
            <v:rect id="Rectangle 997" o:spid="_x0000_s5004" style="position:absolute;left:49923;top:48171;width:6826;height:40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" filled="f" strokeweight="8e-5mm"/>
            <v:rect id="Rectangle 998" o:spid="_x0000_s5005" style="position:absolute;left:50311;top:49308;width:6102;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" filled="f" stroked="f">
              <v:textbox style="mso-next-textbox:#Rectangle 998;mso-fit-shape-to-text:t" inset="0,0,0,0">
                <w:txbxContent>
                  <w:p w:rsidR="004A6ECA" w:rsidRDefault="004A6ECA" w:rsidP="00E5589D">
                    <w:r>
                      <w:rPr>
                        <w:rFonts w:cs="Arial"/>
                        <w:color w:val="000000"/>
                        <w:sz w:val="12"/>
                        <w:szCs w:val="12"/>
                      </w:rPr>
                      <w:t xml:space="preserve">Entrega oficio a la </w:t>
                    </w:r>
                  </w:p>
                </w:txbxContent>
              </v:textbox>
            </v:rect>
            <v:rect id="Rectangle 999" o:spid="_x0000_s5006" style="position:absolute;left:52578;top:50216;width:1530;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" filled="f" stroked="f">
              <v:textbox style="mso-next-textbox:#Rectangle 999;mso-fit-shape-to-text:t" inset="0,0,0,0">
                <w:txbxContent>
                  <w:p w:rsidR="004A6ECA" w:rsidRDefault="004A6ECA" w:rsidP="00E5589D">
                    <w:r>
                      <w:rPr>
                        <w:rFonts w:cs="Arial"/>
                        <w:color w:val="000000"/>
                        <w:sz w:val="12"/>
                        <w:szCs w:val="12"/>
                      </w:rPr>
                      <w:t>SEP</w:t>
                    </w:r>
                  </w:p>
                </w:txbxContent>
              </v:textbox>
            </v:rect>
            <v:rect id="Rectangle 1000" o:spid="_x0000_s5007" style="position:absolute;left:55384;top:46805;width:1365;height:13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" filled="f" strokeweight="8e-5mm"/>
            <v:rect id="Rectangle 1001" o:spid="_x0000_s5008" style="position:absolute;left:55747;top:47028;width:635;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" filled="f" stroked="f">
              <v:textbox style="mso-next-textbox:#Rectangle 1001;mso-fit-shape-to-text:t" inset="0,0,0,0">
                <w:txbxContent>
                  <w:p w:rsidR="004A6ECA" w:rsidRDefault="004A6ECA" w:rsidP="00E5589D">
                    <w:r>
                      <w:rPr>
                        <w:rFonts w:cs="Arial"/>
                        <w:color w:val="000000"/>
                        <w:sz w:val="12"/>
                        <w:szCs w:val="12"/>
                      </w:rPr>
                      <w:t>M</w:t>
                    </w:r>
                  </w:p>
                </w:txbxContent>
              </v:textbox>
            </v:rect>
            <v:rect id="Rectangle 1002" o:spid="_x0000_s5009" style="position:absolute;left:54019;top:46805;width:1365;height:13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" filled="f" strokeweight="8e-5mm"/>
            <v:rect id="Rectangle 1003" o:spid="_x0000_s5010" style="position:absolute;left:54280;top:47028;width:851;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" filled="f" stroked="f">
              <v:textbox style="mso-next-textbox:#Rectangle 1003;mso-fit-shape-to-text:t" inset="0,0,0,0">
                <w:txbxContent>
                  <w:p w:rsidR="004A6ECA" w:rsidRDefault="004A6ECA" w:rsidP="00E5589D">
                    <w:r>
                      <w:rPr>
                        <w:rFonts w:cs="Arial"/>
                        <w:color w:val="000000"/>
                        <w:sz w:val="12"/>
                        <w:szCs w:val="12"/>
                      </w:rPr>
                      <w:t>13</w:t>
                    </w:r>
                  </w:p>
                </w:txbxContent>
              </v:textbox>
            </v:rect>
            <v:shape id="Freeform 1004" o:spid="_x0000_s5011" style="position:absolute;left:47650;top:50196;width:1810;height:19;visibility:visible;mso-wrap-style:square;v-text-anchor:top" coordsize="2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" path="m,l157,r,3l285,3e" filled="f" strokecolor="#4677bf" strokeweight="8e-5mm">
              <v:path arrowok="t" o:connecttype="custom" o:connectlocs="0,0;63315070,0;63315070,1206500;114935000,1206500" o:connectangles="0,0,0,0"/>
            </v:shape>
            <v:shape id="Freeform 1005" o:spid="_x0000_s5012" style="position:absolute;left:49396;top:49949;width:527;height:527;visibility:visible;mso-wrap-style:square;v-text-anchor:top" coordsize="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" path="m,l83,42,,83,,xe" fillcolor="#4677bf" stroked="f">
              <v:path arrowok="t" o:connecttype="custom" o:connectlocs="0,0;33464500,16933843;0,33464500;0,0" o:connectangles="0,0,0,0"/>
            </v:shape>
            <v:rect id="Rectangle 1006" o:spid="_x0000_s5013" style="position:absolute;left:46196;top:53111;width:1454;height:14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" filled="f" strokeweight="8e-5mm"/>
            <v:rect id="Rectangle 1007" o:spid="_x0000_s5014" style="position:absolute;left:46609;top:53384;width:635;height:87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" filled="f" stroked="f">
              <v:textbox style="mso-next-textbox:#Rectangle 1007;mso-fit-shape-to-text:t" inset="0,0,0,0">
                <w:txbxContent>
                  <w:p w:rsidR="004A6ECA" w:rsidRDefault="004A6ECA" w:rsidP="00E5589D">
                    <w:r>
                      <w:rPr>
                        <w:rFonts w:cs="Arial"/>
                        <w:color w:val="000000"/>
                        <w:sz w:val="12"/>
                        <w:szCs w:val="12"/>
                      </w:rPr>
                      <w:t>M</w:t>
                    </w:r>
                  </w:p>
                </w:txbxContent>
              </v:textbox>
            </v:rect>
            <v:rect id="Rectangle 1008" o:spid="_x0000_s5015" style="position:absolute;left:40417;top:54559;width:7233;height:43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" filled="f" strokeweight="8e-5mm"/>
            <v:rect id="Rectangle 1009" o:spid="_x0000_s5016" style="position:absolute;left:41091;top:55366;width:5931;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" filled="f" stroked="f">
              <v:textbox style="mso-next-textbox:#Rectangle 1009;mso-fit-shape-to-text:t" inset="0,0,0,0">
                <w:txbxContent>
                  <w:p w:rsidR="004A6ECA" w:rsidRDefault="004A6ECA" w:rsidP="00E5589D">
                    <w:r>
                      <w:rPr>
                        <w:rFonts w:cs="Arial"/>
                        <w:color w:val="000000"/>
                        <w:sz w:val="12"/>
                        <w:szCs w:val="12"/>
                      </w:rPr>
                      <w:t xml:space="preserve">Envía documento </w:t>
                    </w:r>
                  </w:p>
                </w:txbxContent>
              </v:textbox>
            </v:rect>
            <v:rect id="Rectangle 1010" o:spid="_x0000_s5017" style="position:absolute;left:41065;top:56267;width:5976;height:87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" filled="f" stroked="f">
              <v:textbox style="mso-next-textbox:#Rectangle 1010;mso-fit-shape-to-text:t" inset="0,0,0,0">
                <w:txbxContent>
                  <w:p w:rsidR="004A6ECA" w:rsidRDefault="004A6ECA" w:rsidP="00E5589D">
                    <w:proofErr w:type="gramStart"/>
                    <w:r>
                      <w:rPr>
                        <w:rFonts w:cs="Arial"/>
                        <w:color w:val="000000"/>
                        <w:sz w:val="12"/>
                        <w:szCs w:val="12"/>
                      </w:rPr>
                      <w:t>para</w:t>
                    </w:r>
                    <w:proofErr w:type="gramEnd"/>
                    <w:r>
                      <w:rPr>
                        <w:rFonts w:cs="Arial"/>
                        <w:color w:val="000000"/>
                        <w:sz w:val="12"/>
                        <w:szCs w:val="12"/>
                      </w:rPr>
                      <w:t xml:space="preserve"> resguardo al </w:t>
                    </w:r>
                  </w:p>
                </w:txbxContent>
              </v:textbox>
            </v:rect>
            <v:rect id="Rectangle 1011" o:spid="_x0000_s5018" style="position:absolute;left:40856;top:57175;width:6401;height:87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" filled="f" stroked="f">
              <v:textbox style="mso-next-textbox:#Rectangle 1011;mso-fit-shape-to-text:t" inset="0,0,0,0">
                <w:txbxContent>
                  <w:p w:rsidR="004A6ECA" w:rsidRDefault="004A6ECA" w:rsidP="00E5589D">
                    <w:r>
                      <w:rPr>
                        <w:rFonts w:cs="Arial"/>
                        <w:color w:val="000000"/>
                        <w:sz w:val="12"/>
                        <w:szCs w:val="12"/>
                      </w:rPr>
                      <w:t>Secretario General</w:t>
                    </w:r>
                  </w:p>
                </w:txbxContent>
              </v:textbox>
            </v:rect>
            <v:rect id="Rectangle 1012" o:spid="_x0000_s5019" style="position:absolute;left:44748;top:53111;width:1448;height:14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" filled="f" strokeweight="8e-5mm"/>
            <v:rect id="Rectangle 1013" o:spid="_x0000_s5020" style="position:absolute;left:45053;top:53384;width:851;height:87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" filled="f" stroked="f">
              <v:textbox style="mso-next-textbox:#Rectangle 1013;mso-fit-shape-to-text:t" inset="0,0,0,0">
                <w:txbxContent>
                  <w:p w:rsidR="004A6ECA" w:rsidRDefault="004A6ECA" w:rsidP="00E5589D">
                    <w:r>
                      <w:rPr>
                        <w:rFonts w:cs="Arial"/>
                        <w:color w:val="000000"/>
                        <w:sz w:val="12"/>
                        <w:szCs w:val="12"/>
                      </w:rPr>
                      <w:t>14</w:t>
                    </w:r>
                  </w:p>
                </w:txbxContent>
              </v:textbox>
            </v:rect>
            <v:shape id="Freeform 1014" o:spid="_x0000_s5021" style="position:absolute;left:48101;top:52260;width:5239;height:4464;visibility:visible;mso-wrap-style:square;v-text-anchor:top" coordsize="825,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" path="m825,r,703l,703e" filled="f" strokecolor="#4677bf" strokeweight="8e-5mm">
              <v:path arrowok="t" o:connecttype="custom" o:connectlocs="332676500,0;332676500,283464000;0,283464000" o:connectangles="0,0,0"/>
            </v:shape>
            <v:shape id="Freeform 1015" o:spid="_x0000_s5022" style="position:absolute;left:47650;top:56457;width:514;height:527;visibility:visible;mso-wrap-style:square;v-text-anchor:top" coordsize="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" path="m81,83l,42,81,r,83xe" fillcolor="#4677bf" stroked="f">
              <v:path arrowok="t" o:connecttype="custom" o:connectlocs="32639000,33464500;0,16933843;32639000,0;32639000,33464500" o:connectangles="0,0,0,0"/>
            </v:shape>
            <v:rect id="Rectangle 1016" o:spid="_x0000_s5023" style="position:absolute;left:44761;top:59480;width:1441;height:14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" filled="f" strokeweight="8e-5mm"/>
            <v:rect id="Rectangle 1017" o:spid="_x0000_s5024" style="position:absolute;left:45053;top:59741;width:851;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" filled="f" stroked="f">
              <v:textbox style="mso-next-textbox:#Rectangle 1017;mso-fit-shape-to-text:t" inset="0,0,0,0">
                <w:txbxContent>
                  <w:p w:rsidR="004A6ECA" w:rsidRDefault="004A6ECA" w:rsidP="00E5589D">
                    <w:r>
                      <w:rPr>
                        <w:rFonts w:cs="Arial"/>
                        <w:color w:val="000000"/>
                        <w:sz w:val="12"/>
                        <w:szCs w:val="12"/>
                      </w:rPr>
                      <w:t>15</w:t>
                    </w:r>
                  </w:p>
                </w:txbxContent>
              </v:textbox>
            </v:rect>
            <v:rect id="Rectangle 1018" o:spid="_x0000_s5025" style="position:absolute;left:40417;top:60921;width:7233;height:43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" filled="f" strokeweight="8e-5mm"/>
            <v:rect id="Rectangle 1019" o:spid="_x0000_s5026" style="position:absolute;left:41192;top:61722;width:5722;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" filled="f" stroked="f">
              <v:textbox style="mso-next-textbox:#Rectangle 1019;mso-fit-shape-to-text:t" inset="0,0,0,0">
                <w:txbxContent>
                  <w:p w:rsidR="004A6ECA" w:rsidRDefault="004A6ECA" w:rsidP="00E5589D">
                    <w:r>
                      <w:rPr>
                        <w:rFonts w:cs="Arial"/>
                        <w:color w:val="000000"/>
                        <w:sz w:val="12"/>
                        <w:szCs w:val="12"/>
                      </w:rPr>
                      <w:t xml:space="preserve">Envía un juego a </w:t>
                    </w:r>
                  </w:p>
                </w:txbxContent>
              </v:textbox>
            </v:rect>
            <v:rect id="Rectangle 1020" o:spid="_x0000_s5027" style="position:absolute;left:42221;top:62630;width:3645;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" filled="f" stroked="f">
              <v:textbox style="mso-next-textbox:#Rectangle 1020;mso-fit-shape-to-text:t" inset="0,0,0,0">
                <w:txbxContent>
                  <w:p w:rsidR="004A6ECA" w:rsidRDefault="004A6ECA" w:rsidP="00E5589D">
                    <w:r>
                      <w:rPr>
                        <w:rFonts w:cs="Arial"/>
                        <w:color w:val="000000"/>
                        <w:sz w:val="12"/>
                        <w:szCs w:val="12"/>
                      </w:rPr>
                      <w:t xml:space="preserve">Patrimonio </w:t>
                    </w:r>
                  </w:p>
                </w:txbxContent>
              </v:textbox>
            </v:rect>
            <v:rect id="Rectangle 1021" o:spid="_x0000_s5028" style="position:absolute;left:42437;top:63532;width:3220;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" filled="f" stroked="f">
              <v:textbox style="mso-next-textbox:#Rectangle 1021;mso-fit-shape-to-text:t" inset="0,0,0,0">
                <w:txbxContent>
                  <w:p w:rsidR="004A6ECA" w:rsidRDefault="004A6ECA" w:rsidP="00E5589D">
                    <w:r>
                      <w:rPr>
                        <w:rFonts w:cs="Arial"/>
                        <w:color w:val="000000"/>
                        <w:sz w:val="12"/>
                        <w:szCs w:val="12"/>
                      </w:rPr>
                      <w:t>Municipal</w:t>
                    </w:r>
                  </w:p>
                </w:txbxContent>
              </v:textbox>
            </v:rect>
            <v:rect id="Rectangle 1022" o:spid="_x0000_s5029" style="position:absolute;left:46202;top:59480;width:1448;height:14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" filled="f" strokeweight="8e-5mm"/>
            <v:rect id="Rectangle 1023" o:spid="_x0000_s5030" style="position:absolute;left:46609;top:59741;width:635;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" filled="f" stroked="f">
              <v:textbox style="mso-next-textbox:#Rectangle 1023;mso-fit-shape-to-text:t" inset="0,0,0,0">
                <w:txbxContent>
                  <w:p w:rsidR="004A6ECA" w:rsidRDefault="004A6ECA" w:rsidP="00E5589D">
                    <w:r>
                      <w:rPr>
                        <w:rFonts w:cs="Arial"/>
                        <w:color w:val="000000"/>
                        <w:sz w:val="12"/>
                        <w:szCs w:val="12"/>
                      </w:rPr>
                      <w:t>M</w:t>
                    </w:r>
                  </w:p>
                </w:txbxContent>
              </v:textbox>
            </v:rect>
            <v:rect id="Rectangle 1024" o:spid="_x0000_s5031" style="position:absolute;left:46202;top:65735;width:1448;height:14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" filled="f" strokeweight="8e-5mm"/>
            <v:rect id="Rectangle 1025" o:spid="_x0000_s5032" style="position:absolute;left:46609;top:66002;width:635;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" filled="f" stroked="f">
              <v:textbox style="mso-next-textbox:#Rectangle 1025;mso-fit-shape-to-text:t" inset="0,0,0,0">
                <w:txbxContent>
                  <w:p w:rsidR="004A6ECA" w:rsidRDefault="004A6ECA" w:rsidP="00E5589D">
                    <w:r>
                      <w:rPr>
                        <w:rFonts w:cs="Arial"/>
                        <w:color w:val="000000"/>
                        <w:sz w:val="12"/>
                        <w:szCs w:val="12"/>
                      </w:rPr>
                      <w:t>M</w:t>
                    </w:r>
                  </w:p>
                </w:txbxContent>
              </v:textbox>
            </v:rect>
            <v:rect id="Rectangle 1026" o:spid="_x0000_s5033" style="position:absolute;left:44761;top:65735;width:1441;height:14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" filled="f" strokeweight="8e-5mm"/>
            <v:rect id="Rectangle 1027" o:spid="_x0000_s5034" style="position:absolute;left:45053;top:66002;width:851;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" filled="f" stroked="f">
              <v:textbox style="mso-next-textbox:#Rectangle 1027;mso-fit-shape-to-text:t" inset="0,0,0,0">
                <w:txbxContent>
                  <w:p w:rsidR="004A6ECA" w:rsidRDefault="004A6ECA" w:rsidP="00E5589D">
                    <w:r>
                      <w:rPr>
                        <w:rFonts w:cs="Arial"/>
                        <w:color w:val="000000"/>
                        <w:sz w:val="12"/>
                        <w:szCs w:val="12"/>
                      </w:rPr>
                      <w:t>16</w:t>
                    </w:r>
                  </w:p>
                </w:txbxContent>
              </v:textbox>
            </v:rect>
            <v:rect id="Rectangle 1028" o:spid="_x0000_s5035" style="position:absolute;left:40417;top:67176;width:7233;height:43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" filled="f" strokeweight="8e-5mm"/>
            <v:rect id="Rectangle 1029" o:spid="_x0000_s5036" style="position:absolute;left:40875;top:68434;width:6356;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" filled="f" stroked="f">
              <v:textbox style="mso-next-textbox:#Rectangle 1029;mso-fit-shape-to-text:t" inset="0,0,0,0">
                <w:txbxContent>
                  <w:p w:rsidR="004A6ECA" w:rsidRDefault="004A6ECA" w:rsidP="00E5589D">
                    <w:r>
                      <w:rPr>
                        <w:rFonts w:cs="Arial"/>
                        <w:color w:val="000000"/>
                        <w:sz w:val="12"/>
                        <w:szCs w:val="12"/>
                      </w:rPr>
                      <w:t xml:space="preserve">Envía contrato a la </w:t>
                    </w:r>
                  </w:p>
                </w:txbxContent>
              </v:textbox>
            </v:rect>
            <v:rect id="Rectangle 1030" o:spid="_x0000_s5037" style="position:absolute;left:43269;top:69342;width:1530;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" filled="f" stroked="f">
              <v:textbox style="mso-next-textbox:#Rectangle 1030;mso-fit-shape-to-text:t" inset="0,0,0,0">
                <w:txbxContent>
                  <w:p w:rsidR="004A6ECA" w:rsidRDefault="004A6ECA" w:rsidP="00E5589D">
                    <w:r>
                      <w:rPr>
                        <w:rFonts w:cs="Arial"/>
                        <w:color w:val="000000"/>
                        <w:sz w:val="12"/>
                        <w:szCs w:val="12"/>
                      </w:rPr>
                      <w:t>SEP</w:t>
                    </w:r>
                  </w:p>
                </w:txbxContent>
              </v:textbox>
            </v:rect>
            <v:line id="Line 1031" o:spid="_x0000_s5038" style="position:absolute;visibility:visible" from="44037,58889" to="44043,6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" strokecolor="#4677bf" strokeweight="8e-5mm"/>
            <v:shape id="Freeform 1032" o:spid="_x0000_s5039" style="position:absolute;left:43770;top:60401;width:521;height:520;visibility:visible;mso-wrap-style:square;v-text-anchor:top" coordsize="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" path="m82,l42,82,,,82,xe" fillcolor="#4677bf" stroked="f">
              <v:path arrowok="t" o:connecttype="custom" o:connectlocs="33083500,0;16945207,33020000;0,0;33083500,0" o:connectangles="0,0,0,0"/>
            </v:shape>
            <v:line id="Line 1033" o:spid="_x0000_s5040" style="position:absolute;visibility:visible" from="44037,65252" to="44043,6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" strokecolor="#4677bf" strokeweight="8e-5mm"/>
            <v:shape id="Freeform 1034" o:spid="_x0000_s5041" style="position:absolute;left:43770;top:66662;width:521;height:514;visibility:visible;mso-wrap-style:square;v-text-anchor:top" coordsize="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" path="m82,l42,81,,,82,xe" fillcolor="#4677bf" stroked="f">
              <v:path arrowok="t" o:connecttype="custom" o:connectlocs="33083500,0;16945207,32639000;0,0;33083500,0" o:connectangles="0,0,0,0"/>
            </v:shape>
            <v:rect id="Rectangle 1035" o:spid="_x0000_s5042" style="position:absolute;left:3867;top:55867;width:7232;height:4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" filled="f" strokeweight="8e-5mm"/>
            <v:rect id="Rectangle 1036" o:spid="_x0000_s5043" style="position:absolute;left:4350;top:57575;width:6312;height:87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" filled="f" stroked="f">
              <v:textbox style="mso-next-textbox:#Rectangle 1036;mso-fit-shape-to-text:t" inset="0,0,0,0">
                <w:txbxContent>
                  <w:p w:rsidR="004A6ECA" w:rsidRDefault="004A6ECA" w:rsidP="00E5589D">
                    <w:r>
                      <w:rPr>
                        <w:rFonts w:cs="Arial"/>
                        <w:color w:val="000000"/>
                        <w:sz w:val="12"/>
                        <w:szCs w:val="12"/>
                      </w:rPr>
                      <w:t>Recibe el Contrato</w:t>
                    </w:r>
                  </w:p>
                </w:txbxContent>
              </v:textbox>
            </v:rect>
            <v:rect id="Rectangle 1037" o:spid="_x0000_s5044" style="position:absolute;left:8204;top:54425;width:1441;height:14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" filled="f" strokeweight="8e-5mm"/>
            <v:rect id="Rectangle 1038" o:spid="_x0000_s5045" style="position:absolute;left:8509;top:54693;width:851;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" filled="f" stroked="f">
              <v:textbox style="mso-next-textbox:#Rectangle 1038;mso-fit-shape-to-text:t" inset="0,0,0,0">
                <w:txbxContent>
                  <w:p w:rsidR="004A6ECA" w:rsidRDefault="004A6ECA" w:rsidP="00E5589D">
                    <w:r>
                      <w:rPr>
                        <w:rFonts w:cs="Arial"/>
                        <w:color w:val="000000"/>
                        <w:sz w:val="12"/>
                        <w:szCs w:val="12"/>
                      </w:rPr>
                      <w:t>17</w:t>
                    </w:r>
                  </w:p>
                </w:txbxContent>
              </v:textbox>
            </v:rect>
            <v:rect id="Rectangle 1039" o:spid="_x0000_s5046" style="position:absolute;left:9645;top:54425;width:1448;height:14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" filled="f" strokeweight="8e-5mm"/>
            <v:rect id="Rectangle 1040" o:spid="_x0000_s5047" style="position:absolute;left:10058;top:54693;width:635;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" filled="f" stroked="f">
              <v:textbox style="mso-next-textbox:#Rectangle 1040;mso-fit-shape-to-text:t" inset="0,0,0,0">
                <w:txbxContent>
                  <w:p w:rsidR="004A6ECA" w:rsidRDefault="004A6ECA" w:rsidP="00E5589D">
                    <w:r>
                      <w:rPr>
                        <w:rFonts w:cs="Arial"/>
                        <w:color w:val="000000"/>
                        <w:sz w:val="12"/>
                        <w:szCs w:val="12"/>
                      </w:rPr>
                      <w:t>M</w:t>
                    </w:r>
                  </w:p>
                </w:txbxContent>
              </v:textbox>
            </v:rect>
            <v:shape id="Freeform 1041" o:spid="_x0000_s5048" style="position:absolute;left:11557;top:58039;width:28860;height:11303;visibility:visible;mso-wrap-style:square;v-text-anchor:top" coordsize="4545,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" path="m4545,1780r-3605,l940,,,e" filled="f" strokecolor="#4677bf" strokeweight="8e-5mm">
              <v:path arrowok="t" o:connecttype="custom" o:connectlocs="1832610000,717740500;379021650,717740500;379021650,0;0,0" o:connectangles="0,0,0,0"/>
            </v:shape>
            <v:shape id="Freeform 1042" o:spid="_x0000_s5049" style="position:absolute;left:11099;top:57778;width:521;height:515;visibility:visible;mso-wrap-style:square;v-text-anchor:top" coordsize="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" path="m82,81l,41,82,r,81xe" fillcolor="#4677bf" stroked="f">
              <v:path arrowok="t" o:connecttype="custom" o:connectlocs="33083500,32702500;0,16553117;33083500,0;33083500,32702500" o:connectangles="0,0,0,0"/>
            </v:shape>
            <v:shape id="Freeform 1043" o:spid="_x0000_s5050" style="position:absolute;left:4540;top:68008;width:5886;height:2673;visibility:visible;mso-wrap-style:square;v-text-anchor:top" coordsize="92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" path="m211,421r505,l739,420r20,-4l780,412r19,-8l817,395r18,-10l851,373r15,-14l879,345r13,-17l902,310r8,-17l918,274r5,-22l926,232r1,-22l926,189r-3,-21l918,148r-8,-19l902,110,892,93,879,76,866,62,851,47,835,36,817,25,799,16,780,10,759,4,739,1,716,,211,,189,1,169,4r-21,6l128,16r-17,9l93,36,77,47,61,62,48,76,36,93,26,110r-9,19l9,148,5,168,1,189,,210r1,22l5,252r4,22l17,293r9,17l36,328r12,17l61,359r16,14l93,385r18,10l128,404r20,8l169,416r20,4l211,421e" filled="f" strokeweight="8e-5mm">
              <v:path arrowok="t" o:connecttype="custom" o:connectlocs="288687029,169735500;306024379,167719639;322152146,162881572;336667136,155221300;349166155,144738823;359649204,132240485;366906699,118129457;372148223,101599397;373761000,84666164;372148223,67732931;366906699,52009215;359649204,37495015;349166155,24996677;336667136,14514200;322152146,6450755;306024379,1612689;288687029,0;288687029,0;76203699,403172;59672738,4031722;44754553,10079305;31045951,18949094;19353320,30641088;10483049,44348943;3628748,59669487;403194,76199548;403194,93535952;3628748,110469185;10483049,124983385;19353320,139094412;31045951,150383234;44754553,159253023;59672738,166106950;76203699,169332328;85073971,169735500" o:connectangles="0,0,0,0,0,0,0,0,0,0,0,0,0,0,0,0,0,0,0,0,0,0,0,0,0,0,0,0,0,0,0,0,0,0,0"/>
            </v:shape>
            <v:rect id="Rectangle 1044" o:spid="_x0000_s5051" style="position:absolute;left:4896;top:68891;width:5213;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" filled="f" stroked="f">
              <v:textbox style="mso-next-textbox:#Rectangle 1044;mso-fit-shape-to-text:t" inset="0,0,0,0">
                <w:txbxContent>
                  <w:p w:rsidR="004A6ECA" w:rsidRDefault="004A6ECA" w:rsidP="00E5589D">
                    <w:r>
                      <w:rPr>
                        <w:rFonts w:cs="Arial"/>
                        <w:color w:val="000000"/>
                        <w:sz w:val="12"/>
                        <w:szCs w:val="12"/>
                      </w:rPr>
                      <w:t>Fin del proceso</w:t>
                    </w:r>
                  </w:p>
                </w:txbxContent>
              </v:textbox>
            </v:rect>
            <v:line id="Line 1045" o:spid="_x0000_s5052" style="position:absolute;visibility:visible" from="7480,60204" to="7486,67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" strokecolor="#4677bf" strokeweight="8e-5mm"/>
            <v:shape id="Freeform 1046" o:spid="_x0000_s5053" style="position:absolute;left:7226;top:67487;width:514;height:521;visibility:visible;mso-wrap-style:square;v-text-anchor:top" coordsize="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" path="m81,l40,82,,,81,xe" fillcolor="#4677bf" stroked="f">
              <v:path arrowok="t" o:connecttype="custom" o:connectlocs="32639000,0;16118025,33083500;0,0;32639000,0" o:connectangles="0,0,0,0"/>
            </v:shape>
            <w10:anchorlock/>
          </v:group>
        </w:pict>
      </w: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br w:type="page"/>
      </w:r>
      <w:r>
        <w:rPr>
          <w:rFonts w:ascii="Century Gothic" w:hAnsi="Century Gothic" w:cs="Arial"/>
          <w:b/>
          <w:color w:val="000000" w:themeColor="text1"/>
          <w:szCs w:val="24"/>
        </w:rPr>
        <w:lastRenderedPageBreak/>
        <w:t>7. Documentos Adjuntos para la Explicación del Proceso</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6030"/>
        <w:gridCol w:w="2745"/>
      </w:tblGrid>
      <w:tr w:rsidR="00E5589D" w:rsidRPr="0011383E"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Núm.</w:t>
            </w:r>
          </w:p>
        </w:tc>
        <w:tc>
          <w:tcPr>
            <w:tcW w:w="603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Documento</w:t>
            </w:r>
          </w:p>
        </w:tc>
        <w:tc>
          <w:tcPr>
            <w:tcW w:w="27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Archivo</w:t>
            </w:r>
          </w:p>
        </w:tc>
      </w:tr>
      <w:tr w:rsidR="00E5589D" w:rsidRPr="0011383E"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603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No los hay</w:t>
            </w:r>
          </w:p>
        </w:tc>
        <w:tc>
          <w:tcPr>
            <w:tcW w:w="274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bl>
    <w:p w:rsidR="00E5589D" w:rsidRPr="0011383E"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8. Leyes y Reglamentos que Norman el Proceso</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6360"/>
        <w:gridCol w:w="2415"/>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Fonts w:ascii="Century Gothic" w:hAnsi="Century Gothic" w:cs="Arial"/>
                <w:color w:val="000000" w:themeColor="text1"/>
                <w:szCs w:val="24"/>
              </w:rPr>
              <w:t> </w:t>
            </w:r>
            <w:r w:rsidRPr="0011383E">
              <w:rPr>
                <w:rStyle w:val="Textoennegrita"/>
                <w:rFonts w:ascii="Century Gothic" w:hAnsi="Century Gothic" w:cs="Arial"/>
                <w:b w:val="0"/>
                <w:color w:val="000000" w:themeColor="text1"/>
                <w:szCs w:val="24"/>
              </w:rPr>
              <w:t>Núm.</w:t>
            </w:r>
          </w:p>
        </w:tc>
        <w:tc>
          <w:tcPr>
            <w:tcW w:w="63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Ley o Reglamento</w:t>
            </w:r>
          </w:p>
        </w:tc>
        <w:tc>
          <w:tcPr>
            <w:tcW w:w="241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Referencia</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63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Constitución Política de los Estados Unidos Mexicanos</w:t>
            </w:r>
          </w:p>
        </w:tc>
        <w:tc>
          <w:tcPr>
            <w:tcW w:w="241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Arts. 3, 115</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2</w:t>
            </w:r>
          </w:p>
        </w:tc>
        <w:tc>
          <w:tcPr>
            <w:tcW w:w="63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Fonts w:ascii="Century Gothic" w:hAnsi="Century Gothic" w:cs="Arial"/>
                <w:color w:val="000000" w:themeColor="text1"/>
                <w:szCs w:val="24"/>
              </w:rPr>
              <w:t>Constitución Política del Estado Libre y Soberano de Jalisco</w:t>
            </w:r>
          </w:p>
        </w:tc>
        <w:tc>
          <w:tcPr>
            <w:tcW w:w="241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Art. 73 fracción III</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3</w:t>
            </w:r>
          </w:p>
        </w:tc>
        <w:tc>
          <w:tcPr>
            <w:tcW w:w="63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Ley del Gobierno y la Administración Pública Municipal del Estado de Jalisco </w:t>
            </w:r>
          </w:p>
        </w:tc>
        <w:tc>
          <w:tcPr>
            <w:tcW w:w="241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Fonts w:ascii="Century Gothic" w:hAnsi="Century Gothic" w:cs="Arial"/>
                <w:color w:val="000000" w:themeColor="text1"/>
                <w:szCs w:val="24"/>
              </w:rPr>
              <w:t>Arts. 1, 2, 3, 37, fracción IX, 38 fracción III, 48 fracción VI, 52 fracción II y 61, 86 y 87</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4</w:t>
            </w:r>
          </w:p>
        </w:tc>
        <w:tc>
          <w:tcPr>
            <w:tcW w:w="6360" w:type="dxa"/>
            <w:tcBorders>
              <w:top w:val="single" w:sz="8" w:space="0" w:color="auto"/>
              <w:left w:val="single" w:sz="8" w:space="0" w:color="auto"/>
              <w:bottom w:val="single" w:sz="8" w:space="0" w:color="auto"/>
              <w:right w:val="single" w:sz="8" w:space="0" w:color="auto"/>
            </w:tcBorders>
            <w:shd w:val="clear" w:color="auto" w:fill="auto"/>
            <w:hideMark/>
          </w:tcPr>
          <w:p w:rsidR="00E5589D" w:rsidRDefault="00E5589D" w:rsidP="00FB2D61">
            <w:pPr>
              <w:spacing w:line="276" w:lineRule="auto"/>
              <w:rPr>
                <w:rStyle w:val="Textoennegrita"/>
                <w:rFonts w:ascii="Century Gothic" w:hAnsi="Century Gothic" w:cs="Arial"/>
                <w:b w:val="0"/>
                <w:color w:val="000000" w:themeColor="text1"/>
                <w:szCs w:val="24"/>
              </w:rPr>
            </w:pPr>
            <w:r>
              <w:rPr>
                <w:rFonts w:ascii="Century Gothic" w:hAnsi="Century Gothic" w:cs="Arial"/>
                <w:color w:val="000000" w:themeColor="text1"/>
                <w:szCs w:val="24"/>
              </w:rPr>
              <w:t>Reglamento del Gobierno y la Administración Pública del Ayuntamiento Constitucional de Tonalá, Jalisco</w:t>
            </w:r>
          </w:p>
        </w:tc>
        <w:tc>
          <w:tcPr>
            <w:tcW w:w="2415" w:type="dxa"/>
            <w:tcBorders>
              <w:top w:val="single" w:sz="8" w:space="0" w:color="auto"/>
              <w:left w:val="single" w:sz="8" w:space="0" w:color="auto"/>
              <w:bottom w:val="single" w:sz="8" w:space="0" w:color="auto"/>
              <w:right w:val="single" w:sz="8" w:space="0" w:color="auto"/>
            </w:tcBorders>
            <w:shd w:val="clear" w:color="auto" w:fill="auto"/>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Arts.1, 2, 7,10,73,75,96 fracción I, 98 fracción IV, 132 fracción II y XIX</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5</w:t>
            </w:r>
          </w:p>
        </w:tc>
        <w:tc>
          <w:tcPr>
            <w:tcW w:w="6360" w:type="dxa"/>
            <w:tcBorders>
              <w:top w:val="single" w:sz="8" w:space="0" w:color="auto"/>
              <w:left w:val="single" w:sz="8" w:space="0" w:color="auto"/>
              <w:bottom w:val="single" w:sz="8" w:space="0" w:color="auto"/>
              <w:right w:val="single" w:sz="8" w:space="0" w:color="auto"/>
            </w:tcBorders>
            <w:shd w:val="clear" w:color="auto" w:fill="auto"/>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Código Civil del Estado de Jalisco</w:t>
            </w:r>
          </w:p>
        </w:tc>
        <w:tc>
          <w:tcPr>
            <w:tcW w:w="2415" w:type="dxa"/>
            <w:tcBorders>
              <w:top w:val="single" w:sz="8" w:space="0" w:color="auto"/>
              <w:left w:val="single" w:sz="8" w:space="0" w:color="auto"/>
              <w:bottom w:val="single" w:sz="8" w:space="0" w:color="auto"/>
              <w:right w:val="single" w:sz="8" w:space="0" w:color="auto"/>
            </w:tcBorders>
            <w:shd w:val="clear" w:color="auto" w:fill="auto"/>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Arts. 2150…</w:t>
            </w: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9. Recursos y Formatos Modificados en el Proceso</w:t>
      </w:r>
    </w:p>
    <w:tbl>
      <w:tblPr>
        <w:tblW w:w="95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4252"/>
        <w:gridCol w:w="4536"/>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Fonts w:ascii="Century Gothic" w:hAnsi="Century Gothic" w:cs="Arial"/>
                <w:color w:val="000000" w:themeColor="text1"/>
                <w:szCs w:val="24"/>
              </w:rPr>
              <w:t> </w:t>
            </w:r>
            <w:r w:rsidRPr="0011383E">
              <w:rPr>
                <w:rStyle w:val="Textoennegrita"/>
                <w:rFonts w:ascii="Century Gothic" w:hAnsi="Century Gothic" w:cs="Arial"/>
                <w:b w:val="0"/>
                <w:color w:val="000000" w:themeColor="text1"/>
                <w:szCs w:val="24"/>
              </w:rPr>
              <w:t>Núm.</w:t>
            </w:r>
          </w:p>
        </w:tc>
        <w:tc>
          <w:tcPr>
            <w:tcW w:w="4252"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Recurso</w:t>
            </w:r>
          </w:p>
        </w:tc>
        <w:tc>
          <w:tcPr>
            <w:tcW w:w="4536"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Actividad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4252"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No los hay</w:t>
            </w:r>
          </w:p>
        </w:tc>
        <w:tc>
          <w:tcPr>
            <w:tcW w:w="4536"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10. Sistemas de Cómputo Utilizados en el Proceso</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4252"/>
        <w:gridCol w:w="4523"/>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4252"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Sistema</w:t>
            </w:r>
          </w:p>
        </w:tc>
        <w:tc>
          <w:tcPr>
            <w:tcW w:w="4523"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Actividades</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p>
        </w:tc>
        <w:tc>
          <w:tcPr>
            <w:tcW w:w="4252"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No se utilizan sistemas especiales</w:t>
            </w:r>
          </w:p>
        </w:tc>
        <w:tc>
          <w:tcPr>
            <w:tcW w:w="4523"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 xml:space="preserve">11. Problemas y Restricciones </w:t>
      </w:r>
    </w:p>
    <w:tbl>
      <w:tblPr>
        <w:tblW w:w="952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19"/>
        <w:gridCol w:w="3827"/>
        <w:gridCol w:w="1418"/>
        <w:gridCol w:w="2126"/>
        <w:gridCol w:w="1435"/>
      </w:tblGrid>
      <w:tr w:rsidR="00E5589D" w:rsidTr="00FB2D61">
        <w:trPr>
          <w:cantSplit/>
        </w:trPr>
        <w:tc>
          <w:tcPr>
            <w:tcW w:w="719"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Fonts w:ascii="Century Gothic" w:hAnsi="Century Gothic" w:cs="Arial"/>
                <w:color w:val="000000" w:themeColor="text1"/>
                <w:szCs w:val="24"/>
              </w:rPr>
              <w:t> </w:t>
            </w:r>
            <w:r w:rsidRPr="0011383E">
              <w:rPr>
                <w:rStyle w:val="Textoennegrita"/>
                <w:rFonts w:ascii="Century Gothic" w:hAnsi="Century Gothic" w:cs="Arial"/>
                <w:b w:val="0"/>
                <w:color w:val="000000" w:themeColor="text1"/>
                <w:szCs w:val="24"/>
              </w:rPr>
              <w:t>Núm.</w:t>
            </w:r>
          </w:p>
        </w:tc>
        <w:tc>
          <w:tcPr>
            <w:tcW w:w="3827"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Descripción</w:t>
            </w:r>
          </w:p>
        </w:tc>
        <w:tc>
          <w:tcPr>
            <w:tcW w:w="1418"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Frecuencia</w:t>
            </w:r>
          </w:p>
        </w:tc>
        <w:tc>
          <w:tcPr>
            <w:tcW w:w="2126"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Fonts w:ascii="Century Gothic" w:hAnsi="Century Gothic" w:cs="Arial"/>
                <w:color w:val="000000" w:themeColor="text1"/>
                <w:szCs w:val="24"/>
              </w:rPr>
              <w:t> </w:t>
            </w:r>
            <w:r w:rsidRPr="0011383E">
              <w:rPr>
                <w:rStyle w:val="Textoennegrita"/>
                <w:rFonts w:ascii="Century Gothic" w:hAnsi="Century Gothic" w:cs="Arial"/>
                <w:b w:val="0"/>
                <w:color w:val="000000" w:themeColor="text1"/>
                <w:szCs w:val="24"/>
              </w:rPr>
              <w:t>Consecuencias</w:t>
            </w:r>
          </w:p>
        </w:tc>
        <w:tc>
          <w:tcPr>
            <w:tcW w:w="14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Afectados</w:t>
            </w:r>
          </w:p>
        </w:tc>
      </w:tr>
      <w:tr w:rsidR="00E5589D" w:rsidTr="00FB2D61">
        <w:trPr>
          <w:cantSplit/>
        </w:trPr>
        <w:tc>
          <w:tcPr>
            <w:tcW w:w="719"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lastRenderedPageBreak/>
              <w:t>1</w:t>
            </w:r>
          </w:p>
        </w:tc>
        <w:tc>
          <w:tcPr>
            <w:tcW w:w="3827"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Demasiado tiempo para obtener la respuesta de los oficios.</w:t>
            </w:r>
          </w:p>
        </w:tc>
        <w:tc>
          <w:tcPr>
            <w:tcW w:w="1418"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Siempre</w:t>
            </w:r>
          </w:p>
        </w:tc>
        <w:tc>
          <w:tcPr>
            <w:tcW w:w="2126"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Fonts w:ascii="Century Gothic" w:hAnsi="Century Gothic" w:cs="Arial"/>
                <w:color w:val="000000" w:themeColor="text1"/>
                <w:szCs w:val="24"/>
              </w:rPr>
            </w:pPr>
            <w:r w:rsidRPr="0011383E">
              <w:rPr>
                <w:rFonts w:ascii="Century Gothic" w:hAnsi="Century Gothic" w:cs="Arial"/>
                <w:color w:val="000000" w:themeColor="text1"/>
                <w:szCs w:val="24"/>
              </w:rPr>
              <w:t>Lentitud para la elaboración del contrato</w:t>
            </w:r>
          </w:p>
        </w:tc>
        <w:tc>
          <w:tcPr>
            <w:tcW w:w="14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El solicitante</w:t>
            </w:r>
          </w:p>
        </w:tc>
      </w:tr>
      <w:tr w:rsidR="00E5589D" w:rsidTr="00FB2D61">
        <w:trPr>
          <w:cantSplit/>
        </w:trPr>
        <w:tc>
          <w:tcPr>
            <w:tcW w:w="719"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2</w:t>
            </w:r>
          </w:p>
        </w:tc>
        <w:tc>
          <w:tcPr>
            <w:tcW w:w="3827"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Demasiado tiempo la firma de las autoridades municipales</w:t>
            </w:r>
          </w:p>
        </w:tc>
        <w:tc>
          <w:tcPr>
            <w:tcW w:w="1418"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Siempre</w:t>
            </w:r>
          </w:p>
        </w:tc>
        <w:tc>
          <w:tcPr>
            <w:tcW w:w="2126"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Fonts w:ascii="Century Gothic" w:hAnsi="Century Gothic" w:cs="Arial"/>
                <w:color w:val="000000" w:themeColor="text1"/>
                <w:szCs w:val="24"/>
              </w:rPr>
            </w:pPr>
            <w:r w:rsidRPr="0011383E">
              <w:rPr>
                <w:rFonts w:ascii="Century Gothic" w:hAnsi="Century Gothic" w:cs="Arial"/>
                <w:color w:val="000000" w:themeColor="text1"/>
                <w:szCs w:val="24"/>
              </w:rPr>
              <w:t>Demasiado tiempo de espera</w:t>
            </w:r>
          </w:p>
        </w:tc>
        <w:tc>
          <w:tcPr>
            <w:tcW w:w="14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El solicitante</w:t>
            </w:r>
          </w:p>
        </w:tc>
      </w:tr>
    </w:tbl>
    <w:p w:rsidR="00E5589D" w:rsidRDefault="00E5589D" w:rsidP="00E5589D">
      <w:pPr>
        <w:keepNext/>
        <w:rPr>
          <w:rFonts w:ascii="Century Gothic" w:hAnsi="Century Gothic" w:cs="Arial"/>
          <w:color w:val="000000" w:themeColor="text1"/>
          <w:szCs w:val="24"/>
        </w:rPr>
      </w:pPr>
    </w:p>
    <w:p w:rsidR="00E5589D" w:rsidRDefault="00E5589D" w:rsidP="00E5589D">
      <w:pPr>
        <w:keepNext/>
        <w:rPr>
          <w:rFonts w:ascii="Century Gothic" w:hAnsi="Century Gothic" w:cs="Arial"/>
          <w:color w:val="000000" w:themeColor="text1"/>
          <w:szCs w:val="24"/>
        </w:rPr>
      </w:pPr>
    </w:p>
    <w:p w:rsidR="00E5589D" w:rsidRDefault="00E5589D" w:rsidP="00E5589D">
      <w:pPr>
        <w:keepNext/>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 xml:space="preserve">12. Oportunidades de Mejora </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8775"/>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87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Descripción</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87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Capacitar al personal de cada una de las aéreas y actualización</w:t>
            </w:r>
          </w:p>
        </w:tc>
      </w:tr>
    </w:tbl>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color w:val="000000" w:themeColor="text1"/>
          <w:szCs w:val="24"/>
        </w:rPr>
      </w:pPr>
    </w:p>
    <w:p w:rsidR="00E5589D" w:rsidRDefault="00E5589D" w:rsidP="00E5589D">
      <w:pPr>
        <w:keepNext/>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13. Otros Comentarios Relevantes</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8775"/>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87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Descripción</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87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Falta mayor coordinación con las aéreas jurídicas de todas las Direcciones Generales </w:t>
            </w:r>
          </w:p>
        </w:tc>
      </w:tr>
    </w:tbl>
    <w:p w:rsidR="00E5589D" w:rsidRDefault="00E5589D" w:rsidP="00E5589D">
      <w:pPr>
        <w:keepNext/>
        <w:rPr>
          <w:rFonts w:ascii="Century Gothic" w:hAnsi="Century Gothic" w:cs="Arial"/>
          <w:color w:val="000000" w:themeColor="text1"/>
          <w:szCs w:val="24"/>
        </w:rPr>
      </w:pPr>
    </w:p>
    <w:p w:rsidR="00E5589D" w:rsidRDefault="00E5589D" w:rsidP="00E5589D">
      <w:pPr>
        <w:keepNext/>
        <w:rPr>
          <w:rFonts w:ascii="Century Gothic" w:hAnsi="Century Gothic" w:cs="Arial"/>
          <w:color w:val="000000" w:themeColor="text1"/>
          <w:szCs w:val="24"/>
        </w:rPr>
      </w:pPr>
    </w:p>
    <w:p w:rsidR="00E5589D" w:rsidRDefault="00E5589D" w:rsidP="00E5589D">
      <w:pPr>
        <w:keepNext/>
        <w:rPr>
          <w:rFonts w:ascii="Century Gothic" w:hAnsi="Century Gothic" w:cs="Arial"/>
          <w:color w:val="000000" w:themeColor="text1"/>
          <w:szCs w:val="24"/>
        </w:rPr>
      </w:pPr>
    </w:p>
    <w:p w:rsidR="00E5589D" w:rsidRDefault="00E5589D" w:rsidP="00E5589D">
      <w:pPr>
        <w:keepNext/>
        <w:rPr>
          <w:rFonts w:ascii="Century Gothic" w:hAnsi="Century Gothic" w:cs="Arial"/>
          <w:color w:val="000000" w:themeColor="text1"/>
          <w:szCs w:val="24"/>
        </w:rPr>
      </w:pPr>
    </w:p>
    <w:p w:rsidR="00E5589D" w:rsidRDefault="00E5589D" w:rsidP="00E5589D">
      <w:pPr>
        <w:keepNext/>
        <w:rPr>
          <w:rFonts w:ascii="Century Gothic" w:hAnsi="Century Gothic" w:cs="Arial"/>
          <w:color w:val="000000" w:themeColor="text1"/>
          <w:szCs w:val="24"/>
        </w:rPr>
      </w:pPr>
    </w:p>
    <w:p w:rsidR="00E5589D" w:rsidRDefault="00E5589D" w:rsidP="00E5589D">
      <w:pPr>
        <w:keepNext/>
        <w:rPr>
          <w:rFonts w:ascii="Century Gothic" w:hAnsi="Century Gothic" w:cs="Arial"/>
          <w:color w:val="000000" w:themeColor="text1"/>
          <w:szCs w:val="24"/>
        </w:rPr>
      </w:pPr>
    </w:p>
    <w:p w:rsidR="00E5589D" w:rsidRDefault="00E5589D" w:rsidP="00E5589D">
      <w:pPr>
        <w:keepNext/>
        <w:rPr>
          <w:rFonts w:ascii="Century Gothic" w:hAnsi="Century Gothic" w:cs="Arial"/>
          <w:color w:val="000000" w:themeColor="text1"/>
          <w:szCs w:val="24"/>
        </w:rPr>
      </w:pPr>
    </w:p>
    <w:p w:rsidR="00E5589D" w:rsidRDefault="00E5589D" w:rsidP="00E5589D">
      <w:pPr>
        <w:keepNext/>
        <w:rPr>
          <w:rFonts w:ascii="Century Gothic" w:hAnsi="Century Gothic" w:cs="Arial"/>
          <w:color w:val="000000" w:themeColor="text1"/>
          <w:szCs w:val="24"/>
        </w:rPr>
      </w:pPr>
    </w:p>
    <w:p w:rsidR="00E5589D" w:rsidRDefault="00E5589D" w:rsidP="00E5589D">
      <w:pPr>
        <w:keepNext/>
        <w:rPr>
          <w:rFonts w:ascii="Century Gothic" w:hAnsi="Century Gothic" w:cs="Arial"/>
          <w:color w:val="000000" w:themeColor="text1"/>
          <w:szCs w:val="24"/>
        </w:rPr>
      </w:pPr>
    </w:p>
    <w:p w:rsidR="00E5589D" w:rsidRDefault="00E5589D" w:rsidP="00E5589D">
      <w:pPr>
        <w:keepNext/>
        <w:rPr>
          <w:rFonts w:ascii="Century Gothic" w:hAnsi="Century Gothic" w:cs="Arial"/>
          <w:color w:val="000000" w:themeColor="text1"/>
          <w:szCs w:val="24"/>
        </w:rPr>
      </w:pPr>
    </w:p>
    <w:p w:rsidR="00E5589D" w:rsidRDefault="00E5589D" w:rsidP="00E5589D">
      <w:pPr>
        <w:keepNext/>
        <w:rPr>
          <w:rFonts w:ascii="Century Gothic" w:hAnsi="Century Gothic" w:cs="Arial"/>
          <w:color w:val="000000" w:themeColor="text1"/>
          <w:szCs w:val="24"/>
        </w:rPr>
      </w:pPr>
    </w:p>
    <w:p w:rsidR="00E5589D" w:rsidRDefault="00E5589D" w:rsidP="00E5589D">
      <w:pPr>
        <w:keepNext/>
        <w:rPr>
          <w:rFonts w:ascii="Century Gothic" w:hAnsi="Century Gothic" w:cs="Arial"/>
          <w:color w:val="000000" w:themeColor="text1"/>
          <w:szCs w:val="24"/>
        </w:rPr>
      </w:pPr>
    </w:p>
    <w:p w:rsidR="00E5589D" w:rsidRDefault="00E5589D" w:rsidP="00E5589D">
      <w:pPr>
        <w:keepNext/>
        <w:rPr>
          <w:rFonts w:ascii="Century Gothic" w:hAnsi="Century Gothic" w:cs="Arial"/>
          <w:color w:val="000000" w:themeColor="text1"/>
          <w:szCs w:val="24"/>
        </w:rPr>
      </w:pPr>
    </w:p>
    <w:p w:rsidR="00E5589D" w:rsidRDefault="00E5589D" w:rsidP="00E5589D">
      <w:pPr>
        <w:keepNext/>
        <w:rPr>
          <w:rFonts w:ascii="Century Gothic" w:hAnsi="Century Gothic" w:cs="Arial"/>
          <w:color w:val="000000" w:themeColor="text1"/>
          <w:szCs w:val="24"/>
        </w:rPr>
      </w:pPr>
    </w:p>
    <w:p w:rsidR="00E5589D" w:rsidRDefault="00E5589D" w:rsidP="00E5589D">
      <w:pPr>
        <w:keepNext/>
        <w:rPr>
          <w:rFonts w:ascii="Century Gothic" w:hAnsi="Century Gothic" w:cs="Arial"/>
          <w:color w:val="000000" w:themeColor="text1"/>
          <w:szCs w:val="24"/>
        </w:rPr>
      </w:pPr>
    </w:p>
    <w:p w:rsidR="00E5589D" w:rsidRDefault="00E5589D" w:rsidP="00E5589D">
      <w:pPr>
        <w:keepNext/>
        <w:rPr>
          <w:rFonts w:ascii="Century Gothic" w:hAnsi="Century Gothic" w:cs="Arial"/>
          <w:color w:val="000000" w:themeColor="text1"/>
          <w:szCs w:val="24"/>
        </w:rPr>
      </w:pPr>
    </w:p>
    <w:p w:rsidR="00E5589D" w:rsidRDefault="00E5589D" w:rsidP="00E5589D">
      <w:pPr>
        <w:keepNext/>
        <w:rPr>
          <w:rFonts w:ascii="Century Gothic" w:hAnsi="Century Gothic" w:cs="Arial"/>
          <w:color w:val="000000" w:themeColor="text1"/>
          <w:szCs w:val="24"/>
        </w:rPr>
      </w:pPr>
    </w:p>
    <w:p w:rsidR="00E5589D" w:rsidRDefault="00E5589D" w:rsidP="00E5589D">
      <w:pPr>
        <w:keepNext/>
        <w:rPr>
          <w:rFonts w:ascii="Century Gothic" w:hAnsi="Century Gothic" w:cs="Arial"/>
          <w:color w:val="000000" w:themeColor="text1"/>
          <w:szCs w:val="24"/>
        </w:rPr>
      </w:pPr>
    </w:p>
    <w:p w:rsidR="00E5589D" w:rsidRDefault="00E5589D" w:rsidP="00E5589D">
      <w:pPr>
        <w:keepNext/>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tbl>
      <w:tblPr>
        <w:tblpPr w:leftFromText="141" w:rightFromText="141" w:bottomFromText="200" w:vertAnchor="text" w:horzAnchor="margin" w:tblpY="163"/>
        <w:tblW w:w="9375" w:type="dxa"/>
        <w:tblLayout w:type="fixed"/>
        <w:tblLook w:val="04A0" w:firstRow="1" w:lastRow="0" w:firstColumn="1" w:lastColumn="0" w:noHBand="0" w:noVBand="1"/>
      </w:tblPr>
      <w:tblGrid>
        <w:gridCol w:w="1292"/>
        <w:gridCol w:w="8083"/>
      </w:tblGrid>
      <w:tr w:rsidR="00E5589D" w:rsidTr="00FB2D61">
        <w:tc>
          <w:tcPr>
            <w:tcW w:w="1291" w:type="dxa"/>
            <w:tcMar>
              <w:top w:w="15" w:type="dxa"/>
              <w:left w:w="15" w:type="dxa"/>
              <w:bottom w:w="15" w:type="dxa"/>
              <w:right w:w="15" w:type="dxa"/>
            </w:tcMar>
            <w:vAlign w:val="center"/>
          </w:tcPr>
          <w:p w:rsidR="00E5589D" w:rsidRDefault="00E5589D" w:rsidP="00FB2D61">
            <w:pPr>
              <w:spacing w:line="276" w:lineRule="auto"/>
              <w:ind w:right="19"/>
              <w:rPr>
                <w:rFonts w:ascii="Century Gothic" w:hAnsi="Century Gothic" w:cs="Arial"/>
                <w:color w:val="000000" w:themeColor="text1"/>
                <w:szCs w:val="24"/>
              </w:rPr>
            </w:pPr>
          </w:p>
        </w:tc>
        <w:tc>
          <w:tcPr>
            <w:tcW w:w="8080" w:type="dxa"/>
            <w:tcMar>
              <w:top w:w="15" w:type="dxa"/>
              <w:left w:w="15" w:type="dxa"/>
              <w:bottom w:w="15" w:type="dxa"/>
              <w:right w:w="15" w:type="dxa"/>
            </w:tcMar>
            <w:vAlign w:val="center"/>
          </w:tcPr>
          <w:p w:rsidR="00E5589D" w:rsidRDefault="00E5589D" w:rsidP="00FB2D61">
            <w:pPr>
              <w:spacing w:line="276" w:lineRule="auto"/>
              <w:jc w:val="right"/>
              <w:rPr>
                <w:rFonts w:ascii="Century Gothic" w:hAnsi="Century Gothic" w:cs="Arial"/>
                <w:b/>
                <w:color w:val="000000" w:themeColor="text1"/>
                <w:szCs w:val="24"/>
              </w:rPr>
            </w:pPr>
            <w:r>
              <w:rPr>
                <w:rFonts w:ascii="Century Gothic" w:hAnsi="Century Gothic" w:cs="Arial"/>
                <w:b/>
                <w:color w:val="000000" w:themeColor="text1"/>
                <w:szCs w:val="24"/>
              </w:rPr>
              <w:t>02-01-03</w:t>
            </w:r>
          </w:p>
          <w:p w:rsidR="00E5589D" w:rsidRDefault="00E5589D" w:rsidP="00FB2D61">
            <w:pPr>
              <w:pStyle w:val="Ttulo2"/>
              <w:numPr>
                <w:ilvl w:val="0"/>
                <w:numId w:val="0"/>
              </w:numPr>
              <w:shd w:val="clear" w:color="auto" w:fill="auto"/>
              <w:tabs>
                <w:tab w:val="left" w:pos="708"/>
              </w:tabs>
              <w:spacing w:before="0" w:after="0" w:line="276" w:lineRule="auto"/>
              <w:jc w:val="right"/>
              <w:rPr>
                <w:rFonts w:ascii="Century Gothic" w:hAnsi="Century Gothic" w:cs="Arial"/>
                <w:b/>
                <w:color w:val="000000" w:themeColor="text1"/>
                <w:szCs w:val="24"/>
              </w:rPr>
            </w:pPr>
          </w:p>
          <w:p w:rsidR="00E5589D" w:rsidRDefault="00E5589D" w:rsidP="00FB2D61">
            <w:pPr>
              <w:pStyle w:val="Ttulo2"/>
              <w:numPr>
                <w:ilvl w:val="0"/>
                <w:numId w:val="0"/>
              </w:numPr>
              <w:shd w:val="clear" w:color="auto" w:fill="auto"/>
              <w:tabs>
                <w:tab w:val="left" w:pos="708"/>
              </w:tabs>
              <w:spacing w:before="0" w:after="0" w:line="276" w:lineRule="auto"/>
              <w:jc w:val="right"/>
              <w:rPr>
                <w:rFonts w:ascii="Century Gothic" w:hAnsi="Century Gothic" w:cs="Arial"/>
                <w:b/>
                <w:color w:val="000000" w:themeColor="text1"/>
                <w:szCs w:val="24"/>
              </w:rPr>
            </w:pPr>
            <w:bookmarkStart w:id="35" w:name="_Toc240431084"/>
            <w:bookmarkStart w:id="36" w:name="_Toc477852010"/>
            <w:r>
              <w:rPr>
                <w:rFonts w:ascii="Century Gothic" w:hAnsi="Century Gothic" w:cs="Arial"/>
                <w:b/>
                <w:color w:val="000000" w:themeColor="text1"/>
                <w:szCs w:val="24"/>
              </w:rPr>
              <w:t>Elaboración de Convenio con Particulares</w:t>
            </w:r>
            <w:bookmarkEnd w:id="35"/>
            <w:bookmarkEnd w:id="36"/>
          </w:p>
          <w:p w:rsidR="00E5589D" w:rsidRDefault="00E5589D" w:rsidP="00FB2D61">
            <w:pPr>
              <w:pStyle w:val="Ttulo1"/>
              <w:shd w:val="clear" w:color="auto" w:fill="auto"/>
              <w:spacing w:before="0" w:after="0" w:line="276" w:lineRule="auto"/>
              <w:jc w:val="right"/>
              <w:rPr>
                <w:rFonts w:ascii="Century Gothic" w:hAnsi="Century Gothic" w:cs="Arial"/>
                <w:caps w:val="0"/>
                <w:color w:val="000000" w:themeColor="text1"/>
                <w:szCs w:val="24"/>
              </w:rPr>
            </w:pPr>
          </w:p>
          <w:p w:rsidR="00E5589D" w:rsidRDefault="00E5589D" w:rsidP="00FB2D61">
            <w:pPr>
              <w:spacing w:line="276" w:lineRule="auto"/>
              <w:jc w:val="right"/>
              <w:rPr>
                <w:rFonts w:ascii="Century Gothic" w:hAnsi="Century Gothic" w:cs="Arial"/>
                <w:b/>
                <w:color w:val="000000" w:themeColor="text1"/>
                <w:szCs w:val="24"/>
              </w:rPr>
            </w:pPr>
            <w:r>
              <w:rPr>
                <w:rFonts w:ascii="Century Gothic" w:hAnsi="Century Gothic" w:cs="Arial"/>
                <w:b/>
                <w:color w:val="000000" w:themeColor="text1"/>
                <w:szCs w:val="24"/>
              </w:rPr>
              <w:t>Sindicatura</w:t>
            </w: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r>
        <w:rPr>
          <w:rFonts w:ascii="Century Gothic" w:hAnsi="Century Gothic" w:cs="Arial"/>
          <w:noProof/>
          <w:color w:val="000000" w:themeColor="text1"/>
          <w:szCs w:val="24"/>
          <w:lang w:val="es-MX" w:eastAsia="es-MX"/>
        </w:rPr>
        <w:drawing>
          <wp:inline distT="0" distB="0" distL="0" distR="0" wp14:anchorId="2E076277" wp14:editId="6C592CF8">
            <wp:extent cx="6019800" cy="19050"/>
            <wp:effectExtent l="19050" t="0" r="0" b="0"/>
            <wp:docPr id="14" name="Imagen 15" descr="7177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71774956"/>
                    <pic:cNvPicPr>
                      <a:picLocks noChangeAspect="1" noChangeArrowheads="1"/>
                    </pic:cNvPicPr>
                  </pic:nvPicPr>
                  <pic:blipFill>
                    <a:blip r:embed="rId27" cstate="print"/>
                    <a:srcRect/>
                    <a:stretch>
                      <a:fillRect/>
                    </a:stretch>
                  </pic:blipFill>
                  <pic:spPr bwMode="auto">
                    <a:xfrm>
                      <a:off x="0" y="0"/>
                      <a:ext cx="6019800" cy="19050"/>
                    </a:xfrm>
                    <a:prstGeom prst="rect">
                      <a:avLst/>
                    </a:prstGeom>
                    <a:noFill/>
                    <a:ln w="9525">
                      <a:noFill/>
                      <a:miter lim="800000"/>
                      <a:headEnd/>
                      <a:tailEnd/>
                    </a:ln>
                  </pic:spPr>
                </pic:pic>
              </a:graphicData>
            </a:graphic>
          </wp:inline>
        </w:drawing>
      </w: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b/>
          <w:color w:val="000000" w:themeColor="text1"/>
          <w:szCs w:val="24"/>
        </w:rPr>
      </w:pPr>
      <w:r>
        <w:rPr>
          <w:rFonts w:ascii="Century Gothic" w:hAnsi="Century Gothic" w:cs="Arial"/>
          <w:b/>
          <w:color w:val="000000" w:themeColor="text1"/>
          <w:szCs w:val="24"/>
        </w:rPr>
        <w:t xml:space="preserve">1. Control del Documento </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1144"/>
        <w:gridCol w:w="1560"/>
        <w:gridCol w:w="3827"/>
        <w:gridCol w:w="2964"/>
      </w:tblGrid>
      <w:tr w:rsidR="00E5589D" w:rsidTr="00FB2D61">
        <w:trPr>
          <w:cantSplit/>
        </w:trPr>
        <w:tc>
          <w:tcPr>
            <w:tcW w:w="114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No. de</w:t>
            </w:r>
          </w:p>
          <w:p w:rsidR="00E5589D" w:rsidRPr="0011383E" w:rsidRDefault="00E5589D" w:rsidP="00FB2D61">
            <w:pPr>
              <w:spacing w:line="276" w:lineRule="auto"/>
              <w:jc w:val="center"/>
              <w:rPr>
                <w:b/>
              </w:rPr>
            </w:pPr>
            <w:r w:rsidRPr="0011383E">
              <w:rPr>
                <w:rStyle w:val="Textoennegrita"/>
                <w:rFonts w:ascii="Century Gothic" w:hAnsi="Century Gothic" w:cs="Arial"/>
                <w:b w:val="0"/>
                <w:color w:val="000000" w:themeColor="text1"/>
                <w:szCs w:val="24"/>
              </w:rPr>
              <w:t>Edición</w:t>
            </w:r>
          </w:p>
        </w:tc>
        <w:tc>
          <w:tcPr>
            <w:tcW w:w="15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Fecha de Liberación</w:t>
            </w:r>
          </w:p>
        </w:tc>
        <w:tc>
          <w:tcPr>
            <w:tcW w:w="382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Nombre del Titular de la </w:t>
            </w:r>
          </w:p>
          <w:p w:rsidR="00E5589D" w:rsidRPr="0011383E" w:rsidRDefault="00E5589D" w:rsidP="00FB2D61">
            <w:pPr>
              <w:spacing w:line="276" w:lineRule="auto"/>
              <w:jc w:val="center"/>
              <w:rPr>
                <w:b/>
              </w:rPr>
            </w:pPr>
            <w:r w:rsidRPr="0011383E">
              <w:rPr>
                <w:rStyle w:val="Textoennegrita"/>
                <w:rFonts w:ascii="Century Gothic" w:hAnsi="Century Gothic" w:cs="Arial"/>
                <w:b w:val="0"/>
                <w:color w:val="000000" w:themeColor="text1"/>
                <w:szCs w:val="24"/>
              </w:rPr>
              <w:t xml:space="preserve">Dirección </w:t>
            </w:r>
          </w:p>
        </w:tc>
        <w:tc>
          <w:tcPr>
            <w:tcW w:w="296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Firma</w:t>
            </w:r>
          </w:p>
        </w:tc>
      </w:tr>
      <w:tr w:rsidR="00E5589D" w:rsidTr="00FB2D61">
        <w:trPr>
          <w:cantSplit/>
          <w:trHeight w:val="579"/>
        </w:trPr>
        <w:tc>
          <w:tcPr>
            <w:tcW w:w="114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Default="00E5589D" w:rsidP="00FB2D61">
            <w:pPr>
              <w:spacing w:line="276" w:lineRule="auto"/>
              <w:jc w:val="center"/>
              <w:rPr>
                <w:rStyle w:val="Textoennegrita"/>
                <w:rFonts w:ascii="Century Gothic" w:hAnsi="Century Gothic" w:cs="Arial"/>
                <w:b w:val="0"/>
                <w:color w:val="000000" w:themeColor="text1"/>
                <w:szCs w:val="24"/>
              </w:rPr>
            </w:pPr>
          </w:p>
        </w:tc>
        <w:tc>
          <w:tcPr>
            <w:tcW w:w="1560" w:type="dxa"/>
            <w:tcBorders>
              <w:top w:val="single" w:sz="8" w:space="0" w:color="auto"/>
              <w:left w:val="single" w:sz="8" w:space="0" w:color="auto"/>
              <w:bottom w:val="single" w:sz="8" w:space="0" w:color="auto"/>
              <w:right w:val="single" w:sz="8" w:space="0" w:color="auto"/>
            </w:tcBorders>
            <w:shd w:val="clear" w:color="auto" w:fill="auto"/>
            <w:vAlign w:val="center"/>
          </w:tcPr>
          <w:p w:rsidR="00E5589D" w:rsidRDefault="00E5589D" w:rsidP="00FB2D61">
            <w:pPr>
              <w:spacing w:line="276" w:lineRule="auto"/>
              <w:jc w:val="center"/>
              <w:rPr>
                <w:rStyle w:val="Textoennegrita"/>
                <w:rFonts w:ascii="Century Gothic" w:hAnsi="Century Gothic" w:cs="Arial"/>
                <w:b w:val="0"/>
                <w:color w:val="000000" w:themeColor="text1"/>
                <w:szCs w:val="24"/>
              </w:rPr>
            </w:pPr>
          </w:p>
        </w:tc>
        <w:tc>
          <w:tcPr>
            <w:tcW w:w="3827" w:type="dxa"/>
            <w:tcBorders>
              <w:top w:val="single" w:sz="8" w:space="0" w:color="auto"/>
              <w:left w:val="single" w:sz="8" w:space="0" w:color="auto"/>
              <w:bottom w:val="single" w:sz="8" w:space="0" w:color="auto"/>
              <w:right w:val="single" w:sz="8" w:space="0" w:color="auto"/>
            </w:tcBorders>
            <w:shd w:val="clear" w:color="auto" w:fill="auto"/>
          </w:tcPr>
          <w:p w:rsidR="00E5589D" w:rsidRDefault="00E5589D" w:rsidP="00FB2D61">
            <w:pPr>
              <w:spacing w:line="276" w:lineRule="auto"/>
              <w:rPr>
                <w:rStyle w:val="Textoennegrita"/>
                <w:rFonts w:ascii="Century Gothic" w:hAnsi="Century Gothic" w:cs="Arial"/>
                <w:b w:val="0"/>
                <w:color w:val="000000" w:themeColor="text1"/>
                <w:szCs w:val="24"/>
              </w:rPr>
            </w:pPr>
          </w:p>
        </w:tc>
        <w:tc>
          <w:tcPr>
            <w:tcW w:w="2964" w:type="dxa"/>
            <w:tcBorders>
              <w:top w:val="single" w:sz="8" w:space="0" w:color="auto"/>
              <w:left w:val="single" w:sz="8" w:space="0" w:color="auto"/>
              <w:bottom w:val="single" w:sz="8" w:space="0" w:color="auto"/>
              <w:right w:val="single" w:sz="8" w:space="0" w:color="auto"/>
            </w:tcBorders>
            <w:shd w:val="clear" w:color="auto" w:fill="auto"/>
          </w:tcPr>
          <w:p w:rsidR="00E5589D" w:rsidRDefault="00E5589D" w:rsidP="00FB2D61">
            <w:pPr>
              <w:spacing w:line="276" w:lineRule="auto"/>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b/>
          <w:color w:val="000000" w:themeColor="text1"/>
          <w:szCs w:val="24"/>
        </w:rPr>
      </w:pPr>
      <w:r>
        <w:rPr>
          <w:rFonts w:ascii="Century Gothic" w:hAnsi="Century Gothic" w:cs="Arial"/>
          <w:b/>
          <w:color w:val="000000" w:themeColor="text1"/>
          <w:szCs w:val="24"/>
        </w:rPr>
        <w:t>Responsables de la última edición del documento.</w:t>
      </w:r>
    </w:p>
    <w:tbl>
      <w:tblPr>
        <w:tblW w:w="9508" w:type="dxa"/>
        <w:tblCellMar>
          <w:left w:w="0" w:type="dxa"/>
          <w:right w:w="0" w:type="dxa"/>
        </w:tblCellMar>
        <w:tblLook w:val="04A0" w:firstRow="1" w:lastRow="0" w:firstColumn="1" w:lastColumn="0" w:noHBand="0" w:noVBand="1"/>
      </w:tblPr>
      <w:tblGrid>
        <w:gridCol w:w="1140"/>
        <w:gridCol w:w="5391"/>
        <w:gridCol w:w="992"/>
        <w:gridCol w:w="1985"/>
      </w:tblGrid>
      <w:tr w:rsidR="00E5589D" w:rsidTr="00FB2D61">
        <w:tc>
          <w:tcPr>
            <w:tcW w:w="114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Elaboró:</w:t>
            </w:r>
          </w:p>
        </w:tc>
        <w:tc>
          <w:tcPr>
            <w:tcW w:w="5391"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Miguel Ángel Campechano López</w:t>
            </w:r>
          </w:p>
        </w:tc>
        <w:tc>
          <w:tcPr>
            <w:tcW w:w="992"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Fecha:</w:t>
            </w:r>
          </w:p>
        </w:tc>
        <w:tc>
          <w:tcPr>
            <w:tcW w:w="1985"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13/02/2018</w:t>
            </w:r>
          </w:p>
        </w:tc>
      </w:tr>
      <w:tr w:rsidR="00E5589D" w:rsidTr="00FB2D61">
        <w:tc>
          <w:tcPr>
            <w:tcW w:w="114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Revisó:</w:t>
            </w:r>
          </w:p>
        </w:tc>
        <w:tc>
          <w:tcPr>
            <w:tcW w:w="5391"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Gerardo Misael Ramos Bayardo</w:t>
            </w:r>
          </w:p>
        </w:tc>
        <w:tc>
          <w:tcPr>
            <w:tcW w:w="992"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Fecha:</w:t>
            </w:r>
          </w:p>
        </w:tc>
        <w:tc>
          <w:tcPr>
            <w:tcW w:w="1985"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13/02/2018</w:t>
            </w: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tabs>
          <w:tab w:val="left" w:pos="6706"/>
        </w:tabs>
        <w:rPr>
          <w:rFonts w:ascii="Century Gothic" w:hAnsi="Century Gothic" w:cs="Arial"/>
          <w:b/>
          <w:color w:val="000000" w:themeColor="text1"/>
          <w:szCs w:val="24"/>
        </w:rPr>
      </w:pPr>
      <w:r>
        <w:rPr>
          <w:rFonts w:ascii="Century Gothic" w:hAnsi="Century Gothic" w:cs="Arial"/>
          <w:b/>
          <w:color w:val="000000" w:themeColor="text1"/>
          <w:szCs w:val="24"/>
        </w:rPr>
        <w:t>2. Datos de Adscripción</w:t>
      </w:r>
      <w:r>
        <w:rPr>
          <w:rFonts w:ascii="Century Gothic" w:hAnsi="Century Gothic" w:cs="Arial"/>
          <w:b/>
          <w:color w:val="000000" w:themeColor="text1"/>
          <w:szCs w:val="24"/>
        </w:rPr>
        <w:tab/>
      </w:r>
    </w:p>
    <w:tbl>
      <w:tblPr>
        <w:tblW w:w="9525" w:type="dxa"/>
        <w:tblLayout w:type="fixed"/>
        <w:tblCellMar>
          <w:left w:w="0" w:type="dxa"/>
          <w:right w:w="0" w:type="dxa"/>
        </w:tblCellMar>
        <w:tblLook w:val="04A0" w:firstRow="1" w:lastRow="0" w:firstColumn="1" w:lastColumn="0" w:noHBand="0" w:noVBand="1"/>
      </w:tblPr>
      <w:tblGrid>
        <w:gridCol w:w="2234"/>
        <w:gridCol w:w="2596"/>
        <w:gridCol w:w="1701"/>
        <w:gridCol w:w="2994"/>
      </w:tblGrid>
      <w:tr w:rsidR="00E5589D" w:rsidTr="00FB2D61">
        <w:tc>
          <w:tcPr>
            <w:tcW w:w="2234"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Dirección de Área:</w:t>
            </w:r>
          </w:p>
        </w:tc>
        <w:tc>
          <w:tcPr>
            <w:tcW w:w="2596"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Dirección Jurídica</w:t>
            </w:r>
          </w:p>
        </w:tc>
        <w:tc>
          <w:tcPr>
            <w:tcW w:w="1701"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Subdirección:</w:t>
            </w:r>
          </w:p>
        </w:tc>
        <w:tc>
          <w:tcPr>
            <w:tcW w:w="2994"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Subdirección de lo Contencioso</w:t>
            </w:r>
          </w:p>
        </w:tc>
      </w:tr>
      <w:tr w:rsidR="00E5589D" w:rsidTr="00FB2D61">
        <w:tc>
          <w:tcPr>
            <w:tcW w:w="2234"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Jefatura:</w:t>
            </w:r>
          </w:p>
        </w:tc>
        <w:tc>
          <w:tcPr>
            <w:tcW w:w="2596"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Subdirección de instrumentos</w:t>
            </w:r>
          </w:p>
        </w:tc>
        <w:tc>
          <w:tcPr>
            <w:tcW w:w="1701"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Departamento:</w:t>
            </w:r>
          </w:p>
        </w:tc>
        <w:tc>
          <w:tcPr>
            <w:tcW w:w="2994"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Área Contratos y Convenios</w:t>
            </w:r>
          </w:p>
        </w:tc>
      </w:tr>
      <w:tr w:rsidR="00E5589D" w:rsidTr="00FB2D61">
        <w:tc>
          <w:tcPr>
            <w:tcW w:w="2234"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Coordinación:</w:t>
            </w:r>
          </w:p>
        </w:tc>
        <w:tc>
          <w:tcPr>
            <w:tcW w:w="2596"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No aplica</w:t>
            </w:r>
          </w:p>
        </w:tc>
        <w:tc>
          <w:tcPr>
            <w:tcW w:w="1701"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Oficina:</w:t>
            </w:r>
          </w:p>
        </w:tc>
        <w:tc>
          <w:tcPr>
            <w:tcW w:w="2994"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No aplica</w:t>
            </w: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3. Productos o Servicios del Proceso</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4755"/>
        <w:gridCol w:w="4020"/>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475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Producto o Servicio</w:t>
            </w:r>
          </w:p>
        </w:tc>
        <w:tc>
          <w:tcPr>
            <w:tcW w:w="40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Indicadores de Desempeño</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475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Convenio con un Particular</w:t>
            </w:r>
          </w:p>
        </w:tc>
        <w:tc>
          <w:tcPr>
            <w:tcW w:w="40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Reporte Mensual de Convenios Realizados</w:t>
            </w: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4. Procesos Relacionados</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1830"/>
        <w:gridCol w:w="5085"/>
        <w:gridCol w:w="1860"/>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183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Código</w:t>
            </w:r>
          </w:p>
        </w:tc>
        <w:tc>
          <w:tcPr>
            <w:tcW w:w="508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Nombre</w:t>
            </w:r>
          </w:p>
        </w:tc>
        <w:tc>
          <w:tcPr>
            <w:tcW w:w="18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Relación</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1830"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c>
          <w:tcPr>
            <w:tcW w:w="508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No los hay</w:t>
            </w:r>
          </w:p>
        </w:tc>
        <w:tc>
          <w:tcPr>
            <w:tcW w:w="1860"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lastRenderedPageBreak/>
        <w:t>5. Secuencia del Proceso</w:t>
      </w:r>
    </w:p>
    <w:tbl>
      <w:tblPr>
        <w:tblW w:w="952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2145"/>
        <w:gridCol w:w="4650"/>
        <w:gridCol w:w="975"/>
        <w:gridCol w:w="1035"/>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Ejecutante</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Actividad</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proofErr w:type="spellStart"/>
            <w:r w:rsidRPr="0011383E">
              <w:rPr>
                <w:rStyle w:val="Textoennegrita"/>
                <w:rFonts w:ascii="Century Gothic" w:hAnsi="Century Gothic" w:cs="Arial"/>
                <w:b w:val="0"/>
                <w:color w:val="000000" w:themeColor="text1"/>
                <w:szCs w:val="24"/>
              </w:rPr>
              <w:t>Pred</w:t>
            </w:r>
            <w:proofErr w:type="spellEnd"/>
            <w:r w:rsidRPr="0011383E">
              <w:rPr>
                <w:rStyle w:val="Textoennegrita"/>
                <w:rFonts w:ascii="Century Gothic" w:hAnsi="Century Gothic" w:cs="Arial"/>
                <w:b w:val="0"/>
                <w:color w:val="000000" w:themeColor="text1"/>
                <w:szCs w:val="24"/>
              </w:rPr>
              <w:t>.</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proofErr w:type="spellStart"/>
            <w:r w:rsidRPr="0011383E">
              <w:rPr>
                <w:rStyle w:val="Textoennegrita"/>
                <w:rFonts w:ascii="Century Gothic" w:hAnsi="Century Gothic" w:cs="Arial"/>
                <w:b w:val="0"/>
                <w:color w:val="000000" w:themeColor="text1"/>
                <w:szCs w:val="24"/>
              </w:rPr>
              <w:t>Dur</w:t>
            </w:r>
            <w:proofErr w:type="spellEnd"/>
            <w:r w:rsidRPr="0011383E">
              <w:rPr>
                <w:rStyle w:val="Textoennegrita"/>
                <w:rFonts w:ascii="Century Gothic" w:hAnsi="Century Gothic" w:cs="Arial"/>
                <w:b w:val="0"/>
                <w:color w:val="000000" w:themeColor="text1"/>
                <w:szCs w:val="24"/>
              </w:rPr>
              <w:t>.</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Ayuntamiento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Recibe escrito de petición del Ciudadano</w:t>
            </w:r>
          </w:p>
        </w:tc>
        <w:tc>
          <w:tcPr>
            <w:tcW w:w="97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smartTag w:uri="urn:schemas-microsoft-com:office:smarttags" w:element="metricconverter">
              <w:smartTagPr>
                <w:attr w:name="ProductID" w:val="5 m"/>
              </w:smartTagPr>
              <w:r w:rsidRPr="0011383E">
                <w:rPr>
                  <w:rStyle w:val="Textoennegrita"/>
                  <w:rFonts w:ascii="Century Gothic" w:hAnsi="Century Gothic" w:cs="Arial"/>
                  <w:b w:val="0"/>
                  <w:color w:val="000000" w:themeColor="text1"/>
                  <w:szCs w:val="24"/>
                </w:rPr>
                <w:t>5 m</w:t>
              </w:r>
            </w:smartTag>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2</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Ayuntamiento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Aprueba petición de celebrar Convenio</w:t>
            </w:r>
          </w:p>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2.1 No</w:t>
            </w:r>
          </w:p>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2.2 Si</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3 h</w:t>
            </w:r>
          </w:p>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3 h</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3</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Ayuntamiento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Fin del Proceso</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2.1</w:t>
            </w:r>
          </w:p>
        </w:tc>
        <w:tc>
          <w:tcPr>
            <w:tcW w:w="103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4</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Secretario General</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Envía Acuerdo de Ayuntamiento a Jurídico</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2.2</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30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5</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Director Jurídico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Recibe Acuerdo de Ayuntamiento</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4</w:t>
            </w:r>
          </w:p>
        </w:tc>
        <w:tc>
          <w:tcPr>
            <w:tcW w:w="103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6</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Abogado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Analiza Acuerdo de Ayuntamiento</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5</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smartTag w:uri="urn:schemas-microsoft-com:office:smarttags" w:element="metricconverter">
              <w:smartTagPr>
                <w:attr w:name="ProductID" w:val="15 m"/>
              </w:smartTagPr>
              <w:r w:rsidRPr="0011383E">
                <w:rPr>
                  <w:rStyle w:val="Textoennegrita"/>
                  <w:rFonts w:ascii="Century Gothic" w:hAnsi="Century Gothic" w:cs="Arial"/>
                  <w:b w:val="0"/>
                  <w:color w:val="000000" w:themeColor="text1"/>
                  <w:szCs w:val="24"/>
                </w:rPr>
                <w:t>15 m</w:t>
              </w:r>
            </w:smartTag>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7</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Abogado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Solicita documentos al Ciudadano</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6</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smartTag w:uri="urn:schemas-microsoft-com:office:smarttags" w:element="metricconverter">
              <w:smartTagPr>
                <w:attr w:name="ProductID" w:val="10 m"/>
              </w:smartTagPr>
              <w:r w:rsidRPr="0011383E">
                <w:rPr>
                  <w:rStyle w:val="Textoennegrita"/>
                  <w:rFonts w:ascii="Century Gothic" w:hAnsi="Century Gothic" w:cs="Arial"/>
                  <w:b w:val="0"/>
                  <w:color w:val="000000" w:themeColor="text1"/>
                  <w:szCs w:val="24"/>
                </w:rPr>
                <w:t>10 m</w:t>
              </w:r>
            </w:smartTag>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8</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Abogado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Elabora oficios</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7</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smartTag w:uri="urn:schemas-microsoft-com:office:smarttags" w:element="metricconverter">
              <w:smartTagPr>
                <w:attr w:name="ProductID" w:val="30 m"/>
              </w:smartTagPr>
              <w:r w:rsidRPr="0011383E">
                <w:rPr>
                  <w:rStyle w:val="Textoennegrita"/>
                  <w:rFonts w:ascii="Century Gothic" w:hAnsi="Century Gothic" w:cs="Arial"/>
                  <w:b w:val="0"/>
                  <w:color w:val="000000" w:themeColor="text1"/>
                  <w:szCs w:val="24"/>
                </w:rPr>
                <w:t>30 m</w:t>
              </w:r>
            </w:smartTag>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9</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Ciudadano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Envía documentos al Abogado</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8</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smartTag w:uri="urn:schemas-microsoft-com:office:smarttags" w:element="metricconverter">
              <w:smartTagPr>
                <w:attr w:name="ProductID" w:val="3 m"/>
              </w:smartTagPr>
              <w:r w:rsidRPr="0011383E">
                <w:rPr>
                  <w:rStyle w:val="Textoennegrita"/>
                  <w:rFonts w:ascii="Century Gothic" w:hAnsi="Century Gothic" w:cs="Arial"/>
                  <w:b w:val="0"/>
                  <w:color w:val="000000" w:themeColor="text1"/>
                  <w:szCs w:val="24"/>
                </w:rPr>
                <w:t>3 m</w:t>
              </w:r>
            </w:smartTag>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10</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Abogado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Elabora Convenio </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9</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2 días</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11</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Ciudadano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Firma Convenio</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10</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30 días</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12</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Abogado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Envía un ejemplar del convenio al Secretario General para resguardo </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11</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smartTag w:uri="urn:schemas-microsoft-com:office:smarttags" w:element="metricconverter">
              <w:smartTagPr>
                <w:attr w:name="ProductID" w:val="15 m"/>
              </w:smartTagPr>
              <w:r w:rsidRPr="0011383E">
                <w:rPr>
                  <w:rStyle w:val="Textoennegrita"/>
                  <w:rFonts w:ascii="Century Gothic" w:hAnsi="Century Gothic" w:cs="Arial"/>
                  <w:b w:val="0"/>
                  <w:color w:val="000000" w:themeColor="text1"/>
                  <w:szCs w:val="24"/>
                </w:rPr>
                <w:t>15 m</w:t>
              </w:r>
            </w:smartTag>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13</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Abogado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Envía un ejemplar del convenio a Patrimonio Municipal para resguardo</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12</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smartTag w:uri="urn:schemas-microsoft-com:office:smarttags" w:element="metricconverter">
              <w:smartTagPr>
                <w:attr w:name="ProductID" w:val="5 m"/>
              </w:smartTagPr>
              <w:r w:rsidRPr="0011383E">
                <w:rPr>
                  <w:rStyle w:val="Textoennegrita"/>
                  <w:rFonts w:ascii="Century Gothic" w:hAnsi="Century Gothic" w:cs="Arial"/>
                  <w:b w:val="0"/>
                  <w:color w:val="000000" w:themeColor="text1"/>
                  <w:szCs w:val="24"/>
                </w:rPr>
                <w:t>5 m</w:t>
              </w:r>
            </w:smartTag>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14</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Abogado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Entrega convenio al Ciudadano</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13</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smartTag w:uri="urn:schemas-microsoft-com:office:smarttags" w:element="metricconverter">
              <w:smartTagPr>
                <w:attr w:name="ProductID" w:val="5 m"/>
              </w:smartTagPr>
              <w:r w:rsidRPr="0011383E">
                <w:rPr>
                  <w:rStyle w:val="Textoennegrita"/>
                  <w:rFonts w:ascii="Century Gothic" w:hAnsi="Century Gothic" w:cs="Arial"/>
                  <w:b w:val="0"/>
                  <w:color w:val="000000" w:themeColor="text1"/>
                  <w:szCs w:val="24"/>
                </w:rPr>
                <w:t>5 m</w:t>
              </w:r>
            </w:smartTag>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15</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Abogado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Fin del proceso.</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14</w:t>
            </w:r>
          </w:p>
        </w:tc>
        <w:tc>
          <w:tcPr>
            <w:tcW w:w="103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r>
        <w:rPr>
          <w:rFonts w:ascii="Century Gothic" w:hAnsi="Century Gothic" w:cs="Arial"/>
          <w:color w:val="000000" w:themeColor="text1"/>
          <w:szCs w:val="24"/>
        </w:rPr>
        <w:t> </w:t>
      </w:r>
    </w:p>
    <w:p w:rsidR="00E5589D" w:rsidRDefault="00E5589D" w:rsidP="00E5589D">
      <w:pPr>
        <w:rPr>
          <w:rFonts w:ascii="Century Gothic" w:hAnsi="Century Gothic" w:cs="Arial"/>
          <w:b/>
          <w:color w:val="000000" w:themeColor="text1"/>
          <w:szCs w:val="24"/>
        </w:rPr>
      </w:pPr>
      <w:r>
        <w:rPr>
          <w:rFonts w:ascii="Century Gothic" w:hAnsi="Century Gothic" w:cs="Arial"/>
          <w:b/>
          <w:color w:val="000000" w:themeColor="text1"/>
          <w:szCs w:val="24"/>
        </w:rPr>
        <w:br w:type="page"/>
      </w:r>
      <w:r>
        <w:rPr>
          <w:rFonts w:ascii="Century Gothic" w:hAnsi="Century Gothic" w:cs="Arial"/>
          <w:b/>
          <w:color w:val="000000" w:themeColor="text1"/>
          <w:szCs w:val="24"/>
        </w:rPr>
        <w:lastRenderedPageBreak/>
        <w:t>6. Diagrama del Proceso</w:t>
      </w:r>
    </w:p>
    <w:p w:rsidR="00E5589D" w:rsidRDefault="004A6ECA" w:rsidP="00E5589D">
      <w:pPr>
        <w:rPr>
          <w:rFonts w:ascii="Century Gothic" w:hAnsi="Century Gothic" w:cs="Arial"/>
          <w:color w:val="000000" w:themeColor="text1"/>
          <w:szCs w:val="24"/>
        </w:rPr>
      </w:pPr>
      <w:r>
        <w:rPr>
          <w:rFonts w:ascii="Century Gothic" w:hAnsi="Century Gothic" w:cs="Arial"/>
          <w:noProof/>
          <w:color w:val="000000" w:themeColor="text1"/>
          <w:szCs w:val="24"/>
          <w:lang w:val="es-MX" w:eastAsia="es-MX"/>
        </w:rPr>
      </w:r>
      <w:r>
        <w:rPr>
          <w:rFonts w:ascii="Century Gothic" w:hAnsi="Century Gothic" w:cs="Arial"/>
          <w:noProof/>
          <w:color w:val="000000" w:themeColor="text1"/>
          <w:szCs w:val="24"/>
          <w:lang w:val="es-MX" w:eastAsia="es-MX"/>
        </w:rPr>
        <w:pict>
          <v:group id="Lienzo 4217" o:spid="_x0000_s4716" editas="canvas" style="width:447.25pt;height:569.6pt;mso-position-horizontal-relative:char;mso-position-vertical-relative:line" coordsize="56800,72339">
            <v:shape id="_x0000_s4717" type="#_x0000_t75" style="position:absolute;width:56800;height:72339;visibility:visible">
              <v:fill o:detectmouseclick="t"/>
              <v:path o:connecttype="none"/>
            </v:shape>
            <v:rect id="Rectangle 1049" o:spid="_x0000_s4718" style="position:absolute;left:142;top:2993;width:3112;height:693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" filled="f" strokeweight="1e-4mm"/>
            <v:rect id="Rectangle 1050" o:spid="_x0000_s4719" style="position:absolute;left:142;top:131;width:56006;height:722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" filled="f" strokeweight="1e-4mm"/>
            <v:rect id="Rectangle 1051" o:spid="_x0000_s4720" style="position:absolute;left:142;top:131;width:56006;height:27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" filled="f" strokeweight="1e-4mm"/>
            <v:rect id="Rectangle 1052" o:spid="_x0000_s4721" style="position:absolute;left:353;top:709;width:27767;height:15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" filled="f" stroked="f">
              <v:textbox style="mso-next-textbox:#Rectangle 1052" inset="0,0,0,0">
                <w:txbxContent>
                  <w:p w:rsidR="004A6ECA" w:rsidRDefault="004A6ECA" w:rsidP="00E5589D">
                    <w:r>
                      <w:rPr>
                        <w:rFonts w:cs="Arial"/>
                        <w:color w:val="000000"/>
                        <w:szCs w:val="24"/>
                      </w:rPr>
                      <w:t>Elaboración de Convenio con Particulares</w:t>
                    </w:r>
                  </w:p>
                </w:txbxContent>
              </v:textbox>
            </v:rect>
            <v:rect id="Rectangle 1053" o:spid="_x0000_s4722" style="position:absolute;left:24412;top:2993;width:10578;height:693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" filled="f" strokeweight="1e-4mm"/>
            <v:rect id="Rectangle 1054" o:spid="_x0000_s4723" style="position:absolute;left:24412;top:2993;width:10578;height:35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" filled="f" strokeweight="1e-4mm"/>
            <v:rect id="Rectangle 1055" o:spid="_x0000_s4724" style="position:absolute;left:24903;top:4052;width:10857;height:15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" filled="f" stroked="f">
              <v:textbox style="mso-next-textbox:#Rectangle 1055" inset="0,0,0,0">
                <w:txbxContent>
                  <w:p w:rsidR="004A6ECA" w:rsidRDefault="004A6ECA" w:rsidP="00E5589D">
                    <w:r>
                      <w:rPr>
                        <w:rFonts w:cs="Arial"/>
                        <w:color w:val="000000"/>
                      </w:rPr>
                      <w:t>Director Jurídico</w:t>
                    </w:r>
                  </w:p>
                </w:txbxContent>
              </v:textbox>
            </v:rect>
            <v:rect id="Rectangle 1056" o:spid="_x0000_s4725" style="position:absolute;left:13833;top:2993;width:10579;height:693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" filled="f" strokeweight="1e-4mm"/>
            <v:rect id="Rectangle 1057" o:spid="_x0000_s4726" style="position:absolute;left:13833;top:2993;width:10579;height:35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" filled="f" strokeweight="1e-4mm"/>
            <v:rect id="Rectangle 1058" o:spid="_x0000_s4727" style="position:absolute;left:16119;top:3325;width:6796;height:15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" filled="f" stroked="f">
              <v:textbox style="mso-next-textbox:#Rectangle 1058" inset="0,0,0,0">
                <w:txbxContent>
                  <w:p w:rsidR="004A6ECA" w:rsidRDefault="004A6ECA" w:rsidP="00E5589D">
                    <w:r>
                      <w:rPr>
                        <w:rFonts w:cs="Arial"/>
                        <w:color w:val="000000"/>
                      </w:rPr>
                      <w:t xml:space="preserve">Secretario </w:t>
                    </w:r>
                  </w:p>
                </w:txbxContent>
              </v:textbox>
            </v:rect>
            <v:rect id="Rectangle 1059" o:spid="_x0000_s4728" style="position:absolute;left:16777;top:4785;width:5305;height:15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" filled="f" stroked="f">
              <v:textbox style="mso-next-textbox:#Rectangle 1059" inset="0,0,0,0">
                <w:txbxContent>
                  <w:p w:rsidR="004A6ECA" w:rsidRDefault="004A6ECA" w:rsidP="00E5589D">
                    <w:r>
                      <w:rPr>
                        <w:rFonts w:cs="Arial"/>
                        <w:color w:val="000000"/>
                      </w:rPr>
                      <w:t>General</w:t>
                    </w:r>
                  </w:p>
                </w:txbxContent>
              </v:textbox>
            </v:rect>
            <v:rect id="Rectangle 1060" o:spid="_x0000_s4729" style="position:absolute;left:34990;top:2993;width:10579;height:693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" filled="f" strokeweight="1e-4mm"/>
            <v:rect id="Rectangle 1061" o:spid="_x0000_s4730" style="position:absolute;left:34990;top:2993;width:10579;height:35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" filled="f" strokeweight="1e-4mm"/>
            <v:rect id="Rectangle 1062" o:spid="_x0000_s4731" style="position:absolute;left:37636;top:4052;width:5971;height:15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" filled="f" stroked="f">
              <v:textbox style="mso-next-textbox:#Rectangle 1062" inset="0,0,0,0">
                <w:txbxContent>
                  <w:p w:rsidR="004A6ECA" w:rsidRDefault="004A6ECA" w:rsidP="00E5589D">
                    <w:r>
                      <w:rPr>
                        <w:rFonts w:cs="Arial"/>
                        <w:color w:val="000000"/>
                      </w:rPr>
                      <w:t>Abogado</w:t>
                    </w:r>
                  </w:p>
                </w:txbxContent>
              </v:textbox>
            </v:rect>
            <v:rect id="Rectangle 1063" o:spid="_x0000_s4732" style="position:absolute;left:45569;top:2993;width:10579;height:693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" filled="f" strokeweight="1e-4mm"/>
            <v:rect id="Rectangle 1064" o:spid="_x0000_s4733" style="position:absolute;left:45569;top:2993;width:10579;height:35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" filled="f" strokeweight="1e-4mm"/>
            <v:rect id="Rectangle 1065" o:spid="_x0000_s4734" style="position:absolute;left:47668;top:4052;width:7213;height:15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" filled="f" stroked="f">
              <v:textbox style="mso-next-textbox:#Rectangle 1065" inset="0,0,0,0">
                <w:txbxContent>
                  <w:p w:rsidR="004A6ECA" w:rsidRDefault="004A6ECA" w:rsidP="00E5589D">
                    <w:r>
                      <w:rPr>
                        <w:rFonts w:cs="Arial"/>
                        <w:color w:val="000000"/>
                      </w:rPr>
                      <w:t>Ciudadano</w:t>
                    </w:r>
                  </w:p>
                </w:txbxContent>
              </v:textbox>
            </v:rect>
            <v:rect id="Rectangle 1066" o:spid="_x0000_s4735" style="position:absolute;left:3254;top:2993;width:10579;height:693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" filled="f" strokeweight="1e-4mm"/>
            <v:rect id="Rectangle 1067" o:spid="_x0000_s4736" style="position:absolute;left:3254;top:2993;width:10579;height:35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" filled="f" strokeweight="1e-4mm"/>
            <v:rect id="Rectangle 1068" o:spid="_x0000_s4737" style="position:absolute;left:4509;top:4052;width:9118;height:15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" filled="f" stroked="f">
              <v:textbox style="mso-next-textbox:#Rectangle 1068" inset="0,0,0,0">
                <w:txbxContent>
                  <w:p w:rsidR="004A6ECA" w:rsidRDefault="004A6ECA" w:rsidP="00E5589D">
                    <w:r>
                      <w:rPr>
                        <w:rFonts w:cs="Arial"/>
                        <w:color w:val="000000"/>
                      </w:rPr>
                      <w:t>Ayuntamiento</w:t>
                    </w:r>
                  </w:p>
                </w:txbxContent>
              </v:textbox>
            </v:rect>
            <v:rect id="Rectangle 1069" o:spid="_x0000_s4738" style="position:absolute;left:4807;top:9296;width:7771;height:4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" filled="f" strokeweight="1e-4mm"/>
            <v:rect id="Rectangle 1070" o:spid="_x0000_s4739" style="position:absolute;left:5304;top:9994;width:6721;height:9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" filled="f" stroked="f">
              <v:textbox style="mso-next-textbox:#Rectangle 1070" inset="0,0,0,0">
                <w:txbxContent>
                  <w:p w:rsidR="004A6ECA" w:rsidRDefault="004A6ECA" w:rsidP="00E5589D">
                    <w:r>
                      <w:rPr>
                        <w:rFonts w:cs="Arial"/>
                        <w:color w:val="000000"/>
                        <w:sz w:val="14"/>
                        <w:szCs w:val="14"/>
                      </w:rPr>
                      <w:t xml:space="preserve">Recibe escrito de </w:t>
                    </w:r>
                  </w:p>
                </w:txbxContent>
              </v:textbox>
            </v:rect>
            <v:rect id="Rectangle 1071" o:spid="_x0000_s4740" style="position:absolute;left:6472;top:10961;width:4404;height:9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" filled="f" stroked="f">
              <v:textbox style="mso-next-textbox:#Rectangle 1071" inset="0,0,0,0">
                <w:txbxContent>
                  <w:p w:rsidR="004A6ECA" w:rsidRDefault="004A6ECA" w:rsidP="00E5589D">
                    <w:proofErr w:type="gramStart"/>
                    <w:r>
                      <w:rPr>
                        <w:rFonts w:cs="Arial"/>
                        <w:color w:val="000000"/>
                        <w:sz w:val="14"/>
                        <w:szCs w:val="14"/>
                      </w:rPr>
                      <w:t>petición</w:t>
                    </w:r>
                    <w:proofErr w:type="gramEnd"/>
                    <w:r>
                      <w:rPr>
                        <w:rFonts w:cs="Arial"/>
                        <w:color w:val="000000"/>
                        <w:sz w:val="14"/>
                        <w:szCs w:val="14"/>
                      </w:rPr>
                      <w:t xml:space="preserve"> del </w:t>
                    </w:r>
                  </w:p>
                </w:txbxContent>
              </v:textbox>
            </v:rect>
            <v:rect id="Rectangle 1072" o:spid="_x0000_s4741" style="position:absolute;left:6571;top:11934;width:4212;height:9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" filled="f" stroked="f">
              <v:textbox style="mso-next-textbox:#Rectangle 1072" inset="0,0,0,0">
                <w:txbxContent>
                  <w:p w:rsidR="004A6ECA" w:rsidRDefault="004A6ECA" w:rsidP="00E5589D">
                    <w:r>
                      <w:rPr>
                        <w:rFonts w:cs="Arial"/>
                        <w:color w:val="000000"/>
                        <w:sz w:val="14"/>
                        <w:szCs w:val="14"/>
                      </w:rPr>
                      <w:t>Ciudadano</w:t>
                    </w:r>
                  </w:p>
                </w:txbxContent>
              </v:textbox>
            </v:rect>
            <v:rect id="Rectangle 1073" o:spid="_x0000_s4742" style="position:absolute;left:11025;top:7864;width:1553;height:1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" filled="f" strokeweight="1e-4mm"/>
            <v:rect id="Rectangle 1074" o:spid="_x0000_s4743" style="position:absolute;left:11435;top:8099;width:727;height:9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" filled="f" stroked="f">
              <v:textbox style="mso-next-textbox:#Rectangle 1074" inset="0,0,0,0">
                <w:txbxContent>
                  <w:p w:rsidR="004A6ECA" w:rsidRDefault="004A6ECA" w:rsidP="00E5589D">
                    <w:r>
                      <w:rPr>
                        <w:rFonts w:cs="Arial"/>
                        <w:color w:val="000000"/>
                        <w:sz w:val="14"/>
                        <w:szCs w:val="14"/>
                      </w:rPr>
                      <w:t>M</w:t>
                    </w:r>
                  </w:p>
                </w:txbxContent>
              </v:textbox>
            </v:rect>
            <v:rect id="Rectangle 1075" o:spid="_x0000_s4744" style="position:absolute;left:9472;top:7864;width:1553;height:1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" filled="f" strokeweight="1e-4mm"/>
            <v:rect id="Rectangle 1076" o:spid="_x0000_s4745" style="position:absolute;left:10000;top:8099;width:484;height:9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" filled="f" stroked="f">
              <v:textbox style="mso-next-textbox:#Rectangle 1076" inset="0,0,0,0">
                <w:txbxContent>
                  <w:p w:rsidR="004A6ECA" w:rsidRDefault="004A6ECA" w:rsidP="00E5589D">
                    <w:r>
                      <w:rPr>
                        <w:rFonts w:cs="Arial"/>
                        <w:color w:val="000000"/>
                        <w:sz w:val="14"/>
                        <w:szCs w:val="14"/>
                      </w:rPr>
                      <w:t>1</w:t>
                    </w:r>
                  </w:p>
                </w:txbxContent>
              </v:textbox>
            </v:rect>
            <v:shape id="Freeform 1077" o:spid="_x0000_s4746" style="position:absolute;left:4807;top:15604;width:7778;height:7733;visibility:visible;mso-wrap-style:square;v-text-anchor:top" coordsize="1252,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" path="m,675l626,r626,675l626,1351,,675xe" filled="f" strokeweight="1e-4mm">
              <v:path arrowok="t" o:connecttype="custom" o:connectlocs="0,245337526;246952135,0;493904270,245337526;246952135,491038515;0,245337526" o:connectangles="0,0,0,0,0"/>
            </v:shape>
            <v:rect id="Rectangle 1078" o:spid="_x0000_s4747" style="position:absolute;left:7031;top:17533;width:3292;height:9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" filled="f" stroked="f">
              <v:textbox style="mso-next-textbox:#Rectangle 1078" inset="0,0,0,0">
                <w:txbxContent>
                  <w:p w:rsidR="004A6ECA" w:rsidRDefault="004A6ECA" w:rsidP="00E5589D">
                    <w:r>
                      <w:rPr>
                        <w:rFonts w:cs="Arial"/>
                        <w:color w:val="000000"/>
                        <w:sz w:val="14"/>
                        <w:szCs w:val="14"/>
                      </w:rPr>
                      <w:t xml:space="preserve">Aprueba </w:t>
                    </w:r>
                  </w:p>
                </w:txbxContent>
              </v:textbox>
            </v:rect>
            <v:rect id="Rectangle 1079" o:spid="_x0000_s4748" style="position:absolute;left:6571;top:18501;width:4212;height: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" filled="f" stroked="f">
              <v:textbox style="mso-next-textbox:#Rectangle 1079" inset="0,0,0,0">
                <w:txbxContent>
                  <w:p w:rsidR="004A6ECA" w:rsidRDefault="004A6ECA" w:rsidP="00E5589D">
                    <w:proofErr w:type="gramStart"/>
                    <w:r>
                      <w:rPr>
                        <w:rFonts w:cs="Arial"/>
                        <w:color w:val="000000"/>
                        <w:sz w:val="14"/>
                        <w:szCs w:val="14"/>
                      </w:rPr>
                      <w:t>petición</w:t>
                    </w:r>
                    <w:proofErr w:type="gramEnd"/>
                    <w:r>
                      <w:rPr>
                        <w:rFonts w:cs="Arial"/>
                        <w:color w:val="000000"/>
                        <w:sz w:val="14"/>
                        <w:szCs w:val="14"/>
                      </w:rPr>
                      <w:t xml:space="preserve"> de </w:t>
                    </w:r>
                  </w:p>
                </w:txbxContent>
              </v:textbox>
            </v:rect>
            <v:rect id="Rectangle 1080" o:spid="_x0000_s4749" style="position:absolute;left:7105;top:19473;width:3144;height:9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" filled="f" stroked="f">
              <v:textbox style="mso-next-textbox:#Rectangle 1080" inset="0,0,0,0">
                <w:txbxContent>
                  <w:p w:rsidR="004A6ECA" w:rsidRDefault="004A6ECA" w:rsidP="00E5589D">
                    <w:proofErr w:type="gramStart"/>
                    <w:r>
                      <w:rPr>
                        <w:rFonts w:cs="Arial"/>
                        <w:color w:val="000000"/>
                        <w:sz w:val="14"/>
                        <w:szCs w:val="14"/>
                      </w:rPr>
                      <w:t>celebrar</w:t>
                    </w:r>
                    <w:proofErr w:type="gramEnd"/>
                    <w:r>
                      <w:rPr>
                        <w:rFonts w:cs="Arial"/>
                        <w:color w:val="000000"/>
                        <w:sz w:val="14"/>
                        <w:szCs w:val="14"/>
                      </w:rPr>
                      <w:t xml:space="preserve"> </w:t>
                    </w:r>
                  </w:p>
                </w:txbxContent>
              </v:textbox>
            </v:rect>
            <v:rect id="Rectangle 1081" o:spid="_x0000_s4750" style="position:absolute;left:6838;top:20441;width:3678;height:9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" filled="f" stroked="f">
              <v:textbox style="mso-next-textbox:#Rectangle 1081" inset="0,0,0,0">
                <w:txbxContent>
                  <w:p w:rsidR="004A6ECA" w:rsidRDefault="004A6ECA" w:rsidP="00E5589D">
                    <w:r>
                      <w:rPr>
                        <w:rFonts w:cs="Arial"/>
                        <w:color w:val="000000"/>
                        <w:sz w:val="14"/>
                        <w:szCs w:val="14"/>
                      </w:rPr>
                      <w:t>Convenio</w:t>
                    </w:r>
                  </w:p>
                </w:txbxContent>
              </v:textbox>
            </v:rect>
            <v:rect id="Rectangle 1082" o:spid="_x0000_s4751" style="position:absolute;left:11646;top:15025;width:1560;height:14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" filled="f" strokeweight="1e-4mm"/>
            <v:rect id="Rectangle 1083" o:spid="_x0000_s4752" style="position:absolute;left:12062;top:15254;width:727;height:9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" filled="f" stroked="f">
              <v:textbox style="mso-next-textbox:#Rectangle 1083" inset="0,0,0,0">
                <w:txbxContent>
                  <w:p w:rsidR="004A6ECA" w:rsidRDefault="004A6ECA" w:rsidP="00E5589D">
                    <w:r>
                      <w:rPr>
                        <w:rFonts w:cs="Arial"/>
                        <w:color w:val="000000"/>
                        <w:sz w:val="14"/>
                        <w:szCs w:val="14"/>
                      </w:rPr>
                      <w:t>M</w:t>
                    </w:r>
                  </w:p>
                </w:txbxContent>
              </v:textbox>
            </v:rect>
            <v:rect id="Rectangle 1084" o:spid="_x0000_s4753" style="position:absolute;left:10093;top:15025;width:1553;height:14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" filled="f" strokeweight="1e-4mm"/>
            <v:rect id="Rectangle 1085" o:spid="_x0000_s4754" style="position:absolute;left:10627;top:15254;width:485;height:9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" filled="f" stroked="f">
              <v:textbox style="mso-next-textbox:#Rectangle 1085" inset="0,0,0,0">
                <w:txbxContent>
                  <w:p w:rsidR="004A6ECA" w:rsidRDefault="004A6ECA" w:rsidP="00E5589D">
                    <w:r>
                      <w:rPr>
                        <w:rFonts w:cs="Arial"/>
                        <w:color w:val="000000"/>
                        <w:sz w:val="14"/>
                        <w:szCs w:val="14"/>
                      </w:rPr>
                      <w:t>2</w:t>
                    </w:r>
                  </w:p>
                </w:txbxContent>
              </v:textbox>
            </v:rect>
            <v:line id="Line 1086" o:spid="_x0000_s4755" style="position:absolute;visibility:visible" from="8696,13595" to="8702,15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" strokecolor="#4677bf" strokeweight="1e-4mm"/>
            <v:shape id="Freeform 1087" o:spid="_x0000_s4756" style="position:absolute;left:8391;top:15042;width:609;height:562;visibility:visible;mso-wrap-style:square;v-text-anchor:top" coordsize="9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" path="m98,l49,98,,,98,xe" fillcolor="#4677bf" stroked="f">
              <v:path arrowok="t" o:connecttype="custom" o:connectlocs="38700075,0;19350038,35662870;0,0;38700075,0" o:connectangles="0,0,0,0"/>
            </v:shape>
            <v:shape id="Freeform 1088" o:spid="_x0000_s4757" style="position:absolute;left:4807;top:27494;width:7778;height:2862;visibility:visible;mso-wrap-style:square;v-text-anchor:top" coordsize="12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" path="m250,500r752,l1027,499r25,-4l1076,490r23,-9l1121,470r20,-12l1161,444r17,-16l1194,409r15,-18l1222,369r11,-21l1241,324r6,-24l1251,277r1,-27l1251,225r-4,-25l1241,176r-8,-23l1222,131r-13,-20l1194,91,1178,74,1161,57,1141,42,1121,30,1099,20r-23,-8l1052,5,1027,1,1002,,250,,224,1,200,5r-24,7l152,20,131,30,110,42,90,57,73,74,57,91,42,111,30,131,20,153r-9,23l5,200,1,225,,250r1,27l5,300r6,24l20,348r10,21l42,391r15,18l73,428r17,16l110,458r21,12l152,481r24,9l200,495r24,4l250,500e" filled="f" strokeweight="1e-4mm">
              <v:path arrowok="t" o:connecttype="custom" o:connectlocs="395281213,181749700;415005824,179932203;433546959,174843211;450115633,166482725;464711845,155577743;476941104,142128265;486408918,126497791;491931809,109049820;493904270,90874850;491931809,72699880;486408918,55615408;476941104,40348433;464711845,26898956;450115633,15266975;433546959,7269988;415005824,1817497;395281213,0;395281213,0;88366259,363499;69430632,4361993;51678482,10904982;35504301,20719466;22486057,33078445;11834767,47618421;4339415,63975894;394492,81787365;394492,100689334;4339415,117773806;11834767,134131279;22486057,148671255;35504301,161393734;51678482,170844718;69430632,178114706;88366259,181386201;98623057,181749700" o:connectangles="0,0,0,0,0,0,0,0,0,0,0,0,0,0,0,0,0,0,0,0,0,0,0,0,0,0,0,0,0,0,0,0,0,0,0"/>
            </v:shape>
            <v:rect id="Rectangle 1089" o:spid="_x0000_s4758" style="position:absolute;left:5689;top:28444;width:5951;height: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" filled="f" stroked="f">
              <v:textbox style="mso-next-textbox:#Rectangle 1089" inset="0,0,0,0">
                <w:txbxContent>
                  <w:p w:rsidR="004A6ECA" w:rsidRDefault="004A6ECA" w:rsidP="00E5589D">
                    <w:r>
                      <w:rPr>
                        <w:rFonts w:cs="Arial"/>
                        <w:color w:val="000000"/>
                        <w:sz w:val="14"/>
                        <w:szCs w:val="14"/>
                      </w:rPr>
                      <w:t>Fin del proceso</w:t>
                    </w:r>
                  </w:p>
                </w:txbxContent>
              </v:textbox>
            </v:rect>
            <v:line id="Line 1090" o:spid="_x0000_s4759" style="position:absolute;visibility:visible" from="8696,23337" to="8702,27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" strokecolor="#4677bf" strokeweight="1e-4mm"/>
            <v:shape id="Freeform 1091" o:spid="_x0000_s4760" style="position:absolute;left:8391;top:26938;width:609;height:556;visibility:visible;mso-wrap-style:square;v-text-anchor:top" coordsize="9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" path="m98,l49,97,,,98,xe" fillcolor="#4677bf" stroked="f">
              <v:path arrowok="t" o:connecttype="custom" o:connectlocs="38700075,0;19350038,35262185;0,0;38700075,0" o:connectangles="0,0,0,0"/>
            </v:shape>
            <v:rect id="Rectangle 1092" o:spid="_x0000_s4761" style="position:absolute;left:7994;top:24929;width:1316;height:9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" stroked="f"/>
            <v:rect id="Rectangle 1093" o:spid="_x0000_s4762" style="position:absolute;left:8037;top:24929;width:1311;height: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" filled="f" stroked="f">
              <v:textbox style="mso-next-textbox:#Rectangle 1093" inset="0,0,0,0">
                <w:txbxContent>
                  <w:p w:rsidR="004A6ECA" w:rsidRDefault="004A6ECA" w:rsidP="00E5589D">
                    <w:r>
                      <w:rPr>
                        <w:rFonts w:cs="Arial"/>
                        <w:color w:val="000000"/>
                        <w:sz w:val="14"/>
                        <w:szCs w:val="14"/>
                      </w:rPr>
                      <w:t>NO</w:t>
                    </w:r>
                  </w:p>
                </w:txbxContent>
              </v:textbox>
            </v:rect>
            <v:rect id="Rectangle 1094" o:spid="_x0000_s4763" style="position:absolute;left:15305;top:17103;width:8168;height:45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" filled="f" strokeweight="1e-4mm"/>
            <v:rect id="Rectangle 1095" o:spid="_x0000_s4764" style="position:absolute;left:15995;top:17911;width:6720;height: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" filled="f" stroked="f">
              <v:textbox style="mso-next-textbox:#Rectangle 1095" inset="0,0,0,0">
                <w:txbxContent>
                  <w:p w:rsidR="004A6ECA" w:rsidRDefault="004A6ECA" w:rsidP="00E5589D">
                    <w:r>
                      <w:rPr>
                        <w:rFonts w:cs="Arial"/>
                        <w:color w:val="000000"/>
                        <w:sz w:val="14"/>
                        <w:szCs w:val="14"/>
                      </w:rPr>
                      <w:t xml:space="preserve">Recibe escrito de </w:t>
                    </w:r>
                  </w:p>
                </w:txbxContent>
              </v:textbox>
            </v:rect>
            <v:rect id="Rectangle 1096" o:spid="_x0000_s4765" style="position:absolute;left:17163;top:18878;width:4404;height:9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" filled="f" stroked="f">
              <v:textbox style="mso-next-textbox:#Rectangle 1096" inset="0,0,0,0">
                <w:txbxContent>
                  <w:p w:rsidR="004A6ECA" w:rsidRDefault="004A6ECA" w:rsidP="00E5589D">
                    <w:proofErr w:type="gramStart"/>
                    <w:r>
                      <w:rPr>
                        <w:rFonts w:cs="Arial"/>
                        <w:color w:val="000000"/>
                        <w:sz w:val="14"/>
                        <w:szCs w:val="14"/>
                      </w:rPr>
                      <w:t>petición</w:t>
                    </w:r>
                    <w:proofErr w:type="gramEnd"/>
                    <w:r>
                      <w:rPr>
                        <w:rFonts w:cs="Arial"/>
                        <w:color w:val="000000"/>
                        <w:sz w:val="14"/>
                        <w:szCs w:val="14"/>
                      </w:rPr>
                      <w:t xml:space="preserve"> del </w:t>
                    </w:r>
                  </w:p>
                </w:txbxContent>
              </v:textbox>
            </v:rect>
            <v:rect id="Rectangle 1097" o:spid="_x0000_s4766" style="position:absolute;left:17262;top:19851;width:4211;height:9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" filled="f" stroked="f">
              <v:textbox style="mso-next-textbox:#Rectangle 1097" inset="0,0,0,0">
                <w:txbxContent>
                  <w:p w:rsidR="004A6ECA" w:rsidRDefault="004A6ECA" w:rsidP="00E5589D">
                    <w:r>
                      <w:rPr>
                        <w:rFonts w:cs="Arial"/>
                        <w:color w:val="000000"/>
                        <w:sz w:val="14"/>
                        <w:szCs w:val="14"/>
                      </w:rPr>
                      <w:t>Ciudadano</w:t>
                    </w:r>
                  </w:p>
                </w:txbxContent>
              </v:textbox>
            </v:rect>
            <v:rect id="Rectangle 1098" o:spid="_x0000_s4767" style="position:absolute;left:20212;top:15604;width:1628;height:14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" filled="f" strokeweight="1e-4mm"/>
            <v:rect id="Rectangle 1099" o:spid="_x0000_s4768" style="position:absolute;left:20777;top:15867;width:486;height:9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" filled="f" stroked="f">
              <v:textbox style="mso-next-textbox:#Rectangle 1099" inset="0,0,0,0">
                <w:txbxContent>
                  <w:p w:rsidR="004A6ECA" w:rsidRDefault="004A6ECA" w:rsidP="00E5589D">
                    <w:r>
                      <w:rPr>
                        <w:rFonts w:cs="Arial"/>
                        <w:color w:val="000000"/>
                        <w:sz w:val="14"/>
                        <w:szCs w:val="14"/>
                      </w:rPr>
                      <w:t>4</w:t>
                    </w:r>
                  </w:p>
                </w:txbxContent>
              </v:textbox>
            </v:rect>
            <v:rect id="Rectangle 1100" o:spid="_x0000_s4769" style="position:absolute;left:21840;top:15604;width:1633;height:14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" filled="f" strokeweight="1e-4mm"/>
            <v:rect id="Rectangle 1101" o:spid="_x0000_s4770" style="position:absolute;left:22294;top:15867;width:727;height:9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" filled="f" stroked="f">
              <v:textbox style="mso-next-textbox:#Rectangle 1101" inset="0,0,0,0">
                <w:txbxContent>
                  <w:p w:rsidR="004A6ECA" w:rsidRDefault="004A6ECA" w:rsidP="00E5589D">
                    <w:r>
                      <w:rPr>
                        <w:rFonts w:cs="Arial"/>
                        <w:color w:val="000000"/>
                        <w:sz w:val="14"/>
                        <w:szCs w:val="14"/>
                      </w:rPr>
                      <w:t>M</w:t>
                    </w:r>
                  </w:p>
                </w:txbxContent>
              </v:textbox>
            </v:rect>
            <v:shape id="Freeform 1102" o:spid="_x0000_s4771" style="position:absolute;left:12585;top:19365;width:2192;height:103;visibility:visible;mso-wrap-style:square;v-text-anchor:top" coordsize="3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" path="m,18r187,l187,,353,e" filled="f" strokecolor="#4677bf" strokeweight="1e-4mm">
              <v:path arrowok="t" o:connecttype="custom" o:connectlocs="0,6525895;73744345,6525895;73744345,0;139207240,0" o:connectangles="0,0,0,0"/>
            </v:shape>
            <v:shape id="Freeform 1103" o:spid="_x0000_s4772" style="position:absolute;left:14703;top:19084;width:602;height:561;visibility:visible;mso-wrap-style:square;v-text-anchor:top" coordsize="9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" path="m,l97,49,,98,,xe" fillcolor="#4677bf" stroked="f">
              <v:path arrowok="t" o:connecttype="custom" o:connectlocs="0,0;38265100,17831435;0,35662870;0,0" o:connectangles="0,0,0,0"/>
            </v:shape>
            <v:rect id="Rectangle 1104" o:spid="_x0000_s4773" style="position:absolute;left:13429;top:18878;width:826;height:9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" stroked="f"/>
            <v:rect id="Rectangle 1105" o:spid="_x0000_s4774" style="position:absolute;left:13466;top:18878;width:827;height:9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" filled="f" stroked="f">
              <v:textbox style="mso-next-textbox:#Rectangle 1105" inset="0,0,0,0">
                <w:txbxContent>
                  <w:p w:rsidR="004A6ECA" w:rsidRDefault="004A6ECA" w:rsidP="00E5589D">
                    <w:r>
                      <w:rPr>
                        <w:rFonts w:cs="Arial"/>
                        <w:color w:val="000000"/>
                        <w:sz w:val="14"/>
                        <w:szCs w:val="14"/>
                      </w:rPr>
                      <w:t>SI</w:t>
                    </w:r>
                  </w:p>
                </w:txbxContent>
              </v:textbox>
            </v:rect>
            <v:rect id="Rectangle 1106" o:spid="_x0000_s4775" style="position:absolute;left:31879;top:15604;width:1626;height:14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" filled="f" strokeweight="1e-4mm"/>
            <v:rect id="Rectangle 1107" o:spid="_x0000_s4776" style="position:absolute;left:32331;top:15867;width:727;height:9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" filled="f" stroked="f">
              <v:textbox style="mso-next-textbox:#Rectangle 1107" inset="0,0,0,0">
                <w:txbxContent>
                  <w:p w:rsidR="004A6ECA" w:rsidRDefault="004A6ECA" w:rsidP="00E5589D">
                    <w:r>
                      <w:rPr>
                        <w:rFonts w:cs="Arial"/>
                        <w:color w:val="000000"/>
                        <w:sz w:val="14"/>
                        <w:szCs w:val="14"/>
                      </w:rPr>
                      <w:t>M</w:t>
                    </w:r>
                  </w:p>
                </w:txbxContent>
              </v:textbox>
            </v:rect>
            <v:rect id="Rectangle 1108" o:spid="_x0000_s4777" style="position:absolute;left:25337;top:17103;width:8168;height:45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" filled="f" strokeweight="1e-4mm"/>
            <v:rect id="Rectangle 1109" o:spid="_x0000_s4778" style="position:absolute;left:25685;top:18397;width:7399;height:9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" filled="f" stroked="f">
              <v:textbox style="mso-next-textbox:#Rectangle 1109" inset="0,0,0,0">
                <w:txbxContent>
                  <w:p w:rsidR="004A6ECA" w:rsidRDefault="004A6ECA" w:rsidP="00E5589D">
                    <w:r>
                      <w:rPr>
                        <w:rFonts w:cs="Arial"/>
                        <w:color w:val="000000"/>
                        <w:sz w:val="14"/>
                        <w:szCs w:val="14"/>
                      </w:rPr>
                      <w:t xml:space="preserve">Recibe Acuerdo de </w:t>
                    </w:r>
                  </w:p>
                </w:txbxContent>
              </v:textbox>
            </v:rect>
            <v:rect id="Rectangle 1110" o:spid="_x0000_s4779" style="position:absolute;left:26741;top:19365;width:5323;height: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" filled="f" stroked="f">
              <v:textbox style="mso-next-textbox:#Rectangle 1110" inset="0,0,0,0">
                <w:txbxContent>
                  <w:p w:rsidR="004A6ECA" w:rsidRDefault="004A6ECA" w:rsidP="00E5589D">
                    <w:r>
                      <w:rPr>
                        <w:rFonts w:cs="Arial"/>
                        <w:color w:val="000000"/>
                        <w:sz w:val="14"/>
                        <w:szCs w:val="14"/>
                      </w:rPr>
                      <w:t>Ayuntamiento</w:t>
                    </w:r>
                  </w:p>
                </w:txbxContent>
              </v:textbox>
            </v:rect>
            <v:rect id="Rectangle 1111" o:spid="_x0000_s4780" style="position:absolute;left:30238;top:15604;width:1641;height:14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" filled="f" strokeweight="1e-4mm"/>
            <v:rect id="Rectangle 1112" o:spid="_x0000_s4781" style="position:absolute;left:30816;top:15867;width:484;height:9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" filled="f" stroked="f">
              <v:textbox style="mso-next-textbox:#Rectangle 1112" inset="0,0,0,0">
                <w:txbxContent>
                  <w:p w:rsidR="004A6ECA" w:rsidRDefault="004A6ECA" w:rsidP="00E5589D">
                    <w:r>
                      <w:rPr>
                        <w:rFonts w:cs="Arial"/>
                        <w:color w:val="000000"/>
                        <w:sz w:val="14"/>
                        <w:szCs w:val="14"/>
                      </w:rPr>
                      <w:t>5</w:t>
                    </w:r>
                  </w:p>
                </w:txbxContent>
              </v:textbox>
            </v:rect>
            <v:rect id="Rectangle 1113" o:spid="_x0000_s4782" style="position:absolute;left:40786;top:15604;width:1627;height:14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" filled="f" strokeweight="1e-4mm"/>
            <v:rect id="Rectangle 1114" o:spid="_x0000_s4783" style="position:absolute;left:41351;top:15867;width:485;height:9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" filled="f" stroked="f">
              <v:textbox style="mso-next-textbox:#Rectangle 1114" inset="0,0,0,0">
                <w:txbxContent>
                  <w:p w:rsidR="004A6ECA" w:rsidRDefault="004A6ECA" w:rsidP="00E5589D">
                    <w:r>
                      <w:rPr>
                        <w:rFonts w:cs="Arial"/>
                        <w:color w:val="000000"/>
                        <w:sz w:val="14"/>
                        <w:szCs w:val="14"/>
                      </w:rPr>
                      <w:t>6</w:t>
                    </w:r>
                  </w:p>
                </w:txbxContent>
              </v:textbox>
            </v:rect>
            <v:rect id="Rectangle 1115" o:spid="_x0000_s4784" style="position:absolute;left:35884;top:17103;width:8170;height:45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" filled="f" strokeweight="1e-4mm"/>
            <v:rect id="Rectangle 1116" o:spid="_x0000_s4785" style="position:absolute;left:36158;top:18397;width:7547;height:9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" filled="f" stroked="f">
              <v:textbox style="mso-next-textbox:#Rectangle 1116" inset="0,0,0,0">
                <w:txbxContent>
                  <w:p w:rsidR="004A6ECA" w:rsidRDefault="004A6ECA" w:rsidP="00E5589D">
                    <w:r>
                      <w:rPr>
                        <w:rFonts w:cs="Arial"/>
                        <w:color w:val="000000"/>
                        <w:sz w:val="14"/>
                        <w:szCs w:val="14"/>
                      </w:rPr>
                      <w:t xml:space="preserve">Analiza Acuerdo de </w:t>
                    </w:r>
                  </w:p>
                </w:txbxContent>
              </v:textbox>
            </v:rect>
            <v:rect id="Rectangle 1117" o:spid="_x0000_s4786" style="position:absolute;left:37276;top:19365;width:5324;height: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" filled="f" stroked="f">
              <v:textbox style="mso-next-textbox:#Rectangle 1117" inset="0,0,0,0">
                <w:txbxContent>
                  <w:p w:rsidR="004A6ECA" w:rsidRDefault="004A6ECA" w:rsidP="00E5589D">
                    <w:r>
                      <w:rPr>
                        <w:rFonts w:cs="Arial"/>
                        <w:color w:val="000000"/>
                        <w:sz w:val="14"/>
                        <w:szCs w:val="14"/>
                      </w:rPr>
                      <w:t>Ayuntamiento</w:t>
                    </w:r>
                  </w:p>
                </w:txbxContent>
              </v:textbox>
            </v:rect>
            <v:rect id="Rectangle 1118" o:spid="_x0000_s4787" style="position:absolute;left:42413;top:15604;width:1641;height:14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" filled="f" strokeweight="1e-4mm"/>
            <v:rect id="Rectangle 1119" o:spid="_x0000_s4788" style="position:absolute;left:42867;top:15867;width:727;height:9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" filled="f" stroked="f">
              <v:textbox style="mso-next-textbox:#Rectangle 1119" inset="0,0,0,0">
                <w:txbxContent>
                  <w:p w:rsidR="004A6ECA" w:rsidRDefault="004A6ECA" w:rsidP="00E5589D">
                    <w:r>
                      <w:rPr>
                        <w:rFonts w:cs="Arial"/>
                        <w:color w:val="000000"/>
                        <w:sz w:val="14"/>
                        <w:szCs w:val="14"/>
                      </w:rPr>
                      <w:t>M</w:t>
                    </w:r>
                  </w:p>
                </w:txbxContent>
              </v:textbox>
            </v:rect>
            <v:rect id="Rectangle 1120" o:spid="_x0000_s4789" style="position:absolute;left:40824;top:22479;width:1633;height:15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" filled="f" strokeweight="1e-4mm"/>
            <v:rect id="Rectangle 1121" o:spid="_x0000_s4790" style="position:absolute;left:41395;top:22747;width:484;height:9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" filled="f" stroked="f">
              <v:textbox style="mso-next-textbox:#Rectangle 1121" inset="0,0,0,0">
                <w:txbxContent>
                  <w:p w:rsidR="004A6ECA" w:rsidRDefault="004A6ECA" w:rsidP="00E5589D">
                    <w:r>
                      <w:rPr>
                        <w:rFonts w:cs="Arial"/>
                        <w:color w:val="000000"/>
                        <w:sz w:val="14"/>
                        <w:szCs w:val="14"/>
                      </w:rPr>
                      <w:t>7</w:t>
                    </w:r>
                  </w:p>
                </w:txbxContent>
              </v:textbox>
            </v:rect>
            <v:rect id="Rectangle 1122" o:spid="_x0000_s4791" style="position:absolute;left:35916;top:23984;width:8168;height:45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" filled="f" strokeweight="1e-4mm"/>
            <v:rect id="Rectangle 1123" o:spid="_x0000_s4792" style="position:absolute;left:38587;top:24786;width:2808;height: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" filled="f" stroked="f">
              <v:textbox style="mso-next-textbox:#Rectangle 1123" inset="0,0,0,0">
                <w:txbxContent>
                  <w:p w:rsidR="004A6ECA" w:rsidRDefault="004A6ECA" w:rsidP="00E5589D">
                    <w:r>
                      <w:rPr>
                        <w:rFonts w:cs="Arial"/>
                        <w:color w:val="000000"/>
                        <w:sz w:val="14"/>
                        <w:szCs w:val="14"/>
                      </w:rPr>
                      <w:t xml:space="preserve">Solicita </w:t>
                    </w:r>
                  </w:p>
                </w:txbxContent>
              </v:textbox>
            </v:rect>
            <v:rect id="Rectangle 1124" o:spid="_x0000_s4793" style="position:absolute;left:37146;top:25759;width:5659;height:9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" filled="f" stroked="f">
              <v:textbox style="mso-next-textbox:#Rectangle 1124" inset="0,0,0,0">
                <w:txbxContent>
                  <w:p w:rsidR="004A6ECA" w:rsidRDefault="004A6ECA" w:rsidP="00E5589D">
                    <w:proofErr w:type="gramStart"/>
                    <w:r>
                      <w:rPr>
                        <w:rFonts w:cs="Arial"/>
                        <w:color w:val="000000"/>
                        <w:sz w:val="14"/>
                        <w:szCs w:val="14"/>
                      </w:rPr>
                      <w:t>documentos</w:t>
                    </w:r>
                    <w:proofErr w:type="gramEnd"/>
                    <w:r>
                      <w:rPr>
                        <w:rFonts w:cs="Arial"/>
                        <w:color w:val="000000"/>
                        <w:sz w:val="14"/>
                        <w:szCs w:val="14"/>
                      </w:rPr>
                      <w:t xml:space="preserve"> al </w:t>
                    </w:r>
                  </w:p>
                </w:txbxContent>
              </v:textbox>
            </v:rect>
            <v:rect id="Rectangle 1125" o:spid="_x0000_s4794" style="position:absolute;left:37879;top:26727;width:4211;height: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" filled="f" stroked="f">
              <v:textbox style="mso-next-textbox:#Rectangle 1125" inset="0,0,0,0">
                <w:txbxContent>
                  <w:p w:rsidR="004A6ECA" w:rsidRDefault="004A6ECA" w:rsidP="00E5589D">
                    <w:r>
                      <w:rPr>
                        <w:rFonts w:cs="Arial"/>
                        <w:color w:val="000000"/>
                        <w:sz w:val="14"/>
                        <w:szCs w:val="14"/>
                      </w:rPr>
                      <w:t>Ciudadano</w:t>
                    </w:r>
                  </w:p>
                </w:txbxContent>
              </v:textbox>
            </v:rect>
            <v:rect id="Rectangle 1126" o:spid="_x0000_s4795" style="position:absolute;left:42457;top:22479;width:1627;height:15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" filled="f" strokeweight="1e-4mm"/>
            <v:rect id="Rectangle 1127" o:spid="_x0000_s4796" style="position:absolute;left:42910;top:22747;width:727;height:9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" filled="f" stroked="f">
              <v:textbox style="mso-next-textbox:#Rectangle 1127" inset="0,0,0,0">
                <w:txbxContent>
                  <w:p w:rsidR="004A6ECA" w:rsidRDefault="004A6ECA" w:rsidP="00E5589D">
                    <w:r>
                      <w:rPr>
                        <w:rFonts w:cs="Arial"/>
                        <w:color w:val="000000"/>
                        <w:sz w:val="14"/>
                        <w:szCs w:val="14"/>
                      </w:rPr>
                      <w:t>M</w:t>
                    </w:r>
                  </w:p>
                </w:txbxContent>
              </v:textbox>
            </v:rect>
            <v:rect id="Rectangle 1128" o:spid="_x0000_s4797" style="position:absolute;left:42457;top:29211;width:1627;height:15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" filled="f" strokeweight="1e-4mm"/>
            <v:rect id="Rectangle 1129" o:spid="_x0000_s4798" style="position:absolute;left:42910;top:29480;width:727;height: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" filled="f" stroked="f">
              <v:textbox style="mso-next-textbox:#Rectangle 1129" inset="0,0,0,0">
                <w:txbxContent>
                  <w:p w:rsidR="004A6ECA" w:rsidRDefault="004A6ECA" w:rsidP="00E5589D">
                    <w:r>
                      <w:rPr>
                        <w:rFonts w:cs="Arial"/>
                        <w:color w:val="000000"/>
                        <w:sz w:val="14"/>
                        <w:szCs w:val="14"/>
                      </w:rPr>
                      <w:t>M</w:t>
                    </w:r>
                  </w:p>
                </w:txbxContent>
              </v:textbox>
            </v:rect>
            <v:rect id="Rectangle 1130" o:spid="_x0000_s4799" style="position:absolute;left:40824;top:29211;width:1633;height:15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" filled="f" strokeweight="1e-4mm"/>
            <v:rect id="Rectangle 1131" o:spid="_x0000_s4800" style="position:absolute;left:41395;top:29480;width:484;height: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" filled="f" stroked="f">
              <v:textbox style="mso-next-textbox:#Rectangle 1131" inset="0,0,0,0">
                <w:txbxContent>
                  <w:p w:rsidR="004A6ECA" w:rsidRDefault="004A6ECA" w:rsidP="00E5589D">
                    <w:r>
                      <w:rPr>
                        <w:rFonts w:cs="Arial"/>
                        <w:color w:val="000000"/>
                        <w:sz w:val="14"/>
                        <w:szCs w:val="14"/>
                      </w:rPr>
                      <w:t>8</w:t>
                    </w:r>
                  </w:p>
                </w:txbxContent>
              </v:textbox>
            </v:rect>
            <v:rect id="Rectangle 1132" o:spid="_x0000_s4801" style="position:absolute;left:35916;top:30717;width:8168;height:45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" filled="f" strokeweight="1e-4mm"/>
            <v:rect id="Rectangle 1133" o:spid="_x0000_s4802" style="position:absolute;left:37121;top:32491;width:5709;height: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" filled="f" stroked="f">
              <v:textbox style="mso-next-textbox:#Rectangle 1133" inset="0,0,0,0">
                <w:txbxContent>
                  <w:p w:rsidR="004A6ECA" w:rsidRDefault="004A6ECA" w:rsidP="00E5589D">
                    <w:r>
                      <w:rPr>
                        <w:rFonts w:cs="Arial"/>
                        <w:color w:val="000000"/>
                        <w:sz w:val="14"/>
                        <w:szCs w:val="14"/>
                      </w:rPr>
                      <w:t>Elabora oficios</w:t>
                    </w:r>
                  </w:p>
                </w:txbxContent>
              </v:textbox>
            </v:rect>
            <v:rect id="Rectangle 1134" o:spid="_x0000_s4803" style="position:absolute;left:52296;top:29211;width:1634;height:15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" filled="f" strokeweight="1e-4mm"/>
            <v:rect id="Rectangle 1135" o:spid="_x0000_s4804" style="position:absolute;left:52868;top:29480;width:485;height: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" filled="f" stroked="f">
              <v:textbox style="mso-next-textbox:#Rectangle 1135" inset="0,0,0,0">
                <w:txbxContent>
                  <w:p w:rsidR="004A6ECA" w:rsidRDefault="004A6ECA" w:rsidP="00E5589D">
                    <w:r>
                      <w:rPr>
                        <w:rFonts w:cs="Arial"/>
                        <w:color w:val="000000"/>
                        <w:sz w:val="14"/>
                        <w:szCs w:val="14"/>
                      </w:rPr>
                      <w:t>9</w:t>
                    </w:r>
                  </w:p>
                </w:txbxContent>
              </v:textbox>
            </v:rect>
            <v:rect id="Rectangle 1136" o:spid="_x0000_s4805" style="position:absolute;left:53930;top:29211;width:1634;height:15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" filled="f" strokeweight="1e-4mm"/>
            <v:rect id="Rectangle 1137" o:spid="_x0000_s4806" style="position:absolute;left:54377;top:29480;width:727;height: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" filled="f" stroked="f">
              <v:textbox style="mso-next-textbox:#Rectangle 1137" inset="0,0,0,0">
                <w:txbxContent>
                  <w:p w:rsidR="004A6ECA" w:rsidRDefault="004A6ECA" w:rsidP="00E5589D">
                    <w:r>
                      <w:rPr>
                        <w:rFonts w:cs="Arial"/>
                        <w:color w:val="000000"/>
                        <w:sz w:val="14"/>
                        <w:szCs w:val="14"/>
                      </w:rPr>
                      <w:t>M</w:t>
                    </w:r>
                  </w:p>
                </w:txbxContent>
              </v:textbox>
            </v:rect>
            <v:rect id="Rectangle 1138" o:spid="_x0000_s4807" style="position:absolute;left:47395;top:30717;width:8169;height:45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" filled="f" strokeweight="1e-4mm"/>
            <v:rect id="Rectangle 1139" o:spid="_x0000_s4808" style="position:absolute;left:47842;top:32004;width:7206;height:9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" filled="f" stroked="f">
              <v:textbox style="mso-next-textbox:#Rectangle 1139" inset="0,0,0,0">
                <w:txbxContent>
                  <w:p w:rsidR="004A6ECA" w:rsidRDefault="004A6ECA" w:rsidP="00E5589D">
                    <w:r>
                      <w:rPr>
                        <w:rFonts w:cs="Arial"/>
                        <w:color w:val="000000"/>
                        <w:sz w:val="14"/>
                        <w:szCs w:val="14"/>
                      </w:rPr>
                      <w:t xml:space="preserve">Envía documentos </w:t>
                    </w:r>
                  </w:p>
                </w:txbxContent>
              </v:textbox>
            </v:rect>
            <v:rect id="Rectangle 1140" o:spid="_x0000_s4809" style="position:absolute;left:49253;top:32977;width:4404;height:9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" filled="f" stroked="f">
              <v:textbox style="mso-next-textbox:#Rectangle 1140" inset="0,0,0,0">
                <w:txbxContent>
                  <w:p w:rsidR="004A6ECA" w:rsidRDefault="004A6ECA" w:rsidP="00E5589D">
                    <w:proofErr w:type="gramStart"/>
                    <w:r>
                      <w:rPr>
                        <w:rFonts w:cs="Arial"/>
                        <w:color w:val="000000"/>
                        <w:sz w:val="14"/>
                        <w:szCs w:val="14"/>
                      </w:rPr>
                      <w:t>al</w:t>
                    </w:r>
                    <w:proofErr w:type="gramEnd"/>
                    <w:r>
                      <w:rPr>
                        <w:rFonts w:cs="Arial"/>
                        <w:color w:val="000000"/>
                        <w:sz w:val="14"/>
                        <w:szCs w:val="14"/>
                      </w:rPr>
                      <w:t xml:space="preserve"> Abogado</w:t>
                    </w:r>
                  </w:p>
                </w:txbxContent>
              </v:textbox>
            </v:rect>
            <v:rect id="Rectangle 1141" o:spid="_x0000_s4810" style="position:absolute;left:42687;top:36956;width:1640;height:15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" filled="f" strokeweight="1e-4mm"/>
            <v:rect id="Rectangle 1142" o:spid="_x0000_s4811" style="position:absolute;left:43140;top:37219;width:727;height:9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" filled="f" stroked="f">
              <v:textbox style="mso-next-textbox:#Rectangle 1142" inset="0,0,0,0">
                <w:txbxContent>
                  <w:p w:rsidR="004A6ECA" w:rsidRDefault="004A6ECA" w:rsidP="00E5589D">
                    <w:r>
                      <w:rPr>
                        <w:rFonts w:cs="Arial"/>
                        <w:color w:val="000000"/>
                        <w:sz w:val="14"/>
                        <w:szCs w:val="14"/>
                      </w:rPr>
                      <w:t>M</w:t>
                    </w:r>
                  </w:p>
                </w:txbxContent>
              </v:textbox>
            </v:rect>
            <v:rect id="Rectangle 1143" o:spid="_x0000_s4812" style="position:absolute;left:36158;top:38456;width:8169;height:45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" filled="f" strokeweight="1e-4mm"/>
            <v:rect id="Rectangle 1144" o:spid="_x0000_s4813" style="position:absolute;left:36742;top:40224;width:6914;height:9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" filled="f" stroked="f">
              <v:textbox style="mso-next-textbox:#Rectangle 1144" inset="0,0,0,0">
                <w:txbxContent>
                  <w:p w:rsidR="004A6ECA" w:rsidRDefault="004A6ECA" w:rsidP="00E5589D">
                    <w:r>
                      <w:rPr>
                        <w:rFonts w:cs="Arial"/>
                        <w:color w:val="000000"/>
                        <w:sz w:val="14"/>
                        <w:szCs w:val="14"/>
                      </w:rPr>
                      <w:t xml:space="preserve">Elabora Convenio </w:t>
                    </w:r>
                  </w:p>
                </w:txbxContent>
              </v:textbox>
            </v:rect>
            <v:rect id="Rectangle 1145" o:spid="_x0000_s4814" style="position:absolute;left:41053;top:36956;width:1634;height:15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" filled="f" strokeweight="1e-4mm"/>
            <v:rect id="Rectangle 1146" o:spid="_x0000_s4815" style="position:absolute;left:41382;top:37219;width:970;height:9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" filled="f" stroked="f">
              <v:textbox style="mso-next-textbox:#Rectangle 1146" inset="0,0,0,0">
                <w:txbxContent>
                  <w:p w:rsidR="004A6ECA" w:rsidRDefault="004A6ECA" w:rsidP="00E5589D">
                    <w:r>
                      <w:rPr>
                        <w:rFonts w:cs="Arial"/>
                        <w:color w:val="000000"/>
                        <w:sz w:val="14"/>
                        <w:szCs w:val="14"/>
                      </w:rPr>
                      <w:t>10</w:t>
                    </w:r>
                  </w:p>
                </w:txbxContent>
              </v:textbox>
            </v:rect>
            <v:line id="Line 1147" o:spid="_x0000_s4816" style="position:absolute;visibility:visible" from="23473,19365" to="24816,19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" strokecolor="#4677bf" strokeweight="1e-4mm"/>
            <v:shape id="Freeform 1148" o:spid="_x0000_s4817" style="position:absolute;left:24741;top:19084;width:596;height:561;visibility:visible;mso-wrap-style:square;v-text-anchor:top" coordsize="9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" path="m,l96,49,,98,,xe" fillcolor="#4677bf" stroked="f">
              <v:path arrowok="t" o:connecttype="custom" o:connectlocs="0,0;37830125,17831435;0,35662870;0,0" o:connectangles="0,0,0,0"/>
            </v:shape>
            <v:line id="Line 1149" o:spid="_x0000_s4818" style="position:absolute;visibility:visible" from="33505,19365" to="35350,19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" strokecolor="#4677bf" strokeweight="1e-4mm"/>
            <v:shape id="Freeform 1150" o:spid="_x0000_s4819" style="position:absolute;left:35276;top:19084;width:608;height:561;visibility:visible;mso-wrap-style:square;v-text-anchor:top" coordsize="9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" path="m,l98,49,,98,,xe" fillcolor="#4677bf" stroked="f">
              <v:path arrowok="t" o:connecttype="custom" o:connectlocs="0,0;38637845,17831435;0,35662870;0,0" o:connectangles="0,0,0,0"/>
            </v:shape>
            <v:shape id="Freeform 1151" o:spid="_x0000_s4820" style="position:absolute;left:39973;top:21614;width:31;height:1883;visibility:visible;mso-wrap-style:square;v-text-anchor:top" coordsize="5,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" path="m,l,188r5,l5,329e" filled="f" strokecolor="#4677bf" strokeweight="1e-4mm">
              <v:path arrowok="t" o:connecttype="custom" o:connectlocs="0,0;0,68332894;1987550,68332894;1987550,119582565" o:connectangles="0,0,0,0"/>
            </v:shape>
            <v:shape id="Freeform 1152" o:spid="_x0000_s4821" style="position:absolute;left:39705;top:23429;width:603;height:555;visibility:visible;mso-wrap-style:square;v-text-anchor:top" coordsize="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" path="m97,l48,97,,,97,xe" fillcolor="#4677bf" stroked="f">
              <v:path arrowok="t" o:connecttype="custom" o:connectlocs="38265100,0;18935307,35262185;0,0;38265100,0" o:connectangles="0,0,0,0"/>
            </v:shape>
            <v:line id="Line 1153" o:spid="_x0000_s4822" style="position:absolute;visibility:visible" from="40004,28501" to="40010,30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" strokecolor="#4677bf" strokeweight="1e-4mm"/>
            <v:shape id="Freeform 1154" o:spid="_x0000_s4823" style="position:absolute;left:39705;top:30161;width:603;height:556;visibility:visible;mso-wrap-style:square;v-text-anchor:top" coordsize="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" path="m97,l48,97,,,97,xe" fillcolor="#4677bf" stroked="f">
              <v:path arrowok="t" o:connecttype="custom" o:connectlocs="38265100,0;18935307,35262185;0,0;38265100,0" o:connectangles="0,0,0,0"/>
            </v:shape>
            <v:line id="Line 1155" o:spid="_x0000_s4824" style="position:absolute;visibility:visible" from="44084,32972" to="46867,32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" strokecolor="#4677bf" strokeweight="1e-4mm"/>
            <v:shape id="Freeform 1156" o:spid="_x0000_s4825" style="position:absolute;left:46787;top:32691;width:608;height:561;visibility:visible;mso-wrap-style:square;v-text-anchor:top" coordsize="9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" path="m,l98,49,,98,,xe" fillcolor="#4677bf" stroked="f">
              <v:path arrowok="t" o:connecttype="custom" o:connectlocs="0,0;38637845,17831435;0,35662870;0,0" o:connectangles="0,0,0,0"/>
            </v:shape>
            <v:shape id="Freeform 1157" o:spid="_x0000_s4826" style="position:absolute;left:40240;top:35233;width:11237;height:2736;visibility:visible;mso-wrap-style:square;v-text-anchor:top" coordsize="1809,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" path="m1809,r,175l,175,,478e" filled="f" strokecolor="#4677bf" strokeweight="1e-4mm">
              <v:path arrowok="t" o:connecttype="custom" o:connectlocs="713555215,0;713555215,63606044;0,63606044;0,173735365" o:connectangles="0,0,0,0"/>
            </v:shape>
            <v:shape id="Freeform 1158" o:spid="_x0000_s4827" style="position:absolute;left:39935;top:37895;width:609;height:561;visibility:visible;mso-wrap-style:square;v-text-anchor:top" coordsize="9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" path="m98,l49,98,,,98,xe" fillcolor="#4677bf" stroked="f">
              <v:path arrowok="t" o:connecttype="custom" o:connectlocs="38637845,0;19318923,35605720;0,0;38637845,0" o:connectangles="0,0,0,0"/>
            </v:shape>
            <v:rect id="Rectangle 1159" o:spid="_x0000_s4828" style="position:absolute;left:47438;top:38456;width:8163;height:45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" filled="f" strokeweight="1e-4mm"/>
            <v:rect id="Rectangle 1160" o:spid="_x0000_s4829" style="position:absolute;left:48414;top:40224;width:6144;height:9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" filled="f" stroked="f">
              <v:textbox style="mso-next-textbox:#Rectangle 1160" inset="0,0,0,0">
                <w:txbxContent>
                  <w:p w:rsidR="004A6ECA" w:rsidRDefault="004A6ECA" w:rsidP="00E5589D">
                    <w:r>
                      <w:rPr>
                        <w:rFonts w:cs="Arial"/>
                        <w:color w:val="000000"/>
                        <w:sz w:val="14"/>
                        <w:szCs w:val="14"/>
                      </w:rPr>
                      <w:t>Firma Convenio</w:t>
                    </w:r>
                  </w:p>
                </w:txbxContent>
              </v:textbox>
            </v:rect>
            <v:rect id="Rectangle 1161" o:spid="_x0000_s4830" style="position:absolute;left:52334;top:36956;width:1633;height:15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" filled="f" strokeweight="1e-4mm"/>
            <v:rect id="Rectangle 1162" o:spid="_x0000_s4831" style="position:absolute;left:52663;top:37219;width:969;height:9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" filled="f" stroked="f">
              <v:textbox style="mso-next-textbox:#Rectangle 1162" inset="0,0,0,0">
                <w:txbxContent>
                  <w:p w:rsidR="004A6ECA" w:rsidRDefault="004A6ECA" w:rsidP="00E5589D">
                    <w:r>
                      <w:rPr>
                        <w:rFonts w:cs="Arial"/>
                        <w:color w:val="000000"/>
                        <w:sz w:val="14"/>
                        <w:szCs w:val="14"/>
                      </w:rPr>
                      <w:t>11</w:t>
                    </w:r>
                  </w:p>
                </w:txbxContent>
              </v:textbox>
            </v:rect>
            <v:rect id="Rectangle 1163" o:spid="_x0000_s4832" style="position:absolute;left:53967;top:36956;width:1634;height:15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" filled="f" strokeweight="1e-4mm"/>
            <v:rect id="Rectangle 1164" o:spid="_x0000_s4833" style="position:absolute;left:54415;top:37219;width:726;height:9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" filled="f" stroked="f">
              <v:textbox style="mso-next-textbox:#Rectangle 1164" inset="0,0,0,0">
                <w:txbxContent>
                  <w:p w:rsidR="004A6ECA" w:rsidRDefault="004A6ECA" w:rsidP="00E5589D">
                    <w:r>
                      <w:rPr>
                        <w:rFonts w:cs="Arial"/>
                        <w:color w:val="000000"/>
                        <w:sz w:val="14"/>
                        <w:szCs w:val="14"/>
                      </w:rPr>
                      <w:t>M</w:t>
                    </w:r>
                  </w:p>
                </w:txbxContent>
              </v:textbox>
            </v:rect>
            <v:line id="Line 1165" o:spid="_x0000_s4834" style="position:absolute;visibility:visible" from="44327,40717" to="46898,40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" strokecolor="#4677bf" strokeweight="1e-4mm"/>
            <v:shape id="Freeform 1166" o:spid="_x0000_s4835" style="position:absolute;left:46830;top:40436;width:608;height:550;visibility:visible;mso-wrap-style:square;v-text-anchor:top" coordsize="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" path="m,l98,49,,96,,xe" fillcolor="#4677bf" stroked="f">
              <v:path arrowok="t" o:connecttype="custom" o:connectlocs="0,0;38637845,17823061;0,34918650;0,0" o:connectangles="0,0,0,0"/>
            </v:shape>
            <v:rect id="Rectangle 1167" o:spid="_x0000_s4836" style="position:absolute;left:42724;top:43688;width:1634;height:14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" filled="f" strokeweight="1e-4mm"/>
            <v:rect id="Rectangle 1168" o:spid="_x0000_s4837" style="position:absolute;left:43177;top:43957;width:727;height:9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" filled="f" stroked="f">
              <v:textbox style="mso-next-textbox:#Rectangle 1168" inset="0,0,0,0">
                <w:txbxContent>
                  <w:p w:rsidR="004A6ECA" w:rsidRDefault="004A6ECA" w:rsidP="00E5589D">
                    <w:r>
                      <w:rPr>
                        <w:rFonts w:cs="Arial"/>
                        <w:color w:val="000000"/>
                        <w:sz w:val="14"/>
                        <w:szCs w:val="14"/>
                      </w:rPr>
                      <w:t>M</w:t>
                    </w:r>
                  </w:p>
                </w:txbxContent>
              </v:textbox>
            </v:rect>
            <v:rect id="Rectangle 1169" o:spid="_x0000_s4838" style="position:absolute;left:41097;top:43688;width:1627;height:14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" filled="f" strokeweight="1e-4mm"/>
            <v:rect id="Rectangle 1170" o:spid="_x0000_s4839" style="position:absolute;left:41419;top:43957;width:970;height:9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" filled="f" stroked="f">
              <v:textbox style="mso-next-textbox:#Rectangle 1170" inset="0,0,0,0">
                <w:txbxContent>
                  <w:p w:rsidR="004A6ECA" w:rsidRDefault="004A6ECA" w:rsidP="00E5589D">
                    <w:r>
                      <w:rPr>
                        <w:rFonts w:cs="Arial"/>
                        <w:color w:val="000000"/>
                        <w:sz w:val="14"/>
                        <w:szCs w:val="14"/>
                      </w:rPr>
                      <w:t>12</w:t>
                    </w:r>
                  </w:p>
                </w:txbxContent>
              </v:textbox>
            </v:rect>
            <v:rect id="Rectangle 1171" o:spid="_x0000_s4840" style="position:absolute;left:36190;top:45187;width:8168;height:45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" filled="f" strokeweight="1e-4mm"/>
            <v:rect id="Rectangle 1172" o:spid="_x0000_s4841" style="position:absolute;left:36735;top:45508;width:7015;height: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" filled="f" stroked="f">
              <v:textbox style="mso-next-textbox:#Rectangle 1172" inset="0,0,0,0">
                <w:txbxContent>
                  <w:p w:rsidR="004A6ECA" w:rsidRDefault="004A6ECA" w:rsidP="00E5589D">
                    <w:r>
                      <w:rPr>
                        <w:rFonts w:cs="Arial"/>
                        <w:color w:val="000000"/>
                        <w:sz w:val="14"/>
                        <w:szCs w:val="14"/>
                      </w:rPr>
                      <w:t xml:space="preserve">Envía un ejemplar </w:t>
                    </w:r>
                  </w:p>
                </w:txbxContent>
              </v:textbox>
            </v:rect>
            <v:rect id="Rectangle 1173" o:spid="_x0000_s4842" style="position:absolute;left:37345;top:46482;width:5802;height: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" filled="f" stroked="f">
              <v:textbox style="mso-next-textbox:#Rectangle 1173" inset="0,0,0,0">
                <w:txbxContent>
                  <w:p w:rsidR="004A6ECA" w:rsidRDefault="004A6ECA" w:rsidP="00E5589D">
                    <w:proofErr w:type="gramStart"/>
                    <w:r>
                      <w:rPr>
                        <w:rFonts w:cs="Arial"/>
                        <w:color w:val="000000"/>
                        <w:sz w:val="14"/>
                        <w:szCs w:val="14"/>
                      </w:rPr>
                      <w:t>del</w:t>
                    </w:r>
                    <w:proofErr w:type="gramEnd"/>
                    <w:r>
                      <w:rPr>
                        <w:rFonts w:cs="Arial"/>
                        <w:color w:val="000000"/>
                        <w:sz w:val="14"/>
                        <w:szCs w:val="14"/>
                      </w:rPr>
                      <w:t xml:space="preserve"> convenio al </w:t>
                    </w:r>
                  </w:p>
                </w:txbxContent>
              </v:textbox>
            </v:rect>
            <v:rect id="Rectangle 1174" o:spid="_x0000_s4843" style="position:absolute;left:36593;top:47449;width:7305;height: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" filled="f" stroked="f">
              <v:textbox style="mso-next-textbox:#Rectangle 1174" inset="0,0,0,0">
                <w:txbxContent>
                  <w:p w:rsidR="004A6ECA" w:rsidRDefault="004A6ECA" w:rsidP="00E5589D">
                    <w:r>
                      <w:rPr>
                        <w:rFonts w:cs="Arial"/>
                        <w:color w:val="000000"/>
                        <w:sz w:val="14"/>
                        <w:szCs w:val="14"/>
                      </w:rPr>
                      <w:t xml:space="preserve">Secretario General </w:t>
                    </w:r>
                  </w:p>
                </w:txbxContent>
              </v:textbox>
            </v:rect>
            <v:rect id="Rectangle 1175" o:spid="_x0000_s4844" style="position:absolute;left:37295;top:48422;width:5901;height:9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" filled="f" stroked="f">
              <v:textbox style="mso-next-textbox:#Rectangle 1175" inset="0,0,0,0">
                <w:txbxContent>
                  <w:p w:rsidR="004A6ECA" w:rsidRDefault="004A6ECA" w:rsidP="00E5589D">
                    <w:proofErr w:type="gramStart"/>
                    <w:r>
                      <w:rPr>
                        <w:rFonts w:cs="Arial"/>
                        <w:color w:val="000000"/>
                        <w:sz w:val="14"/>
                        <w:szCs w:val="14"/>
                      </w:rPr>
                      <w:t>para</w:t>
                    </w:r>
                    <w:proofErr w:type="gramEnd"/>
                    <w:r>
                      <w:rPr>
                        <w:rFonts w:cs="Arial"/>
                        <w:color w:val="000000"/>
                        <w:sz w:val="14"/>
                        <w:szCs w:val="14"/>
                      </w:rPr>
                      <w:t xml:space="preserve"> resguardo </w:t>
                    </w:r>
                  </w:p>
                </w:txbxContent>
              </v:textbox>
            </v:rect>
            <v:shape id="Freeform 1176" o:spid="_x0000_s4845" style="position:absolute;left:44892;top:42967;width:6628;height:4482;visibility:visible;mso-wrap-style:square;v-text-anchor:top" coordsize="1067,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" path="m1067,r,783l,783e" filled="f" strokecolor="#4677bf" strokeweight="1e-4mm">
              <v:path arrowok="t" o:connecttype="custom" o:connectlocs="420852600,0;420852600,284616525;0,284616525" o:connectangles="0,0,0"/>
            </v:shape>
            <v:shape id="Freeform 1177" o:spid="_x0000_s4846" style="position:absolute;left:44358;top:47169;width:608;height:560;visibility:visible;mso-wrap-style:square;v-text-anchor:top" coordsize="9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" path="m98,98l,49,98,r,98xe" fillcolor="#4677bf" stroked="f">
              <v:path arrowok="t" o:connecttype="custom" o:connectlocs="38637845,35605720;0,17802860;38637845,0;38637845,35605720" o:connectangles="0,0,0,0"/>
            </v:shape>
            <v:rect id="Rectangle 1178" o:spid="_x0000_s4847" style="position:absolute;left:42687;top:50563;width:1640;height:15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" filled="f" strokeweight="1e-4mm"/>
            <v:rect id="Rectangle 1179" o:spid="_x0000_s4848" style="position:absolute;left:43140;top:50832;width:727;height: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" filled="f" stroked="f">
              <v:textbox style="mso-next-textbox:#Rectangle 1179" inset="0,0,0,0">
                <w:txbxContent>
                  <w:p w:rsidR="004A6ECA" w:rsidRDefault="004A6ECA" w:rsidP="00E5589D">
                    <w:r>
                      <w:rPr>
                        <w:rFonts w:cs="Arial"/>
                        <w:color w:val="000000"/>
                        <w:sz w:val="14"/>
                        <w:szCs w:val="14"/>
                      </w:rPr>
                      <w:t>M</w:t>
                    </w:r>
                  </w:p>
                </w:txbxContent>
              </v:textbox>
            </v:rect>
            <v:rect id="Rectangle 1180" o:spid="_x0000_s4849" style="position:absolute;left:35730;top:52000;width:9094;height:45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" filled="f" strokeweight="1e-4mm"/>
            <v:rect id="Rectangle 1181" o:spid="_x0000_s4850" style="position:absolute;left:36735;top:52309;width:7015;height: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" filled="f" stroked="f">
              <v:textbox style="mso-next-textbox:#Rectangle 1181" inset="0,0,0,0">
                <w:txbxContent>
                  <w:p w:rsidR="004A6ECA" w:rsidRDefault="004A6ECA" w:rsidP="00E5589D">
                    <w:r>
                      <w:rPr>
                        <w:rFonts w:cs="Arial"/>
                        <w:color w:val="000000"/>
                        <w:sz w:val="14"/>
                        <w:szCs w:val="14"/>
                      </w:rPr>
                      <w:t xml:space="preserve">Envía un ejemplar  </w:t>
                    </w:r>
                  </w:p>
                </w:txbxContent>
              </v:textbox>
            </v:rect>
            <v:rect id="Rectangle 1182" o:spid="_x0000_s4851" style="position:absolute;left:37444;top:53281;width:5609;height:9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" filled="f" stroked="f">
              <v:textbox style="mso-next-textbox:#Rectangle 1182" inset="0,0,0,0">
                <w:txbxContent>
                  <w:p w:rsidR="004A6ECA" w:rsidRDefault="004A6ECA" w:rsidP="00E5589D">
                    <w:proofErr w:type="gramStart"/>
                    <w:r>
                      <w:rPr>
                        <w:rFonts w:cs="Arial"/>
                        <w:color w:val="000000"/>
                        <w:sz w:val="14"/>
                        <w:szCs w:val="14"/>
                      </w:rPr>
                      <w:t>del</w:t>
                    </w:r>
                    <w:proofErr w:type="gramEnd"/>
                    <w:r>
                      <w:rPr>
                        <w:rFonts w:cs="Arial"/>
                        <w:color w:val="000000"/>
                        <w:sz w:val="14"/>
                        <w:szCs w:val="14"/>
                      </w:rPr>
                      <w:t xml:space="preserve"> convenio a </w:t>
                    </w:r>
                  </w:p>
                </w:txbxContent>
              </v:textbox>
            </v:rect>
            <v:rect id="Rectangle 1183" o:spid="_x0000_s4852" style="position:absolute;left:36201;top:54249;width:8076;height:9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" filled="f" stroked="f">
              <v:textbox style="mso-next-textbox:#Rectangle 1183" inset="0,0,0,0">
                <w:txbxContent>
                  <w:p w:rsidR="004A6ECA" w:rsidRDefault="004A6ECA" w:rsidP="00E5589D">
                    <w:r>
                      <w:rPr>
                        <w:rFonts w:cs="Arial"/>
                        <w:color w:val="000000"/>
                        <w:sz w:val="14"/>
                        <w:szCs w:val="14"/>
                      </w:rPr>
                      <w:t xml:space="preserve">Patrimonio Municipal </w:t>
                    </w:r>
                  </w:p>
                </w:txbxContent>
              </v:textbox>
            </v:rect>
            <v:rect id="Rectangle 1184" o:spid="_x0000_s4853" style="position:absolute;left:37295;top:55222;width:5901;height:9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" filled="f" stroked="f">
              <v:textbox style="mso-next-textbox:#Rectangle 1184" inset="0,0,0,0">
                <w:txbxContent>
                  <w:p w:rsidR="004A6ECA" w:rsidRDefault="004A6ECA" w:rsidP="00E5589D">
                    <w:proofErr w:type="gramStart"/>
                    <w:r>
                      <w:rPr>
                        <w:rFonts w:cs="Arial"/>
                        <w:color w:val="000000"/>
                        <w:sz w:val="14"/>
                        <w:szCs w:val="14"/>
                      </w:rPr>
                      <w:t>para</w:t>
                    </w:r>
                    <w:proofErr w:type="gramEnd"/>
                    <w:r>
                      <w:rPr>
                        <w:rFonts w:cs="Arial"/>
                        <w:color w:val="000000"/>
                        <w:sz w:val="14"/>
                        <w:szCs w:val="14"/>
                      </w:rPr>
                      <w:t xml:space="preserve"> resguardo</w:t>
                    </w:r>
                  </w:p>
                </w:txbxContent>
              </v:textbox>
            </v:rect>
            <v:rect id="Rectangle 1185" o:spid="_x0000_s4854" style="position:absolute;left:41053;top:50563;width:1634;height:15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" filled="f" strokeweight="1e-4mm"/>
            <v:rect id="Rectangle 1186" o:spid="_x0000_s4855" style="position:absolute;left:41382;top:50832;width:970;height: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" filled="f" stroked="f">
              <v:textbox style="mso-next-textbox:#Rectangle 1186" inset="0,0,0,0">
                <w:txbxContent>
                  <w:p w:rsidR="004A6ECA" w:rsidRDefault="004A6ECA" w:rsidP="00E5589D">
                    <w:r>
                      <w:rPr>
                        <w:rFonts w:cs="Arial"/>
                        <w:color w:val="000000"/>
                        <w:sz w:val="14"/>
                        <w:szCs w:val="14"/>
                      </w:rPr>
                      <w:t>13</w:t>
                    </w:r>
                  </w:p>
                </w:txbxContent>
              </v:textbox>
            </v:rect>
            <v:rect id="Rectangle 1187" o:spid="_x0000_s4856" style="position:absolute;left:36201;top:59665;width:8163;height:45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" filled="f" strokeweight="1e-4mm"/>
            <v:rect id="Rectangle 1188" o:spid="_x0000_s4857" style="position:absolute;left:36860;top:60947;width:6771;height: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" filled="f" stroked="f">
              <v:textbox style="mso-next-textbox:#Rectangle 1188" inset="0,0,0,0">
                <w:txbxContent>
                  <w:p w:rsidR="004A6ECA" w:rsidRDefault="004A6ECA" w:rsidP="00E5589D">
                    <w:r>
                      <w:rPr>
                        <w:rFonts w:cs="Arial"/>
                        <w:color w:val="000000"/>
                        <w:sz w:val="14"/>
                        <w:szCs w:val="14"/>
                      </w:rPr>
                      <w:t xml:space="preserve">Entrega convenio </w:t>
                    </w:r>
                  </w:p>
                </w:txbxContent>
              </v:textbox>
            </v:rect>
            <v:rect id="Rectangle 1189" o:spid="_x0000_s4858" style="position:absolute;left:37686;top:61914;width:5131;height: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" filled="f" stroked="f">
              <v:textbox style="mso-next-textbox:#Rectangle 1189" inset="0,0,0,0">
                <w:txbxContent>
                  <w:p w:rsidR="004A6ECA" w:rsidRDefault="004A6ECA" w:rsidP="00E5589D">
                    <w:proofErr w:type="gramStart"/>
                    <w:r>
                      <w:rPr>
                        <w:rFonts w:cs="Arial"/>
                        <w:color w:val="000000"/>
                        <w:sz w:val="14"/>
                        <w:szCs w:val="14"/>
                      </w:rPr>
                      <w:t>al</w:t>
                    </w:r>
                    <w:proofErr w:type="gramEnd"/>
                    <w:r>
                      <w:rPr>
                        <w:rFonts w:cs="Arial"/>
                        <w:color w:val="000000"/>
                        <w:sz w:val="14"/>
                        <w:szCs w:val="14"/>
                      </w:rPr>
                      <w:t xml:space="preserve"> Ciudadano</w:t>
                    </w:r>
                  </w:p>
                </w:txbxContent>
              </v:textbox>
            </v:rect>
            <v:rect id="Rectangle 1190" o:spid="_x0000_s4859" style="position:absolute;left:41053;top:58153;width:1634;height:15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" filled="f" strokeweight="1e-4mm"/>
            <v:rect id="Rectangle 1191" o:spid="_x0000_s4860" style="position:absolute;left:41382;top:58423;width:970;height: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" filled="f" stroked="f">
              <v:textbox style="mso-next-textbox:#Rectangle 1191" inset="0,0,0,0">
                <w:txbxContent>
                  <w:p w:rsidR="004A6ECA" w:rsidRDefault="004A6ECA" w:rsidP="00E5589D">
                    <w:r>
                      <w:rPr>
                        <w:rFonts w:cs="Arial"/>
                        <w:color w:val="000000"/>
                        <w:sz w:val="14"/>
                        <w:szCs w:val="14"/>
                      </w:rPr>
                      <w:t>14</w:t>
                    </w:r>
                  </w:p>
                </w:txbxContent>
              </v:textbox>
            </v:rect>
            <v:rect id="Rectangle 1192" o:spid="_x0000_s4861" style="position:absolute;left:42687;top:58153;width:1640;height:15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" filled="f" strokeweight="1e-4mm"/>
            <v:rect id="Rectangle 1193" o:spid="_x0000_s4862" style="position:absolute;left:43140;top:58423;width:727;height: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" filled="f" stroked="f">
              <v:textbox style="mso-next-textbox:#Rectangle 1193" inset="0,0,0,0">
                <w:txbxContent>
                  <w:p w:rsidR="004A6ECA" w:rsidRDefault="004A6ECA" w:rsidP="00E5589D">
                    <w:r>
                      <w:rPr>
                        <w:rFonts w:cs="Arial"/>
                        <w:color w:val="000000"/>
                        <w:sz w:val="14"/>
                        <w:szCs w:val="14"/>
                      </w:rPr>
                      <w:t>M</w:t>
                    </w:r>
                  </w:p>
                </w:txbxContent>
              </v:textbox>
            </v:rect>
            <v:line id="Line 1194" o:spid="_x0000_s4863" style="position:absolute;visibility:visible" from="40277,49698" to="40283,51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" strokecolor="#4677bf" strokeweight="1e-4mm"/>
            <v:shape id="Freeform 1195" o:spid="_x0000_s4864" style="position:absolute;left:39978;top:51439;width:603;height:561;visibility:visible;mso-wrap-style:square;v-text-anchor:top" coordsize="9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" path="m97,l48,98,,,97,xe" fillcolor="#4677bf" stroked="f">
              <v:path arrowok="t" o:connecttype="custom" o:connectlocs="38265100,0;18935307,35605720;0,0;38265100,0" o:connectangles="0,0,0,0"/>
            </v:shape>
            <v:line id="Line 1196" o:spid="_x0000_s4865" style="position:absolute;visibility:visible" from="40277,56511" to="40283,59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" strokecolor="#4677bf" strokeweight="1e-4mm"/>
            <v:shape id="Freeform 1197" o:spid="_x0000_s4866" style="position:absolute;left:39978;top:59103;width:603;height:562;visibility:visible;mso-wrap-style:square;v-text-anchor:top" coordsize="9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" path="m97,l48,98,,,97,xe" fillcolor="#4677bf" stroked="f">
              <v:path arrowok="t" o:connecttype="custom" o:connectlocs="38265100,0;18935307,35662870;0,0;38265100,0" o:connectangles="0,0,0,0"/>
            </v:shape>
            <v:shape id="Freeform 1198" o:spid="_x0000_s4867" style="position:absolute;left:36077;top:66494;width:8405;height:3096;visibility:visible;mso-wrap-style:square;v-text-anchor:top" coordsize="1353,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" path="m271,541r811,l1110,539r27,-4l1163,529r24,-10l1211,508r23,-14l1255,478r18,-17l1291,441r15,-20l1320,399r12,-24l1341,350r6,-25l1351,298r2,-28l1351,243r-4,-27l1341,190r-9,-25l1320,141r-14,-22l1291,98,1273,78,1255,61,1234,47,1211,32,1187,21r-24,-9l1137,6,1110,2,1082,,271,,243,2,217,6r-27,6l165,21,141,32,119,47,99,61,79,78,62,98,46,119,33,141,21,165r-9,25l5,216,1,243,,270r1,28l5,325r7,25l21,375r12,24l46,421r16,20l79,461r20,17l119,494r22,14l165,519r25,10l217,535r26,4l271,541e" filled="f" strokeweight="1e-4mm">
              <v:path arrowok="t" o:connecttype="custom" o:connectlocs="426819767,196632830;437865010,195905906;458772078,192271288;477706782,184638591;495063593,173734737;509264620,160286651;520704337,145021255;528988269,127211628;532932999,108311614;532932999,88321216;528988269,69057741;520704337,51248113;509264620,35619256;495063593,22171169;477706782,11630777;458772078,4361542;437865010,726924;426819767,0;106902178,0;85600637,2180771;65088042,7632698;46942285,17082704;31163366,28350020;18145757,43251953;8283933,59971196;1972365,78507747;0,98134684;1972365,118125083;8283933,136298172;18145757,153017415;31163366,167555887;46942285,179550126;65088042,188636671;85600637,194452059;106902178,196632830" o:connectangles="0,0,0,0,0,0,0,0,0,0,0,0,0,0,0,0,0,0,0,0,0,0,0,0,0,0,0,0,0,0,0,0,0,0,0"/>
            </v:shape>
            <v:rect id="Rectangle 1199" o:spid="_x0000_s4868" style="position:absolute;left:37276;top:67553;width:5951;height: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" filled="f" stroked="f">
              <v:textbox style="mso-next-textbox:#Rectangle 1199" inset="0,0,0,0">
                <w:txbxContent>
                  <w:p w:rsidR="004A6ECA" w:rsidRDefault="004A6ECA" w:rsidP="00E5589D">
                    <w:r>
                      <w:rPr>
                        <w:rFonts w:cs="Arial"/>
                        <w:color w:val="000000"/>
                        <w:sz w:val="14"/>
                        <w:szCs w:val="14"/>
                      </w:rPr>
                      <w:t>Fin del proceso</w:t>
                    </w:r>
                  </w:p>
                </w:txbxContent>
              </v:textbox>
            </v:rect>
            <v:line id="Line 1200" o:spid="_x0000_s4869" style="position:absolute;visibility:visible" from="40283,64175" to="40289,66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" strokecolor="#4677bf" strokeweight="1e-4mm"/>
            <v:shape id="Freeform 1201" o:spid="_x0000_s4870" style="position:absolute;left:39978;top:65933;width:603;height:561;visibility:visible;mso-wrap-style:square;v-text-anchor:top" coordsize="9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" path="m97,l49,98,,,97,xe" fillcolor="#4677bf" stroked="f">
              <v:path arrowok="t" o:connecttype="custom" o:connectlocs="38265100,0;19329793,35605720;0,0;38265100,0" o:connectangles="0,0,0,0"/>
            </v:shape>
            <w10:anchorlock/>
          </v:group>
        </w:pict>
      </w:r>
    </w:p>
    <w:p w:rsidR="00E5589D" w:rsidRDefault="00E5589D" w:rsidP="00E5589D">
      <w:pPr>
        <w:keepNext/>
        <w:rPr>
          <w:rFonts w:ascii="Century Gothic" w:hAnsi="Century Gothic" w:cs="Arial"/>
          <w:color w:val="000000" w:themeColor="text1"/>
          <w:szCs w:val="24"/>
        </w:rPr>
      </w:pPr>
    </w:p>
    <w:p w:rsidR="00E5589D" w:rsidRDefault="00E5589D" w:rsidP="00E5589D">
      <w:pPr>
        <w:keepNext/>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7. Documentos Adjuntos para la Explicación del Proceso</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6030"/>
        <w:gridCol w:w="2745"/>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603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Documento</w:t>
            </w:r>
          </w:p>
        </w:tc>
        <w:tc>
          <w:tcPr>
            <w:tcW w:w="27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Archivo</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603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No los hay</w:t>
            </w:r>
          </w:p>
        </w:tc>
        <w:tc>
          <w:tcPr>
            <w:tcW w:w="274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8. Leyes y Reglamentos que Norman el Proceso</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6360"/>
        <w:gridCol w:w="2415"/>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Fonts w:ascii="Century Gothic" w:hAnsi="Century Gothic" w:cs="Arial"/>
                <w:color w:val="000000" w:themeColor="text1"/>
                <w:szCs w:val="24"/>
              </w:rPr>
              <w:t> </w:t>
            </w:r>
            <w:r w:rsidRPr="0011383E">
              <w:rPr>
                <w:rStyle w:val="Textoennegrita"/>
                <w:rFonts w:ascii="Century Gothic" w:hAnsi="Century Gothic" w:cs="Arial"/>
                <w:b w:val="0"/>
                <w:color w:val="000000" w:themeColor="text1"/>
                <w:szCs w:val="24"/>
              </w:rPr>
              <w:t>Núm.</w:t>
            </w:r>
          </w:p>
        </w:tc>
        <w:tc>
          <w:tcPr>
            <w:tcW w:w="63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Ley o Reglamento</w:t>
            </w:r>
          </w:p>
        </w:tc>
        <w:tc>
          <w:tcPr>
            <w:tcW w:w="241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Referencia</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63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Constitución Política de los Estados Unidos Mexicanos</w:t>
            </w:r>
          </w:p>
        </w:tc>
        <w:tc>
          <w:tcPr>
            <w:tcW w:w="241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Arts. 115</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2</w:t>
            </w:r>
          </w:p>
        </w:tc>
        <w:tc>
          <w:tcPr>
            <w:tcW w:w="63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Fonts w:ascii="Century Gothic" w:hAnsi="Century Gothic" w:cs="Arial"/>
                <w:color w:val="000000" w:themeColor="text1"/>
                <w:szCs w:val="24"/>
              </w:rPr>
              <w:t>Constitución Política del Estado Libre y Soberano de Jalisco</w:t>
            </w:r>
          </w:p>
        </w:tc>
        <w:tc>
          <w:tcPr>
            <w:tcW w:w="241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Art. 73</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3</w:t>
            </w:r>
          </w:p>
        </w:tc>
        <w:tc>
          <w:tcPr>
            <w:tcW w:w="63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Ley del Gobierno y la Administración Pública Municipal del Estado de Jalisco</w:t>
            </w:r>
          </w:p>
        </w:tc>
        <w:tc>
          <w:tcPr>
            <w:tcW w:w="241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Fonts w:ascii="Century Gothic" w:hAnsi="Century Gothic" w:cs="Arial"/>
                <w:color w:val="000000" w:themeColor="text1"/>
                <w:szCs w:val="24"/>
              </w:rPr>
              <w:t>Arts. 1, 2, 3, 37, fracción IX, 38 fracción II, 48 fracción VI, 52 fracción II y 61, 86,87.</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Default="00E5589D" w:rsidP="00FB2D61">
            <w:pPr>
              <w:spacing w:line="276" w:lineRule="auto"/>
              <w:jc w:val="center"/>
              <w:rPr>
                <w:rStyle w:val="Textoennegrita"/>
                <w:rFonts w:ascii="Century Gothic" w:hAnsi="Century Gothic" w:cs="Arial"/>
                <w:b w:val="0"/>
                <w:color w:val="000000" w:themeColor="text1"/>
                <w:szCs w:val="24"/>
              </w:rPr>
            </w:pPr>
            <w:r>
              <w:rPr>
                <w:rStyle w:val="Textoennegrita"/>
                <w:rFonts w:ascii="Century Gothic" w:hAnsi="Century Gothic" w:cs="Arial"/>
                <w:color w:val="000000" w:themeColor="text1"/>
                <w:szCs w:val="24"/>
              </w:rPr>
              <w:t>4</w:t>
            </w:r>
          </w:p>
        </w:tc>
        <w:tc>
          <w:tcPr>
            <w:tcW w:w="6360" w:type="dxa"/>
            <w:tcBorders>
              <w:top w:val="single" w:sz="8" w:space="0" w:color="auto"/>
              <w:left w:val="single" w:sz="8" w:space="0" w:color="auto"/>
              <w:bottom w:val="single" w:sz="8" w:space="0" w:color="auto"/>
              <w:right w:val="single" w:sz="8" w:space="0" w:color="auto"/>
            </w:tcBorders>
            <w:shd w:val="clear" w:color="auto" w:fill="auto"/>
            <w:hideMark/>
          </w:tcPr>
          <w:p w:rsidR="00E5589D" w:rsidRDefault="00E5589D" w:rsidP="00FB2D61">
            <w:pPr>
              <w:spacing w:line="276" w:lineRule="auto"/>
              <w:rPr>
                <w:rStyle w:val="Textoennegrita"/>
                <w:rFonts w:ascii="Century Gothic" w:hAnsi="Century Gothic" w:cs="Arial"/>
                <w:b w:val="0"/>
                <w:color w:val="000000" w:themeColor="text1"/>
                <w:szCs w:val="24"/>
              </w:rPr>
            </w:pPr>
            <w:r>
              <w:rPr>
                <w:rFonts w:ascii="Century Gothic" w:hAnsi="Century Gothic" w:cs="Arial"/>
                <w:color w:val="000000" w:themeColor="text1"/>
                <w:szCs w:val="24"/>
              </w:rPr>
              <w:t>Reglamento del Gobierno y la Administración Pública del Ayuntamiento Constitucional de Tonalá, Jalisco</w:t>
            </w:r>
          </w:p>
        </w:tc>
        <w:tc>
          <w:tcPr>
            <w:tcW w:w="2415" w:type="dxa"/>
            <w:tcBorders>
              <w:top w:val="single" w:sz="8" w:space="0" w:color="auto"/>
              <w:left w:val="single" w:sz="8" w:space="0" w:color="auto"/>
              <w:bottom w:val="single" w:sz="8" w:space="0" w:color="auto"/>
              <w:right w:val="single" w:sz="8" w:space="0" w:color="auto"/>
            </w:tcBorders>
            <w:shd w:val="clear" w:color="auto" w:fill="auto"/>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Arts. 1,2,7,10,73,75,96 fracción I,98 fracción IV,132 fracción II y XIX</w:t>
            </w: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9. Recursos y Formatos Modificados en el Proceso</w:t>
      </w:r>
    </w:p>
    <w:tbl>
      <w:tblPr>
        <w:tblW w:w="95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4252"/>
        <w:gridCol w:w="4536"/>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Fonts w:ascii="Century Gothic" w:hAnsi="Century Gothic" w:cs="Arial"/>
                <w:color w:val="000000" w:themeColor="text1"/>
                <w:szCs w:val="24"/>
              </w:rPr>
              <w:t> </w:t>
            </w:r>
            <w:r w:rsidRPr="0011383E">
              <w:rPr>
                <w:rStyle w:val="Textoennegrita"/>
                <w:rFonts w:ascii="Century Gothic" w:hAnsi="Century Gothic" w:cs="Arial"/>
                <w:b w:val="0"/>
                <w:color w:val="000000" w:themeColor="text1"/>
                <w:szCs w:val="24"/>
              </w:rPr>
              <w:t>Núm.</w:t>
            </w:r>
          </w:p>
        </w:tc>
        <w:tc>
          <w:tcPr>
            <w:tcW w:w="4252"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Recurso</w:t>
            </w:r>
          </w:p>
        </w:tc>
        <w:tc>
          <w:tcPr>
            <w:tcW w:w="4536"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Actividad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4252"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No los hay</w:t>
            </w:r>
          </w:p>
        </w:tc>
        <w:tc>
          <w:tcPr>
            <w:tcW w:w="4536"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10. Sistemas de Cómputo Utilizados en el Proceso</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4252"/>
        <w:gridCol w:w="4523"/>
      </w:tblGrid>
      <w:tr w:rsidR="00E5589D" w:rsidRPr="0011383E"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Núm.</w:t>
            </w:r>
          </w:p>
        </w:tc>
        <w:tc>
          <w:tcPr>
            <w:tcW w:w="4252"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Sistema</w:t>
            </w:r>
          </w:p>
        </w:tc>
        <w:tc>
          <w:tcPr>
            <w:tcW w:w="4523"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Actividades</w:t>
            </w:r>
          </w:p>
        </w:tc>
      </w:tr>
      <w:tr w:rsidR="00E5589D" w:rsidRPr="0011383E"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p>
        </w:tc>
        <w:tc>
          <w:tcPr>
            <w:tcW w:w="4252"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No se utilizan sistemas especiales</w:t>
            </w:r>
          </w:p>
        </w:tc>
        <w:tc>
          <w:tcPr>
            <w:tcW w:w="4523"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bl>
    <w:p w:rsidR="00E5589D" w:rsidRPr="0011383E"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 xml:space="preserve">11. Problemas y Restricciones </w:t>
      </w:r>
    </w:p>
    <w:tbl>
      <w:tblPr>
        <w:tblW w:w="952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19"/>
        <w:gridCol w:w="3827"/>
        <w:gridCol w:w="1418"/>
        <w:gridCol w:w="2126"/>
        <w:gridCol w:w="1435"/>
      </w:tblGrid>
      <w:tr w:rsidR="00E5589D" w:rsidTr="00FB2D61">
        <w:trPr>
          <w:cantSplit/>
        </w:trPr>
        <w:tc>
          <w:tcPr>
            <w:tcW w:w="719"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Fonts w:ascii="Century Gothic" w:hAnsi="Century Gothic" w:cs="Arial"/>
                <w:color w:val="000000" w:themeColor="text1"/>
                <w:szCs w:val="24"/>
              </w:rPr>
              <w:t> </w:t>
            </w:r>
            <w:r w:rsidRPr="0011383E">
              <w:rPr>
                <w:rStyle w:val="Textoennegrita"/>
                <w:rFonts w:ascii="Century Gothic" w:hAnsi="Century Gothic" w:cs="Arial"/>
                <w:b w:val="0"/>
                <w:color w:val="000000" w:themeColor="text1"/>
                <w:szCs w:val="24"/>
              </w:rPr>
              <w:t>Núm.</w:t>
            </w:r>
          </w:p>
        </w:tc>
        <w:tc>
          <w:tcPr>
            <w:tcW w:w="3827"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Descripción</w:t>
            </w:r>
          </w:p>
        </w:tc>
        <w:tc>
          <w:tcPr>
            <w:tcW w:w="1418"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Frecuencia</w:t>
            </w:r>
          </w:p>
        </w:tc>
        <w:tc>
          <w:tcPr>
            <w:tcW w:w="2126"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Fonts w:ascii="Century Gothic" w:hAnsi="Century Gothic" w:cs="Arial"/>
                <w:color w:val="000000" w:themeColor="text1"/>
                <w:szCs w:val="24"/>
              </w:rPr>
              <w:t> </w:t>
            </w:r>
            <w:r w:rsidRPr="0011383E">
              <w:rPr>
                <w:rStyle w:val="Textoennegrita"/>
                <w:rFonts w:ascii="Century Gothic" w:hAnsi="Century Gothic" w:cs="Arial"/>
                <w:b w:val="0"/>
                <w:color w:val="000000" w:themeColor="text1"/>
                <w:szCs w:val="24"/>
              </w:rPr>
              <w:t>Consecuencias</w:t>
            </w:r>
          </w:p>
        </w:tc>
        <w:tc>
          <w:tcPr>
            <w:tcW w:w="14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Afectados</w:t>
            </w:r>
          </w:p>
        </w:tc>
      </w:tr>
      <w:tr w:rsidR="00E5589D" w:rsidTr="00FB2D61">
        <w:trPr>
          <w:cantSplit/>
        </w:trPr>
        <w:tc>
          <w:tcPr>
            <w:tcW w:w="719"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3827"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Falta de equipo de Cómputo.</w:t>
            </w:r>
          </w:p>
        </w:tc>
        <w:tc>
          <w:tcPr>
            <w:tcW w:w="1418"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Siempre</w:t>
            </w:r>
          </w:p>
        </w:tc>
        <w:tc>
          <w:tcPr>
            <w:tcW w:w="2126"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Fonts w:ascii="Century Gothic" w:hAnsi="Century Gothic" w:cs="Arial"/>
                <w:color w:val="000000" w:themeColor="text1"/>
                <w:szCs w:val="24"/>
              </w:rPr>
            </w:pPr>
            <w:r w:rsidRPr="0011383E">
              <w:rPr>
                <w:rFonts w:ascii="Century Gothic" w:hAnsi="Century Gothic" w:cs="Arial"/>
                <w:color w:val="000000" w:themeColor="text1"/>
                <w:szCs w:val="24"/>
              </w:rPr>
              <w:t>Lentitud para la elaboración del convenio</w:t>
            </w:r>
          </w:p>
        </w:tc>
        <w:tc>
          <w:tcPr>
            <w:tcW w:w="14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Ciudadano</w:t>
            </w:r>
          </w:p>
        </w:tc>
      </w:tr>
      <w:tr w:rsidR="00E5589D" w:rsidTr="00FB2D61">
        <w:trPr>
          <w:cantSplit/>
        </w:trPr>
        <w:tc>
          <w:tcPr>
            <w:tcW w:w="719"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2</w:t>
            </w:r>
          </w:p>
        </w:tc>
        <w:tc>
          <w:tcPr>
            <w:tcW w:w="3827"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Falta de Vehículos Adecuados para la realización de las actividades.</w:t>
            </w:r>
          </w:p>
        </w:tc>
        <w:tc>
          <w:tcPr>
            <w:tcW w:w="1418"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Siempre</w:t>
            </w:r>
          </w:p>
        </w:tc>
        <w:tc>
          <w:tcPr>
            <w:tcW w:w="2126"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Fonts w:ascii="Century Gothic" w:hAnsi="Century Gothic" w:cs="Arial"/>
                <w:color w:val="000000" w:themeColor="text1"/>
                <w:szCs w:val="24"/>
              </w:rPr>
            </w:pPr>
            <w:r w:rsidRPr="0011383E">
              <w:rPr>
                <w:rFonts w:ascii="Century Gothic" w:hAnsi="Century Gothic" w:cs="Arial"/>
                <w:color w:val="000000" w:themeColor="text1"/>
                <w:szCs w:val="24"/>
              </w:rPr>
              <w:t>Demasiado tiempo de espera</w:t>
            </w:r>
          </w:p>
        </w:tc>
        <w:tc>
          <w:tcPr>
            <w:tcW w:w="14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Ciudadano</w:t>
            </w: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 xml:space="preserve">12. Oportunidades de Mejora </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8775"/>
      </w:tblGrid>
      <w:tr w:rsidR="00E5589D" w:rsidRPr="0011383E"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Núm.</w:t>
            </w:r>
          </w:p>
        </w:tc>
        <w:tc>
          <w:tcPr>
            <w:tcW w:w="87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Descripción</w:t>
            </w:r>
          </w:p>
        </w:tc>
      </w:tr>
      <w:tr w:rsidR="00E5589D" w:rsidRPr="0011383E"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87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Capacitar al personal de cada una de las aéreas y actualización</w:t>
            </w:r>
          </w:p>
        </w:tc>
      </w:tr>
    </w:tbl>
    <w:p w:rsidR="00E5589D" w:rsidRPr="0011383E" w:rsidRDefault="00E5589D" w:rsidP="00E5589D">
      <w:pPr>
        <w:keepNext/>
        <w:rPr>
          <w:rFonts w:ascii="Century Gothic" w:hAnsi="Century Gothic" w:cs="Arial"/>
          <w:color w:val="000000" w:themeColor="text1"/>
          <w:szCs w:val="24"/>
        </w:rPr>
      </w:pPr>
    </w:p>
    <w:p w:rsidR="00E5589D" w:rsidRDefault="00E5589D" w:rsidP="00E5589D">
      <w:pPr>
        <w:keepNext/>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13. Otros Comentarios Relevantes</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8775"/>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87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Descripción</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87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Falta mayor coordinación con las aéreas jurídicas de todas las Direcciones Generales </w:t>
            </w: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tbl>
      <w:tblPr>
        <w:tblW w:w="9375" w:type="dxa"/>
        <w:tblLayout w:type="fixed"/>
        <w:tblLook w:val="04A0" w:firstRow="1" w:lastRow="0" w:firstColumn="1" w:lastColumn="0" w:noHBand="0" w:noVBand="1"/>
      </w:tblPr>
      <w:tblGrid>
        <w:gridCol w:w="1292"/>
        <w:gridCol w:w="8083"/>
      </w:tblGrid>
      <w:tr w:rsidR="00E5589D" w:rsidTr="00FB2D61">
        <w:tc>
          <w:tcPr>
            <w:tcW w:w="1291" w:type="dxa"/>
            <w:tcMar>
              <w:top w:w="15" w:type="dxa"/>
              <w:left w:w="15" w:type="dxa"/>
              <w:bottom w:w="15" w:type="dxa"/>
              <w:right w:w="15" w:type="dxa"/>
            </w:tcMar>
            <w:vAlign w:val="center"/>
          </w:tcPr>
          <w:p w:rsidR="00E5589D" w:rsidRDefault="00E5589D" w:rsidP="00FB2D61">
            <w:pPr>
              <w:spacing w:line="276" w:lineRule="auto"/>
              <w:ind w:right="19"/>
              <w:rPr>
                <w:rFonts w:ascii="Century Gothic" w:hAnsi="Century Gothic" w:cs="Arial"/>
                <w:i/>
                <w:color w:val="000000" w:themeColor="text1"/>
                <w:szCs w:val="24"/>
              </w:rPr>
            </w:pPr>
            <w:r>
              <w:rPr>
                <w:rFonts w:ascii="Century Gothic" w:hAnsi="Century Gothic" w:cs="Arial"/>
                <w:i/>
                <w:color w:val="000000" w:themeColor="text1"/>
                <w:szCs w:val="24"/>
                <w:lang w:val="es-MX"/>
              </w:rPr>
              <w:lastRenderedPageBreak/>
              <w:br w:type="page"/>
            </w:r>
          </w:p>
        </w:tc>
        <w:tc>
          <w:tcPr>
            <w:tcW w:w="8080" w:type="dxa"/>
            <w:tcMar>
              <w:top w:w="15" w:type="dxa"/>
              <w:left w:w="15" w:type="dxa"/>
              <w:bottom w:w="15" w:type="dxa"/>
              <w:right w:w="15" w:type="dxa"/>
            </w:tcMar>
            <w:vAlign w:val="center"/>
          </w:tcPr>
          <w:p w:rsidR="00E5589D" w:rsidRDefault="00E5589D" w:rsidP="00FB2D61">
            <w:pPr>
              <w:spacing w:line="276" w:lineRule="auto"/>
              <w:jc w:val="right"/>
              <w:rPr>
                <w:rFonts w:ascii="Century Gothic" w:hAnsi="Century Gothic" w:cs="Arial"/>
                <w:b/>
                <w:color w:val="000000" w:themeColor="text1"/>
                <w:szCs w:val="24"/>
              </w:rPr>
            </w:pPr>
            <w:r>
              <w:rPr>
                <w:rFonts w:ascii="Century Gothic" w:hAnsi="Century Gothic" w:cs="Arial"/>
                <w:b/>
                <w:color w:val="000000" w:themeColor="text1"/>
                <w:szCs w:val="24"/>
              </w:rPr>
              <w:t>02-01-04</w:t>
            </w:r>
          </w:p>
          <w:p w:rsidR="00E5589D" w:rsidRDefault="00E5589D" w:rsidP="00FB2D61">
            <w:pPr>
              <w:spacing w:line="276" w:lineRule="auto"/>
              <w:rPr>
                <w:rFonts w:ascii="Century Gothic" w:hAnsi="Century Gothic" w:cs="Arial"/>
                <w:b/>
                <w:color w:val="000000" w:themeColor="text1"/>
                <w:szCs w:val="24"/>
              </w:rPr>
            </w:pPr>
          </w:p>
          <w:p w:rsidR="00E5589D" w:rsidRDefault="00E5589D" w:rsidP="00FB2D61">
            <w:pPr>
              <w:pStyle w:val="Ttulo2"/>
              <w:numPr>
                <w:ilvl w:val="0"/>
                <w:numId w:val="0"/>
              </w:numPr>
              <w:shd w:val="clear" w:color="auto" w:fill="auto"/>
              <w:tabs>
                <w:tab w:val="left" w:pos="708"/>
              </w:tabs>
              <w:spacing w:before="0" w:after="0" w:line="276" w:lineRule="auto"/>
              <w:jc w:val="right"/>
              <w:rPr>
                <w:rFonts w:ascii="Century Gothic" w:hAnsi="Century Gothic" w:cs="Arial"/>
                <w:b/>
                <w:color w:val="000000" w:themeColor="text1"/>
                <w:szCs w:val="24"/>
              </w:rPr>
            </w:pPr>
            <w:bookmarkStart w:id="37" w:name="_Toc477852011"/>
            <w:bookmarkStart w:id="38" w:name="_Toc240431089"/>
            <w:r>
              <w:rPr>
                <w:rFonts w:ascii="Century Gothic" w:hAnsi="Century Gothic" w:cs="Arial"/>
                <w:b/>
                <w:color w:val="000000" w:themeColor="text1"/>
                <w:szCs w:val="24"/>
              </w:rPr>
              <w:t>Tramitación de Juicios Laborales</w:t>
            </w:r>
            <w:bookmarkEnd w:id="37"/>
            <w:bookmarkEnd w:id="38"/>
          </w:p>
          <w:p w:rsidR="00E5589D" w:rsidRDefault="00E5589D" w:rsidP="00FB2D61">
            <w:pPr>
              <w:spacing w:line="276" w:lineRule="auto"/>
              <w:jc w:val="right"/>
              <w:rPr>
                <w:rFonts w:ascii="Century Gothic" w:hAnsi="Century Gothic" w:cs="Arial"/>
                <w:i/>
                <w:color w:val="000000" w:themeColor="text1"/>
                <w:szCs w:val="24"/>
              </w:rPr>
            </w:pPr>
            <w:r>
              <w:rPr>
                <w:rFonts w:ascii="Century Gothic" w:hAnsi="Century Gothic" w:cs="Arial"/>
                <w:b/>
                <w:color w:val="000000" w:themeColor="text1"/>
                <w:szCs w:val="24"/>
              </w:rPr>
              <w:t>Sindicatura</w:t>
            </w:r>
          </w:p>
        </w:tc>
      </w:tr>
    </w:tbl>
    <w:p w:rsidR="00E5589D" w:rsidRDefault="00E5589D" w:rsidP="00E5589D">
      <w:pPr>
        <w:rPr>
          <w:rFonts w:ascii="Century Gothic" w:hAnsi="Century Gothic" w:cs="Arial"/>
          <w:color w:val="000000" w:themeColor="text1"/>
          <w:szCs w:val="24"/>
        </w:rPr>
      </w:pPr>
      <w:r>
        <w:rPr>
          <w:rFonts w:ascii="Century Gothic" w:hAnsi="Century Gothic" w:cs="Arial"/>
          <w:noProof/>
          <w:color w:val="000000" w:themeColor="text1"/>
          <w:szCs w:val="24"/>
          <w:lang w:val="es-MX" w:eastAsia="es-MX"/>
        </w:rPr>
        <w:drawing>
          <wp:inline distT="0" distB="0" distL="0" distR="0" wp14:anchorId="341F19B6" wp14:editId="282A1916">
            <wp:extent cx="6019800" cy="19050"/>
            <wp:effectExtent l="19050" t="0" r="0" b="0"/>
            <wp:docPr id="15" name="Imagen 5" descr="7177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71774956"/>
                    <pic:cNvPicPr>
                      <a:picLocks noChangeAspect="1" noChangeArrowheads="1"/>
                    </pic:cNvPicPr>
                  </pic:nvPicPr>
                  <pic:blipFill>
                    <a:blip r:embed="rId27" cstate="print"/>
                    <a:srcRect/>
                    <a:stretch>
                      <a:fillRect/>
                    </a:stretch>
                  </pic:blipFill>
                  <pic:spPr bwMode="auto">
                    <a:xfrm>
                      <a:off x="0" y="0"/>
                      <a:ext cx="6019800" cy="19050"/>
                    </a:xfrm>
                    <a:prstGeom prst="rect">
                      <a:avLst/>
                    </a:prstGeom>
                    <a:noFill/>
                    <a:ln w="9525">
                      <a:noFill/>
                      <a:miter lim="800000"/>
                      <a:headEnd/>
                      <a:tailEnd/>
                    </a:ln>
                  </pic:spPr>
                </pic:pic>
              </a:graphicData>
            </a:graphic>
          </wp:inline>
        </w:drawing>
      </w: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b/>
          <w:color w:val="000000" w:themeColor="text1"/>
          <w:szCs w:val="24"/>
        </w:rPr>
      </w:pPr>
      <w:r>
        <w:rPr>
          <w:rFonts w:ascii="Century Gothic" w:hAnsi="Century Gothic" w:cs="Arial"/>
          <w:b/>
          <w:color w:val="000000" w:themeColor="text1"/>
          <w:szCs w:val="24"/>
        </w:rPr>
        <w:t xml:space="preserve">1. Control del Documento </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1144"/>
        <w:gridCol w:w="1560"/>
        <w:gridCol w:w="3827"/>
        <w:gridCol w:w="2964"/>
      </w:tblGrid>
      <w:tr w:rsidR="00E5589D" w:rsidTr="00FB2D61">
        <w:trPr>
          <w:cantSplit/>
        </w:trPr>
        <w:tc>
          <w:tcPr>
            <w:tcW w:w="114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No. de</w:t>
            </w:r>
          </w:p>
          <w:p w:rsidR="00E5589D" w:rsidRPr="0011383E" w:rsidRDefault="00E5589D" w:rsidP="00FB2D61">
            <w:pPr>
              <w:spacing w:line="276" w:lineRule="auto"/>
              <w:jc w:val="center"/>
              <w:rPr>
                <w:b/>
              </w:rPr>
            </w:pPr>
            <w:r w:rsidRPr="0011383E">
              <w:rPr>
                <w:rStyle w:val="Textoennegrita"/>
                <w:rFonts w:ascii="Century Gothic" w:hAnsi="Century Gothic" w:cs="Arial"/>
                <w:b w:val="0"/>
                <w:color w:val="000000" w:themeColor="text1"/>
                <w:szCs w:val="24"/>
              </w:rPr>
              <w:t>Edición</w:t>
            </w:r>
          </w:p>
        </w:tc>
        <w:tc>
          <w:tcPr>
            <w:tcW w:w="15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Fecha de Liberación</w:t>
            </w:r>
          </w:p>
        </w:tc>
        <w:tc>
          <w:tcPr>
            <w:tcW w:w="382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Nombre del Titular de la </w:t>
            </w:r>
          </w:p>
          <w:p w:rsidR="00E5589D" w:rsidRPr="0011383E" w:rsidRDefault="00E5589D" w:rsidP="00FB2D61">
            <w:pPr>
              <w:spacing w:line="276" w:lineRule="auto"/>
              <w:jc w:val="center"/>
              <w:rPr>
                <w:b/>
              </w:rPr>
            </w:pPr>
            <w:r w:rsidRPr="0011383E">
              <w:rPr>
                <w:rStyle w:val="Textoennegrita"/>
                <w:rFonts w:ascii="Century Gothic" w:hAnsi="Century Gothic" w:cs="Arial"/>
                <w:b w:val="0"/>
                <w:color w:val="000000" w:themeColor="text1"/>
                <w:szCs w:val="24"/>
              </w:rPr>
              <w:t xml:space="preserve">Dirección </w:t>
            </w:r>
          </w:p>
        </w:tc>
        <w:tc>
          <w:tcPr>
            <w:tcW w:w="296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Firma</w:t>
            </w:r>
          </w:p>
        </w:tc>
      </w:tr>
      <w:tr w:rsidR="00E5589D" w:rsidTr="00FB2D61">
        <w:trPr>
          <w:cantSplit/>
          <w:trHeight w:val="579"/>
        </w:trPr>
        <w:tc>
          <w:tcPr>
            <w:tcW w:w="114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p>
        </w:tc>
        <w:tc>
          <w:tcPr>
            <w:tcW w:w="1560" w:type="dxa"/>
            <w:tcBorders>
              <w:top w:val="single" w:sz="8" w:space="0" w:color="auto"/>
              <w:left w:val="single" w:sz="8" w:space="0" w:color="auto"/>
              <w:bottom w:val="single" w:sz="8" w:space="0" w:color="auto"/>
              <w:right w:val="single" w:sz="8" w:space="0" w:color="auto"/>
            </w:tcBorders>
            <w:shd w:val="clear" w:color="auto" w:fill="auto"/>
            <w:vAlign w:val="center"/>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p>
        </w:tc>
        <w:tc>
          <w:tcPr>
            <w:tcW w:w="3827"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c>
          <w:tcPr>
            <w:tcW w:w="2964"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b/>
          <w:color w:val="000000" w:themeColor="text1"/>
          <w:szCs w:val="24"/>
        </w:rPr>
      </w:pPr>
      <w:r>
        <w:rPr>
          <w:rFonts w:ascii="Century Gothic" w:hAnsi="Century Gothic" w:cs="Arial"/>
          <w:b/>
          <w:color w:val="000000" w:themeColor="text1"/>
          <w:szCs w:val="24"/>
        </w:rPr>
        <w:t>Responsables de la última edición del documento.</w:t>
      </w:r>
    </w:p>
    <w:tbl>
      <w:tblPr>
        <w:tblW w:w="9495" w:type="dxa"/>
        <w:tblCellMar>
          <w:left w:w="0" w:type="dxa"/>
          <w:right w:w="0" w:type="dxa"/>
        </w:tblCellMar>
        <w:tblLook w:val="04A0" w:firstRow="1" w:lastRow="0" w:firstColumn="1" w:lastColumn="0" w:noHBand="0" w:noVBand="1"/>
      </w:tblPr>
      <w:tblGrid>
        <w:gridCol w:w="1140"/>
        <w:gridCol w:w="4990"/>
        <w:gridCol w:w="1560"/>
        <w:gridCol w:w="1805"/>
      </w:tblGrid>
      <w:tr w:rsidR="00E5589D" w:rsidTr="00FB2D61">
        <w:tc>
          <w:tcPr>
            <w:tcW w:w="114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Elaboró:</w:t>
            </w:r>
          </w:p>
        </w:tc>
        <w:tc>
          <w:tcPr>
            <w:tcW w:w="499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Miguel Ángel Campechano López</w:t>
            </w:r>
          </w:p>
        </w:tc>
        <w:tc>
          <w:tcPr>
            <w:tcW w:w="156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Fecha:</w:t>
            </w:r>
          </w:p>
        </w:tc>
        <w:tc>
          <w:tcPr>
            <w:tcW w:w="1805"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13/02/2018</w:t>
            </w:r>
          </w:p>
        </w:tc>
      </w:tr>
      <w:tr w:rsidR="00E5589D" w:rsidTr="00FB2D61">
        <w:tc>
          <w:tcPr>
            <w:tcW w:w="114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Revisó:</w:t>
            </w:r>
          </w:p>
        </w:tc>
        <w:tc>
          <w:tcPr>
            <w:tcW w:w="499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Gerardo Misael Ramos Bayardo</w:t>
            </w:r>
          </w:p>
        </w:tc>
        <w:tc>
          <w:tcPr>
            <w:tcW w:w="156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Fecha:</w:t>
            </w:r>
          </w:p>
        </w:tc>
        <w:tc>
          <w:tcPr>
            <w:tcW w:w="1805"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13/02/2018</w:t>
            </w: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b/>
          <w:color w:val="000000" w:themeColor="text1"/>
          <w:szCs w:val="24"/>
        </w:rPr>
      </w:pPr>
      <w:r>
        <w:rPr>
          <w:rFonts w:ascii="Century Gothic" w:hAnsi="Century Gothic" w:cs="Arial"/>
          <w:b/>
          <w:color w:val="000000" w:themeColor="text1"/>
          <w:szCs w:val="24"/>
        </w:rPr>
        <w:t>2. Datos de Adscripción</w:t>
      </w:r>
    </w:p>
    <w:tbl>
      <w:tblPr>
        <w:tblW w:w="9525" w:type="dxa"/>
        <w:tblCellMar>
          <w:left w:w="0" w:type="dxa"/>
          <w:right w:w="0" w:type="dxa"/>
        </w:tblCellMar>
        <w:tblLook w:val="04A0" w:firstRow="1" w:lastRow="0" w:firstColumn="1" w:lastColumn="0" w:noHBand="0" w:noVBand="1"/>
      </w:tblPr>
      <w:tblGrid>
        <w:gridCol w:w="2290"/>
        <w:gridCol w:w="2256"/>
        <w:gridCol w:w="2127"/>
        <w:gridCol w:w="2852"/>
      </w:tblGrid>
      <w:tr w:rsidR="00E5589D" w:rsidTr="00FB2D61">
        <w:tc>
          <w:tcPr>
            <w:tcW w:w="229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Dirección General:</w:t>
            </w:r>
          </w:p>
        </w:tc>
        <w:tc>
          <w:tcPr>
            <w:tcW w:w="2256"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Sindicatura</w:t>
            </w:r>
          </w:p>
        </w:tc>
        <w:tc>
          <w:tcPr>
            <w:tcW w:w="2127"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Dirección de Área:</w:t>
            </w:r>
          </w:p>
        </w:tc>
        <w:tc>
          <w:tcPr>
            <w:tcW w:w="2852"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Dirección Jurídica</w:t>
            </w:r>
          </w:p>
        </w:tc>
      </w:tr>
      <w:tr w:rsidR="00E5589D" w:rsidTr="00FB2D61">
        <w:tc>
          <w:tcPr>
            <w:tcW w:w="229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Subdirección:</w:t>
            </w:r>
          </w:p>
        </w:tc>
        <w:tc>
          <w:tcPr>
            <w:tcW w:w="2256"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N/A</w:t>
            </w:r>
          </w:p>
        </w:tc>
        <w:tc>
          <w:tcPr>
            <w:tcW w:w="2127"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Jefatura:</w:t>
            </w:r>
          </w:p>
        </w:tc>
        <w:tc>
          <w:tcPr>
            <w:tcW w:w="2852"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Jefatura Laboral</w:t>
            </w:r>
          </w:p>
        </w:tc>
      </w:tr>
      <w:tr w:rsidR="00E5589D" w:rsidTr="00FB2D61">
        <w:tc>
          <w:tcPr>
            <w:tcW w:w="229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Departamento:</w:t>
            </w:r>
          </w:p>
        </w:tc>
        <w:tc>
          <w:tcPr>
            <w:tcW w:w="2256"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Área Laboral</w:t>
            </w:r>
          </w:p>
        </w:tc>
        <w:tc>
          <w:tcPr>
            <w:tcW w:w="2127"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Coordinación:</w:t>
            </w:r>
          </w:p>
        </w:tc>
        <w:tc>
          <w:tcPr>
            <w:tcW w:w="2852"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No aplica</w:t>
            </w:r>
          </w:p>
        </w:tc>
      </w:tr>
      <w:tr w:rsidR="00E5589D" w:rsidTr="00FB2D61">
        <w:tc>
          <w:tcPr>
            <w:tcW w:w="229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Oficina:</w:t>
            </w:r>
          </w:p>
        </w:tc>
        <w:tc>
          <w:tcPr>
            <w:tcW w:w="7235" w:type="dxa"/>
            <w:gridSpan w:val="3"/>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No aplica</w:t>
            </w:r>
          </w:p>
        </w:tc>
      </w:tr>
    </w:tbl>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3. Productos o Servicios del Proceso</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4755"/>
        <w:gridCol w:w="4020"/>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475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Producto o Servicio</w:t>
            </w:r>
          </w:p>
        </w:tc>
        <w:tc>
          <w:tcPr>
            <w:tcW w:w="40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Indicadores de Desempeño</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475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Tramitación de Juicios Laborales</w:t>
            </w:r>
          </w:p>
        </w:tc>
        <w:tc>
          <w:tcPr>
            <w:tcW w:w="40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Informe mensual de juicios Laborales</w:t>
            </w:r>
          </w:p>
        </w:tc>
      </w:tr>
    </w:tbl>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4. Procesos Relacionados</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1830"/>
        <w:gridCol w:w="5085"/>
        <w:gridCol w:w="1860"/>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183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Código</w:t>
            </w:r>
          </w:p>
        </w:tc>
        <w:tc>
          <w:tcPr>
            <w:tcW w:w="508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Nombre</w:t>
            </w:r>
          </w:p>
        </w:tc>
        <w:tc>
          <w:tcPr>
            <w:tcW w:w="18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Relación</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183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Fonts w:ascii="Century Gothic" w:hAnsi="Century Gothic" w:cs="Arial"/>
                <w:color w:val="000000" w:themeColor="text1"/>
                <w:szCs w:val="24"/>
              </w:rPr>
              <w:t>02-01-02</w:t>
            </w:r>
          </w:p>
        </w:tc>
        <w:tc>
          <w:tcPr>
            <w:tcW w:w="508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bCs w:val="0"/>
                <w:color w:val="000000" w:themeColor="text1"/>
                <w:szCs w:val="24"/>
              </w:rPr>
            </w:pPr>
            <w:r w:rsidRPr="0011383E">
              <w:rPr>
                <w:rFonts w:ascii="Century Gothic" w:hAnsi="Century Gothic" w:cs="Arial"/>
                <w:color w:val="000000" w:themeColor="text1"/>
                <w:szCs w:val="24"/>
              </w:rPr>
              <w:t>Contestación Juicio Administrativo</w:t>
            </w:r>
          </w:p>
        </w:tc>
        <w:tc>
          <w:tcPr>
            <w:tcW w:w="18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Predecesor</w:t>
            </w: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color w:val="000000" w:themeColor="text1"/>
          <w:szCs w:val="24"/>
        </w:rPr>
      </w:pPr>
    </w:p>
    <w:p w:rsidR="00FB2D61" w:rsidRDefault="00FB2D61" w:rsidP="00E5589D">
      <w:pPr>
        <w:keepNext/>
        <w:rPr>
          <w:rFonts w:ascii="Century Gothic" w:hAnsi="Century Gothic" w:cs="Arial"/>
          <w:color w:val="000000" w:themeColor="text1"/>
          <w:szCs w:val="24"/>
        </w:rPr>
      </w:pPr>
    </w:p>
    <w:p w:rsidR="00FB2D61" w:rsidRDefault="00FB2D61" w:rsidP="00E5589D">
      <w:pPr>
        <w:keepNext/>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5. Secuencia del Proceso</w:t>
      </w:r>
    </w:p>
    <w:tbl>
      <w:tblPr>
        <w:tblW w:w="952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2145"/>
        <w:gridCol w:w="4650"/>
        <w:gridCol w:w="975"/>
        <w:gridCol w:w="1035"/>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Ejecutante</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Actividad</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proofErr w:type="spellStart"/>
            <w:r w:rsidRPr="0011383E">
              <w:rPr>
                <w:rStyle w:val="Textoennegrita"/>
                <w:rFonts w:ascii="Century Gothic" w:hAnsi="Century Gothic" w:cs="Arial"/>
                <w:b w:val="0"/>
                <w:color w:val="000000" w:themeColor="text1"/>
                <w:szCs w:val="24"/>
              </w:rPr>
              <w:t>Pred</w:t>
            </w:r>
            <w:proofErr w:type="spellEnd"/>
            <w:r w:rsidRPr="0011383E">
              <w:rPr>
                <w:rStyle w:val="Textoennegrita"/>
                <w:rFonts w:ascii="Century Gothic" w:hAnsi="Century Gothic" w:cs="Arial"/>
                <w:b w:val="0"/>
                <w:color w:val="000000" w:themeColor="text1"/>
                <w:szCs w:val="24"/>
              </w:rPr>
              <w:t>.</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proofErr w:type="spellStart"/>
            <w:r w:rsidRPr="0011383E">
              <w:rPr>
                <w:rStyle w:val="Textoennegrita"/>
                <w:rFonts w:ascii="Century Gothic" w:hAnsi="Century Gothic" w:cs="Arial"/>
                <w:b w:val="0"/>
                <w:color w:val="000000" w:themeColor="text1"/>
                <w:szCs w:val="24"/>
              </w:rPr>
              <w:t>Dur</w:t>
            </w:r>
            <w:proofErr w:type="spellEnd"/>
            <w:r w:rsidRPr="0011383E">
              <w:rPr>
                <w:rStyle w:val="Textoennegrita"/>
                <w:rFonts w:ascii="Century Gothic" w:hAnsi="Century Gothic" w:cs="Arial"/>
                <w:b w:val="0"/>
                <w:color w:val="000000" w:themeColor="text1"/>
                <w:szCs w:val="24"/>
              </w:rPr>
              <w:t>.</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Magistrado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Emplaza al Ayuntamiento sobre una demanda.</w:t>
            </w:r>
          </w:p>
        </w:tc>
        <w:tc>
          <w:tcPr>
            <w:tcW w:w="97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 h</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2</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Director Jurídico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Recibe la demanda</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10 m</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3</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Abogado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Recaba datos para contestar demanda</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2</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2 días</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4</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Notificador</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Presenta demanda ante el Tribunal</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3</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10 días</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5</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Magistrado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Abre periodo para ofrecimiento y desahogo de pruebas</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4</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15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6</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Magistrado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Emite Laudo</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5</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15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7</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Abogado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Evalúa si se Cumple Laudo </w:t>
            </w:r>
          </w:p>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6.1 No</w:t>
            </w:r>
          </w:p>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6.2 Si</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6</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8</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Magistrado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Fin del Proceso si es a favor</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6.1</w:t>
            </w:r>
          </w:p>
        </w:tc>
        <w:tc>
          <w:tcPr>
            <w:tcW w:w="103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9</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Magistrado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Impone sanción al Ayuntamiento</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6.2</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10</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Abogado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Interpone recurso</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7</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11</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Magistrado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Resuelve recurso</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8</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3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12</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Magistrado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Fin del Proceso</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9</w:t>
            </w:r>
          </w:p>
        </w:tc>
        <w:tc>
          <w:tcPr>
            <w:tcW w:w="103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r>
        <w:rPr>
          <w:rFonts w:ascii="Century Gothic" w:hAnsi="Century Gothic" w:cs="Arial"/>
          <w:color w:val="000000" w:themeColor="text1"/>
          <w:szCs w:val="24"/>
        </w:rPr>
        <w:t> </w:t>
      </w:r>
    </w:p>
    <w:p w:rsidR="00E5589D" w:rsidRDefault="00E5589D" w:rsidP="00E5589D">
      <w:pPr>
        <w:rPr>
          <w:rFonts w:ascii="Century Gothic" w:hAnsi="Century Gothic" w:cs="Arial"/>
          <w:b/>
          <w:color w:val="000000" w:themeColor="text1"/>
          <w:szCs w:val="24"/>
        </w:rPr>
      </w:pPr>
      <w:r>
        <w:rPr>
          <w:rFonts w:ascii="Century Gothic" w:hAnsi="Century Gothic" w:cs="Arial"/>
          <w:b/>
          <w:color w:val="000000" w:themeColor="text1"/>
          <w:szCs w:val="24"/>
        </w:rPr>
        <w:br w:type="page"/>
      </w:r>
      <w:r>
        <w:rPr>
          <w:rFonts w:ascii="Century Gothic" w:hAnsi="Century Gothic" w:cs="Arial"/>
          <w:b/>
          <w:color w:val="000000" w:themeColor="text1"/>
          <w:szCs w:val="24"/>
        </w:rPr>
        <w:lastRenderedPageBreak/>
        <w:t>6. Diagrama del Proceso</w:t>
      </w:r>
    </w:p>
    <w:p w:rsidR="00E5589D" w:rsidRDefault="004A6ECA" w:rsidP="00E5589D">
      <w:pPr>
        <w:rPr>
          <w:rFonts w:ascii="Century Gothic" w:hAnsi="Century Gothic" w:cs="Arial"/>
          <w:color w:val="000000" w:themeColor="text1"/>
          <w:szCs w:val="24"/>
        </w:rPr>
      </w:pPr>
      <w:r>
        <w:rPr>
          <w:rFonts w:ascii="Century Gothic" w:hAnsi="Century Gothic" w:cs="Arial"/>
          <w:noProof/>
          <w:color w:val="000000" w:themeColor="text1"/>
          <w:szCs w:val="24"/>
          <w:lang w:val="es-MX" w:eastAsia="es-MX"/>
        </w:rPr>
      </w:r>
      <w:r>
        <w:rPr>
          <w:rFonts w:ascii="Century Gothic" w:hAnsi="Century Gothic" w:cs="Arial"/>
          <w:noProof/>
          <w:color w:val="000000" w:themeColor="text1"/>
          <w:szCs w:val="24"/>
          <w:lang w:val="es-MX" w:eastAsia="es-MX"/>
        </w:rPr>
        <w:pict>
          <v:group id="Lienzo 4063" o:spid="_x0000_s4597" editas="canvas" style="width:405.75pt;height:508.5pt;mso-position-horizontal-relative:char;mso-position-vertical-relative:line" coordsize="51530,64579">
            <v:shape id="_x0000_s4598" type="#_x0000_t75" style="position:absolute;width:51530;height:64579;visibility:visible">
              <v:fill o:detectmouseclick="t"/>
              <v:path o:connecttype="none"/>
            </v:shape>
            <v:rect id="Rectangle 1736" o:spid="_x0000_s4599" style="position:absolute;left:158;top:3657;width:3505;height:60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" filled="f" strokeweight="1e-4mm"/>
            <v:rect id="Rectangle 1737" o:spid="_x0000_s4600" style="position:absolute;left:158;top:158;width:51226;height:642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" filled="f" strokeweight="1e-4mm"/>
            <v:rect id="Rectangle 1738" o:spid="_x0000_s4601" style="position:absolute;left:158;top:158;width:51226;height:34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" filled="f" strokeweight="1e-4mm"/>
            <v:rect id="Rectangle 1739" o:spid="_x0000_s4602" style="position:absolute;left:400;top:870;width:19907;height:175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" filled="f" stroked="f">
              <v:textbox style="mso-next-textbox:#Rectangle 1739;mso-fit-shape-to-text:t" inset="0,0,0,0">
                <w:txbxContent>
                  <w:p w:rsidR="004A6ECA" w:rsidRDefault="004A6ECA" w:rsidP="00E5589D">
                    <w:pPr>
                      <w:rPr>
                        <w:szCs w:val="24"/>
                      </w:rPr>
                    </w:pPr>
                    <w:r>
                      <w:rPr>
                        <w:rFonts w:cs="Arial"/>
                        <w:color w:val="000000"/>
                        <w:szCs w:val="24"/>
                      </w:rPr>
                      <w:t>Tramitación de Juicio Laboral</w:t>
                    </w:r>
                  </w:p>
                </w:txbxContent>
              </v:textbox>
            </v:rect>
            <v:rect id="Rectangle 1740" o:spid="_x0000_s4603" style="position:absolute;left:15595;top:3657;width:11932;height:60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" filled="f" strokeweight="1e-4mm"/>
            <v:rect id="Rectangle 1741" o:spid="_x0000_s4604" style="position:absolute;left:15595;top:3657;width:11932;height:43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" filled="f" strokeweight="1e-4mm"/>
            <v:rect id="Rectangle 1742" o:spid="_x0000_s4605" style="position:absolute;left:16154;top:4959;width:11100;height:175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" filled="f" stroked="f">
              <v:textbox style="mso-next-textbox:#Rectangle 1742;mso-fit-shape-to-text:t" inset="0,0,0,0">
                <w:txbxContent>
                  <w:p w:rsidR="004A6ECA" w:rsidRDefault="004A6ECA" w:rsidP="00E5589D">
                    <w:r>
                      <w:rPr>
                        <w:rFonts w:cs="Arial"/>
                        <w:color w:val="000000"/>
                        <w:szCs w:val="24"/>
                      </w:rPr>
                      <w:t>Director Jurídico</w:t>
                    </w:r>
                  </w:p>
                </w:txbxContent>
              </v:textbox>
            </v:rect>
            <v:rect id="Rectangle 1743" o:spid="_x0000_s4606" style="position:absolute;left:27527;top:3657;width:11925;height:60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" filled="f" strokeweight="1e-4mm"/>
            <v:rect id="Rectangle 1744" o:spid="_x0000_s4607" style="position:absolute;left:27527;top:3657;width:11925;height:43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" filled="f" strokeweight="1e-4mm"/>
            <v:rect id="Rectangle 1745" o:spid="_x0000_s4608" style="position:absolute;left:30512;top:4959;width:6102;height:175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" filled="f" stroked="f">
              <v:textbox style="mso-next-textbox:#Rectangle 1745;mso-fit-shape-to-text:t" inset="0,0,0,0">
                <w:txbxContent>
                  <w:p w:rsidR="004A6ECA" w:rsidRDefault="004A6ECA" w:rsidP="00E5589D">
                    <w:r>
                      <w:rPr>
                        <w:rFonts w:cs="Arial"/>
                        <w:color w:val="000000"/>
                        <w:szCs w:val="24"/>
                      </w:rPr>
                      <w:t>Abogado</w:t>
                    </w:r>
                  </w:p>
                </w:txbxContent>
              </v:textbox>
            </v:rect>
            <v:rect id="Rectangle 1746" o:spid="_x0000_s4609" style="position:absolute;left:39452;top:3657;width:11932;height:60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" filled="f" strokeweight="1e-4mm"/>
            <v:rect id="Rectangle 1747" o:spid="_x0000_s4610" style="position:absolute;left:39452;top:3657;width:11932;height:43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" filled="f" strokeweight="1e-4mm"/>
            <v:rect id="Rectangle 1748" o:spid="_x0000_s4611" style="position:absolute;left:41865;top:4959;width:7290;height:175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" filled="f" stroked="f">
              <v:textbox style="mso-next-textbox:#Rectangle 1748;mso-fit-shape-to-text:t" inset="0,0,0,0">
                <w:txbxContent>
                  <w:p w:rsidR="004A6ECA" w:rsidRDefault="004A6ECA" w:rsidP="00E5589D">
                    <w:r>
                      <w:rPr>
                        <w:rFonts w:cs="Arial"/>
                        <w:color w:val="000000"/>
                        <w:szCs w:val="24"/>
                      </w:rPr>
                      <w:t>Notificador</w:t>
                    </w:r>
                  </w:p>
                </w:txbxContent>
              </v:textbox>
            </v:rect>
            <v:rect id="Rectangle 1749" o:spid="_x0000_s4612" style="position:absolute;left:3663;top:3657;width:11932;height:60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" filled="f" strokeweight="1e-4mm"/>
            <v:rect id="Rectangle 1750" o:spid="_x0000_s4613" style="position:absolute;left:3663;top:3657;width:11932;height:43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" filled="f" strokeweight="1e-4mm"/>
            <v:rect id="Rectangle 1751" o:spid="_x0000_s4614" style="position:absolute;left:8058;top:4959;width:3220;height:175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" filled="f" stroked="f">
              <v:textbox style="mso-next-textbox:#Rectangle 1751;mso-fit-shape-to-text:t" inset="0,0,0,0">
                <w:txbxContent>
                  <w:p w:rsidR="004A6ECA" w:rsidRDefault="004A6ECA" w:rsidP="00E5589D">
                    <w:r>
                      <w:rPr>
                        <w:rFonts w:cs="Arial"/>
                        <w:color w:val="000000"/>
                        <w:szCs w:val="24"/>
                      </w:rPr>
                      <w:t>Juez</w:t>
                    </w:r>
                  </w:p>
                </w:txbxContent>
              </v:textbox>
            </v:rect>
            <v:rect id="Rectangle 1752" o:spid="_x0000_s4615" style="position:absolute;left:5422;top:11360;width:8763;height:52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" filled="f" strokeweight="1e-4mm"/>
            <v:rect id="Rectangle 1753" o:spid="_x0000_s4616" style="position:absolute;left:7353;top:11620;width:5029;height:116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" filled="f" stroked="f">
              <v:textbox style="mso-next-textbox:#Rectangle 1753;mso-fit-shape-to-text:t" inset="0,0,0,0">
                <w:txbxContent>
                  <w:p w:rsidR="004A6ECA" w:rsidRDefault="004A6ECA" w:rsidP="00E5589D">
                    <w:r>
                      <w:rPr>
                        <w:rFonts w:cs="Arial"/>
                        <w:color w:val="000000"/>
                        <w:sz w:val="16"/>
                        <w:szCs w:val="16"/>
                      </w:rPr>
                      <w:t xml:space="preserve">Emplaza al </w:t>
                    </w:r>
                  </w:p>
                </w:txbxContent>
              </v:textbox>
            </v:rect>
            <v:rect id="Rectangle 1754" o:spid="_x0000_s4617" style="position:absolute;left:6775;top:12808;width:6217;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" filled="f" stroked="f">
              <v:textbox style="mso-next-textbox:#Rectangle 1754;mso-fit-shape-to-text:t" inset="0,0,0,0">
                <w:txbxContent>
                  <w:p w:rsidR="004A6ECA" w:rsidRDefault="004A6ECA" w:rsidP="00E5589D">
                    <w:r>
                      <w:rPr>
                        <w:rFonts w:cs="Arial"/>
                        <w:color w:val="000000"/>
                        <w:sz w:val="16"/>
                        <w:szCs w:val="16"/>
                      </w:rPr>
                      <w:t xml:space="preserve">Ayuntamiento </w:t>
                    </w:r>
                  </w:p>
                </w:txbxContent>
              </v:textbox>
            </v:rect>
            <v:rect id="Rectangle 1755" o:spid="_x0000_s4618" style="position:absolute;left:7601;top:13995;width:4521;height:116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" filled="f" stroked="f">
              <v:textbox style="mso-next-textbox:#Rectangle 1755;mso-fit-shape-to-text:t" inset="0,0,0,0">
                <w:txbxContent>
                  <w:p w:rsidR="004A6ECA" w:rsidRDefault="004A6ECA" w:rsidP="00E5589D">
                    <w:proofErr w:type="gramStart"/>
                    <w:r>
                      <w:rPr>
                        <w:rFonts w:cs="Arial"/>
                        <w:color w:val="000000"/>
                        <w:sz w:val="16"/>
                        <w:szCs w:val="16"/>
                      </w:rPr>
                      <w:t>sobre</w:t>
                    </w:r>
                    <w:proofErr w:type="gramEnd"/>
                    <w:r>
                      <w:rPr>
                        <w:rFonts w:cs="Arial"/>
                        <w:color w:val="000000"/>
                        <w:sz w:val="16"/>
                        <w:szCs w:val="16"/>
                      </w:rPr>
                      <w:t xml:space="preserve"> una </w:t>
                    </w:r>
                  </w:p>
                </w:txbxContent>
              </v:textbox>
            </v:rect>
            <v:rect id="Rectangle 1756" o:spid="_x0000_s4619" style="position:absolute;left:7601;top:15176;width:4242;height:116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" filled="f" stroked="f">
              <v:textbox style="mso-next-textbox:#Rectangle 1756;mso-fit-shape-to-text:t" inset="0,0,0,0">
                <w:txbxContent>
                  <w:p w:rsidR="004A6ECA" w:rsidRDefault="004A6ECA" w:rsidP="00E5589D">
                    <w:proofErr w:type="gramStart"/>
                    <w:r>
                      <w:rPr>
                        <w:rFonts w:cs="Arial"/>
                        <w:color w:val="000000"/>
                        <w:sz w:val="16"/>
                        <w:szCs w:val="16"/>
                      </w:rPr>
                      <w:t>demanda</w:t>
                    </w:r>
                    <w:proofErr w:type="gramEnd"/>
                  </w:p>
                </w:txbxContent>
              </v:textbox>
            </v:rect>
            <v:rect id="Rectangle 1757" o:spid="_x0000_s4620" style="position:absolute;left:11722;top:15176;width:286;height:116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" filled="f" stroked="f">
              <v:textbox style="mso-next-textbox:#Rectangle 1757;mso-fit-shape-to-text:t" inset="0,0,0,0">
                <w:txbxContent>
                  <w:p w:rsidR="004A6ECA" w:rsidRDefault="004A6ECA" w:rsidP="00E5589D">
                    <w:r>
                      <w:rPr>
                        <w:rFonts w:cs="Arial"/>
                        <w:color w:val="000000"/>
                        <w:sz w:val="16"/>
                        <w:szCs w:val="16"/>
                      </w:rPr>
                      <w:t>.</w:t>
                    </w:r>
                  </w:p>
                </w:txbxContent>
              </v:textbox>
            </v:rect>
            <v:rect id="Rectangle 1758" o:spid="_x0000_s4621" style="position:absolute;left:12426;top:9607;width:1759;height:17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" filled="f" strokeweight="1e-4mm"/>
            <v:rect id="Rectangle 1759" o:spid="_x0000_s4622" style="position:absolute;left:12897;top:9900;width:851;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" filled="f" stroked="f">
              <v:textbox style="mso-next-textbox:#Rectangle 1759;mso-fit-shape-to-text:t" inset="0,0,0,0">
                <w:txbxContent>
                  <w:p w:rsidR="004A6ECA" w:rsidRDefault="004A6ECA" w:rsidP="00E5589D">
                    <w:r>
                      <w:rPr>
                        <w:rFonts w:cs="Arial"/>
                        <w:color w:val="000000"/>
                        <w:sz w:val="16"/>
                        <w:szCs w:val="16"/>
                      </w:rPr>
                      <w:t>M</w:t>
                    </w:r>
                  </w:p>
                </w:txbxContent>
              </v:textbox>
            </v:rect>
            <v:rect id="Rectangle 1760" o:spid="_x0000_s4623" style="position:absolute;left:10687;top:9607;width:1739;height:17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" filled="f" strokeweight="1e-4mm"/>
            <v:rect id="Rectangle 1761" o:spid="_x0000_s4624" style="position:absolute;left:11278;top:9900;width:565;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" filled="f" stroked="f">
              <v:textbox style="mso-next-textbox:#Rectangle 1761;mso-fit-shape-to-text:t" inset="0,0,0,0">
                <w:txbxContent>
                  <w:p w:rsidR="004A6ECA" w:rsidRDefault="004A6ECA" w:rsidP="00E5589D">
                    <w:r>
                      <w:rPr>
                        <w:rFonts w:cs="Arial"/>
                        <w:color w:val="000000"/>
                        <w:sz w:val="16"/>
                        <w:szCs w:val="16"/>
                      </w:rPr>
                      <w:t>1</w:t>
                    </w:r>
                  </w:p>
                </w:txbxContent>
              </v:textbox>
            </v:rect>
            <v:rect id="Rectangle 1762" o:spid="_x0000_s4625" style="position:absolute;left:24714;top:9607;width:1752;height:17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" filled="f" strokeweight="1e-4mm"/>
            <v:rect id="Rectangle 1763" o:spid="_x0000_s4626" style="position:absolute;left:25178;top:9900;width:851;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" filled="f" stroked="f">
              <v:textbox style="mso-next-textbox:#Rectangle 1763;mso-fit-shape-to-text:t" inset="0,0,0,0">
                <w:txbxContent>
                  <w:p w:rsidR="004A6ECA" w:rsidRDefault="004A6ECA" w:rsidP="00E5589D">
                    <w:r>
                      <w:rPr>
                        <w:rFonts w:cs="Arial"/>
                        <w:color w:val="000000"/>
                        <w:sz w:val="16"/>
                        <w:szCs w:val="16"/>
                      </w:rPr>
                      <w:t>M</w:t>
                    </w:r>
                  </w:p>
                </w:txbxContent>
              </v:textbox>
            </v:rect>
            <v:rect id="Rectangle 1764" o:spid="_x0000_s4627" style="position:absolute;left:17691;top:11360;width:8775;height:52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" filled="f" strokeweight="1e-4mm"/>
            <v:rect id="Rectangle 1765" o:spid="_x0000_s4628" style="position:absolute;left:20015;top:12808;width:4242;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" filled="f" stroked="f">
              <v:textbox style="mso-next-textbox:#Rectangle 1765;mso-fit-shape-to-text:t" inset="0,0,0,0">
                <w:txbxContent>
                  <w:p w:rsidR="004A6ECA" w:rsidRDefault="004A6ECA" w:rsidP="00E5589D">
                    <w:r>
                      <w:rPr>
                        <w:rFonts w:cs="Arial"/>
                        <w:color w:val="000000"/>
                        <w:sz w:val="16"/>
                        <w:szCs w:val="16"/>
                      </w:rPr>
                      <w:t xml:space="preserve">Recibe la </w:t>
                    </w:r>
                  </w:p>
                </w:txbxContent>
              </v:textbox>
            </v:rect>
            <v:rect id="Rectangle 1766" o:spid="_x0000_s4629" style="position:absolute;left:20015;top:13995;width:4242;height:116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" filled="f" stroked="f">
              <v:textbox style="mso-next-textbox:#Rectangle 1766;mso-fit-shape-to-text:t" inset="0,0,0,0">
                <w:txbxContent>
                  <w:p w:rsidR="004A6ECA" w:rsidRDefault="004A6ECA" w:rsidP="00E5589D">
                    <w:proofErr w:type="gramStart"/>
                    <w:r>
                      <w:rPr>
                        <w:rFonts w:cs="Arial"/>
                        <w:color w:val="000000"/>
                        <w:sz w:val="16"/>
                        <w:szCs w:val="16"/>
                      </w:rPr>
                      <w:t>demanda</w:t>
                    </w:r>
                    <w:proofErr w:type="gramEnd"/>
                  </w:p>
                </w:txbxContent>
              </v:textbox>
            </v:rect>
            <v:rect id="Rectangle 1767" o:spid="_x0000_s4630" style="position:absolute;left:22955;top:9607;width:1759;height:17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" filled="f" strokeweight="1e-4mm"/>
            <v:rect id="Rectangle 1768" o:spid="_x0000_s4631" style="position:absolute;left:23558;top:9900;width:566;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" filled="f" stroked="f">
              <v:textbox style="mso-next-textbox:#Rectangle 1768;mso-fit-shape-to-text:t" inset="0,0,0,0">
                <w:txbxContent>
                  <w:p w:rsidR="004A6ECA" w:rsidRDefault="004A6ECA" w:rsidP="00E5589D">
                    <w:r>
                      <w:rPr>
                        <w:rFonts w:cs="Arial"/>
                        <w:color w:val="000000"/>
                        <w:sz w:val="16"/>
                        <w:szCs w:val="16"/>
                      </w:rPr>
                      <w:t>2</w:t>
                    </w:r>
                  </w:p>
                </w:txbxContent>
              </v:textbox>
            </v:rect>
            <v:rect id="Rectangle 1769" o:spid="_x0000_s4632" style="position:absolute;left:34366;top:9607;width:1752;height:17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" filled="f" strokeweight="1e-4mm"/>
            <v:rect id="Rectangle 1770" o:spid="_x0000_s4633" style="position:absolute;left:34963;top:9900;width:565;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" filled="f" stroked="f">
              <v:textbox style="mso-next-textbox:#Rectangle 1770;mso-fit-shape-to-text:t" inset="0,0,0,0">
                <w:txbxContent>
                  <w:p w:rsidR="004A6ECA" w:rsidRDefault="004A6ECA" w:rsidP="00E5589D">
                    <w:r>
                      <w:rPr>
                        <w:rFonts w:cs="Arial"/>
                        <w:color w:val="000000"/>
                        <w:sz w:val="16"/>
                        <w:szCs w:val="16"/>
                      </w:rPr>
                      <w:t>3</w:t>
                    </w:r>
                  </w:p>
                </w:txbxContent>
              </v:textbox>
            </v:rect>
            <v:rect id="Rectangle 1771" o:spid="_x0000_s4634" style="position:absolute;left:36118;top:9607;width:1759;height:17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" filled="f" strokeweight="1e-4mm"/>
            <v:rect id="Rectangle 1772" o:spid="_x0000_s4635" style="position:absolute;left:36582;top:9900;width:851;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" filled="f" stroked="f">
              <v:textbox style="mso-next-textbox:#Rectangle 1772;mso-fit-shape-to-text:t" inset="0,0,0,0">
                <w:txbxContent>
                  <w:p w:rsidR="004A6ECA" w:rsidRDefault="004A6ECA" w:rsidP="00E5589D">
                    <w:r>
                      <w:rPr>
                        <w:rFonts w:cs="Arial"/>
                        <w:color w:val="000000"/>
                        <w:sz w:val="16"/>
                        <w:szCs w:val="16"/>
                      </w:rPr>
                      <w:t>M</w:t>
                    </w:r>
                  </w:p>
                </w:txbxContent>
              </v:textbox>
            </v:rect>
            <v:rect id="Rectangle 1773" o:spid="_x0000_s4636" style="position:absolute;left:29102;top:11360;width:8775;height:52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" filled="f" strokeweight="1e-4mm"/>
            <v:rect id="Rectangle 1774" o:spid="_x0000_s4637" style="position:absolute;left:30429;top:12211;width:6274;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" filled="f" stroked="f">
              <v:textbox style="mso-next-textbox:#Rectangle 1774;mso-fit-shape-to-text:t" inset="0,0,0,0">
                <w:txbxContent>
                  <w:p w:rsidR="004A6ECA" w:rsidRDefault="004A6ECA" w:rsidP="00E5589D">
                    <w:r>
                      <w:rPr>
                        <w:rFonts w:cs="Arial"/>
                        <w:color w:val="000000"/>
                        <w:sz w:val="16"/>
                        <w:szCs w:val="16"/>
                      </w:rPr>
                      <w:t xml:space="preserve">Recaba datos </w:t>
                    </w:r>
                  </w:p>
                </w:txbxContent>
              </v:textbox>
            </v:rect>
            <v:rect id="Rectangle 1775" o:spid="_x0000_s4638" style="position:absolute;left:30321;top:13398;width:6496;height:116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" filled="f" stroked="f">
              <v:textbox style="mso-next-textbox:#Rectangle 1775;mso-fit-shape-to-text:t" inset="0,0,0,0">
                <w:txbxContent>
                  <w:p w:rsidR="004A6ECA" w:rsidRDefault="004A6ECA" w:rsidP="00E5589D">
                    <w:proofErr w:type="gramStart"/>
                    <w:r>
                      <w:rPr>
                        <w:rFonts w:cs="Arial"/>
                        <w:color w:val="000000"/>
                        <w:sz w:val="16"/>
                        <w:szCs w:val="16"/>
                      </w:rPr>
                      <w:t>para</w:t>
                    </w:r>
                    <w:proofErr w:type="gramEnd"/>
                    <w:r>
                      <w:rPr>
                        <w:rFonts w:cs="Arial"/>
                        <w:color w:val="000000"/>
                        <w:sz w:val="16"/>
                        <w:szCs w:val="16"/>
                      </w:rPr>
                      <w:t xml:space="preserve"> contestar </w:t>
                    </w:r>
                  </w:p>
                </w:txbxContent>
              </v:textbox>
            </v:rect>
            <v:rect id="Rectangle 1776" o:spid="_x0000_s4639" style="position:absolute;left:31426;top:14586;width:4242;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" filled="f" stroked="f">
              <v:textbox style="mso-next-textbox:#Rectangle 1776;mso-fit-shape-to-text:t" inset="0,0,0,0">
                <w:txbxContent>
                  <w:p w:rsidR="004A6ECA" w:rsidRDefault="004A6ECA" w:rsidP="00E5589D">
                    <w:proofErr w:type="gramStart"/>
                    <w:r>
                      <w:rPr>
                        <w:rFonts w:cs="Arial"/>
                        <w:color w:val="000000"/>
                        <w:sz w:val="16"/>
                        <w:szCs w:val="16"/>
                      </w:rPr>
                      <w:t>demanda</w:t>
                    </w:r>
                    <w:proofErr w:type="gramEnd"/>
                  </w:p>
                </w:txbxContent>
              </v:textbox>
            </v:rect>
            <v:rect id="Rectangle 1777" o:spid="_x0000_s4640" style="position:absolute;left:41033;top:11360;width:8770;height:52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" filled="f" strokeweight="1e-4mm"/>
            <v:rect id="Rectangle 1778" o:spid="_x0000_s4641" style="position:absolute;left:43434;top:12211;width:4070;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" filled="f" stroked="f">
              <v:textbox style="mso-next-textbox:#Rectangle 1778;mso-fit-shape-to-text:t" inset="0,0,0,0">
                <w:txbxContent>
                  <w:p w:rsidR="004A6ECA" w:rsidRDefault="004A6ECA" w:rsidP="00E5589D">
                    <w:r>
                      <w:rPr>
                        <w:rFonts w:cs="Arial"/>
                        <w:color w:val="000000"/>
                        <w:sz w:val="16"/>
                        <w:szCs w:val="16"/>
                      </w:rPr>
                      <w:t xml:space="preserve">Presenta </w:t>
                    </w:r>
                  </w:p>
                </w:txbxContent>
              </v:textbox>
            </v:rect>
            <v:rect id="Rectangle 1779" o:spid="_x0000_s4642" style="position:absolute;left:41726;top:13398;width:7575;height:116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" filled="f" stroked="f">
              <v:textbox style="mso-next-textbox:#Rectangle 1779;mso-fit-shape-to-text:t" inset="0,0,0,0">
                <w:txbxContent>
                  <w:p w:rsidR="004A6ECA" w:rsidRDefault="004A6ECA" w:rsidP="00E5589D">
                    <w:proofErr w:type="gramStart"/>
                    <w:r>
                      <w:rPr>
                        <w:rFonts w:cs="Arial"/>
                        <w:color w:val="000000"/>
                        <w:sz w:val="16"/>
                        <w:szCs w:val="16"/>
                      </w:rPr>
                      <w:t>demanda</w:t>
                    </w:r>
                    <w:proofErr w:type="gramEnd"/>
                    <w:r>
                      <w:rPr>
                        <w:rFonts w:cs="Arial"/>
                        <w:color w:val="000000"/>
                        <w:sz w:val="16"/>
                        <w:szCs w:val="16"/>
                      </w:rPr>
                      <w:t xml:space="preserve"> ante el </w:t>
                    </w:r>
                  </w:p>
                </w:txbxContent>
              </v:textbox>
            </v:rect>
            <v:rect id="Rectangle 1780" o:spid="_x0000_s4643" style="position:absolute;left:44361;top:14586;width:2146;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" filled="f" stroked="f">
              <v:textbox style="mso-next-textbox:#Rectangle 1780;mso-fit-shape-to-text:t" inset="0,0,0,0">
                <w:txbxContent>
                  <w:p w:rsidR="004A6ECA" w:rsidRDefault="004A6ECA" w:rsidP="00E5589D">
                    <w:r>
                      <w:rPr>
                        <w:rFonts w:cs="Arial"/>
                        <w:color w:val="000000"/>
                        <w:sz w:val="16"/>
                        <w:szCs w:val="16"/>
                      </w:rPr>
                      <w:t>Juez</w:t>
                    </w:r>
                  </w:p>
                </w:txbxContent>
              </v:textbox>
            </v:rect>
            <v:rect id="Rectangle 1781" o:spid="_x0000_s4644" style="position:absolute;left:46291;top:9607;width:1759;height:17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" filled="f" strokeweight="1e-4mm"/>
            <v:rect id="Rectangle 1782" o:spid="_x0000_s4645" style="position:absolute;left:46888;top:9900;width:565;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" filled="f" stroked="f">
              <v:textbox style="mso-next-textbox:#Rectangle 1782;mso-fit-shape-to-text:t" inset="0,0,0,0">
                <w:txbxContent>
                  <w:p w:rsidR="004A6ECA" w:rsidRDefault="004A6ECA" w:rsidP="00E5589D">
                    <w:r>
                      <w:rPr>
                        <w:rFonts w:cs="Arial"/>
                        <w:color w:val="000000"/>
                        <w:sz w:val="16"/>
                        <w:szCs w:val="16"/>
                      </w:rPr>
                      <w:t>4</w:t>
                    </w:r>
                  </w:p>
                </w:txbxContent>
              </v:textbox>
            </v:rect>
            <v:rect id="Rectangle 1783" o:spid="_x0000_s4646" style="position:absolute;left:48050;top:9607;width:1753;height:17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" filled="f" strokeweight="1e-4mm"/>
            <v:rect id="Rectangle 1784" o:spid="_x0000_s4647" style="position:absolute;left:48514;top:9900;width:851;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" filled="f" stroked="f">
              <v:textbox style="mso-next-textbox:#Rectangle 1784;mso-fit-shape-to-text:t" inset="0,0,0,0">
                <w:txbxContent>
                  <w:p w:rsidR="004A6ECA" w:rsidRDefault="004A6ECA" w:rsidP="00E5589D">
                    <w:r>
                      <w:rPr>
                        <w:rFonts w:cs="Arial"/>
                        <w:color w:val="000000"/>
                        <w:sz w:val="16"/>
                        <w:szCs w:val="16"/>
                      </w:rPr>
                      <w:t>M</w:t>
                    </w:r>
                  </w:p>
                </w:txbxContent>
              </v:textbox>
            </v:rect>
            <v:rect id="Rectangle 1785" o:spid="_x0000_s4648" style="position:absolute;left:10687;top:19411;width:1752;height:17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" filled="f" strokeweight="1e-4mm"/>
            <v:rect id="Rectangle 1786" o:spid="_x0000_s4649" style="position:absolute;left:11278;top:19704;width:565;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" filled="f" stroked="f">
              <v:textbox style="mso-next-textbox:#Rectangle 1786;mso-fit-shape-to-text:t" inset="0,0,0,0">
                <w:txbxContent>
                  <w:p w:rsidR="004A6ECA" w:rsidRDefault="004A6ECA" w:rsidP="00E5589D">
                    <w:r>
                      <w:rPr>
                        <w:rFonts w:cs="Arial"/>
                        <w:color w:val="000000"/>
                        <w:sz w:val="16"/>
                        <w:szCs w:val="16"/>
                      </w:rPr>
                      <w:t>5</w:t>
                    </w:r>
                  </w:p>
                </w:txbxContent>
              </v:textbox>
            </v:rect>
            <v:rect id="Rectangle 1787" o:spid="_x0000_s4650" style="position:absolute;left:5422;top:21164;width:8770;height:52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" filled="f" strokeweight="1e-4mm"/>
            <v:rect id="Rectangle 1788" o:spid="_x0000_s4651" style="position:absolute;left:5842;top:21425;width:8134;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" filled="f" stroked="f">
              <v:textbox style="mso-next-textbox:#Rectangle 1788;mso-fit-shape-to-text:t" inset="0,0,0,0">
                <w:txbxContent>
                  <w:p w:rsidR="004A6ECA" w:rsidRDefault="004A6ECA" w:rsidP="00E5589D">
                    <w:r>
                      <w:rPr>
                        <w:rFonts w:cs="Arial"/>
                        <w:color w:val="000000"/>
                        <w:sz w:val="16"/>
                        <w:szCs w:val="16"/>
                      </w:rPr>
                      <w:t xml:space="preserve">Abre periodo para </w:t>
                    </w:r>
                  </w:p>
                </w:txbxContent>
              </v:textbox>
            </v:rect>
            <v:rect id="Rectangle 1789" o:spid="_x0000_s4652" style="position:absolute;left:6718;top:22612;width:6325;height:116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" filled="f" stroked="f">
              <v:textbox style="mso-next-textbox:#Rectangle 1789;mso-fit-shape-to-text:t" inset="0,0,0,0">
                <w:txbxContent>
                  <w:p w:rsidR="004A6ECA" w:rsidRDefault="004A6ECA" w:rsidP="00E5589D">
                    <w:proofErr w:type="gramStart"/>
                    <w:r>
                      <w:rPr>
                        <w:rFonts w:cs="Arial"/>
                        <w:color w:val="000000"/>
                        <w:sz w:val="16"/>
                        <w:szCs w:val="16"/>
                      </w:rPr>
                      <w:t>ofrecimiento</w:t>
                    </w:r>
                    <w:proofErr w:type="gramEnd"/>
                    <w:r>
                      <w:rPr>
                        <w:rFonts w:cs="Arial"/>
                        <w:color w:val="000000"/>
                        <w:sz w:val="16"/>
                        <w:szCs w:val="16"/>
                      </w:rPr>
                      <w:t xml:space="preserve"> y </w:t>
                    </w:r>
                  </w:p>
                </w:txbxContent>
              </v:textbox>
            </v:rect>
            <v:rect id="Rectangle 1790" o:spid="_x0000_s4653" style="position:absolute;left:6934;top:23800;width:5880;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" filled="f" stroked="f">
              <v:textbox style="mso-next-textbox:#Rectangle 1790;mso-fit-shape-to-text:t" inset="0,0,0,0">
                <w:txbxContent>
                  <w:p w:rsidR="004A6ECA" w:rsidRDefault="004A6ECA" w:rsidP="00E5589D">
                    <w:proofErr w:type="gramStart"/>
                    <w:r>
                      <w:rPr>
                        <w:rFonts w:cs="Arial"/>
                        <w:color w:val="000000"/>
                        <w:sz w:val="16"/>
                        <w:szCs w:val="16"/>
                      </w:rPr>
                      <w:t>desahogo</w:t>
                    </w:r>
                    <w:proofErr w:type="gramEnd"/>
                    <w:r>
                      <w:rPr>
                        <w:rFonts w:cs="Arial"/>
                        <w:color w:val="000000"/>
                        <w:sz w:val="16"/>
                        <w:szCs w:val="16"/>
                      </w:rPr>
                      <w:t xml:space="preserve"> de </w:t>
                    </w:r>
                  </w:p>
                </w:txbxContent>
              </v:textbox>
            </v:rect>
            <v:rect id="Rectangle 1791" o:spid="_x0000_s4654" style="position:absolute;left:8014;top:24981;width:3676;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" filled="f" stroked="f">
              <v:textbox style="mso-next-textbox:#Rectangle 1791;mso-fit-shape-to-text:t" inset="0,0,0,0">
                <w:txbxContent>
                  <w:p w:rsidR="004A6ECA" w:rsidRDefault="004A6ECA" w:rsidP="00E5589D">
                    <w:proofErr w:type="gramStart"/>
                    <w:r>
                      <w:rPr>
                        <w:rFonts w:cs="Arial"/>
                        <w:color w:val="000000"/>
                        <w:sz w:val="16"/>
                        <w:szCs w:val="16"/>
                      </w:rPr>
                      <w:t>pruebas</w:t>
                    </w:r>
                    <w:proofErr w:type="gramEnd"/>
                  </w:p>
                </w:txbxContent>
              </v:textbox>
            </v:rect>
            <v:rect id="Rectangle 1792" o:spid="_x0000_s4655" style="position:absolute;left:12439;top:19411;width:1753;height:17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" filled="f" strokeweight="1e-4mm"/>
            <v:rect id="Rectangle 1793" o:spid="_x0000_s4656" style="position:absolute;left:12897;top:19704;width:851;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" filled="f" stroked="f">
              <v:textbox style="mso-next-textbox:#Rectangle 1793;mso-fit-shape-to-text:t" inset="0,0,0,0">
                <w:txbxContent>
                  <w:p w:rsidR="004A6ECA" w:rsidRDefault="004A6ECA" w:rsidP="00E5589D">
                    <w:r>
                      <w:rPr>
                        <w:rFonts w:cs="Arial"/>
                        <w:color w:val="000000"/>
                        <w:sz w:val="16"/>
                        <w:szCs w:val="16"/>
                      </w:rPr>
                      <w:t>M</w:t>
                    </w:r>
                  </w:p>
                </w:txbxContent>
              </v:textbox>
            </v:rect>
            <v:rect id="Rectangle 1794" o:spid="_x0000_s4657" style="position:absolute;left:12439;top:29578;width:1753;height:17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" filled="f" strokeweight="1e-4mm"/>
            <v:rect id="Rectangle 1795" o:spid="_x0000_s4658" style="position:absolute;left:12897;top:29857;width:851;height:116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" filled="f" stroked="f">
              <v:textbox style="mso-next-textbox:#Rectangle 1795;mso-fit-shape-to-text:t" inset="0,0,0,0">
                <w:txbxContent>
                  <w:p w:rsidR="004A6ECA" w:rsidRDefault="004A6ECA" w:rsidP="00E5589D">
                    <w:r>
                      <w:rPr>
                        <w:rFonts w:cs="Arial"/>
                        <w:color w:val="000000"/>
                        <w:sz w:val="16"/>
                        <w:szCs w:val="16"/>
                      </w:rPr>
                      <w:t>M</w:t>
                    </w:r>
                  </w:p>
                </w:txbxContent>
              </v:textbox>
            </v:rect>
            <v:rect id="Rectangle 1796" o:spid="_x0000_s4659" style="position:absolute;left:10687;top:29578;width:1752;height:17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" filled="f" strokeweight="1e-4mm"/>
            <v:rect id="Rectangle 1797" o:spid="_x0000_s4660" style="position:absolute;left:11278;top:29857;width:565;height:116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" filled="f" stroked="f">
              <v:textbox style="mso-next-textbox:#Rectangle 1797;mso-fit-shape-to-text:t" inset="0,0,0,0">
                <w:txbxContent>
                  <w:p w:rsidR="004A6ECA" w:rsidRDefault="004A6ECA" w:rsidP="00E5589D">
                    <w:r>
                      <w:rPr>
                        <w:rFonts w:cs="Arial"/>
                        <w:color w:val="000000"/>
                        <w:sz w:val="16"/>
                        <w:szCs w:val="16"/>
                      </w:rPr>
                      <w:t>6</w:t>
                    </w:r>
                  </w:p>
                </w:txbxContent>
              </v:textbox>
            </v:rect>
            <v:rect id="Rectangle 1798" o:spid="_x0000_s4661" style="position:absolute;left:5422;top:31496;width:8770;height:52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" filled="f" strokeweight="1e-4mm"/>
            <v:rect id="Rectangle 1799" o:spid="_x0000_s4662" style="position:absolute;left:6147;top:33534;width:7512;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" filled="f" stroked="f">
              <v:textbox style="mso-next-textbox:#Rectangle 1799;mso-fit-shape-to-text:t" inset="0,0,0,0">
                <w:txbxContent>
                  <w:p w:rsidR="004A6ECA" w:rsidRDefault="004A6ECA" w:rsidP="00E5589D">
                    <w:r>
                      <w:rPr>
                        <w:rFonts w:cs="Arial"/>
                        <w:color w:val="000000"/>
                        <w:sz w:val="16"/>
                        <w:szCs w:val="16"/>
                      </w:rPr>
                      <w:t>Emite resolución</w:t>
                    </w:r>
                  </w:p>
                </w:txbxContent>
              </v:textbox>
            </v:rect>
            <v:shape id="Freeform 1800" o:spid="_x0000_s4663" style="position:absolute;left:29102;top:29571;width:8947;height:9106;visibility:visible;mso-wrap-style:square;v-text-anchor:top" coordsize="1409,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" path="m,718l705,r704,718l705,1434,,718xe" filled="f" strokeweight="1e-4mm">
              <v:path arrowok="t" o:connecttype="custom" o:connectlocs="0,289520955;284270130,0;568137040,289520955;284270130,578235445;0,289520955" o:connectangles="0,0,0,0,0"/>
            </v:shape>
            <v:rect id="Rectangle 1801" o:spid="_x0000_s4664" style="position:absolute;left:30905;top:32353;width:5480;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" filled="f" stroked="f">
              <v:textbox style="mso-next-textbox:#Rectangle 1801;mso-fit-shape-to-text:t" inset="0,0,0,0">
                <w:txbxContent>
                  <w:p w:rsidR="004A6ECA" w:rsidRDefault="004A6ECA" w:rsidP="00E5589D">
                    <w:r>
                      <w:rPr>
                        <w:rFonts w:cs="Arial"/>
                        <w:color w:val="000000"/>
                        <w:sz w:val="16"/>
                        <w:szCs w:val="16"/>
                      </w:rPr>
                      <w:t xml:space="preserve">Evalúa si se </w:t>
                    </w:r>
                  </w:p>
                </w:txbxContent>
              </v:textbox>
            </v:rect>
            <v:rect id="Rectangle 1802" o:spid="_x0000_s4665" style="position:absolute;left:31870;top:33534;width:3506;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" filled="f" stroked="f">
              <v:textbox style="mso-next-textbox:#Rectangle 1802;mso-fit-shape-to-text:t" inset="0,0,0,0">
                <w:txbxContent>
                  <w:p w:rsidR="004A6ECA" w:rsidRDefault="004A6ECA" w:rsidP="00E5589D">
                    <w:r>
                      <w:rPr>
                        <w:rFonts w:cs="Arial"/>
                        <w:color w:val="000000"/>
                        <w:sz w:val="16"/>
                        <w:szCs w:val="16"/>
                      </w:rPr>
                      <w:t xml:space="preserve">Cumple </w:t>
                    </w:r>
                  </w:p>
                </w:txbxContent>
              </v:textbox>
            </v:rect>
            <v:rect id="Rectangle 1803" o:spid="_x0000_s4666" style="position:absolute;left:31318;top:34722;width:4636;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" filled="f" stroked="f">
              <v:textbox style="mso-next-textbox:#Rectangle 1803;mso-fit-shape-to-text:t" inset="0,0,0,0">
                <w:txbxContent>
                  <w:p w:rsidR="004A6ECA" w:rsidRDefault="004A6ECA" w:rsidP="00E5589D">
                    <w:proofErr w:type="gramStart"/>
                    <w:r>
                      <w:rPr>
                        <w:rFonts w:cs="Arial"/>
                        <w:color w:val="000000"/>
                        <w:sz w:val="16"/>
                        <w:szCs w:val="16"/>
                      </w:rPr>
                      <w:t>resolución</w:t>
                    </w:r>
                    <w:proofErr w:type="gramEnd"/>
                    <w:r>
                      <w:rPr>
                        <w:rFonts w:cs="Arial"/>
                        <w:color w:val="000000"/>
                        <w:sz w:val="16"/>
                        <w:szCs w:val="16"/>
                      </w:rPr>
                      <w:t xml:space="preserve"> </w:t>
                    </w:r>
                  </w:p>
                </w:txbxContent>
              </v:textbox>
            </v:rect>
            <v:shape id="Freeform 1804" o:spid="_x0000_s4667" style="position:absolute;left:29102;top:42360;width:8775;height:3499;visibility:visible;mso-wrap-style:square;v-text-anchor:top" coordsize="138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" path="m276,551r829,l1133,550r28,-5l1187,539r25,-10l1237,518r23,-14l1281,488r20,-17l1319,450r16,-20l1348,407r12,-24l1368,357r8,-26l1380,303r2,-28l1380,248r-4,-28l1368,194r-8,-25l1348,144r-13,-22l1319,100,1301,81,1281,62,1260,46,1237,33,1212,21r-25,-8l1161,5,1133,1,1105,,276,,249,1,221,5r-27,8l168,21,145,33,121,46,101,62,80,81,63,100,47,122,34,144,22,169,12,194,6,220,2,248,,275r2,28l6,331r6,26l22,383r12,24l47,430r16,20l80,471r21,17l121,504r24,14l168,529r26,10l221,545r28,5l276,551e" filled="f" strokeweight="1e-4mm">
              <v:path arrowok="t" o:connecttype="custom" o:connectlocs="445530115,222188405;456819566,221785159;478592078,217349456;498751812,208881295;516492378,196783923;531813776,181460585;543506421,164121018;551570315,143958731;556408651,122183460;556408651,100004945;551570315,78229674;543506421,58067387;531813776,40324574;516492378,25001236;498751812,13307110;478592078,5242195;456819566,403246;445530115,0;111281730,0;89106023,2016229;67736705,8468161;48786556,18549304;32255574,32662905;18950150,49195981;8870283,68148531;2419168,88714064;0,110892580;2419168,133474341;8870283,154443120;18950150,173395670;32255574,189928745;48786556,203235855;67736705,213316999;89106023,219768931;111281730,222188405" o:connectangles="0,0,0,0,0,0,0,0,0,0,0,0,0,0,0,0,0,0,0,0,0,0,0,0,0,0,0,0,0,0,0,0,0,0,0"/>
            </v:shape>
            <v:rect id="Rectangle 1805" o:spid="_x0000_s4668" style="position:absolute;left:30093;top:43516;width:6946;height:116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" filled="f" stroked="f">
              <v:textbox style="mso-next-textbox:#Rectangle 1805;mso-fit-shape-to-text:t" inset="0,0,0,0">
                <w:txbxContent>
                  <w:p w:rsidR="004A6ECA" w:rsidRDefault="004A6ECA" w:rsidP="00E5589D">
                    <w:r>
                      <w:rPr>
                        <w:rFonts w:cs="Arial"/>
                        <w:color w:val="000000"/>
                        <w:sz w:val="16"/>
                        <w:szCs w:val="16"/>
                      </w:rPr>
                      <w:t>Fin del proceso</w:t>
                    </w:r>
                  </w:p>
                </w:txbxContent>
              </v:textbox>
            </v:rect>
            <v:rect id="Rectangle 1806" o:spid="_x0000_s4669" style="position:absolute;left:12439;top:39738;width:1753;height:17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" filled="f" strokeweight="1e-4mm"/>
            <v:rect id="Rectangle 1807" o:spid="_x0000_s4670" style="position:absolute;left:12897;top:40011;width:851;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" filled="f" stroked="f">
              <v:textbox style="mso-next-textbox:#Rectangle 1807;mso-fit-shape-to-text:t" inset="0,0,0,0">
                <w:txbxContent>
                  <w:p w:rsidR="004A6ECA" w:rsidRDefault="004A6ECA" w:rsidP="00E5589D">
                    <w:r>
                      <w:rPr>
                        <w:rFonts w:cs="Arial"/>
                        <w:color w:val="000000"/>
                        <w:sz w:val="16"/>
                        <w:szCs w:val="16"/>
                      </w:rPr>
                      <w:t>M</w:t>
                    </w:r>
                  </w:p>
                </w:txbxContent>
              </v:textbox>
            </v:rect>
            <v:rect id="Rectangle 1808" o:spid="_x0000_s4671" style="position:absolute;left:5422;top:41484;width:8770;height:52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" filled="f" strokeweight="1e-4mm"/>
            <v:rect id="Rectangle 1809" o:spid="_x0000_s4672" style="position:absolute;left:5785;top:42926;width:8248;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" filled="f" stroked="f">
              <v:textbox style="mso-next-textbox:#Rectangle 1809;mso-fit-shape-to-text:t" inset="0,0,0,0">
                <w:txbxContent>
                  <w:p w:rsidR="004A6ECA" w:rsidRDefault="004A6ECA" w:rsidP="00E5589D">
                    <w:r>
                      <w:rPr>
                        <w:rFonts w:cs="Arial"/>
                        <w:color w:val="000000"/>
                        <w:sz w:val="16"/>
                        <w:szCs w:val="16"/>
                      </w:rPr>
                      <w:t xml:space="preserve">Impone sanción al </w:t>
                    </w:r>
                  </w:p>
                </w:txbxContent>
              </v:textbox>
            </v:rect>
            <v:rect id="Rectangle 1810" o:spid="_x0000_s4673" style="position:absolute;left:6775;top:44107;width:6217;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" filled="f" stroked="f">
              <v:textbox style="mso-next-textbox:#Rectangle 1810;mso-fit-shape-to-text:t" inset="0,0,0,0">
                <w:txbxContent>
                  <w:p w:rsidR="004A6ECA" w:rsidRDefault="004A6ECA" w:rsidP="00E5589D">
                    <w:r>
                      <w:rPr>
                        <w:rFonts w:cs="Arial"/>
                        <w:color w:val="000000"/>
                        <w:sz w:val="16"/>
                        <w:szCs w:val="16"/>
                      </w:rPr>
                      <w:t>Ayuntamiento</w:t>
                    </w:r>
                  </w:p>
                </w:txbxContent>
              </v:textbox>
            </v:rect>
            <v:rect id="Rectangle 1811" o:spid="_x0000_s4674" style="position:absolute;left:10687;top:39738;width:1752;height:17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" filled="f" strokeweight="1e-4mm"/>
            <v:rect id="Rectangle 1812" o:spid="_x0000_s4675" style="position:absolute;left:11278;top:40011;width:565;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" filled="f" stroked="f">
              <v:textbox style="mso-next-textbox:#Rectangle 1812;mso-fit-shape-to-text:t" inset="0,0,0,0">
                <w:txbxContent>
                  <w:p w:rsidR="004A6ECA" w:rsidRDefault="004A6ECA" w:rsidP="00E5589D">
                    <w:r>
                      <w:rPr>
                        <w:rFonts w:cs="Arial"/>
                        <w:color w:val="000000"/>
                        <w:sz w:val="16"/>
                        <w:szCs w:val="16"/>
                      </w:rPr>
                      <w:t>9</w:t>
                    </w:r>
                  </w:p>
                </w:txbxContent>
              </v:textbox>
            </v:rect>
            <v:rect id="Rectangle 1813" o:spid="_x0000_s4676" style="position:absolute;left:5422;top:51288;width:8770;height:52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" filled="f" strokeweight="1e-4mm"/>
            <v:rect id="Rectangle 1814" o:spid="_x0000_s4677" style="position:absolute;left:5950;top:53321;width:7912;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" filled="f" stroked="f">
              <v:textbox style="mso-next-textbox:#Rectangle 1814;mso-fit-shape-to-text:t" inset="0,0,0,0">
                <w:txbxContent>
                  <w:p w:rsidR="004A6ECA" w:rsidRDefault="004A6ECA" w:rsidP="00E5589D">
                    <w:r>
                      <w:rPr>
                        <w:rFonts w:cs="Arial"/>
                        <w:color w:val="000000"/>
                        <w:sz w:val="16"/>
                        <w:szCs w:val="16"/>
                      </w:rPr>
                      <w:t>Resuelve recurso</w:t>
                    </w:r>
                  </w:p>
                </w:txbxContent>
              </v:textbox>
            </v:rect>
            <v:rect id="Rectangle 1815" o:spid="_x0000_s4678" style="position:absolute;left:10687;top:49542;width:1752;height:17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" filled="f" strokeweight="1e-4mm"/>
            <v:rect id="Rectangle 1816" o:spid="_x0000_s4679" style="position:absolute;left:10998;top:49815;width:1130;height:116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" filled="f" stroked="f">
              <v:textbox style="mso-next-textbox:#Rectangle 1816;mso-fit-shape-to-text:t" inset="0,0,0,0">
                <w:txbxContent>
                  <w:p w:rsidR="004A6ECA" w:rsidRDefault="004A6ECA" w:rsidP="00E5589D">
                    <w:r>
                      <w:rPr>
                        <w:rFonts w:cs="Arial"/>
                        <w:color w:val="000000"/>
                        <w:sz w:val="16"/>
                        <w:szCs w:val="16"/>
                      </w:rPr>
                      <w:t>11</w:t>
                    </w:r>
                  </w:p>
                </w:txbxContent>
              </v:textbox>
            </v:rect>
            <v:rect id="Rectangle 1817" o:spid="_x0000_s4680" style="position:absolute;left:12439;top:49542;width:1753;height:17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" filled="f" strokeweight="1e-4mm"/>
            <v:rect id="Rectangle 1818" o:spid="_x0000_s4681" style="position:absolute;left:12897;top:49815;width:851;height:116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" filled="f" stroked="f">
              <v:textbox style="mso-next-textbox:#Rectangle 1818;mso-fit-shape-to-text:t" inset="0,0,0,0">
                <w:txbxContent>
                  <w:p w:rsidR="004A6ECA" w:rsidRDefault="004A6ECA" w:rsidP="00E5589D">
                    <w:r>
                      <w:rPr>
                        <w:rFonts w:cs="Arial"/>
                        <w:color w:val="000000"/>
                        <w:sz w:val="16"/>
                        <w:szCs w:val="16"/>
                      </w:rPr>
                      <w:t>M</w:t>
                    </w:r>
                  </w:p>
                </w:txbxContent>
              </v:textbox>
            </v:rect>
            <v:rect id="Rectangle 1819" o:spid="_x0000_s4682" style="position:absolute;left:34366;top:49542;width:1752;height:17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" filled="f" strokeweight="1e-4mm"/>
            <v:rect id="Rectangle 1820" o:spid="_x0000_s4683" style="position:absolute;left:34690;top:49815;width:1130;height:116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" filled="f" stroked="f">
              <v:textbox style="mso-next-textbox:#Rectangle 1820;mso-fit-shape-to-text:t" inset="0,0,0,0">
                <w:txbxContent>
                  <w:p w:rsidR="004A6ECA" w:rsidRDefault="004A6ECA" w:rsidP="00E5589D">
                    <w:r>
                      <w:rPr>
                        <w:rFonts w:cs="Arial"/>
                        <w:color w:val="000000"/>
                        <w:sz w:val="16"/>
                        <w:szCs w:val="16"/>
                      </w:rPr>
                      <w:t>10</w:t>
                    </w:r>
                  </w:p>
                </w:txbxContent>
              </v:textbox>
            </v:rect>
            <v:rect id="Rectangle 1821" o:spid="_x0000_s4684" style="position:absolute;left:29102;top:51288;width:8775;height:52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" filled="f" strokeweight="1e-4mm"/>
            <v:rect id="Rectangle 1822" o:spid="_x0000_s4685" style="position:absolute;left:29604;top:53321;width:7969;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" filled="f" stroked="f">
              <v:textbox style="mso-next-textbox:#Rectangle 1822;mso-fit-shape-to-text:t" inset="0,0,0,0">
                <w:txbxContent>
                  <w:p w:rsidR="004A6ECA" w:rsidRDefault="004A6ECA" w:rsidP="00E5589D">
                    <w:r>
                      <w:rPr>
                        <w:rFonts w:cs="Arial"/>
                        <w:color w:val="000000"/>
                        <w:sz w:val="16"/>
                        <w:szCs w:val="16"/>
                      </w:rPr>
                      <w:t>Interpone recurso</w:t>
                    </w:r>
                  </w:p>
                </w:txbxContent>
              </v:textbox>
            </v:rect>
            <v:rect id="Rectangle 1823" o:spid="_x0000_s4686" style="position:absolute;left:36118;top:49542;width:1759;height:17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" filled="f" strokeweight="1e-4mm"/>
            <v:rect id="Rectangle 1824" o:spid="_x0000_s4687" style="position:absolute;left:36582;top:49815;width:851;height:116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" filled="f" stroked="f">
              <v:textbox style="mso-next-textbox:#Rectangle 1824;mso-fit-shape-to-text:t" inset="0,0,0,0">
                <w:txbxContent>
                  <w:p w:rsidR="004A6ECA" w:rsidRDefault="004A6ECA" w:rsidP="00E5589D">
                    <w:r>
                      <w:rPr>
                        <w:rFonts w:cs="Arial"/>
                        <w:color w:val="000000"/>
                        <w:sz w:val="16"/>
                        <w:szCs w:val="16"/>
                      </w:rPr>
                      <w:t>M</w:t>
                    </w:r>
                  </w:p>
                </w:txbxContent>
              </v:textbox>
            </v:rect>
            <v:shape id="Freeform 1825" o:spid="_x0000_s4688" style="position:absolute;left:5422;top:59169;width:8770;height:3499;visibility:visible;mso-wrap-style:square;v-text-anchor:top" coordsize="138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" path="m276,551r829,l1133,550r27,-3l1187,540r25,-9l1237,519r21,-14l1280,489r19,-18l1318,452r15,-22l1348,407r11,-23l1368,359r7,-28l1380,305r1,-29l1380,248r-5,-28l1368,194r-9,-25l1348,144r-15,-22l1318,100,1299,81,1280,64,1258,48,1237,33,1212,22r-25,-9l1160,6,1133,1,1105,,276,,247,1,220,6r-26,7l168,22,144,33,121,48,101,64,80,81,63,100,47,122,33,144,22,169,11,194,6,220,1,248,,276r1,29l6,331r5,28l22,384r11,23l47,430r16,22l80,471r21,18l121,505r23,14l168,531r26,9l220,547r27,3l276,551e" filled="f" strokeweight="1e-4mm">
              <v:path arrowok="t" o:connecttype="custom" o:connectlocs="445598683,222188405;467777803,220575422;488747153,214123490;507296963,203639101;523830488,189928745;537541217,173395670;548025892,154846366;554478000,133474341;556897540,111295825;554478000,88714064;548025892,68148531;537541217,49195981;523830488,32662905;507296963,19355796;488747153,8871406;467777803,2419474;445598683,0;445598683,0;99604412,403246;78231805,5242195;58068969,13307110;40728929,25807728;25405174,40324574;13307472,58067387;4435824,78229674;403257,100004945;403257,122989952;4435824,144765222;13307472,164121018;25405174,182267076;40728929,197187169;58068969,209284541;78231805,217752702;99604412,221785159;111298857,222188405" o:connectangles="0,0,0,0,0,0,0,0,0,0,0,0,0,0,0,0,0,0,0,0,0,0,0,0,0,0,0,0,0,0,0,0,0,0,0"/>
            </v:shape>
            <v:rect id="Rectangle 1826" o:spid="_x0000_s4689" style="position:absolute;left:6413;top:60325;width:6947;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" filled="f" stroked="f">
              <v:textbox style="mso-next-textbox:#Rectangle 1826;mso-fit-shape-to-text:t" inset="0,0,0,0">
                <w:txbxContent>
                  <w:p w:rsidR="004A6ECA" w:rsidRDefault="004A6ECA" w:rsidP="00E5589D">
                    <w:r>
                      <w:rPr>
                        <w:rFonts w:cs="Arial"/>
                        <w:color w:val="000000"/>
                        <w:sz w:val="16"/>
                        <w:szCs w:val="16"/>
                      </w:rPr>
                      <w:t>Fin del proceso</w:t>
                    </w:r>
                  </w:p>
                </w:txbxContent>
              </v:textbox>
            </v:rect>
            <v:rect id="Rectangle 1827" o:spid="_x0000_s4690" style="position:absolute;left:36995;top:28873;width:1752;height:17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" filled="f" strokeweight="1e-4mm"/>
            <v:rect id="Rectangle 1828" o:spid="_x0000_s4691" style="position:absolute;left:37458;top:29153;width:851;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" filled="f" stroked="f">
              <v:textbox style="mso-next-textbox:#Rectangle 1828;mso-fit-shape-to-text:t" inset="0,0,0,0">
                <w:txbxContent>
                  <w:p w:rsidR="004A6ECA" w:rsidRDefault="004A6ECA" w:rsidP="00E5589D">
                    <w:r>
                      <w:rPr>
                        <w:rFonts w:cs="Arial"/>
                        <w:color w:val="000000"/>
                        <w:sz w:val="16"/>
                        <w:szCs w:val="16"/>
                      </w:rPr>
                      <w:t>M</w:t>
                    </w:r>
                  </w:p>
                </w:txbxContent>
              </v:textbox>
            </v:rect>
            <v:rect id="Rectangle 1829" o:spid="_x0000_s4692" style="position:absolute;left:35236;top:28873;width:1759;height:17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" filled="f" strokeweight="1e-4mm"/>
            <v:rect id="Rectangle 1830" o:spid="_x0000_s4693" style="position:absolute;left:35839;top:29153;width:565;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" filled="f" stroked="f">
              <v:textbox style="mso-next-textbox:#Rectangle 1830;mso-fit-shape-to-text:t" inset="0,0,0,0">
                <w:txbxContent>
                  <w:p w:rsidR="004A6ECA" w:rsidRDefault="004A6ECA" w:rsidP="00E5589D">
                    <w:r>
                      <w:rPr>
                        <w:rFonts w:cs="Arial"/>
                        <w:color w:val="000000"/>
                        <w:sz w:val="16"/>
                        <w:szCs w:val="16"/>
                      </w:rPr>
                      <w:t>7</w:t>
                    </w:r>
                  </w:p>
                </w:txbxContent>
              </v:textbox>
            </v:rect>
            <v:line id="Line 1831" o:spid="_x0000_s4694" style="position:absolute;visibility:visible" from="14185,13995" to="17100,14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" strokecolor="#4677bf" strokeweight="1e-4mm"/>
            <v:shape id="Freeform 1832" o:spid="_x0000_s4695" style="position:absolute;left:17018;top:13652;width:673;height:673;visibility:visible;mso-wrap-style:square;v-text-anchor:top" coordsize="10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" path="m,l106,54,,106,,xe" fillcolor="#4677bf" stroked="f">
              <v:path arrowok="t" o:connecttype="custom" o:connectlocs="0,0;42735500,21771239;0,42736135;0,0" o:connectangles="0,0,0,0"/>
            </v:shape>
            <v:line id="Line 1833" o:spid="_x0000_s4696" style="position:absolute;visibility:visible" from="26466,13995" to="28498,14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" strokecolor="#4677bf" strokeweight="1e-4mm"/>
            <v:shape id="Freeform 1834" o:spid="_x0000_s4697" style="position:absolute;left:28416;top:13652;width:686;height:673;visibility:visible;mso-wrap-style:square;v-text-anchor:top" coordsize="10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" path="m,l108,54,,106,,xe" fillcolor="#4677bf" stroked="f">
              <v:path arrowok="t" o:connecttype="custom" o:connectlocs="0,0;43561000,21771239;0,42736135;0,0" o:connectangles="0,0,0,0"/>
            </v:shape>
            <v:line id="Line 1835" o:spid="_x0000_s4698" style="position:absolute;visibility:visible" from="37877,13995" to="40436,14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" strokecolor="#4677bf" strokeweight="1e-4mm"/>
            <v:shape id="Freeform 1836" o:spid="_x0000_s4699" style="position:absolute;left:40341;top:13652;width:692;height:686;visibility:visible;mso-wrap-style:square;v-text-anchor:top" coordsize="10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" path="m,l109,54,,108,,xe" fillcolor="#4677bf" stroked="f">
              <v:path arrowok="t" o:connecttype="custom" o:connectlocs="0,0;43942000,21780818;0,43561635;0,0" o:connectangles="0,0,0,0"/>
            </v:shape>
            <v:shape id="Freeform 1837" o:spid="_x0000_s4700" style="position:absolute;left:9804;top:16617;width:35611;height:3957;visibility:visible;mso-wrap-style:square;v-text-anchor:top" coordsize="5608,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" path="m5608,r,275l,275,,623e" filled="f" strokecolor="#4677bf" strokeweight="1e-4mm">
              <v:path arrowok="t" o:connecttype="custom" o:connectlocs="2147483646,0;2147483646,110914344;0,110914344;0,251271405" o:connectangles="0,0,0,0"/>
            </v:shape>
            <v:shape id="Freeform 1838" o:spid="_x0000_s4701" style="position:absolute;left:9461;top:20491;width:686;height:673;visibility:visible;mso-wrap-style:square;v-text-anchor:top" coordsize="10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" path="m108,l54,106,,,108,xe" fillcolor="#4677bf" stroked="f">
              <v:path arrowok="t" o:connecttype="custom" o:connectlocs="43561000,0;21780500,42736135;0,0;43561000,0" o:connectangles="0,0,0,0"/>
            </v:shape>
            <v:line id="Line 1839" o:spid="_x0000_s4702" style="position:absolute;visibility:visible" from="9804,26422" to="9810,30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" strokecolor="#4677bf" strokeweight="1e-4mm"/>
            <v:shape id="Freeform 1840" o:spid="_x0000_s4703" style="position:absolute;left:9461;top:30822;width:686;height:674;visibility:visible;mso-wrap-style:square;v-text-anchor:top" coordsize="10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" path="m108,l54,106,,,108,xe" fillcolor="#4677bf" stroked="f">
              <v:path arrowok="t" o:connecttype="custom" o:connectlocs="43561000,0;21780500,42799635;0,0;43561000,0" o:connectangles="0,0,0,0"/>
            </v:shape>
            <v:shape id="Freeform 1841" o:spid="_x0000_s4704" style="position:absolute;left:14192;top:34131;width:14306;height:6;visibility:visible;mso-wrap-style:square;v-text-anchor:top" coordsize="225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" path="m,l206,,2253,e" filled="f" strokecolor="#4677bf" strokeweight="1e-4mm">
              <v:path arrowok="t" o:connecttype="custom" o:connectlocs="0,0;83061563,0;83061563,0;908435445,0" o:connectangles="0,0,0,0"/>
            </v:shape>
            <v:shape id="Freeform 1842" o:spid="_x0000_s4705" style="position:absolute;left:28416;top:33788;width:686;height:673;visibility:visible;mso-wrap-style:square;v-text-anchor:top" coordsize="10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" path="m,l108,54,,106,,xe" fillcolor="#4677bf" stroked="f">
              <v:path arrowok="t" o:connecttype="custom" o:connectlocs="0,0;43561000,21771239;0,42736135;0,0" o:connectangles="0,0,0,0"/>
            </v:shape>
            <v:shape id="Freeform 1843" o:spid="_x0000_s4706" style="position:absolute;left:38049;top:34131;width:1308;height:9976;visibility:visible;mso-wrap-style:square;v-text-anchor:top" coordsize="206,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" path="m,l206,r,1571l66,1571e" filled="f" strokecolor="#4677bf" strokeweight="1e-4mm">
              <v:path arrowok="t" o:connecttype="custom" o:connectlocs="0,0;83058635,0;83058635,633481080;26611019,633481080" o:connectangles="0,0,0,0"/>
            </v:shape>
            <v:shape id="Freeform 1844" o:spid="_x0000_s4707" style="position:absolute;left:37877;top:43764;width:673;height:686;visibility:visible;mso-wrap-style:square;v-text-anchor:top" coordsize="1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" path="m106,108l,54,106,r,108xe" fillcolor="#4677bf" stroked="f">
              <v:path arrowok="t" o:connecttype="custom" o:connectlocs="42735500,43561635;0,21780818;42735500,0;42735500,43561635" o:connectangles="0,0,0,0"/>
            </v:shape>
            <v:shape id="Freeform 1845" o:spid="_x0000_s4708" style="position:absolute;left:14789;top:38677;width:18789;height:5430;visibility:visible;mso-wrap-style:square;v-text-anchor:top" coordsize="295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" path="m2959,r,207l112,207r,648l,855e" filled="f" strokecolor="#4677bf" strokeweight="1e-4mm">
              <v:path arrowok="t" o:connecttype="custom" o:connectlocs="1193107215,0;1193107215,83479720;45159854,83479720;45159854,344807540;0,344807540" o:connectangles="0,0,0,0,0"/>
            </v:shape>
            <v:shape id="Freeform 1846" o:spid="_x0000_s4709" style="position:absolute;left:14192;top:43764;width:679;height:686;visibility:visible;mso-wrap-style:square;v-text-anchor:top" coordsize="10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" path="m107,108l,54,107,r,108xe" fillcolor="#4677bf" stroked="f">
              <v:path arrowok="t" o:connecttype="custom" o:connectlocs="43116500,43561635;0,21780818;43116500,0;43116500,43561635" o:connectangles="0,0,0,0"/>
            </v:shape>
            <v:shape id="Freeform 1847" o:spid="_x0000_s4710" style="position:absolute;left:9804;top:46742;width:23679;height:3956;visibility:visible;mso-wrap-style:square;v-text-anchor:top" coordsize="3729,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" path="m,l,261r3729,l3729,623e" filled="f" strokecolor="#4677bf" strokeweight="1e-4mm">
              <v:path arrowok="t" o:connecttype="custom" o:connectlocs="0,0;0,105241193;1503623485,105241193;1503623485,251207905" o:connectangles="0,0,0,0"/>
            </v:shape>
            <v:shape id="Freeform 1848" o:spid="_x0000_s4711" style="position:absolute;left:33147;top:50603;width:679;height:685;visibility:visible;mso-wrap-style:square;v-text-anchor:top" coordsize="10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" path="m107,l53,108,,,107,xe" fillcolor="#4677bf" stroked="f">
              <v:path arrowok="t" o:connecttype="custom" o:connectlocs="43116500,0;21356771,43498135;0,0;43116500,0" o:connectangles="0,0,0,0"/>
            </v:shape>
            <v:line id="Line 1849" o:spid="_x0000_s4712" style="position:absolute;flip:x;visibility:visible" from="14789,53911" to="29102,53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" strokecolor="#4677bf" strokeweight="1e-4mm"/>
            <v:shape id="Freeform 1850" o:spid="_x0000_s4713" style="position:absolute;left:14192;top:53581;width:679;height:673;visibility:visible;mso-wrap-style:square;v-text-anchor:top" coordsize="10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" path="m107,106l,52,107,r,106xe" fillcolor="#4677bf" stroked="f">
              <v:path arrowok="t" o:connecttype="custom" o:connectlocs="43116500,42736135;0,20964896;43116500,0;43116500,42736135" o:connectangles="0,0,0,0"/>
            </v:shape>
            <v:line id="Line 1851" o:spid="_x0000_s4714" style="position:absolute;visibility:visible" from="9804,56546" to="9810,5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" strokecolor="#4677bf" strokeweight="1e-4mm"/>
            <v:shape id="Freeform 1852" o:spid="_x0000_s4715" style="position:absolute;left:9461;top:58489;width:686;height:680;visibility:visible;mso-wrap-style:square;v-text-anchor:top" coordsize="10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" path="m108,l54,107,,,108,xe" fillcolor="#4677bf" stroked="f">
              <v:path arrowok="t" o:connecttype="custom" o:connectlocs="43561000,0;21780500,43180635;0,0;43561000,0" o:connectangles="0,0,0,0"/>
            </v:shape>
            <w10:anchorlock/>
          </v:group>
        </w:pict>
      </w: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b/>
          <w:color w:val="000000" w:themeColor="text1"/>
          <w:szCs w:val="24"/>
        </w:rPr>
      </w:pPr>
      <w:r>
        <w:rPr>
          <w:rFonts w:ascii="Century Gothic" w:hAnsi="Century Gothic" w:cs="Arial"/>
          <w:b/>
          <w:color w:val="000000" w:themeColor="text1"/>
          <w:szCs w:val="24"/>
        </w:rPr>
        <w:lastRenderedPageBreak/>
        <w:t>7. Documentos Adjuntos para la Explicación del Proceso</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6030"/>
        <w:gridCol w:w="2745"/>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603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Documento</w:t>
            </w:r>
          </w:p>
        </w:tc>
        <w:tc>
          <w:tcPr>
            <w:tcW w:w="27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Archivo</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603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No los hay</w:t>
            </w:r>
          </w:p>
        </w:tc>
        <w:tc>
          <w:tcPr>
            <w:tcW w:w="274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8. Leyes y Reglamentos que Norman el Proceso</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6360"/>
        <w:gridCol w:w="2415"/>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Fonts w:ascii="Century Gothic" w:hAnsi="Century Gothic" w:cs="Arial"/>
                <w:color w:val="000000" w:themeColor="text1"/>
                <w:szCs w:val="24"/>
              </w:rPr>
              <w:t> </w:t>
            </w:r>
            <w:r w:rsidRPr="0011383E">
              <w:rPr>
                <w:rStyle w:val="Textoennegrita"/>
                <w:rFonts w:ascii="Century Gothic" w:hAnsi="Century Gothic" w:cs="Arial"/>
                <w:b w:val="0"/>
                <w:color w:val="000000" w:themeColor="text1"/>
                <w:szCs w:val="24"/>
              </w:rPr>
              <w:t>Núm.</w:t>
            </w:r>
          </w:p>
        </w:tc>
        <w:tc>
          <w:tcPr>
            <w:tcW w:w="63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Ley o Reglamento</w:t>
            </w:r>
          </w:p>
        </w:tc>
        <w:tc>
          <w:tcPr>
            <w:tcW w:w="241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Referencia</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63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Ley de Servidores Públicos</w:t>
            </w:r>
          </w:p>
        </w:tc>
        <w:tc>
          <w:tcPr>
            <w:tcW w:w="241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2</w:t>
            </w:r>
          </w:p>
        </w:tc>
        <w:tc>
          <w:tcPr>
            <w:tcW w:w="63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Condiciones Generales de Trabajo del Ayuntamiento de Tonalá</w:t>
            </w:r>
          </w:p>
        </w:tc>
        <w:tc>
          <w:tcPr>
            <w:tcW w:w="241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3</w:t>
            </w:r>
          </w:p>
        </w:tc>
        <w:tc>
          <w:tcPr>
            <w:tcW w:w="63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Ley del Gobierno y la Administración Pública Municipal.</w:t>
            </w:r>
          </w:p>
        </w:tc>
        <w:tc>
          <w:tcPr>
            <w:tcW w:w="241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4</w:t>
            </w:r>
          </w:p>
        </w:tc>
        <w:tc>
          <w:tcPr>
            <w:tcW w:w="63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Ley Federal del Trabajo</w:t>
            </w:r>
          </w:p>
        </w:tc>
        <w:tc>
          <w:tcPr>
            <w:tcW w:w="241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Fonts w:ascii="Century Gothic" w:hAnsi="Century Gothic" w:cs="Arial"/>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9. Recursos y Formatos Modificados en el Proceso</w:t>
      </w:r>
    </w:p>
    <w:tbl>
      <w:tblPr>
        <w:tblW w:w="95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4252"/>
        <w:gridCol w:w="4536"/>
      </w:tblGrid>
      <w:tr w:rsidR="00E5589D" w:rsidRPr="0011383E"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Fonts w:ascii="Century Gothic" w:hAnsi="Century Gothic" w:cs="Arial"/>
                <w:color w:val="000000" w:themeColor="text1"/>
                <w:szCs w:val="24"/>
              </w:rPr>
              <w:t> </w:t>
            </w:r>
            <w:r w:rsidRPr="0011383E">
              <w:rPr>
                <w:rStyle w:val="Textoennegrita"/>
                <w:rFonts w:ascii="Century Gothic" w:hAnsi="Century Gothic" w:cs="Arial"/>
                <w:b w:val="0"/>
                <w:color w:val="000000" w:themeColor="text1"/>
                <w:szCs w:val="24"/>
              </w:rPr>
              <w:t>Núm.</w:t>
            </w:r>
          </w:p>
        </w:tc>
        <w:tc>
          <w:tcPr>
            <w:tcW w:w="4252"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Recurso</w:t>
            </w:r>
          </w:p>
        </w:tc>
        <w:tc>
          <w:tcPr>
            <w:tcW w:w="4536"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Actividad</w:t>
            </w:r>
          </w:p>
        </w:tc>
      </w:tr>
      <w:tr w:rsidR="00E5589D" w:rsidRPr="0011383E"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4252"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No los hay</w:t>
            </w:r>
          </w:p>
        </w:tc>
        <w:tc>
          <w:tcPr>
            <w:tcW w:w="4536"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bl>
    <w:p w:rsidR="00E5589D" w:rsidRPr="0011383E"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10. Sistemas de Cómputo Utilizados en el Proceso</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4252"/>
        <w:gridCol w:w="4523"/>
      </w:tblGrid>
      <w:tr w:rsidR="00E5589D" w:rsidRPr="0011383E"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Núm.</w:t>
            </w:r>
          </w:p>
        </w:tc>
        <w:tc>
          <w:tcPr>
            <w:tcW w:w="4252"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Sistema</w:t>
            </w:r>
          </w:p>
        </w:tc>
        <w:tc>
          <w:tcPr>
            <w:tcW w:w="4523"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Actividades</w:t>
            </w:r>
          </w:p>
        </w:tc>
      </w:tr>
      <w:tr w:rsidR="00E5589D" w:rsidRPr="0011383E"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p>
        </w:tc>
        <w:tc>
          <w:tcPr>
            <w:tcW w:w="4252"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No se utilizan sistemas especiales</w:t>
            </w:r>
          </w:p>
        </w:tc>
        <w:tc>
          <w:tcPr>
            <w:tcW w:w="4523"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bl>
    <w:p w:rsidR="00E5589D" w:rsidRPr="0011383E"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 xml:space="preserve">11. Problemas y Restricciones </w:t>
      </w:r>
    </w:p>
    <w:tbl>
      <w:tblPr>
        <w:tblW w:w="952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19"/>
        <w:gridCol w:w="3796"/>
        <w:gridCol w:w="1417"/>
        <w:gridCol w:w="2123"/>
        <w:gridCol w:w="1470"/>
      </w:tblGrid>
      <w:tr w:rsidR="00E5589D" w:rsidTr="00FB2D61">
        <w:trPr>
          <w:cantSplit/>
        </w:trPr>
        <w:tc>
          <w:tcPr>
            <w:tcW w:w="719"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Fonts w:ascii="Century Gothic" w:hAnsi="Century Gothic" w:cs="Arial"/>
                <w:color w:val="000000" w:themeColor="text1"/>
                <w:szCs w:val="24"/>
              </w:rPr>
              <w:t> </w:t>
            </w:r>
            <w:r w:rsidRPr="0011383E">
              <w:rPr>
                <w:rStyle w:val="Textoennegrita"/>
                <w:rFonts w:ascii="Century Gothic" w:hAnsi="Century Gothic" w:cs="Arial"/>
                <w:b w:val="0"/>
                <w:color w:val="000000" w:themeColor="text1"/>
                <w:szCs w:val="24"/>
              </w:rPr>
              <w:t>Núm.</w:t>
            </w:r>
          </w:p>
        </w:tc>
        <w:tc>
          <w:tcPr>
            <w:tcW w:w="3827"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Descripción</w:t>
            </w:r>
          </w:p>
        </w:tc>
        <w:tc>
          <w:tcPr>
            <w:tcW w:w="1418"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Frecuencia</w:t>
            </w:r>
          </w:p>
        </w:tc>
        <w:tc>
          <w:tcPr>
            <w:tcW w:w="2126"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Fonts w:ascii="Century Gothic" w:hAnsi="Century Gothic" w:cs="Arial"/>
                <w:color w:val="000000" w:themeColor="text1"/>
                <w:szCs w:val="24"/>
              </w:rPr>
              <w:t> </w:t>
            </w:r>
            <w:r w:rsidRPr="0011383E">
              <w:rPr>
                <w:rStyle w:val="Textoennegrita"/>
                <w:rFonts w:ascii="Century Gothic" w:hAnsi="Century Gothic" w:cs="Arial"/>
                <w:b w:val="0"/>
                <w:color w:val="000000" w:themeColor="text1"/>
                <w:szCs w:val="24"/>
              </w:rPr>
              <w:t>Consecuencias</w:t>
            </w:r>
          </w:p>
        </w:tc>
        <w:tc>
          <w:tcPr>
            <w:tcW w:w="14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Afectados</w:t>
            </w:r>
          </w:p>
        </w:tc>
      </w:tr>
      <w:tr w:rsidR="00E5589D" w:rsidTr="00FB2D61">
        <w:trPr>
          <w:cantSplit/>
        </w:trPr>
        <w:tc>
          <w:tcPr>
            <w:tcW w:w="719"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3827"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Falta de espacios adecuados </w:t>
            </w:r>
          </w:p>
        </w:tc>
        <w:tc>
          <w:tcPr>
            <w:tcW w:w="1418"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Siempre</w:t>
            </w:r>
          </w:p>
        </w:tc>
        <w:tc>
          <w:tcPr>
            <w:tcW w:w="2126"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Fonts w:ascii="Century Gothic" w:hAnsi="Century Gothic" w:cs="Arial"/>
                <w:color w:val="000000" w:themeColor="text1"/>
                <w:szCs w:val="24"/>
              </w:rPr>
            </w:pPr>
            <w:r w:rsidRPr="0011383E">
              <w:rPr>
                <w:rFonts w:ascii="Century Gothic" w:hAnsi="Century Gothic" w:cs="Arial"/>
                <w:color w:val="000000" w:themeColor="text1"/>
                <w:szCs w:val="24"/>
              </w:rPr>
              <w:t>Dificultad para desarrollar proceso</w:t>
            </w:r>
          </w:p>
        </w:tc>
        <w:tc>
          <w:tcPr>
            <w:tcW w:w="14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Funcionarios</w:t>
            </w:r>
          </w:p>
        </w:tc>
      </w:tr>
    </w:tbl>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 xml:space="preserve">12. Oportunidades de Mejora </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8775"/>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87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Descripción</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87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Capacitar al personal de cada una de las aéreas y actualización</w:t>
            </w:r>
          </w:p>
        </w:tc>
      </w:tr>
    </w:tbl>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13. Otros Comentarios Relevantes</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8775"/>
      </w:tblGrid>
      <w:tr w:rsidR="00E5589D" w:rsidRPr="0011383E"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Núm.</w:t>
            </w:r>
          </w:p>
        </w:tc>
        <w:tc>
          <w:tcPr>
            <w:tcW w:w="87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Descripción</w:t>
            </w:r>
          </w:p>
        </w:tc>
      </w:tr>
      <w:tr w:rsidR="00E5589D" w:rsidRPr="0011383E"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87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Falta mayor coordinación con las aéreas jurídicas de todas las Direcciones Generales </w:t>
            </w:r>
          </w:p>
        </w:tc>
      </w:tr>
    </w:tbl>
    <w:p w:rsidR="00E5589D" w:rsidRPr="0011383E" w:rsidRDefault="00E5589D" w:rsidP="00E5589D">
      <w:pPr>
        <w:rPr>
          <w:rFonts w:ascii="Century Gothic" w:hAnsi="Century Gothic" w:cs="Arial"/>
          <w:color w:val="000000" w:themeColor="text1"/>
          <w:szCs w:val="24"/>
        </w:rPr>
      </w:pPr>
    </w:p>
    <w:p w:rsidR="008F079D" w:rsidRDefault="008F079D">
      <w:r>
        <w:br w:type="page"/>
      </w:r>
    </w:p>
    <w:tbl>
      <w:tblPr>
        <w:tblW w:w="9375" w:type="dxa"/>
        <w:tblLayout w:type="fixed"/>
        <w:tblLook w:val="04A0" w:firstRow="1" w:lastRow="0" w:firstColumn="1" w:lastColumn="0" w:noHBand="0" w:noVBand="1"/>
      </w:tblPr>
      <w:tblGrid>
        <w:gridCol w:w="1292"/>
        <w:gridCol w:w="8083"/>
      </w:tblGrid>
      <w:tr w:rsidR="00E5589D" w:rsidTr="008F079D">
        <w:tc>
          <w:tcPr>
            <w:tcW w:w="1292" w:type="dxa"/>
            <w:tcMar>
              <w:top w:w="15" w:type="dxa"/>
              <w:left w:w="15" w:type="dxa"/>
              <w:bottom w:w="15" w:type="dxa"/>
              <w:right w:w="15" w:type="dxa"/>
            </w:tcMar>
            <w:vAlign w:val="center"/>
          </w:tcPr>
          <w:p w:rsidR="00E5589D" w:rsidRDefault="00E5589D" w:rsidP="00FB2D61">
            <w:pPr>
              <w:spacing w:line="276" w:lineRule="auto"/>
              <w:ind w:right="19"/>
              <w:rPr>
                <w:rFonts w:ascii="Century Gothic" w:hAnsi="Century Gothic" w:cs="Arial"/>
                <w:color w:val="000000" w:themeColor="text1"/>
                <w:szCs w:val="24"/>
              </w:rPr>
            </w:pPr>
          </w:p>
        </w:tc>
        <w:tc>
          <w:tcPr>
            <w:tcW w:w="8083" w:type="dxa"/>
            <w:tcMar>
              <w:top w:w="15" w:type="dxa"/>
              <w:left w:w="15" w:type="dxa"/>
              <w:bottom w:w="15" w:type="dxa"/>
              <w:right w:w="15" w:type="dxa"/>
            </w:tcMar>
            <w:vAlign w:val="center"/>
          </w:tcPr>
          <w:p w:rsidR="008F079D" w:rsidRDefault="008F079D" w:rsidP="00FB2D61">
            <w:pPr>
              <w:spacing w:line="276" w:lineRule="auto"/>
              <w:jc w:val="right"/>
              <w:rPr>
                <w:rFonts w:ascii="Century Gothic" w:hAnsi="Century Gothic" w:cs="Arial"/>
                <w:b/>
                <w:color w:val="000000" w:themeColor="text1"/>
                <w:szCs w:val="24"/>
              </w:rPr>
            </w:pPr>
          </w:p>
          <w:p w:rsidR="00E5589D" w:rsidRDefault="00E5589D" w:rsidP="00FB2D61">
            <w:pPr>
              <w:spacing w:line="276" w:lineRule="auto"/>
              <w:jc w:val="right"/>
              <w:rPr>
                <w:rFonts w:ascii="Century Gothic" w:hAnsi="Century Gothic" w:cs="Arial"/>
                <w:b/>
                <w:color w:val="000000" w:themeColor="text1"/>
                <w:szCs w:val="24"/>
              </w:rPr>
            </w:pPr>
            <w:r>
              <w:rPr>
                <w:rFonts w:ascii="Century Gothic" w:hAnsi="Century Gothic" w:cs="Arial"/>
                <w:b/>
                <w:color w:val="000000" w:themeColor="text1"/>
                <w:szCs w:val="24"/>
              </w:rPr>
              <w:t>02-01-05</w:t>
            </w:r>
          </w:p>
          <w:p w:rsidR="00E5589D" w:rsidRDefault="00E5589D" w:rsidP="00FB2D61">
            <w:pPr>
              <w:pStyle w:val="Ttulo2"/>
              <w:numPr>
                <w:ilvl w:val="0"/>
                <w:numId w:val="0"/>
              </w:numPr>
              <w:shd w:val="clear" w:color="auto" w:fill="auto"/>
              <w:tabs>
                <w:tab w:val="left" w:pos="708"/>
              </w:tabs>
              <w:spacing w:before="0" w:after="0" w:line="276" w:lineRule="auto"/>
              <w:jc w:val="right"/>
              <w:rPr>
                <w:rFonts w:ascii="Century Gothic" w:hAnsi="Century Gothic" w:cs="Arial"/>
                <w:b/>
                <w:color w:val="000000" w:themeColor="text1"/>
                <w:szCs w:val="24"/>
              </w:rPr>
            </w:pPr>
          </w:p>
          <w:p w:rsidR="00E5589D" w:rsidRDefault="00E5589D" w:rsidP="00FB2D61">
            <w:pPr>
              <w:pStyle w:val="Ttulo2"/>
              <w:numPr>
                <w:ilvl w:val="0"/>
                <w:numId w:val="0"/>
              </w:numPr>
              <w:shd w:val="clear" w:color="auto" w:fill="auto"/>
              <w:tabs>
                <w:tab w:val="left" w:pos="708"/>
              </w:tabs>
              <w:spacing w:before="0" w:after="0" w:line="276" w:lineRule="auto"/>
              <w:jc w:val="right"/>
              <w:rPr>
                <w:rFonts w:ascii="Century Gothic" w:hAnsi="Century Gothic" w:cs="Arial"/>
                <w:b/>
                <w:color w:val="000000" w:themeColor="text1"/>
                <w:szCs w:val="24"/>
              </w:rPr>
            </w:pPr>
            <w:bookmarkStart w:id="39" w:name="_Toc240431081"/>
            <w:bookmarkStart w:id="40" w:name="_Toc477852012"/>
            <w:r>
              <w:rPr>
                <w:rFonts w:ascii="Century Gothic" w:hAnsi="Century Gothic" w:cs="Arial"/>
                <w:b/>
                <w:color w:val="000000" w:themeColor="text1"/>
                <w:szCs w:val="24"/>
              </w:rPr>
              <w:t>Reclamación de Fianzas de Obra Pública</w:t>
            </w:r>
            <w:bookmarkEnd w:id="39"/>
            <w:bookmarkEnd w:id="40"/>
          </w:p>
          <w:p w:rsidR="00E5589D" w:rsidRDefault="00E5589D" w:rsidP="00FB2D61">
            <w:pPr>
              <w:pStyle w:val="Ttulo1"/>
              <w:shd w:val="clear" w:color="auto" w:fill="auto"/>
              <w:spacing w:before="0" w:after="0" w:line="276" w:lineRule="auto"/>
              <w:jc w:val="right"/>
              <w:rPr>
                <w:rFonts w:ascii="Century Gothic" w:hAnsi="Century Gothic" w:cs="Arial"/>
                <w:caps w:val="0"/>
                <w:color w:val="000000" w:themeColor="text1"/>
                <w:szCs w:val="24"/>
              </w:rPr>
            </w:pPr>
          </w:p>
          <w:p w:rsidR="00E5589D" w:rsidRDefault="00E5589D" w:rsidP="00FB2D61">
            <w:pPr>
              <w:spacing w:line="276" w:lineRule="auto"/>
              <w:jc w:val="right"/>
              <w:rPr>
                <w:rFonts w:ascii="Century Gothic" w:hAnsi="Century Gothic" w:cs="Arial"/>
                <w:color w:val="000000" w:themeColor="text1"/>
                <w:szCs w:val="24"/>
              </w:rPr>
            </w:pPr>
            <w:r>
              <w:rPr>
                <w:rFonts w:ascii="Century Gothic" w:hAnsi="Century Gothic" w:cs="Arial"/>
                <w:b/>
                <w:color w:val="000000" w:themeColor="text1"/>
                <w:szCs w:val="24"/>
              </w:rPr>
              <w:t>Sindicatura</w:t>
            </w:r>
          </w:p>
        </w:tc>
      </w:tr>
    </w:tbl>
    <w:p w:rsidR="00E5589D" w:rsidRDefault="00E5589D" w:rsidP="00E5589D">
      <w:pPr>
        <w:rPr>
          <w:rFonts w:ascii="Century Gothic" w:hAnsi="Century Gothic" w:cs="Arial"/>
          <w:color w:val="000000" w:themeColor="text1"/>
          <w:szCs w:val="24"/>
        </w:rPr>
      </w:pPr>
      <w:r>
        <w:rPr>
          <w:rFonts w:ascii="Century Gothic" w:hAnsi="Century Gothic" w:cs="Arial"/>
          <w:noProof/>
          <w:color w:val="000000" w:themeColor="text1"/>
          <w:szCs w:val="24"/>
          <w:lang w:val="es-MX" w:eastAsia="es-MX"/>
        </w:rPr>
        <w:drawing>
          <wp:inline distT="0" distB="0" distL="0" distR="0" wp14:anchorId="72111CC8" wp14:editId="158A22EA">
            <wp:extent cx="6019800" cy="19050"/>
            <wp:effectExtent l="19050" t="0" r="0" b="0"/>
            <wp:docPr id="16" name="Imagen 31" descr="7177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71774956"/>
                    <pic:cNvPicPr>
                      <a:picLocks noChangeAspect="1" noChangeArrowheads="1"/>
                    </pic:cNvPicPr>
                  </pic:nvPicPr>
                  <pic:blipFill>
                    <a:blip r:embed="rId27" cstate="print"/>
                    <a:srcRect/>
                    <a:stretch>
                      <a:fillRect/>
                    </a:stretch>
                  </pic:blipFill>
                  <pic:spPr bwMode="auto">
                    <a:xfrm>
                      <a:off x="0" y="0"/>
                      <a:ext cx="6019800" cy="19050"/>
                    </a:xfrm>
                    <a:prstGeom prst="rect">
                      <a:avLst/>
                    </a:prstGeom>
                    <a:noFill/>
                    <a:ln w="9525">
                      <a:noFill/>
                      <a:miter lim="800000"/>
                      <a:headEnd/>
                      <a:tailEnd/>
                    </a:ln>
                  </pic:spPr>
                </pic:pic>
              </a:graphicData>
            </a:graphic>
          </wp:inline>
        </w:drawing>
      </w: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b/>
          <w:color w:val="000000" w:themeColor="text1"/>
          <w:szCs w:val="24"/>
        </w:rPr>
      </w:pPr>
      <w:r>
        <w:rPr>
          <w:rFonts w:ascii="Century Gothic" w:hAnsi="Century Gothic" w:cs="Arial"/>
          <w:b/>
          <w:color w:val="000000" w:themeColor="text1"/>
          <w:szCs w:val="24"/>
        </w:rPr>
        <w:t xml:space="preserve">1. Control del Documento </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1144"/>
        <w:gridCol w:w="1560"/>
        <w:gridCol w:w="3827"/>
        <w:gridCol w:w="2964"/>
      </w:tblGrid>
      <w:tr w:rsidR="00E5589D" w:rsidTr="00FB2D61">
        <w:trPr>
          <w:cantSplit/>
        </w:trPr>
        <w:tc>
          <w:tcPr>
            <w:tcW w:w="114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No. de</w:t>
            </w:r>
          </w:p>
          <w:p w:rsidR="00E5589D" w:rsidRPr="0011383E" w:rsidRDefault="00E5589D" w:rsidP="00FB2D61">
            <w:pPr>
              <w:spacing w:line="276" w:lineRule="auto"/>
              <w:jc w:val="center"/>
              <w:rPr>
                <w:b/>
              </w:rPr>
            </w:pPr>
            <w:r w:rsidRPr="0011383E">
              <w:rPr>
                <w:rStyle w:val="Textoennegrita"/>
                <w:rFonts w:ascii="Century Gothic" w:hAnsi="Century Gothic" w:cs="Arial"/>
                <w:b w:val="0"/>
                <w:color w:val="000000" w:themeColor="text1"/>
                <w:szCs w:val="24"/>
              </w:rPr>
              <w:t>Edición</w:t>
            </w:r>
          </w:p>
        </w:tc>
        <w:tc>
          <w:tcPr>
            <w:tcW w:w="15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Fecha de Liberación</w:t>
            </w:r>
          </w:p>
        </w:tc>
        <w:tc>
          <w:tcPr>
            <w:tcW w:w="382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Nombre del Titular de la </w:t>
            </w:r>
          </w:p>
          <w:p w:rsidR="00E5589D" w:rsidRPr="0011383E" w:rsidRDefault="00E5589D" w:rsidP="00FB2D61">
            <w:pPr>
              <w:spacing w:line="276" w:lineRule="auto"/>
              <w:jc w:val="center"/>
              <w:rPr>
                <w:b/>
              </w:rPr>
            </w:pPr>
            <w:r w:rsidRPr="0011383E">
              <w:rPr>
                <w:rStyle w:val="Textoennegrita"/>
                <w:rFonts w:ascii="Century Gothic" w:hAnsi="Century Gothic" w:cs="Arial"/>
                <w:b w:val="0"/>
                <w:color w:val="000000" w:themeColor="text1"/>
                <w:szCs w:val="24"/>
              </w:rPr>
              <w:t xml:space="preserve">Dirección </w:t>
            </w:r>
          </w:p>
        </w:tc>
        <w:tc>
          <w:tcPr>
            <w:tcW w:w="296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Firma</w:t>
            </w:r>
          </w:p>
        </w:tc>
      </w:tr>
      <w:tr w:rsidR="00E5589D" w:rsidTr="00FB2D61">
        <w:trPr>
          <w:cantSplit/>
          <w:trHeight w:val="579"/>
        </w:trPr>
        <w:tc>
          <w:tcPr>
            <w:tcW w:w="114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p>
        </w:tc>
        <w:tc>
          <w:tcPr>
            <w:tcW w:w="1560" w:type="dxa"/>
            <w:tcBorders>
              <w:top w:val="single" w:sz="8" w:space="0" w:color="auto"/>
              <w:left w:val="single" w:sz="8" w:space="0" w:color="auto"/>
              <w:bottom w:val="single" w:sz="8" w:space="0" w:color="auto"/>
              <w:right w:val="single" w:sz="8" w:space="0" w:color="auto"/>
            </w:tcBorders>
            <w:shd w:val="clear" w:color="auto" w:fill="auto"/>
            <w:vAlign w:val="center"/>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p>
        </w:tc>
        <w:tc>
          <w:tcPr>
            <w:tcW w:w="3827"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c>
          <w:tcPr>
            <w:tcW w:w="2964"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b/>
          <w:color w:val="000000" w:themeColor="text1"/>
          <w:szCs w:val="24"/>
        </w:rPr>
      </w:pPr>
      <w:r>
        <w:rPr>
          <w:rFonts w:ascii="Century Gothic" w:hAnsi="Century Gothic" w:cs="Arial"/>
          <w:b/>
          <w:color w:val="000000" w:themeColor="text1"/>
          <w:szCs w:val="24"/>
        </w:rPr>
        <w:t>Responsables de la última edición del documento.</w:t>
      </w:r>
    </w:p>
    <w:tbl>
      <w:tblPr>
        <w:tblW w:w="9508" w:type="dxa"/>
        <w:tblCellMar>
          <w:left w:w="0" w:type="dxa"/>
          <w:right w:w="0" w:type="dxa"/>
        </w:tblCellMar>
        <w:tblLook w:val="04A0" w:firstRow="1" w:lastRow="0" w:firstColumn="1" w:lastColumn="0" w:noHBand="0" w:noVBand="1"/>
      </w:tblPr>
      <w:tblGrid>
        <w:gridCol w:w="1140"/>
        <w:gridCol w:w="5391"/>
        <w:gridCol w:w="992"/>
        <w:gridCol w:w="1985"/>
      </w:tblGrid>
      <w:tr w:rsidR="00E5589D" w:rsidTr="00FB2D61">
        <w:tc>
          <w:tcPr>
            <w:tcW w:w="114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Elaboró:</w:t>
            </w:r>
          </w:p>
        </w:tc>
        <w:tc>
          <w:tcPr>
            <w:tcW w:w="5391"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Miguel Ángel Campechano López</w:t>
            </w:r>
          </w:p>
        </w:tc>
        <w:tc>
          <w:tcPr>
            <w:tcW w:w="992"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Fecha:</w:t>
            </w:r>
          </w:p>
        </w:tc>
        <w:tc>
          <w:tcPr>
            <w:tcW w:w="1985"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13/02/2018</w:t>
            </w:r>
          </w:p>
        </w:tc>
      </w:tr>
      <w:tr w:rsidR="00E5589D" w:rsidTr="00FB2D61">
        <w:tc>
          <w:tcPr>
            <w:tcW w:w="114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Revisó:</w:t>
            </w:r>
          </w:p>
        </w:tc>
        <w:tc>
          <w:tcPr>
            <w:tcW w:w="5391"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Gerardo Misael Ramos Bayardo</w:t>
            </w:r>
          </w:p>
        </w:tc>
        <w:tc>
          <w:tcPr>
            <w:tcW w:w="992"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Fecha:</w:t>
            </w:r>
          </w:p>
        </w:tc>
        <w:tc>
          <w:tcPr>
            <w:tcW w:w="1985"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13/02/2018</w:t>
            </w: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tabs>
          <w:tab w:val="left" w:pos="6706"/>
        </w:tabs>
        <w:rPr>
          <w:rFonts w:ascii="Century Gothic" w:hAnsi="Century Gothic" w:cs="Arial"/>
          <w:b/>
          <w:color w:val="000000" w:themeColor="text1"/>
          <w:szCs w:val="24"/>
        </w:rPr>
      </w:pPr>
      <w:r>
        <w:rPr>
          <w:rFonts w:ascii="Century Gothic" w:hAnsi="Century Gothic" w:cs="Arial"/>
          <w:b/>
          <w:color w:val="000000" w:themeColor="text1"/>
          <w:szCs w:val="24"/>
        </w:rPr>
        <w:t>2. Datos de Adscripción</w:t>
      </w:r>
      <w:r>
        <w:rPr>
          <w:rFonts w:ascii="Century Gothic" w:hAnsi="Century Gothic" w:cs="Arial"/>
          <w:b/>
          <w:color w:val="000000" w:themeColor="text1"/>
          <w:szCs w:val="24"/>
        </w:rPr>
        <w:tab/>
      </w:r>
    </w:p>
    <w:tbl>
      <w:tblPr>
        <w:tblW w:w="9525" w:type="dxa"/>
        <w:tblLayout w:type="fixed"/>
        <w:tblCellMar>
          <w:left w:w="0" w:type="dxa"/>
          <w:right w:w="0" w:type="dxa"/>
        </w:tblCellMar>
        <w:tblLook w:val="04A0" w:firstRow="1" w:lastRow="0" w:firstColumn="1" w:lastColumn="0" w:noHBand="0" w:noVBand="1"/>
      </w:tblPr>
      <w:tblGrid>
        <w:gridCol w:w="2234"/>
        <w:gridCol w:w="2596"/>
        <w:gridCol w:w="1701"/>
        <w:gridCol w:w="2994"/>
      </w:tblGrid>
      <w:tr w:rsidR="00E5589D" w:rsidTr="00FB2D61">
        <w:tc>
          <w:tcPr>
            <w:tcW w:w="2234"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Dirección de Área:</w:t>
            </w:r>
          </w:p>
        </w:tc>
        <w:tc>
          <w:tcPr>
            <w:tcW w:w="2596"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Dirección Jurídica</w:t>
            </w:r>
          </w:p>
        </w:tc>
        <w:tc>
          <w:tcPr>
            <w:tcW w:w="1701"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Subdirección:</w:t>
            </w:r>
          </w:p>
        </w:tc>
        <w:tc>
          <w:tcPr>
            <w:tcW w:w="2994"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Subdirección de Control y Seguimiento</w:t>
            </w:r>
          </w:p>
        </w:tc>
      </w:tr>
      <w:tr w:rsidR="00E5589D" w:rsidTr="00FB2D61">
        <w:tc>
          <w:tcPr>
            <w:tcW w:w="2234"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Jefatura:</w:t>
            </w:r>
          </w:p>
        </w:tc>
        <w:tc>
          <w:tcPr>
            <w:tcW w:w="2596"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No aplica</w:t>
            </w:r>
          </w:p>
        </w:tc>
        <w:tc>
          <w:tcPr>
            <w:tcW w:w="1701"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Departamento:</w:t>
            </w:r>
          </w:p>
        </w:tc>
        <w:tc>
          <w:tcPr>
            <w:tcW w:w="2994"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Área Mercantil</w:t>
            </w:r>
          </w:p>
        </w:tc>
      </w:tr>
      <w:tr w:rsidR="00E5589D" w:rsidTr="00FB2D61">
        <w:tc>
          <w:tcPr>
            <w:tcW w:w="2234"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Coordinación:</w:t>
            </w:r>
          </w:p>
        </w:tc>
        <w:tc>
          <w:tcPr>
            <w:tcW w:w="2596"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No aplica</w:t>
            </w:r>
          </w:p>
        </w:tc>
        <w:tc>
          <w:tcPr>
            <w:tcW w:w="1701"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Oficina:</w:t>
            </w:r>
          </w:p>
        </w:tc>
        <w:tc>
          <w:tcPr>
            <w:tcW w:w="2994"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No aplica</w:t>
            </w:r>
          </w:p>
        </w:tc>
      </w:tr>
    </w:tbl>
    <w:p w:rsidR="00E5589D" w:rsidRDefault="00E5589D" w:rsidP="00E5589D">
      <w:pPr>
        <w:keepNext/>
        <w:rPr>
          <w:rFonts w:ascii="Century Gothic" w:hAnsi="Century Gothic" w:cs="Arial"/>
          <w:color w:val="000000" w:themeColor="text1"/>
          <w:szCs w:val="24"/>
        </w:rPr>
      </w:pPr>
    </w:p>
    <w:p w:rsidR="00E5589D" w:rsidRDefault="00E5589D" w:rsidP="00E5589D">
      <w:pPr>
        <w:keepNext/>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3. Productos o Servicios del Proceso</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4755"/>
        <w:gridCol w:w="4020"/>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475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Producto o Servicio</w:t>
            </w:r>
          </w:p>
        </w:tc>
        <w:tc>
          <w:tcPr>
            <w:tcW w:w="40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Indicadores de Desempeño</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475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Reclamación del monto de fianza</w:t>
            </w:r>
          </w:p>
        </w:tc>
        <w:tc>
          <w:tcPr>
            <w:tcW w:w="40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Reporte mensual de reclamaciones y recursos</w:t>
            </w: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4. Procesos Relacionados</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1830"/>
        <w:gridCol w:w="5085"/>
        <w:gridCol w:w="1860"/>
      </w:tblGrid>
      <w:tr w:rsidR="00E5589D" w:rsidRPr="0011383E"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Núm.</w:t>
            </w:r>
          </w:p>
        </w:tc>
        <w:tc>
          <w:tcPr>
            <w:tcW w:w="183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Código</w:t>
            </w:r>
          </w:p>
        </w:tc>
        <w:tc>
          <w:tcPr>
            <w:tcW w:w="508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Nombre</w:t>
            </w:r>
          </w:p>
        </w:tc>
        <w:tc>
          <w:tcPr>
            <w:tcW w:w="18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Relación</w:t>
            </w:r>
          </w:p>
        </w:tc>
      </w:tr>
      <w:tr w:rsidR="00E5589D" w:rsidRPr="0011383E"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1830"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c>
          <w:tcPr>
            <w:tcW w:w="508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No los hay</w:t>
            </w:r>
          </w:p>
        </w:tc>
        <w:tc>
          <w:tcPr>
            <w:tcW w:w="1860"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bl>
    <w:p w:rsidR="00E5589D" w:rsidRPr="0011383E"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lastRenderedPageBreak/>
        <w:t>5. Secuencia del Proceso</w:t>
      </w:r>
    </w:p>
    <w:tbl>
      <w:tblPr>
        <w:tblW w:w="952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2145"/>
        <w:gridCol w:w="4650"/>
        <w:gridCol w:w="975"/>
        <w:gridCol w:w="1035"/>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Ejecutante</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Actividad</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proofErr w:type="spellStart"/>
            <w:r w:rsidRPr="0011383E">
              <w:rPr>
                <w:rStyle w:val="Textoennegrita"/>
                <w:rFonts w:ascii="Century Gothic" w:hAnsi="Century Gothic" w:cs="Arial"/>
                <w:b w:val="0"/>
                <w:color w:val="000000" w:themeColor="text1"/>
                <w:szCs w:val="24"/>
              </w:rPr>
              <w:t>Pred</w:t>
            </w:r>
            <w:proofErr w:type="spellEnd"/>
            <w:r w:rsidRPr="0011383E">
              <w:rPr>
                <w:rStyle w:val="Textoennegrita"/>
                <w:rFonts w:ascii="Century Gothic" w:hAnsi="Century Gothic" w:cs="Arial"/>
                <w:b w:val="0"/>
                <w:color w:val="000000" w:themeColor="text1"/>
                <w:szCs w:val="24"/>
              </w:rPr>
              <w:t>.</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proofErr w:type="spellStart"/>
            <w:r w:rsidRPr="0011383E">
              <w:rPr>
                <w:rStyle w:val="Textoennegrita"/>
                <w:rFonts w:ascii="Century Gothic" w:hAnsi="Century Gothic" w:cs="Arial"/>
                <w:b w:val="0"/>
                <w:color w:val="000000" w:themeColor="text1"/>
                <w:szCs w:val="24"/>
              </w:rPr>
              <w:t>Dur</w:t>
            </w:r>
            <w:proofErr w:type="spellEnd"/>
            <w:r w:rsidRPr="0011383E">
              <w:rPr>
                <w:rStyle w:val="Textoennegrita"/>
                <w:rFonts w:ascii="Century Gothic" w:hAnsi="Century Gothic" w:cs="Arial"/>
                <w:b w:val="0"/>
                <w:color w:val="000000" w:themeColor="text1"/>
                <w:szCs w:val="24"/>
              </w:rPr>
              <w:t>.</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Dirección de Obras Publicas</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Elabora contrato con empresa y pide fianza como beneficio al Ayuntamiento en caso de incumplimiento de contrato.</w:t>
            </w:r>
          </w:p>
        </w:tc>
        <w:tc>
          <w:tcPr>
            <w:tcW w:w="97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2</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Empresa constructora</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Otorga una fianza, que debe de contener: nombre del fraccionamiento, fecha de inicio y fecha de terminación de la fianza.  </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2 h</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3</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Empresa constructora</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Incumple con el contrato.</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2</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180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4</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Abogado de Obras Publicas</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Formula escrito de reclamación de responsabilidades ante afianzadora. Se nombra un PERITO autorizado anotando su nombre completo, numero de cedula y su domicilio para recibir notificaciones.</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3</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5</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Abogado de Obras Públicas. </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Espera medidas de resolución alternativa por parte de la empresa.</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4</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30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6</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Empresa constructora</w:t>
            </w:r>
          </w:p>
        </w:tc>
        <w:tc>
          <w:tcPr>
            <w:tcW w:w="4650"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Repara el daño reclamado el PERITO  dará su visto bueno por escrito debidamente sellado y firmado de la reparación del daño.</w:t>
            </w:r>
          </w:p>
          <w:p w:rsidR="00E5589D" w:rsidRPr="0011383E" w:rsidRDefault="00E5589D" w:rsidP="00FB2D61">
            <w:pPr>
              <w:spacing w:line="276" w:lineRule="auto"/>
              <w:rPr>
                <w:rStyle w:val="Textoennegrita"/>
                <w:rFonts w:ascii="Century Gothic" w:hAnsi="Century Gothic" w:cs="Arial"/>
                <w:b w:val="0"/>
                <w:color w:val="000000" w:themeColor="text1"/>
                <w:szCs w:val="24"/>
              </w:rPr>
            </w:pPr>
          </w:p>
          <w:p w:rsidR="00E5589D" w:rsidRPr="0011383E" w:rsidRDefault="00E5589D" w:rsidP="00FB2D61">
            <w:pPr>
              <w:spacing w:line="276" w:lineRule="auto"/>
              <w:rPr>
                <w:rStyle w:val="Textoennegrita"/>
                <w:rFonts w:ascii="Century Gothic" w:hAnsi="Century Gothic" w:cs="Arial"/>
                <w:b w:val="0"/>
                <w:color w:val="000000" w:themeColor="text1"/>
                <w:szCs w:val="24"/>
              </w:rPr>
            </w:pP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5</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15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7</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Abogado de Obras Públicas.</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Se da por enterado de la reparación del daño.</w:t>
            </w:r>
          </w:p>
        </w:tc>
        <w:tc>
          <w:tcPr>
            <w:tcW w:w="97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6.1</w:t>
            </w:r>
          </w:p>
          <w:p w:rsidR="00E5589D" w:rsidRPr="0011383E" w:rsidRDefault="00E5589D" w:rsidP="00FB2D61">
            <w:pPr>
              <w:spacing w:line="276" w:lineRule="auto"/>
              <w:rPr>
                <w:rStyle w:val="Textoennegrita"/>
                <w:rFonts w:ascii="Century Gothic" w:hAnsi="Century Gothic" w:cs="Arial"/>
                <w:b w:val="0"/>
                <w:color w:val="000000" w:themeColor="text1"/>
                <w:szCs w:val="24"/>
              </w:rPr>
            </w:pP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8</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Abogado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Inicio del procedimiento de la recuperación de la fianza.</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7</w:t>
            </w:r>
          </w:p>
        </w:tc>
        <w:tc>
          <w:tcPr>
            <w:tcW w:w="103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lastRenderedPageBreak/>
              <w:t>9</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Abogado de Jurídico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Reclama fianza por el daño, posterior al aviso del perito de los daños que se reclaman a la afianzadora, la cual señalara un perito para determinar si los daños que se reclaman son responsabilidad de la constructora, y se nombra en caso de discordia un tercer perito que determinara si los daños no se repararon.</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6.2</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10</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Abogado de Jurídico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Iniciará el trámite de recuperación del monto de la Fianza ante los Tribunales previamente establecidos.</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9</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30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11</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Abogado de Jurídico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Fin del Proceso</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10</w:t>
            </w:r>
          </w:p>
        </w:tc>
        <w:tc>
          <w:tcPr>
            <w:tcW w:w="103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r>
        <w:rPr>
          <w:rFonts w:ascii="Century Gothic" w:hAnsi="Century Gothic" w:cs="Arial"/>
          <w:color w:val="000000" w:themeColor="text1"/>
          <w:szCs w:val="24"/>
        </w:rPr>
        <w:t> </w:t>
      </w:r>
    </w:p>
    <w:p w:rsidR="00E5589D" w:rsidRDefault="00E5589D" w:rsidP="00E5589D">
      <w:pPr>
        <w:rPr>
          <w:rFonts w:ascii="Century Gothic" w:hAnsi="Century Gothic" w:cs="Arial"/>
          <w:b/>
          <w:color w:val="000000" w:themeColor="text1"/>
          <w:szCs w:val="24"/>
        </w:rPr>
      </w:pPr>
      <w:r>
        <w:rPr>
          <w:rFonts w:ascii="Century Gothic" w:hAnsi="Century Gothic" w:cs="Arial"/>
          <w:b/>
          <w:color w:val="000000" w:themeColor="text1"/>
          <w:szCs w:val="24"/>
        </w:rPr>
        <w:br w:type="page"/>
      </w:r>
      <w:r>
        <w:rPr>
          <w:rFonts w:ascii="Century Gothic" w:hAnsi="Century Gothic" w:cs="Arial"/>
          <w:b/>
          <w:color w:val="000000" w:themeColor="text1"/>
          <w:szCs w:val="24"/>
        </w:rPr>
        <w:lastRenderedPageBreak/>
        <w:t>6. Diagrama del Proceso</w:t>
      </w:r>
    </w:p>
    <w:p w:rsidR="00E5589D" w:rsidRDefault="00E5589D" w:rsidP="00E5589D">
      <w:pPr>
        <w:rPr>
          <w:rFonts w:ascii="Century Gothic" w:hAnsi="Century Gothic" w:cs="Arial"/>
          <w:b/>
          <w:color w:val="000000" w:themeColor="text1"/>
          <w:szCs w:val="24"/>
        </w:rPr>
      </w:pPr>
    </w:p>
    <w:p w:rsidR="00E5589D" w:rsidRDefault="004A6ECA" w:rsidP="00E5589D">
      <w:pPr>
        <w:rPr>
          <w:rFonts w:ascii="Century Gothic" w:hAnsi="Century Gothic" w:cs="Arial"/>
          <w:color w:val="000000" w:themeColor="text1"/>
          <w:szCs w:val="24"/>
        </w:rPr>
      </w:pPr>
      <w:r>
        <w:rPr>
          <w:rFonts w:ascii="Century Gothic" w:hAnsi="Century Gothic" w:cs="Arial"/>
          <w:noProof/>
          <w:color w:val="000000" w:themeColor="text1"/>
          <w:szCs w:val="24"/>
          <w:lang w:val="es-MX" w:eastAsia="es-MX"/>
        </w:rPr>
      </w:r>
      <w:r>
        <w:rPr>
          <w:rFonts w:ascii="Century Gothic" w:hAnsi="Century Gothic" w:cs="Arial"/>
          <w:noProof/>
          <w:color w:val="000000" w:themeColor="text1"/>
          <w:szCs w:val="24"/>
          <w:lang w:val="es-MX" w:eastAsia="es-MX"/>
        </w:rPr>
        <w:pict>
          <v:group id="Lienzo 3945" o:spid="_x0000_s4475" editas="canvas" style="width:413.7pt;height:519.9pt;mso-position-horizontal-relative:char;mso-position-vertical-relative:line" coordsize="52539,66027">
            <v:shape id="_x0000_s4476" type="#_x0000_t75" style="position:absolute;width:52539;height:66027;visibility:visible">
              <v:fill o:detectmouseclick="t"/>
              <v:path o:connecttype="none"/>
            </v:shape>
            <v:rect id="Rectangle 212" o:spid="_x0000_s4477" style="position:absolute;left:209;top:2841;width:4604;height:630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" filled="f" strokeweight="17e-5mm"/>
            <v:rect id="Rectangle 213" o:spid="_x0000_s4478" style="position:absolute;left:209;top:119;width:51600;height:657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" filled="f" strokeweight="17e-5mm"/>
            <v:rect id="Rectangle 214" o:spid="_x0000_s4479" style="position:absolute;left:209;top:119;width:51600;height:26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" filled="f" strokeweight="17e-5mm"/>
            <v:rect id="Rectangle 215" o:spid="_x0000_s4480" style="position:absolute;left:527;top:673;width:28041;height:143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" filled="f" stroked="f">
              <v:textbox style="mso-next-textbox:#Rectangle 215" inset="0,0,0,0">
                <w:txbxContent>
                  <w:p w:rsidR="004A6ECA" w:rsidRDefault="004A6ECA" w:rsidP="00E5589D">
                    <w:pPr>
                      <w:rPr>
                        <w:szCs w:val="24"/>
                      </w:rPr>
                    </w:pPr>
                    <w:r>
                      <w:rPr>
                        <w:rFonts w:cs="Arial"/>
                        <w:color w:val="000000"/>
                        <w:szCs w:val="24"/>
                      </w:rPr>
                      <w:t>Reclamación de Fianzas de Obra Pública</w:t>
                    </w:r>
                  </w:p>
                </w:txbxContent>
              </v:textbox>
            </v:rect>
            <v:rect id="Rectangle 216" o:spid="_x0000_s4481" style="position:absolute;left:20478;top:2841;width:15666;height:630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" filled="f" strokeweight="17e-5mm"/>
            <v:rect id="Rectangle 217" o:spid="_x0000_s4482" style="position:absolute;left:20478;top:2841;width:15666;height:33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" filled="f" strokeweight="17e-5mm"/>
            <v:rect id="Rectangle 218" o:spid="_x0000_s4483" style="position:absolute;left:24409;top:3154;width:6102;height:144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" filled="f" stroked="f">
              <v:textbox style="mso-next-textbox:#Rectangle 218" inset="0,0,0,0">
                <w:txbxContent>
                  <w:p w:rsidR="004A6ECA" w:rsidRDefault="004A6ECA" w:rsidP="00E5589D">
                    <w:r>
                      <w:rPr>
                        <w:rFonts w:cs="Arial"/>
                        <w:color w:val="000000"/>
                      </w:rPr>
                      <w:t xml:space="preserve">Empresa </w:t>
                    </w:r>
                  </w:p>
                </w:txbxContent>
              </v:textbox>
            </v:rect>
            <v:rect id="Rectangle 219" o:spid="_x0000_s4484" style="position:absolute;left:22942;top:4534;width:8725;height:144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" filled="f" stroked="f">
              <v:textbox style="mso-next-textbox:#Rectangle 219" inset="0,0,0,0">
                <w:txbxContent>
                  <w:p w:rsidR="004A6ECA" w:rsidRDefault="004A6ECA" w:rsidP="00E5589D">
                    <w:r>
                      <w:rPr>
                        <w:rFonts w:cs="Arial"/>
                        <w:color w:val="000000"/>
                      </w:rPr>
                      <w:t>Constructora</w:t>
                    </w:r>
                  </w:p>
                </w:txbxContent>
              </v:textbox>
            </v:rect>
            <v:rect id="Rectangle 220" o:spid="_x0000_s4485" style="position:absolute;left:36144;top:2841;width:15665;height:630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" filled="f" strokeweight="17e-5mm"/>
            <v:rect id="Rectangle 221" o:spid="_x0000_s4486" style="position:absolute;left:36144;top:2841;width:15665;height:33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" filled="f" strokeweight="17e-5mm"/>
            <v:rect id="Rectangle 222" o:spid="_x0000_s4487" style="position:absolute;left:40068;top:3842;width:6102;height:144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" filled="f" stroked="f">
              <v:textbox style="mso-next-textbox:#Rectangle 222" inset="0,0,0,0">
                <w:txbxContent>
                  <w:p w:rsidR="004A6ECA" w:rsidRDefault="004A6ECA" w:rsidP="00E5589D">
                    <w:r>
                      <w:rPr>
                        <w:rFonts w:cs="Arial"/>
                        <w:color w:val="000000"/>
                      </w:rPr>
                      <w:t>Abogado</w:t>
                    </w:r>
                  </w:p>
                </w:txbxContent>
              </v:textbox>
            </v:rect>
            <v:rect id="Rectangle 223" o:spid="_x0000_s4488" style="position:absolute;left:4813;top:2841;width:15665;height:630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" filled="f" strokeweight="17e-5mm"/>
            <v:rect id="Rectangle 224" o:spid="_x0000_s4489" style="position:absolute;left:4813;top:2841;width:15665;height:33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" filled="f" strokeweight="17e-5mm"/>
            <v:rect id="Rectangle 225" o:spid="_x0000_s4490" style="position:absolute;left:5550;top:3843;width:13519;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" filled="f" stroked="f">
              <v:textbox style="mso-next-textbox:#Rectangle 225" inset="0,0,0,0">
                <w:txbxContent>
                  <w:p w:rsidR="004A6ECA" w:rsidRDefault="004A6ECA" w:rsidP="00E5589D">
                    <w:pPr>
                      <w:rPr>
                        <w:rFonts w:cs="Arial"/>
                        <w:color w:val="000000"/>
                      </w:rPr>
                    </w:pPr>
                    <w:r>
                      <w:rPr>
                        <w:rFonts w:cs="Arial"/>
                        <w:color w:val="000000"/>
                      </w:rPr>
                      <w:t>Director  de jurídico</w:t>
                    </w:r>
                  </w:p>
                  <w:p w:rsidR="004A6ECA" w:rsidRDefault="004A6ECA" w:rsidP="00E5589D">
                    <w:pPr>
                      <w:rPr>
                        <w:rFonts w:cs="Arial"/>
                        <w:color w:val="000000"/>
                      </w:rPr>
                    </w:pPr>
                    <w:proofErr w:type="spellStart"/>
                    <w:proofErr w:type="gramStart"/>
                    <w:r>
                      <w:rPr>
                        <w:rFonts w:cs="Arial"/>
                        <w:color w:val="000000"/>
                      </w:rPr>
                      <w:t>ooo</w:t>
                    </w:r>
                    <w:proofErr w:type="spellEnd"/>
                    <w:proofErr w:type="gramEnd"/>
                    <w:r>
                      <w:rPr>
                        <w:rFonts w:cs="Arial"/>
                        <w:color w:val="000000"/>
                      </w:rPr>
                      <w:t xml:space="preserve"> </w:t>
                    </w:r>
                  </w:p>
                  <w:p w:rsidR="004A6ECA" w:rsidRDefault="004A6ECA" w:rsidP="00E5589D">
                    <w:pPr>
                      <w:rPr>
                        <w:rFonts w:cs="Arial"/>
                        <w:color w:val="000000"/>
                      </w:rPr>
                    </w:pPr>
                  </w:p>
                  <w:p w:rsidR="004A6ECA" w:rsidRDefault="004A6ECA" w:rsidP="00E5589D">
                    <w:pPr>
                      <w:rPr>
                        <w:rFonts w:cs="Arial"/>
                        <w:color w:val="000000"/>
                      </w:rPr>
                    </w:pPr>
                    <w:r>
                      <w:rPr>
                        <w:rFonts w:cs="Arial"/>
                        <w:color w:val="000000"/>
                      </w:rPr>
                      <w:t xml:space="preserve"> </w:t>
                    </w:r>
                    <w:proofErr w:type="gramStart"/>
                    <w:r>
                      <w:rPr>
                        <w:rFonts w:cs="Arial"/>
                        <w:color w:val="000000"/>
                      </w:rPr>
                      <w:t>publicas</w:t>
                    </w:r>
                    <w:proofErr w:type="gramEnd"/>
                  </w:p>
                  <w:p w:rsidR="004A6ECA" w:rsidRDefault="004A6ECA" w:rsidP="00E5589D"/>
                </w:txbxContent>
              </v:textbox>
            </v:rect>
            <v:rect id="Rectangle 226" o:spid="_x0000_s4491" style="position:absolute;left:5422;top:9090;width:14593;height:62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" filled="f" strokeweight="17e-5mm"/>
            <v:rect id="Rectangle 227" o:spid="_x0000_s4492" style="position:absolute;left:6718;top:9455;width:8204;height:83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" filled="f" stroked="f">
              <v:textbox style="mso-next-textbox:#Rectangle 227" inset="0,0,0,0">
                <w:txbxContent>
                  <w:p w:rsidR="004A6ECA" w:rsidRDefault="004A6ECA" w:rsidP="00E5589D">
                    <w:r>
                      <w:rPr>
                        <w:rFonts w:cs="Arial"/>
                        <w:color w:val="000000"/>
                        <w:sz w:val="14"/>
                        <w:szCs w:val="14"/>
                      </w:rPr>
                      <w:t xml:space="preserve">Elabora contrato con </w:t>
                    </w:r>
                  </w:p>
                </w:txbxContent>
              </v:textbox>
            </v:rect>
            <v:rect id="Rectangle 228" o:spid="_x0000_s4493" style="position:absolute;left:6363;top:10376;width:8699;height:8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" filled="f" stroked="f">
              <v:textbox style="mso-next-textbox:#Rectangle 228" inset="0,0,0,0">
                <w:txbxContent>
                  <w:p w:rsidR="004A6ECA" w:rsidRDefault="004A6ECA" w:rsidP="00E5589D">
                    <w:proofErr w:type="gramStart"/>
                    <w:r>
                      <w:rPr>
                        <w:rFonts w:cs="Arial"/>
                        <w:color w:val="000000"/>
                        <w:sz w:val="14"/>
                        <w:szCs w:val="14"/>
                      </w:rPr>
                      <w:t>empresa</w:t>
                    </w:r>
                    <w:proofErr w:type="gramEnd"/>
                    <w:r>
                      <w:rPr>
                        <w:rFonts w:cs="Arial"/>
                        <w:color w:val="000000"/>
                        <w:sz w:val="14"/>
                        <w:szCs w:val="14"/>
                      </w:rPr>
                      <w:t xml:space="preserve"> y pide fianza </w:t>
                    </w:r>
                  </w:p>
                </w:txbxContent>
              </v:textbox>
            </v:rect>
            <v:rect id="Rectangle 229" o:spid="_x0000_s4494" style="position:absolute;left:7658;top:11297;width:6921;height:8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" filled="f" stroked="f">
              <v:textbox style="mso-next-textbox:#Rectangle 229" inset="0,0,0,0">
                <w:txbxContent>
                  <w:p w:rsidR="004A6ECA" w:rsidRDefault="004A6ECA" w:rsidP="00E5589D">
                    <w:proofErr w:type="gramStart"/>
                    <w:r>
                      <w:rPr>
                        <w:rFonts w:cs="Arial"/>
                        <w:color w:val="000000"/>
                        <w:sz w:val="14"/>
                        <w:szCs w:val="14"/>
                      </w:rPr>
                      <w:t>como</w:t>
                    </w:r>
                    <w:proofErr w:type="gramEnd"/>
                    <w:r>
                      <w:rPr>
                        <w:rFonts w:cs="Arial"/>
                        <w:color w:val="000000"/>
                        <w:sz w:val="14"/>
                        <w:szCs w:val="14"/>
                      </w:rPr>
                      <w:t xml:space="preserve"> beneficio al </w:t>
                    </w:r>
                  </w:p>
                </w:txbxContent>
              </v:textbox>
            </v:rect>
            <v:rect id="Rectangle 230" o:spid="_x0000_s4495" style="position:absolute;left:6293;top:12211;width:8801;height:84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" filled="f" stroked="f">
              <v:textbox style="mso-next-textbox:#Rectangle 230" inset="0,0,0,0">
                <w:txbxContent>
                  <w:p w:rsidR="004A6ECA" w:rsidRDefault="004A6ECA" w:rsidP="00E5589D">
                    <w:r>
                      <w:rPr>
                        <w:rFonts w:cs="Arial"/>
                        <w:color w:val="000000"/>
                        <w:sz w:val="14"/>
                        <w:szCs w:val="14"/>
                      </w:rPr>
                      <w:t xml:space="preserve">Ayuntamiento en caso </w:t>
                    </w:r>
                  </w:p>
                </w:txbxContent>
              </v:textbox>
            </v:rect>
            <v:rect id="Rectangle 231" o:spid="_x0000_s4496" style="position:absolute;left:6572;top:13137;width:8401;height:84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" filled="f" stroked="f">
              <v:textbox style="mso-next-textbox:#Rectangle 231" inset="0,0,0,0">
                <w:txbxContent>
                  <w:p w:rsidR="004A6ECA" w:rsidRDefault="004A6ECA" w:rsidP="00E5589D">
                    <w:proofErr w:type="gramStart"/>
                    <w:r>
                      <w:rPr>
                        <w:rFonts w:cs="Arial"/>
                        <w:color w:val="000000"/>
                        <w:sz w:val="14"/>
                        <w:szCs w:val="14"/>
                      </w:rPr>
                      <w:t>de</w:t>
                    </w:r>
                    <w:proofErr w:type="gramEnd"/>
                    <w:r>
                      <w:rPr>
                        <w:rFonts w:cs="Arial"/>
                        <w:color w:val="000000"/>
                        <w:sz w:val="14"/>
                        <w:szCs w:val="14"/>
                      </w:rPr>
                      <w:t xml:space="preserve"> incumplimiento de </w:t>
                    </w:r>
                  </w:p>
                </w:txbxContent>
              </v:textbox>
            </v:rect>
            <v:rect id="Rectangle 232" o:spid="_x0000_s4497" style="position:absolute;left:10191;top:14055;width:3213;height:83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" filled="f" stroked="f">
              <v:textbox style="mso-next-textbox:#Rectangle 232" inset="0,0,0,0">
                <w:txbxContent>
                  <w:p w:rsidR="004A6ECA" w:rsidRDefault="004A6ECA" w:rsidP="00E5589D">
                    <w:proofErr w:type="gramStart"/>
                    <w:r>
                      <w:rPr>
                        <w:rFonts w:cs="Arial"/>
                        <w:color w:val="000000"/>
                        <w:sz w:val="14"/>
                        <w:szCs w:val="14"/>
                      </w:rPr>
                      <w:t>contrato</w:t>
                    </w:r>
                    <w:proofErr w:type="gramEnd"/>
                  </w:p>
                </w:txbxContent>
              </v:textbox>
            </v:rect>
            <v:rect id="Rectangle 233" o:spid="_x0000_s4498" style="position:absolute;left:14884;top:14055;width:248;height:83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" filled="f" stroked="f">
              <v:textbox style="mso-next-textbox:#Rectangle 233" inset="0,0,0,0">
                <w:txbxContent>
                  <w:p w:rsidR="004A6ECA" w:rsidRDefault="004A6ECA" w:rsidP="00E5589D">
                    <w:r>
                      <w:rPr>
                        <w:rFonts w:cs="Arial"/>
                        <w:color w:val="000000"/>
                        <w:sz w:val="14"/>
                        <w:szCs w:val="14"/>
                      </w:rPr>
                      <w:t>.</w:t>
                    </w:r>
                  </w:p>
                </w:txbxContent>
              </v:textbox>
            </v:rect>
            <v:rect id="Rectangle 234" o:spid="_x0000_s4499" style="position:absolute;left:17716;top:7734;width:2299;height:13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" filled="f" strokeweight="17e-5mm"/>
            <v:rect id="Rectangle 235" o:spid="_x0000_s4500" style="position:absolute;left:18326;top:7950;width:743;height:8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" filled="f" stroked="f">
              <v:textbox style="mso-next-textbox:#Rectangle 235" inset="0,0,0,0">
                <w:txbxContent>
                  <w:p w:rsidR="004A6ECA" w:rsidRDefault="004A6ECA" w:rsidP="00E5589D">
                    <w:r>
                      <w:rPr>
                        <w:rFonts w:cs="Arial"/>
                        <w:color w:val="000000"/>
                        <w:sz w:val="14"/>
                        <w:szCs w:val="14"/>
                      </w:rPr>
                      <w:t>M</w:t>
                    </w:r>
                  </w:p>
                </w:txbxContent>
              </v:textbox>
            </v:rect>
            <v:rect id="Rectangle 236" o:spid="_x0000_s4501" style="position:absolute;left:15411;top:7734;width:2305;height:13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" filled="f" strokeweight="17e-5mm"/>
            <v:rect id="Rectangle 237" o:spid="_x0000_s4502" style="position:absolute;left:16198;top:7947;width:496;height:84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" filled="f" stroked="f">
              <v:textbox style="mso-next-textbox:#Rectangle 237" inset="0,0,0,0">
                <w:txbxContent>
                  <w:p w:rsidR="004A6ECA" w:rsidRDefault="004A6ECA" w:rsidP="00E5589D">
                    <w:r>
                      <w:rPr>
                        <w:rFonts w:cs="Arial"/>
                        <w:color w:val="000000"/>
                        <w:sz w:val="14"/>
                        <w:szCs w:val="14"/>
                      </w:rPr>
                      <w:t>1</w:t>
                    </w:r>
                  </w:p>
                </w:txbxContent>
              </v:textbox>
            </v:rect>
            <v:rect id="Rectangle 238" o:spid="_x0000_s4503" style="position:absolute;left:31915;top:8505;width:2305;height:13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" filled="f" strokeweight="17e-5mm"/>
            <v:rect id="Rectangle 239" o:spid="_x0000_s4504" style="position:absolute;left:32524;top:8725;width:743;height:8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" filled="f" stroked="f">
              <v:textbox style="mso-next-textbox:#Rectangle 239" inset="0,0,0,0">
                <w:txbxContent>
                  <w:p w:rsidR="004A6ECA" w:rsidRDefault="004A6ECA" w:rsidP="00E5589D">
                    <w:r>
                      <w:rPr>
                        <w:rFonts w:cs="Arial"/>
                        <w:color w:val="000000"/>
                        <w:sz w:val="14"/>
                        <w:szCs w:val="14"/>
                      </w:rPr>
                      <w:t>M</w:t>
                    </w:r>
                  </w:p>
                </w:txbxContent>
              </v:textbox>
            </v:rect>
            <v:rect id="Rectangle 240" o:spid="_x0000_s4505" style="position:absolute;left:23234;top:9861;width:10986;height:47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" filled="f" strokeweight="17e-5mm"/>
            <v:rect id="Rectangle 241" o:spid="_x0000_s4506" style="position:absolute;left:25476;top:11297;width:4451;height:8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" filled="f" stroked="f">
              <v:textbox style="mso-next-textbox:#Rectangle 241" inset="0,0,0,0">
                <w:txbxContent>
                  <w:p w:rsidR="004A6ECA" w:rsidRDefault="004A6ECA" w:rsidP="00E5589D">
                    <w:r>
                      <w:rPr>
                        <w:rFonts w:cs="Arial"/>
                        <w:color w:val="000000"/>
                        <w:sz w:val="14"/>
                        <w:szCs w:val="14"/>
                      </w:rPr>
                      <w:t xml:space="preserve">Otorga una </w:t>
                    </w:r>
                  </w:p>
                </w:txbxContent>
              </v:textbox>
            </v:rect>
            <v:rect id="Rectangle 242" o:spid="_x0000_s4507" style="position:absolute;left:26822;top:12213;width:2375;height:84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" filled="f" stroked="f">
              <v:textbox style="mso-next-textbox:#Rectangle 242" inset="0,0,0,0">
                <w:txbxContent>
                  <w:p w:rsidR="004A6ECA" w:rsidRDefault="004A6ECA" w:rsidP="00E5589D">
                    <w:proofErr w:type="gramStart"/>
                    <w:r>
                      <w:rPr>
                        <w:rFonts w:cs="Arial"/>
                        <w:color w:val="000000"/>
                        <w:sz w:val="14"/>
                        <w:szCs w:val="14"/>
                      </w:rPr>
                      <w:t>fianza</w:t>
                    </w:r>
                    <w:proofErr w:type="gramEnd"/>
                  </w:p>
                </w:txbxContent>
              </v:textbox>
            </v:rect>
            <v:rect id="Rectangle 243" o:spid="_x0000_s4508" style="position:absolute;left:30283;top:12213;width:247;height:84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" filled="f" stroked="f">
              <v:textbox style="mso-next-textbox:#Rectangle 243" inset="0,0,0,0">
                <w:txbxContent>
                  <w:p w:rsidR="004A6ECA" w:rsidRDefault="004A6ECA" w:rsidP="00E5589D">
                    <w:r>
                      <w:rPr>
                        <w:rFonts w:cs="Arial"/>
                        <w:color w:val="000000"/>
                        <w:sz w:val="14"/>
                        <w:szCs w:val="14"/>
                      </w:rPr>
                      <w:t xml:space="preserve">. </w:t>
                    </w:r>
                  </w:p>
                </w:txbxContent>
              </v:textbox>
            </v:rect>
            <v:rect id="Rectangle 244" o:spid="_x0000_s4509" style="position:absolute;left:29610;top:8505;width:2305;height:13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" filled="f" strokeweight="17e-5mm"/>
            <v:rect id="Rectangle 245" o:spid="_x0000_s4510" style="position:absolute;left:30403;top:8724;width:496;height:84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" filled="f" stroked="f">
              <v:textbox style="mso-next-textbox:#Rectangle 245" inset="0,0,0,0">
                <w:txbxContent>
                  <w:p w:rsidR="004A6ECA" w:rsidRDefault="004A6ECA" w:rsidP="00E5589D">
                    <w:r>
                      <w:rPr>
                        <w:rFonts w:cs="Arial"/>
                        <w:color w:val="000000"/>
                        <w:sz w:val="14"/>
                        <w:szCs w:val="14"/>
                      </w:rPr>
                      <w:t>2</w:t>
                    </w:r>
                  </w:p>
                </w:txbxContent>
              </v:textbox>
            </v:rect>
            <v:line id="Line 246" o:spid="_x0000_s4511" style="position:absolute;visibility:visible" from="20015,12219" to="22453,12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" strokecolor="#4677bf" strokeweight="17e-5mm"/>
            <v:shape id="Freeform 247" o:spid="_x0000_s4512" style="position:absolute;left:22345;top:11953;width:889;height:527;visibility:visible;mso-wrap-style:square;v-text-anchor:top" coordsize="14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" path="m,l140,51,,101,,xe" fillcolor="#4677bf" stroked="f">
              <v:path arrowok="t" o:connecttype="custom" o:connectlocs="0,0;56452770,16880922;0,33430845;0,0" o:connectangles="0,0,0,0"/>
            </v:shape>
            <v:rect id="Rectangle 248" o:spid="_x0000_s4513" style="position:absolute;left:23234;top:17611;width:10986;height:4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" filled="f" strokeweight="17e-5mm"/>
            <v:rect id="Rectangle 249" o:spid="_x0000_s4514" style="position:absolute;left:24174;top:19044;width:6229;height:84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" filled="f" stroked="f">
              <v:textbox style="mso-next-textbox:#Rectangle 249" inset="0,0,0,0">
                <w:txbxContent>
                  <w:p w:rsidR="004A6ECA" w:rsidRDefault="004A6ECA" w:rsidP="00E5589D">
                    <w:r>
                      <w:rPr>
                        <w:rFonts w:cs="Arial"/>
                        <w:color w:val="000000"/>
                        <w:sz w:val="14"/>
                        <w:szCs w:val="14"/>
                      </w:rPr>
                      <w:t xml:space="preserve">Incumple con el </w:t>
                    </w:r>
                  </w:p>
                </w:txbxContent>
              </v:textbox>
            </v:rect>
            <v:rect id="Rectangle 250" o:spid="_x0000_s4515" style="position:absolute;left:26200;top:19969;width:3213;height:84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" filled="f" stroked="f">
              <v:textbox style="mso-next-textbox:#Rectangle 250" inset="0,0,0,0">
                <w:txbxContent>
                  <w:p w:rsidR="004A6ECA" w:rsidRDefault="004A6ECA" w:rsidP="00E5589D">
                    <w:proofErr w:type="gramStart"/>
                    <w:r>
                      <w:rPr>
                        <w:rFonts w:cs="Arial"/>
                        <w:color w:val="000000"/>
                        <w:sz w:val="14"/>
                        <w:szCs w:val="14"/>
                      </w:rPr>
                      <w:t>contrato</w:t>
                    </w:r>
                    <w:proofErr w:type="gramEnd"/>
                  </w:p>
                </w:txbxContent>
              </v:textbox>
            </v:rect>
            <v:rect id="Rectangle 251" o:spid="_x0000_s4516" style="position:absolute;left:30905;top:19969;width:248;height:84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" filled="f" stroked="f">
              <v:textbox style="mso-next-textbox:#Rectangle 251" inset="0,0,0,0">
                <w:txbxContent>
                  <w:p w:rsidR="004A6ECA" w:rsidRDefault="004A6ECA" w:rsidP="00E5589D">
                    <w:r>
                      <w:rPr>
                        <w:rFonts w:cs="Arial"/>
                        <w:color w:val="000000"/>
                        <w:sz w:val="14"/>
                        <w:szCs w:val="14"/>
                      </w:rPr>
                      <w:t>.</w:t>
                    </w:r>
                  </w:p>
                </w:txbxContent>
              </v:textbox>
            </v:rect>
            <v:rect id="Rectangle 252" o:spid="_x0000_s4517" style="position:absolute;left:29610;top:16255;width:2305;height:13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" filled="f" strokeweight="17e-5mm"/>
            <v:rect id="Rectangle 253" o:spid="_x0000_s4518" style="position:absolute;left:30403;top:16470;width:496;height:83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" filled="f" stroked="f">
              <v:textbox style="mso-next-textbox:#Rectangle 253" inset="0,0,0,0">
                <w:txbxContent>
                  <w:p w:rsidR="004A6ECA" w:rsidRDefault="004A6ECA" w:rsidP="00E5589D">
                    <w:r>
                      <w:rPr>
                        <w:rFonts w:cs="Arial"/>
                        <w:color w:val="000000"/>
                        <w:sz w:val="14"/>
                        <w:szCs w:val="14"/>
                      </w:rPr>
                      <w:t>3</w:t>
                    </w:r>
                  </w:p>
                </w:txbxContent>
              </v:textbox>
            </v:rect>
            <v:rect id="Rectangle 254" o:spid="_x0000_s4519" style="position:absolute;left:31915;top:16255;width:2305;height:13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" filled="f" strokeweight="17e-5mm"/>
            <v:rect id="Rectangle 255" o:spid="_x0000_s4520" style="position:absolute;left:32524;top:16472;width:743;height:8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" filled="f" stroked="f">
              <v:textbox style="mso-next-textbox:#Rectangle 255" inset="0,0,0,0">
                <w:txbxContent>
                  <w:p w:rsidR="004A6ECA" w:rsidRDefault="004A6ECA" w:rsidP="00E5589D">
                    <w:r>
                      <w:rPr>
                        <w:rFonts w:cs="Arial"/>
                        <w:color w:val="000000"/>
                        <w:sz w:val="14"/>
                        <w:szCs w:val="14"/>
                      </w:rPr>
                      <w:t>M</w:t>
                    </w:r>
                  </w:p>
                </w:txbxContent>
              </v:textbox>
            </v:rect>
            <v:line id="Line 256" o:spid="_x0000_s4521" style="position:absolute;visibility:visible" from="28733,14571" to="28740,17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" strokecolor="#4677bf" strokeweight="17e-5mm"/>
            <v:shape id="Freeform 257" o:spid="_x0000_s4522" style="position:absolute;left:28282;top:17080;width:902;height:531;visibility:visible;mso-wrap-style:square;v-text-anchor:top" coordsize="14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" path="m142,l71,102,,,142,xe" fillcolor="#4677bf" stroked="f">
              <v:path arrowok="t" o:connecttype="custom" o:connectlocs="57278270,0;28639135,33743900;0,0;57278270,0" o:connectangles="0,0,0,0"/>
            </v:shape>
            <v:rect id="Rectangle 258" o:spid="_x0000_s4523" style="position:absolute;left:46278;top:15886;width:2305;height:13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" filled="f" strokeweight="17e-5mm"/>
            <v:rect id="Rectangle 259" o:spid="_x0000_s4524" style="position:absolute;left:47066;top:16104;width:495;height:84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" filled="f" stroked="f">
              <v:textbox style="mso-next-textbox:#Rectangle 259" inset="0,0,0,0">
                <w:txbxContent>
                  <w:p w:rsidR="004A6ECA" w:rsidRDefault="004A6ECA" w:rsidP="00E5589D">
                    <w:r>
                      <w:rPr>
                        <w:rFonts w:cs="Arial"/>
                        <w:color w:val="000000"/>
                        <w:sz w:val="14"/>
                        <w:szCs w:val="14"/>
                      </w:rPr>
                      <w:t>4</w:t>
                    </w:r>
                  </w:p>
                </w:txbxContent>
              </v:textbox>
            </v:rect>
            <v:rect id="Rectangle 260" o:spid="_x0000_s4525" style="position:absolute;left:38487;top:17304;width:12395;height:53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" filled="f" strokeweight="17e-5mm"/>
            <v:rect id="Rectangle 261" o:spid="_x0000_s4526" style="position:absolute;left:39306;top:18129;width:7366;height:8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" filled="f" stroked="f">
              <v:textbox style="mso-next-textbox:#Rectangle 261" inset="0,0,0,0">
                <w:txbxContent>
                  <w:p w:rsidR="004A6ECA" w:rsidRDefault="004A6ECA" w:rsidP="00E5589D">
                    <w:r>
                      <w:rPr>
                        <w:rFonts w:cs="Arial"/>
                        <w:color w:val="000000"/>
                        <w:sz w:val="14"/>
                        <w:szCs w:val="14"/>
                      </w:rPr>
                      <w:t xml:space="preserve">Formula escrito de </w:t>
                    </w:r>
                  </w:p>
                </w:txbxContent>
              </v:textbox>
            </v:rect>
            <v:rect id="Rectangle 262" o:spid="_x0000_s4527" style="position:absolute;left:40278;top:19046;width:6032;height:83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" filled="f" stroked="f">
              <v:textbox style="mso-next-textbox:#Rectangle 262" inset="0,0,0,0">
                <w:txbxContent>
                  <w:p w:rsidR="004A6ECA" w:rsidRDefault="004A6ECA" w:rsidP="00E5589D">
                    <w:proofErr w:type="gramStart"/>
                    <w:r>
                      <w:rPr>
                        <w:rFonts w:cs="Arial"/>
                        <w:color w:val="000000"/>
                        <w:sz w:val="14"/>
                        <w:szCs w:val="14"/>
                      </w:rPr>
                      <w:t>reclamación</w:t>
                    </w:r>
                    <w:proofErr w:type="gramEnd"/>
                    <w:r>
                      <w:rPr>
                        <w:rFonts w:cs="Arial"/>
                        <w:color w:val="000000"/>
                        <w:sz w:val="14"/>
                        <w:szCs w:val="14"/>
                      </w:rPr>
                      <w:t xml:space="preserve"> de </w:t>
                    </w:r>
                  </w:p>
                </w:txbxContent>
              </v:textbox>
            </v:rect>
            <v:rect id="Rectangle 263" o:spid="_x0000_s4528" style="position:absolute;left:39452;top:19971;width:7169;height:8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" filled="f" stroked="f">
              <v:textbox style="mso-next-textbox:#Rectangle 263" inset="0,0,0,0">
                <w:txbxContent>
                  <w:p w:rsidR="004A6ECA" w:rsidRDefault="004A6ECA" w:rsidP="00E5589D">
                    <w:proofErr w:type="gramStart"/>
                    <w:r>
                      <w:rPr>
                        <w:rFonts w:cs="Arial"/>
                        <w:color w:val="000000"/>
                        <w:sz w:val="14"/>
                        <w:szCs w:val="14"/>
                      </w:rPr>
                      <w:t>responsabilidades</w:t>
                    </w:r>
                    <w:proofErr w:type="gramEnd"/>
                    <w:r>
                      <w:rPr>
                        <w:rFonts w:cs="Arial"/>
                        <w:color w:val="000000"/>
                        <w:sz w:val="14"/>
                        <w:szCs w:val="14"/>
                      </w:rPr>
                      <w:t xml:space="preserve"> </w:t>
                    </w:r>
                  </w:p>
                </w:txbxContent>
              </v:textbox>
            </v:rect>
            <v:rect id="Rectangle 264" o:spid="_x0000_s4529" style="position:absolute;left:39655;top:20885;width:6629;height:84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" filled="f" stroked="f">
              <v:textbox style="mso-next-textbox:#Rectangle 264" inset="0,0,0,0">
                <w:txbxContent>
                  <w:p w:rsidR="004A6ECA" w:rsidRDefault="004A6ECA" w:rsidP="00E5589D">
                    <w:proofErr w:type="gramStart"/>
                    <w:r>
                      <w:rPr>
                        <w:rFonts w:cs="Arial"/>
                        <w:color w:val="000000"/>
                        <w:sz w:val="14"/>
                        <w:szCs w:val="14"/>
                      </w:rPr>
                      <w:t>ante</w:t>
                    </w:r>
                    <w:proofErr w:type="gramEnd"/>
                    <w:r>
                      <w:rPr>
                        <w:rFonts w:cs="Arial"/>
                        <w:color w:val="000000"/>
                        <w:sz w:val="14"/>
                        <w:szCs w:val="14"/>
                      </w:rPr>
                      <w:t xml:space="preserve"> afianzadora</w:t>
                    </w:r>
                  </w:p>
                </w:txbxContent>
              </v:textbox>
            </v:rect>
            <v:rect id="Rectangle 265" o:spid="_x0000_s4530" style="position:absolute;left:49345;top:20887;width:248;height:84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" filled="f" stroked="f">
              <v:textbox style="mso-next-textbox:#Rectangle 265" inset="0,0,0,0">
                <w:txbxContent>
                  <w:p w:rsidR="004A6ECA" w:rsidRDefault="004A6ECA" w:rsidP="00E5589D">
                    <w:r>
                      <w:rPr>
                        <w:rFonts w:cs="Arial"/>
                        <w:color w:val="000000"/>
                        <w:sz w:val="14"/>
                        <w:szCs w:val="14"/>
                      </w:rPr>
                      <w:t>.</w:t>
                    </w:r>
                  </w:p>
                </w:txbxContent>
              </v:textbox>
            </v:rect>
            <v:rect id="Rectangle 266" o:spid="_x0000_s4531" style="position:absolute;left:48583;top:15886;width:2299;height:13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" filled="f" strokeweight="17e-5mm"/>
            <v:rect id="Rectangle 267" o:spid="_x0000_s4532" style="position:absolute;left:49193;top:16104;width:743;height:8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" filled="f" stroked="f">
              <v:textbox style="mso-next-textbox:#Rectangle 267" inset="0,0,0,0">
                <w:txbxContent>
                  <w:p w:rsidR="004A6ECA" w:rsidRDefault="004A6ECA" w:rsidP="00E5589D">
                    <w:r>
                      <w:rPr>
                        <w:rFonts w:cs="Arial"/>
                        <w:color w:val="000000"/>
                        <w:sz w:val="14"/>
                        <w:szCs w:val="14"/>
                      </w:rPr>
                      <w:t>M</w:t>
                    </w:r>
                  </w:p>
                </w:txbxContent>
              </v:textbox>
            </v:rect>
            <v:line id="Line 268" o:spid="_x0000_s4533" style="position:absolute;visibility:visible" from="34220,19964" to="37693,19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" strokecolor="#4677bf" strokeweight="17e-5mm"/>
            <v:shape id="Freeform 269" o:spid="_x0000_s4534" style="position:absolute;left:37585;top:19697;width:902;height:533;visibility:visible;mso-wrap-style:square;v-text-anchor:top" coordsize="14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" path="m,l142,51,,102,,xe" fillcolor="#4677bf" stroked="f">
              <v:path arrowok="t" o:connecttype="custom" o:connectlocs="0,0;57278270,16897985;0,33795970;0,0" o:connectangles="0,0,0,0"/>
            </v:shape>
            <v:rect id="Rectangle 270" o:spid="_x0000_s4535" style="position:absolute;left:48583;top:24100;width:2299;height:13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" filled="f" strokeweight="17e-5mm"/>
            <v:rect id="Rectangle 271" o:spid="_x0000_s4536" style="position:absolute;left:49193;top:24327;width:743;height:8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" filled="f" stroked="f">
              <v:textbox style="mso-next-textbox:#Rectangle 271" inset="0,0,0,0">
                <w:txbxContent>
                  <w:p w:rsidR="004A6ECA" w:rsidRDefault="004A6ECA" w:rsidP="00E5589D">
                    <w:r>
                      <w:rPr>
                        <w:rFonts w:cs="Arial"/>
                        <w:color w:val="000000"/>
                        <w:sz w:val="14"/>
                        <w:szCs w:val="14"/>
                      </w:rPr>
                      <w:t>M</w:t>
                    </w:r>
                  </w:p>
                </w:txbxContent>
              </v:textbox>
            </v:rect>
            <v:rect id="Rectangle 272" o:spid="_x0000_s4537" style="position:absolute;left:38487;top:25523;width:12395;height:53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" filled="f" strokeweight="17e-5mm"/>
            <v:rect id="Rectangle 273" o:spid="_x0000_s4538" style="position:absolute;left:39084;top:26342;width:7664;height:84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" filled="f" stroked="f">
              <v:textbox style="mso-next-textbox:#Rectangle 273" inset="0,0,0,0">
                <w:txbxContent>
                  <w:p w:rsidR="004A6ECA" w:rsidRDefault="004A6ECA" w:rsidP="00E5589D">
                    <w:r>
                      <w:rPr>
                        <w:rFonts w:cs="Arial"/>
                        <w:color w:val="000000"/>
                        <w:sz w:val="14"/>
                        <w:szCs w:val="14"/>
                      </w:rPr>
                      <w:t xml:space="preserve">Espera medidas de </w:t>
                    </w:r>
                  </w:p>
                </w:txbxContent>
              </v:textbox>
            </v:rect>
            <v:rect id="Rectangle 274" o:spid="_x0000_s4539" style="position:absolute;left:41719;top:27260;width:4057;height:83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" filled="f" stroked="f">
              <v:textbox style="mso-next-textbox:#Rectangle 274" inset="0,0,0,0">
                <w:txbxContent>
                  <w:p w:rsidR="004A6ECA" w:rsidRDefault="004A6ECA" w:rsidP="00E5589D">
                    <w:proofErr w:type="gramStart"/>
                    <w:r>
                      <w:rPr>
                        <w:rFonts w:cs="Arial"/>
                        <w:color w:val="000000"/>
                        <w:sz w:val="14"/>
                        <w:szCs w:val="14"/>
                      </w:rPr>
                      <w:t>resolución</w:t>
                    </w:r>
                    <w:proofErr w:type="gramEnd"/>
                    <w:r>
                      <w:rPr>
                        <w:rFonts w:cs="Arial"/>
                        <w:color w:val="000000"/>
                        <w:sz w:val="14"/>
                        <w:szCs w:val="14"/>
                      </w:rPr>
                      <w:t xml:space="preserve"> </w:t>
                    </w:r>
                  </w:p>
                </w:txbxContent>
              </v:textbox>
            </v:rect>
            <v:rect id="Rectangle 275" o:spid="_x0000_s4540" style="position:absolute;left:38899;top:28181;width:7912;height:84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" filled="f" stroked="f">
              <v:textbox style="mso-next-textbox:#Rectangle 275" inset="0,0,0,0">
                <w:txbxContent>
                  <w:p w:rsidR="004A6ECA" w:rsidRDefault="004A6ECA" w:rsidP="00E5589D">
                    <w:proofErr w:type="gramStart"/>
                    <w:r>
                      <w:rPr>
                        <w:rFonts w:cs="Arial"/>
                        <w:color w:val="000000"/>
                        <w:sz w:val="14"/>
                        <w:szCs w:val="14"/>
                      </w:rPr>
                      <w:t>alternativa</w:t>
                    </w:r>
                    <w:proofErr w:type="gramEnd"/>
                    <w:r>
                      <w:rPr>
                        <w:rFonts w:cs="Arial"/>
                        <w:color w:val="000000"/>
                        <w:sz w:val="14"/>
                        <w:szCs w:val="14"/>
                      </w:rPr>
                      <w:t xml:space="preserve"> por parte </w:t>
                    </w:r>
                  </w:p>
                </w:txbxContent>
              </v:textbox>
            </v:rect>
            <v:rect id="Rectangle 276" o:spid="_x0000_s4541" style="position:absolute;left:40386;top:29102;width:5638;height:83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" filled="f" stroked="f">
              <v:textbox style="mso-next-textbox:#Rectangle 276" inset="0,0,0,0">
                <w:txbxContent>
                  <w:p w:rsidR="004A6ECA" w:rsidRDefault="004A6ECA" w:rsidP="00E5589D">
                    <w:proofErr w:type="gramStart"/>
                    <w:r>
                      <w:rPr>
                        <w:rFonts w:cs="Arial"/>
                        <w:color w:val="000000"/>
                        <w:sz w:val="14"/>
                        <w:szCs w:val="14"/>
                      </w:rPr>
                      <w:t>de</w:t>
                    </w:r>
                    <w:proofErr w:type="gramEnd"/>
                    <w:r>
                      <w:rPr>
                        <w:rFonts w:cs="Arial"/>
                        <w:color w:val="000000"/>
                        <w:sz w:val="14"/>
                        <w:szCs w:val="14"/>
                      </w:rPr>
                      <w:t xml:space="preserve"> la empresa</w:t>
                    </w:r>
                  </w:p>
                </w:txbxContent>
              </v:textbox>
            </v:rect>
            <v:rect id="Rectangle 277" o:spid="_x0000_s4542" style="position:absolute;left:48628;top:29102;width:247;height:83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" filled="f" stroked="f">
              <v:textbox style="mso-next-textbox:#Rectangle 277" inset="0,0,0,0">
                <w:txbxContent>
                  <w:p w:rsidR="004A6ECA" w:rsidRDefault="004A6ECA" w:rsidP="00E5589D">
                    <w:r>
                      <w:rPr>
                        <w:rFonts w:cs="Arial"/>
                        <w:color w:val="000000"/>
                        <w:sz w:val="14"/>
                        <w:szCs w:val="14"/>
                      </w:rPr>
                      <w:t>.</w:t>
                    </w:r>
                  </w:p>
                </w:txbxContent>
              </v:textbox>
            </v:rect>
            <v:rect id="Rectangle 278" o:spid="_x0000_s4543" style="position:absolute;left:46278;top:24100;width:2305;height:13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" filled="f" strokeweight="17e-5mm"/>
            <v:rect id="Rectangle 279" o:spid="_x0000_s4544" style="position:absolute;left:47066;top:24324;width:495;height:83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" filled="f" stroked="f">
              <v:textbox style="mso-next-textbox:#Rectangle 279" inset="0,0,0,0">
                <w:txbxContent>
                  <w:p w:rsidR="004A6ECA" w:rsidRDefault="004A6ECA" w:rsidP="00E5589D">
                    <w:r>
                      <w:rPr>
                        <w:rFonts w:cs="Arial"/>
                        <w:color w:val="000000"/>
                        <w:sz w:val="14"/>
                        <w:szCs w:val="14"/>
                      </w:rPr>
                      <w:t>5</w:t>
                    </w:r>
                  </w:p>
                </w:txbxContent>
              </v:textbox>
            </v:rect>
            <v:line id="Line 280" o:spid="_x0000_s4545" style="position:absolute;visibility:visible" from="44691,22618" to="44697,25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" strokecolor="#4677bf" strokeweight="17e-5mm"/>
            <v:shape id="Freeform 281" o:spid="_x0000_s4546" style="position:absolute;left:44240;top:24992;width:889;height:531;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" path="m140,l71,102,,,140,xe" fillcolor="#4677bf" stroked="f">
              <v:path arrowok="t" o:connecttype="custom" o:connectlocs="56452770,0;28629619,33743900;0,0;56452770,0" o:connectangles="0,0,0,0"/>
            </v:shape>
            <v:shape id="Freeform 282" o:spid="_x0000_s4547" style="position:absolute;left:22555;top:23834;width:11519;height:8631;visibility:visible;mso-wrap-style:square;v-text-anchor:top" coordsize="181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" path="m,828l906,r908,828l906,1655,,828xe" filled="f" strokeweight="17e-5mm">
              <v:path arrowok="t" o:connecttype="custom" o:connectlocs="0,274210313;365331364,0;731469200,274210313;365331364,548089455;0,274210313" o:connectangles="0,0,0,0,0"/>
            </v:shape>
            <v:rect id="Rectangle 283" o:spid="_x0000_s4548" style="position:absolute;left:23857;top:27235;width:6083;height:8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" filled="f" stroked="f">
              <v:textbox style="mso-next-textbox:#Rectangle 283" inset="0,0,0,0">
                <w:txbxContent>
                  <w:p w:rsidR="004A6ECA" w:rsidRDefault="004A6ECA" w:rsidP="00E5589D">
                    <w:r>
                      <w:rPr>
                        <w:rFonts w:cs="Arial"/>
                        <w:color w:val="000000"/>
                        <w:sz w:val="14"/>
                        <w:szCs w:val="14"/>
                      </w:rPr>
                      <w:t xml:space="preserve">Repara el daño </w:t>
                    </w:r>
                  </w:p>
                </w:txbxContent>
              </v:textbox>
            </v:rect>
            <v:rect id="Rectangle 284" o:spid="_x0000_s4549" style="position:absolute;left:25273;top:28149;width:4152;height:84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" filled="f" stroked="f">
              <v:textbox style="mso-next-textbox:#Rectangle 284" inset="0,0,0,0">
                <w:txbxContent>
                  <w:p w:rsidR="004A6ECA" w:rsidRDefault="004A6ECA" w:rsidP="00E5589D">
                    <w:proofErr w:type="gramStart"/>
                    <w:r>
                      <w:rPr>
                        <w:rFonts w:cs="Arial"/>
                        <w:color w:val="000000"/>
                        <w:sz w:val="14"/>
                        <w:szCs w:val="14"/>
                      </w:rPr>
                      <w:t>reclamado</w:t>
                    </w:r>
                    <w:proofErr w:type="gramEnd"/>
                  </w:p>
                </w:txbxContent>
              </v:textbox>
            </v:rect>
            <v:rect id="Rectangle 285" o:spid="_x0000_s4550" style="position:absolute;left:33077;top:24100;width:2298;height:13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" filled="f" strokeweight="17e-5mm"/>
            <v:rect id="Rectangle 286" o:spid="_x0000_s4551" style="position:absolute;left:33680;top:24327;width:743;height:8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" filled="f" stroked="f">
              <v:textbox style="mso-next-textbox:#Rectangle 286" inset="0,0,0,0">
                <w:txbxContent>
                  <w:p w:rsidR="004A6ECA" w:rsidRDefault="004A6ECA" w:rsidP="00E5589D">
                    <w:r>
                      <w:rPr>
                        <w:rFonts w:cs="Arial"/>
                        <w:color w:val="000000"/>
                        <w:sz w:val="14"/>
                        <w:szCs w:val="14"/>
                      </w:rPr>
                      <w:t>M</w:t>
                    </w:r>
                  </w:p>
                </w:txbxContent>
              </v:textbox>
            </v:rect>
            <v:rect id="Rectangle 287" o:spid="_x0000_s4552" style="position:absolute;left:30772;top:24100;width:2305;height:13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" filled="f" strokeweight="17e-5mm"/>
            <v:rect id="Rectangle 288" o:spid="_x0000_s4553" style="position:absolute;left:31553;top:24324;width:495;height:83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" filled="f" stroked="f">
              <v:textbox style="mso-next-textbox:#Rectangle 288" inset="0,0,0,0">
                <w:txbxContent>
                  <w:p w:rsidR="004A6ECA" w:rsidRDefault="004A6ECA" w:rsidP="00E5589D">
                    <w:r>
                      <w:rPr>
                        <w:rFonts w:cs="Arial"/>
                        <w:color w:val="000000"/>
                        <w:sz w:val="14"/>
                        <w:szCs w:val="14"/>
                      </w:rPr>
                      <w:t>6</w:t>
                    </w:r>
                  </w:p>
                </w:txbxContent>
              </v:textbox>
            </v:rect>
            <v:shape id="Freeform 289" o:spid="_x0000_s4554" style="position:absolute;left:34855;top:28152;width:3632;height:26;visibility:visible;mso-wrap-style:square;v-text-anchor:top" coordsize="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" path="m572,5l299,5r,-5l,e" filled="f" strokecolor="#4677bf" strokeweight="17e-5mm">
              <v:path arrowok="t" o:connecttype="custom" o:connectlocs="230635810,1668780;120559628,1668780;120559628,0;0,0" o:connectangles="0,0,0,0"/>
            </v:shape>
            <v:shape id="Freeform 290" o:spid="_x0000_s4555" style="position:absolute;left:34074;top:27886;width:889;height:53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" path="m140,102l,51,140,r,102xe" fillcolor="#4677bf" stroked="f">
              <v:path arrowok="t" o:connecttype="custom" o:connectlocs="56452770,33795970;0,16897985;56452770,0;56452770,33795970" o:connectangles="0,0,0,0"/>
            </v:shape>
            <v:rect id="Rectangle 291" o:spid="_x0000_s4556" style="position:absolute;left:48545;top:31985;width:2305;height:13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" filled="f" strokeweight="17e-5mm"/>
            <v:rect id="Rectangle 292" o:spid="_x0000_s4557" style="position:absolute;left:49155;top:32207;width:742;height:84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" filled="f" stroked="f">
              <v:textbox style="mso-next-textbox:#Rectangle 292" inset="0,0,0,0">
                <w:txbxContent>
                  <w:p w:rsidR="004A6ECA" w:rsidRDefault="004A6ECA" w:rsidP="00E5589D">
                    <w:r>
                      <w:rPr>
                        <w:rFonts w:cs="Arial"/>
                        <w:color w:val="000000"/>
                        <w:sz w:val="14"/>
                        <w:szCs w:val="14"/>
                      </w:rPr>
                      <w:t>M</w:t>
                    </w:r>
                  </w:p>
                </w:txbxContent>
              </v:textbox>
            </v:rect>
            <v:rect id="Rectangle 293" o:spid="_x0000_s4558" style="position:absolute;left:38449;top:33409;width:12401;height:53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" filled="f" strokeweight="17e-5mm"/>
            <v:rect id="Rectangle 294" o:spid="_x0000_s4559" style="position:absolute;left:39084;top:34684;width:7613;height:8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" filled="f" stroked="f">
              <v:textbox style="mso-next-textbox:#Rectangle 294" inset="0,0,0,0">
                <w:txbxContent>
                  <w:p w:rsidR="004A6ECA" w:rsidRDefault="004A6ECA" w:rsidP="00E5589D">
                    <w:r>
                      <w:rPr>
                        <w:rFonts w:cs="Arial"/>
                        <w:color w:val="000000"/>
                        <w:sz w:val="14"/>
                        <w:szCs w:val="14"/>
                      </w:rPr>
                      <w:t xml:space="preserve">Se da por enterado </w:t>
                    </w:r>
                  </w:p>
                </w:txbxContent>
              </v:textbox>
            </v:rect>
            <v:rect id="Rectangle 295" o:spid="_x0000_s4560" style="position:absolute;left:38938;top:35604;width:7810;height:8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" filled="f" stroked="f">
              <v:textbox style="mso-next-textbox:#Rectangle 295" inset="0,0,0,0">
                <w:txbxContent>
                  <w:p w:rsidR="004A6ECA" w:rsidRDefault="004A6ECA" w:rsidP="00E5589D">
                    <w:proofErr w:type="gramStart"/>
                    <w:r>
                      <w:rPr>
                        <w:rFonts w:cs="Arial"/>
                        <w:color w:val="000000"/>
                        <w:sz w:val="14"/>
                        <w:szCs w:val="14"/>
                      </w:rPr>
                      <w:t>de</w:t>
                    </w:r>
                    <w:proofErr w:type="gramEnd"/>
                    <w:r>
                      <w:rPr>
                        <w:rFonts w:cs="Arial"/>
                        <w:color w:val="000000"/>
                        <w:sz w:val="14"/>
                        <w:szCs w:val="14"/>
                      </w:rPr>
                      <w:t xml:space="preserve"> la reparación del </w:t>
                    </w:r>
                  </w:p>
                </w:txbxContent>
              </v:textbox>
            </v:rect>
            <v:rect id="Rectangle 296" o:spid="_x0000_s4561" style="position:absolute;left:43021;top:36525;width:1981;height:8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" filled="f" stroked="f">
              <v:textbox style="mso-next-textbox:#Rectangle 296" inset="0,0,0,0">
                <w:txbxContent>
                  <w:p w:rsidR="004A6ECA" w:rsidRDefault="004A6ECA" w:rsidP="00E5589D">
                    <w:proofErr w:type="gramStart"/>
                    <w:r>
                      <w:rPr>
                        <w:rFonts w:cs="Arial"/>
                        <w:color w:val="000000"/>
                        <w:sz w:val="14"/>
                        <w:szCs w:val="14"/>
                      </w:rPr>
                      <w:t>daño</w:t>
                    </w:r>
                    <w:proofErr w:type="gramEnd"/>
                  </w:p>
                </w:txbxContent>
              </v:textbox>
            </v:rect>
            <v:rect id="Rectangle 297" o:spid="_x0000_s4562" style="position:absolute;left:45910;top:36523;width:248;height:83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" filled="f" stroked="f">
              <v:textbox style="mso-next-textbox:#Rectangle 297" inset="0,0,0,0">
                <w:txbxContent>
                  <w:p w:rsidR="004A6ECA" w:rsidRDefault="004A6ECA" w:rsidP="00E5589D">
                    <w:r>
                      <w:rPr>
                        <w:rFonts w:cs="Arial"/>
                        <w:color w:val="000000"/>
                        <w:sz w:val="14"/>
                        <w:szCs w:val="14"/>
                      </w:rPr>
                      <w:t>.</w:t>
                    </w:r>
                  </w:p>
                </w:txbxContent>
              </v:textbox>
            </v:rect>
            <v:rect id="Rectangle 298" o:spid="_x0000_s4563" style="position:absolute;left:46240;top:31985;width:2305;height:13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" filled="f" strokeweight="17e-5mm"/>
            <v:rect id="Rectangle 299" o:spid="_x0000_s4564" style="position:absolute;left:47034;top:32209;width:495;height:84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" filled="f" stroked="f">
              <v:textbox style="mso-next-textbox:#Rectangle 299" inset="0,0,0,0">
                <w:txbxContent>
                  <w:p w:rsidR="004A6ECA" w:rsidRDefault="004A6ECA" w:rsidP="00E5589D">
                    <w:r>
                      <w:rPr>
                        <w:rFonts w:cs="Arial"/>
                        <w:color w:val="000000"/>
                        <w:sz w:val="14"/>
                        <w:szCs w:val="14"/>
                      </w:rPr>
                      <w:t>7</w:t>
                    </w:r>
                  </w:p>
                </w:txbxContent>
              </v:textbox>
            </v:rect>
            <v:shape id="Freeform 300" o:spid="_x0000_s4565" style="position:absolute;left:28308;top:32465;width:9347;height:3599;visibility:visible;mso-wrap-style:square;v-text-anchor:top" coordsize="147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" path="m,l,690r1472,e" filled="f" strokecolor="#4677bf" strokeweight="17e-5mm">
              <v:path arrowok="t" o:connecttype="custom" o:connectlocs="0,0;0,228539675;593544660,228539675" o:connectangles="0,0,0"/>
            </v:shape>
            <v:shape id="Freeform 301" o:spid="_x0000_s4566" style="position:absolute;left:37547;top:35803;width:902;height:527;visibility:visible;mso-wrap-style:square;v-text-anchor:top" coordsize="1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" path="m,l142,50,,101,,xe" fillcolor="#4677bf" stroked="f">
              <v:path arrowok="t" o:connecttype="custom" o:connectlocs="0,0;57278270,16575700;0,33482915;0,0" o:connectangles="0,0,0,0"/>
            </v:shape>
            <v:rect id="Rectangle 302" o:spid="_x0000_s4567" style="position:absolute;left:29660;top:35600;width:1232;height:9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" stroked="f"/>
            <v:rect id="Rectangle 303" o:spid="_x0000_s4568" style="position:absolute;left:29724;top:35605;width:844;height:83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" filled="f" stroked="f">
              <v:textbox style="mso-next-textbox:#Rectangle 303" inset="0,0,0,0">
                <w:txbxContent>
                  <w:p w:rsidR="004A6ECA" w:rsidRDefault="004A6ECA" w:rsidP="00E5589D">
                    <w:r>
                      <w:rPr>
                        <w:rFonts w:cs="Arial"/>
                        <w:color w:val="000000"/>
                        <w:sz w:val="14"/>
                        <w:szCs w:val="14"/>
                      </w:rPr>
                      <w:t>SI</w:t>
                    </w:r>
                  </w:p>
                </w:txbxContent>
              </v:textbox>
            </v:rect>
            <v:shape id="Freeform 304" o:spid="_x0000_s4569" style="position:absolute;left:38887;top:41801;width:11525;height:2722;visibility:visible;mso-wrap-style:square;v-text-anchor:top" coordsize="1815,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" path="m363,522r1089,l1488,520r37,-4l1559,511r35,-10l1624,490r31,-13l1682,462r27,-16l1732,426r21,-19l1770,385r16,-22l1797,339r10,-26l1813,288r2,-27l1813,235r-6,-27l1797,184r-11,-24l1770,137r-17,-21l1732,95,1709,77,1682,61,1655,46,1624,32,1594,21r-35,-8l1525,6,1488,2,1452,,363,,327,2,290,6r-34,7l223,21,190,32,160,46,133,61,106,77,83,95,62,116,44,137,29,160,18,184,8,208,2,235,,261r2,27l8,313r10,26l29,363r15,22l62,407r21,19l106,446r27,16l160,477r30,13l223,501r33,10l290,516r37,4l363,522e" filled="f" strokeweight="17e-5mm">
              <v:path arrowok="t" o:connecttype="custom" o:connectlocs="585480160,172839380;614915457,170852720;642737862,165886072;667334480,157939433;689108535,147675026;706850358,134761739;720156726,120192902;728624414,103637406;731850200,86419690;728624414,68870864;720156726,52977588;706850358,38408751;689108535,25495464;667334480,15231056;642737862,6953308;614915457,1986660;585480160,0;585480160,0;131854003,662220;103225152,4304429;76612418,10595518;53628692,20197705;33467530,31455443;17741823,45362060;7258019,60924226;806447,77810832;806447,95359658;7258019,112246264;17741823,127477320;33467530,141052827;53628692,152972785;76612418,162243862;103225152,169197171;131854003,172177160;146370040,172839380" o:connectangles="0,0,0,0,0,0,0,0,0,0,0,0,0,0,0,0,0,0,0,0,0,0,0,0,0,0,0,0,0,0,0,0,0,0,0"/>
            </v:shape>
            <v:rect id="Rectangle 305" o:spid="_x0000_s4570" style="position:absolute;left:40208;top:42703;width:6083;height:84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" filled="f" stroked="f">
              <v:textbox style="mso-next-textbox:#Rectangle 305" inset="0,0,0,0">
                <w:txbxContent>
                  <w:p w:rsidR="004A6ECA" w:rsidRDefault="004A6ECA" w:rsidP="00E5589D">
                    <w:r>
                      <w:rPr>
                        <w:rFonts w:cs="Arial"/>
                        <w:color w:val="000000"/>
                        <w:sz w:val="14"/>
                        <w:szCs w:val="14"/>
                      </w:rPr>
                      <w:t>Fin del proceso</w:t>
                    </w:r>
                  </w:p>
                </w:txbxContent>
              </v:textbox>
            </v:rect>
            <v:line id="Line 306" o:spid="_x0000_s4571" style="position:absolute;visibility:visible" from="44653,38723" to="44659,4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" strokecolor="#4677bf" strokeweight="17e-5mm"/>
            <v:shape id="Freeform 307" o:spid="_x0000_s4572" style="position:absolute;left:44202;top:41279;width:889;height:522;visibility:visible;mso-wrap-style:square;v-text-anchor:top" coordsize="14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" path="m140,l71,100,,,140,xe" fillcolor="#4677bf" stroked="f">
              <v:path arrowok="t" o:connecttype="custom" o:connectlocs="56452770,0;28629619,33117790;0,0;56452770,0" o:connectangles="0,0,0,0"/>
            </v:shape>
            <v:rect id="Rectangle 308" o:spid="_x0000_s4573" style="position:absolute;left:45567;top:45519;width:2305;height:13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" filled="f" strokeweight="17e-5mm"/>
            <v:rect id="Rectangle 309" o:spid="_x0000_s4574" style="position:absolute;left:46361;top:45738;width:495;height:84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" filled="f" stroked="f">
              <v:textbox style="mso-next-textbox:#Rectangle 309" inset="0,0,0,0">
                <w:txbxContent>
                  <w:p w:rsidR="004A6ECA" w:rsidRDefault="004A6ECA" w:rsidP="00E5589D">
                    <w:r>
                      <w:rPr>
                        <w:rFonts w:cs="Arial"/>
                        <w:color w:val="000000"/>
                        <w:sz w:val="14"/>
                        <w:szCs w:val="14"/>
                      </w:rPr>
                      <w:t>9</w:t>
                    </w:r>
                  </w:p>
                </w:txbxContent>
              </v:textbox>
            </v:rect>
            <v:rect id="Rectangle 310" o:spid="_x0000_s4575" style="position:absolute;left:47872;top:45519;width:2305;height:13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" filled="f" strokeweight="17e-5mm"/>
            <v:rect id="Rectangle 311" o:spid="_x0000_s4576" style="position:absolute;left:48481;top:45739;width:743;height:8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" filled="f" stroked="f">
              <v:textbox style="mso-next-textbox:#Rectangle 311" inset="0,0,0,0">
                <w:txbxContent>
                  <w:p w:rsidR="004A6ECA" w:rsidRDefault="004A6ECA" w:rsidP="00E5589D">
                    <w:r>
                      <w:rPr>
                        <w:rFonts w:cs="Arial"/>
                        <w:color w:val="000000"/>
                        <w:sz w:val="14"/>
                        <w:szCs w:val="14"/>
                      </w:rPr>
                      <w:t>M</w:t>
                    </w:r>
                  </w:p>
                </w:txbxContent>
              </v:textbox>
            </v:rect>
            <v:rect id="Rectangle 312" o:spid="_x0000_s4577" style="position:absolute;left:37782;top:46938;width:12395;height:53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" filled="f" strokeweight="17e-5mm"/>
            <v:rect id="Rectangle 313" o:spid="_x0000_s4578" style="position:absolute;left:38379;top:48673;width:7664;height:84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" filled="f" stroked="f">
              <v:textbox style="mso-next-textbox:#Rectangle 313" inset="0,0,0,0">
                <w:txbxContent>
                  <w:p w:rsidR="004A6ECA" w:rsidRDefault="004A6ECA" w:rsidP="00E5589D">
                    <w:r>
                      <w:rPr>
                        <w:rFonts w:cs="Arial"/>
                        <w:color w:val="000000"/>
                        <w:sz w:val="14"/>
                        <w:szCs w:val="14"/>
                      </w:rPr>
                      <w:t xml:space="preserve">Reclama fianza por </w:t>
                    </w:r>
                  </w:p>
                </w:txbxContent>
              </v:textbox>
            </v:rect>
            <v:rect id="Rectangle 314" o:spid="_x0000_s4579" style="position:absolute;left:41839;top:49593;width:2921;height:8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" filled="f" stroked="f">
              <v:textbox style="mso-next-textbox:#Rectangle 314" inset="0,0,0,0">
                <w:txbxContent>
                  <w:p w:rsidR="004A6ECA" w:rsidRDefault="004A6ECA" w:rsidP="00E5589D">
                    <w:proofErr w:type="gramStart"/>
                    <w:r>
                      <w:rPr>
                        <w:rFonts w:cs="Arial"/>
                        <w:color w:val="000000"/>
                        <w:sz w:val="14"/>
                        <w:szCs w:val="14"/>
                      </w:rPr>
                      <w:t>el</w:t>
                    </w:r>
                    <w:proofErr w:type="gramEnd"/>
                    <w:r>
                      <w:rPr>
                        <w:rFonts w:cs="Arial"/>
                        <w:color w:val="000000"/>
                        <w:sz w:val="14"/>
                        <w:szCs w:val="14"/>
                      </w:rPr>
                      <w:t xml:space="preserve"> daño</w:t>
                    </w:r>
                  </w:p>
                </w:txbxContent>
              </v:textbox>
            </v:rect>
            <v:shape id="Freeform 315" o:spid="_x0000_s4580" style="position:absolute;left:20821;top:28152;width:16167;height:21446;visibility:visible;mso-wrap-style:square;v-text-anchor:top" coordsize="2546,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" path="m273,l,,,4112r2546,e" filled="f" strokecolor="#4677bf" strokeweight="17e-5mm">
              <v:path arrowok="t" o:connecttype="custom" o:connectlocs="110081651,0;0,0;0,1361800045;1026622280,1361800045" o:connectangles="0,0,0,0"/>
            </v:shape>
            <v:shape id="Freeform 316" o:spid="_x0000_s4581" style="position:absolute;left:36874;top:49332;width:908;height:527;visibility:visible;mso-wrap-style:square;v-text-anchor:top" coordsize="14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" path="m,l143,51,,101,,xe" fillcolor="#4677bf" stroked="f">
              <v:path arrowok="t" o:connecttype="custom" o:connectlocs="0,0;57659270,16907215;0,33482915;0,0" o:connectangles="0,0,0,0"/>
            </v:shape>
            <v:rect id="Rectangle 317" o:spid="_x0000_s4582" style="position:absolute;left:19786;top:42902;width:1950;height:9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" stroked="f"/>
            <v:rect id="Rectangle 318" o:spid="_x0000_s4583" style="position:absolute;left:19843;top:42906;width:1340;height:84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" filled="f" stroked="f">
              <v:textbox style="mso-next-textbox:#Rectangle 318" inset="0,0,0,0">
                <w:txbxContent>
                  <w:p w:rsidR="004A6ECA" w:rsidRDefault="004A6ECA" w:rsidP="00E5589D">
                    <w:r>
                      <w:rPr>
                        <w:rFonts w:cs="Arial"/>
                        <w:color w:val="000000"/>
                        <w:sz w:val="14"/>
                        <w:szCs w:val="14"/>
                      </w:rPr>
                      <w:t>NO</w:t>
                    </w:r>
                  </w:p>
                </w:txbxContent>
              </v:textbox>
            </v:rect>
            <v:rect id="Rectangle 319" o:spid="_x0000_s4584" style="position:absolute;left:45567;top:53369;width:2305;height:13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" filled="f" strokeweight="17e-5mm"/>
            <v:rect id="Rectangle 320" o:spid="_x0000_s4585" style="position:absolute;left:45999;top:53593;width:991;height:83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" filled="f" stroked="f">
              <v:textbox style="mso-next-textbox:#Rectangle 320" inset="0,0,0,0">
                <w:txbxContent>
                  <w:p w:rsidR="004A6ECA" w:rsidRDefault="004A6ECA" w:rsidP="00E5589D">
                    <w:r>
                      <w:rPr>
                        <w:rFonts w:cs="Arial"/>
                        <w:color w:val="000000"/>
                        <w:sz w:val="14"/>
                        <w:szCs w:val="14"/>
                      </w:rPr>
                      <w:t>10</w:t>
                    </w:r>
                  </w:p>
                </w:txbxContent>
              </v:textbox>
            </v:rect>
            <v:rect id="Rectangle 321" o:spid="_x0000_s4586" style="position:absolute;left:37782;top:54793;width:12395;height:53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" filled="f" strokeweight="17e-5mm"/>
            <v:rect id="Rectangle 322" o:spid="_x0000_s4587" style="position:absolute;left:38550;top:56529;width:7417;height:84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" filled="f" stroked="f">
              <v:textbox style="mso-next-textbox:#Rectangle 322" inset="0,0,0,0">
                <w:txbxContent>
                  <w:p w:rsidR="004A6ECA" w:rsidRDefault="004A6ECA" w:rsidP="00E5589D">
                    <w:r>
                      <w:rPr>
                        <w:rFonts w:cs="Arial"/>
                        <w:color w:val="000000"/>
                        <w:sz w:val="14"/>
                        <w:szCs w:val="14"/>
                      </w:rPr>
                      <w:t xml:space="preserve">Recupera la fianza </w:t>
                    </w:r>
                  </w:p>
                </w:txbxContent>
              </v:textbox>
            </v:rect>
            <v:rect id="Rectangle 323" o:spid="_x0000_s4588" style="position:absolute;left:40938;top:57448;width:4153;height:8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" filled="f" stroked="f">
              <v:textbox style="mso-next-textbox:#Rectangle 323" inset="0,0,0,0">
                <w:txbxContent>
                  <w:p w:rsidR="004A6ECA" w:rsidRDefault="004A6ECA" w:rsidP="00E5589D">
                    <w:proofErr w:type="gramStart"/>
                    <w:r>
                      <w:rPr>
                        <w:rFonts w:cs="Arial"/>
                        <w:color w:val="000000"/>
                        <w:sz w:val="14"/>
                        <w:szCs w:val="14"/>
                      </w:rPr>
                      <w:t>reclamada</w:t>
                    </w:r>
                    <w:proofErr w:type="gramEnd"/>
                  </w:p>
                </w:txbxContent>
              </v:textbox>
            </v:rect>
            <v:rect id="Rectangle 324" o:spid="_x0000_s4589" style="position:absolute;left:47872;top:53369;width:2305;height:13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" filled="f" strokeweight="17e-5mm"/>
            <v:rect id="Rectangle 325" o:spid="_x0000_s4590" style="position:absolute;left:48481;top:53594;width:743;height:8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" filled="f" stroked="f">
              <v:textbox style="mso-next-textbox:#Rectangle 325" inset="0,0,0,0">
                <w:txbxContent>
                  <w:p w:rsidR="004A6ECA" w:rsidRDefault="004A6ECA" w:rsidP="00E5589D">
                    <w:r>
                      <w:rPr>
                        <w:rFonts w:cs="Arial"/>
                        <w:color w:val="000000"/>
                        <w:sz w:val="14"/>
                        <w:szCs w:val="14"/>
                      </w:rPr>
                      <w:t>M</w:t>
                    </w:r>
                  </w:p>
                </w:txbxContent>
              </v:textbox>
            </v:rect>
            <v:line id="Line 326" o:spid="_x0000_s4591" style="position:absolute;visibility:visible" from="43973,52252" to="43980,54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" strokecolor="#4677bf" strokeweight="17e-5mm"/>
            <v:shape id="Freeform 327" o:spid="_x0000_s4592" style="position:absolute;left:43535;top:54260;width:889;height:533;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" path="m140,l69,102,,,140,xe" fillcolor="#4677bf" stroked="f">
              <v:path arrowok="t" o:connecttype="custom" o:connectlocs="56452770,0;27823151,33795970;0,0;56452770,0" o:connectangles="0,0,0,0"/>
            </v:shape>
            <v:shape id="Freeform 328" o:spid="_x0000_s4593" style="position:absolute;left:38220;top:61833;width:11519;height:2717;visibility:visible;mso-wrap-style:square;v-text-anchor:top" coordsize="181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" path="m363,521r1088,l1489,520r35,-4l1559,509r34,-8l1624,490r31,-14l1681,461r27,-17l1731,426r21,-21l1770,385r15,-24l1799,338r7,-25l1812,287r2,-26l1812,233r-6,-25l1799,183r-14,-24l1770,137r-18,-23l1731,95,1708,76,1681,59,1655,44,1624,32,1593,21,1559,11,1524,6,1489,1,1451,,363,,326,1,290,6r-35,5l222,21,190,32,161,44,132,59,107,76,82,95,63,114,44,137,28,159,17,183,7,208,2,233,,261r2,26l7,313r10,25l28,361r16,24l63,405r19,21l107,444r25,17l161,476r29,14l222,501r33,8l290,516r36,4l363,521e" filled="f" strokeweight="17e-5mm">
              <v:path arrowok="t" o:connecttype="custom" o:connectlocs="585094713,172526325;614530905,170870602;642354154,165903433;667354755,157624819;688726237,147028193;706468599,134113554;719775370,119543193;728243316,103648253;731469200,86428735;728243316,68878072;719775370,52651988;706468599,37750482;688726237,25166988;667354755,14570361;642354154,6954036;614530905,1986867;585094713,0;585094713,0;146374487,0;116938295,1986867;89518281,6954036;64920916,14570361;43146199,25166988;25403837,37750482;11290594,52651988;2822649,68878072;0,86428735;2822649,103648253;11290594,119543193;25403837,134113554;43146199,147028193;64920916,157624819;89518281,165903433;116938295,170870602;146374487,172526325" o:connectangles="0,0,0,0,0,0,0,0,0,0,0,0,0,0,0,0,0,0,0,0,0,0,0,0,0,0,0,0,0,0,0,0,0,0,0"/>
            </v:shape>
            <v:rect id="Rectangle 329" o:spid="_x0000_s4594" style="position:absolute;left:39522;top:62725;width:6083;height:83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" filled="f" stroked="f">
              <v:textbox style="mso-next-textbox:#Rectangle 329" inset="0,0,0,0">
                <w:txbxContent>
                  <w:p w:rsidR="004A6ECA" w:rsidRDefault="004A6ECA" w:rsidP="00E5589D">
                    <w:r>
                      <w:rPr>
                        <w:rFonts w:cs="Arial"/>
                        <w:color w:val="000000"/>
                        <w:sz w:val="14"/>
                        <w:szCs w:val="14"/>
                      </w:rPr>
                      <w:t>Fin del proceso</w:t>
                    </w:r>
                  </w:p>
                </w:txbxContent>
              </v:textbox>
            </v:rect>
            <v:line id="Line 330" o:spid="_x0000_s4595" style="position:absolute;visibility:visible" from="43986,60107" to="43992,61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" strokecolor="#4677bf" strokeweight="17e-5mm"/>
            <v:shape id="Freeform 331" o:spid="_x0000_s4596" style="position:absolute;left:43535;top:61301;width:889;height:532;visibility:visible;mso-wrap-style:square;v-text-anchor:top" coordsize="14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" path="m140,l71,102,,,140,xe" fillcolor="#4677bf" stroked="f">
              <v:path arrowok="t" o:connecttype="custom" o:connectlocs="56452770,0;28629619,33795970;0,0;56452770,0" o:connectangles="0,0,0,0"/>
            </v:shape>
            <w10:anchorlock/>
          </v:group>
        </w:pict>
      </w:r>
    </w:p>
    <w:p w:rsidR="008F079D" w:rsidRDefault="008F079D" w:rsidP="00E5589D">
      <w:pPr>
        <w:keepNext/>
        <w:rPr>
          <w:rFonts w:ascii="Century Gothic" w:hAnsi="Century Gothic" w:cs="Arial"/>
          <w:color w:val="000000" w:themeColor="text1"/>
          <w:szCs w:val="24"/>
        </w:rPr>
      </w:pPr>
    </w:p>
    <w:p w:rsidR="008F079D" w:rsidRDefault="008F079D" w:rsidP="00E5589D">
      <w:pPr>
        <w:keepNext/>
        <w:rPr>
          <w:rFonts w:ascii="Century Gothic" w:hAnsi="Century Gothic" w:cs="Arial"/>
          <w:color w:val="000000" w:themeColor="text1"/>
          <w:szCs w:val="24"/>
        </w:rPr>
      </w:pPr>
    </w:p>
    <w:p w:rsidR="008F079D" w:rsidRDefault="008F079D" w:rsidP="00E5589D">
      <w:pPr>
        <w:keepNext/>
        <w:rPr>
          <w:rFonts w:ascii="Century Gothic" w:hAnsi="Century Gothic" w:cs="Arial"/>
          <w:color w:val="000000" w:themeColor="text1"/>
          <w:szCs w:val="24"/>
        </w:rPr>
      </w:pPr>
    </w:p>
    <w:p w:rsidR="008F079D" w:rsidRDefault="008F079D" w:rsidP="00E5589D">
      <w:pPr>
        <w:keepNext/>
        <w:rPr>
          <w:rFonts w:ascii="Century Gothic" w:hAnsi="Century Gothic" w:cs="Arial"/>
          <w:color w:val="000000" w:themeColor="text1"/>
          <w:szCs w:val="24"/>
        </w:rPr>
      </w:pPr>
    </w:p>
    <w:p w:rsidR="0011383E" w:rsidRDefault="0011383E" w:rsidP="00E5589D">
      <w:pPr>
        <w:keepNext/>
        <w:rPr>
          <w:rFonts w:ascii="Century Gothic" w:hAnsi="Century Gothic" w:cs="Arial"/>
          <w:b/>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7. Documentos Adjuntos para la Explicación del Proceso</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6030"/>
        <w:gridCol w:w="2745"/>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603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Documento</w:t>
            </w:r>
          </w:p>
        </w:tc>
        <w:tc>
          <w:tcPr>
            <w:tcW w:w="27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Archivo</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603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Peritajes de los daños reclamados por la empresa constructora</w:t>
            </w:r>
          </w:p>
        </w:tc>
        <w:tc>
          <w:tcPr>
            <w:tcW w:w="274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8. Leyes y Reglamentos que Norman el Proceso</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6360"/>
        <w:gridCol w:w="2415"/>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Fonts w:ascii="Century Gothic" w:hAnsi="Century Gothic" w:cs="Arial"/>
                <w:color w:val="000000" w:themeColor="text1"/>
                <w:szCs w:val="24"/>
              </w:rPr>
              <w:t> </w:t>
            </w:r>
            <w:r w:rsidRPr="0011383E">
              <w:rPr>
                <w:rStyle w:val="Textoennegrita"/>
                <w:rFonts w:ascii="Century Gothic" w:hAnsi="Century Gothic" w:cs="Arial"/>
                <w:b w:val="0"/>
                <w:color w:val="000000" w:themeColor="text1"/>
                <w:szCs w:val="24"/>
              </w:rPr>
              <w:t>Núm.</w:t>
            </w:r>
          </w:p>
        </w:tc>
        <w:tc>
          <w:tcPr>
            <w:tcW w:w="63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Ley o Reglamento</w:t>
            </w:r>
          </w:p>
        </w:tc>
        <w:tc>
          <w:tcPr>
            <w:tcW w:w="241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Referencia</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63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Ley Federal de Instituciones y Fianzas</w:t>
            </w:r>
          </w:p>
        </w:tc>
        <w:tc>
          <w:tcPr>
            <w:tcW w:w="241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9. Recursos y Formatos Modificados en el Proceso</w:t>
      </w:r>
    </w:p>
    <w:tbl>
      <w:tblPr>
        <w:tblW w:w="95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4252"/>
        <w:gridCol w:w="4536"/>
      </w:tblGrid>
      <w:tr w:rsidR="00E5589D" w:rsidRPr="0011383E"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Fonts w:ascii="Century Gothic" w:hAnsi="Century Gothic" w:cs="Arial"/>
                <w:color w:val="000000" w:themeColor="text1"/>
                <w:szCs w:val="24"/>
              </w:rPr>
              <w:t> </w:t>
            </w:r>
            <w:r w:rsidRPr="0011383E">
              <w:rPr>
                <w:rStyle w:val="Textoennegrita"/>
                <w:rFonts w:ascii="Century Gothic" w:hAnsi="Century Gothic" w:cs="Arial"/>
                <w:b w:val="0"/>
                <w:color w:val="000000" w:themeColor="text1"/>
                <w:szCs w:val="24"/>
              </w:rPr>
              <w:t>Núm.</w:t>
            </w:r>
          </w:p>
        </w:tc>
        <w:tc>
          <w:tcPr>
            <w:tcW w:w="4252"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Recurso</w:t>
            </w:r>
          </w:p>
        </w:tc>
        <w:tc>
          <w:tcPr>
            <w:tcW w:w="4536"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Actividad</w:t>
            </w:r>
          </w:p>
        </w:tc>
      </w:tr>
      <w:tr w:rsidR="00E5589D" w:rsidRPr="0011383E"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4252"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No los hay</w:t>
            </w:r>
          </w:p>
        </w:tc>
        <w:tc>
          <w:tcPr>
            <w:tcW w:w="4536"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bl>
    <w:p w:rsidR="00E5589D" w:rsidRPr="0011383E"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10. Sistemas de Cómputo Utilizados en el Proceso</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4252"/>
        <w:gridCol w:w="4523"/>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4252"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Sistema</w:t>
            </w:r>
          </w:p>
        </w:tc>
        <w:tc>
          <w:tcPr>
            <w:tcW w:w="4523"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Actividades</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p>
        </w:tc>
        <w:tc>
          <w:tcPr>
            <w:tcW w:w="4252"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No se utilizan sistemas especiales</w:t>
            </w:r>
          </w:p>
        </w:tc>
        <w:tc>
          <w:tcPr>
            <w:tcW w:w="4523"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 xml:space="preserve">11. Problemas y Restricciones </w:t>
      </w:r>
    </w:p>
    <w:tbl>
      <w:tblPr>
        <w:tblW w:w="952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19"/>
        <w:gridCol w:w="3827"/>
        <w:gridCol w:w="1418"/>
        <w:gridCol w:w="2126"/>
        <w:gridCol w:w="1435"/>
      </w:tblGrid>
      <w:tr w:rsidR="00E5589D" w:rsidTr="00FB2D61">
        <w:trPr>
          <w:cantSplit/>
        </w:trPr>
        <w:tc>
          <w:tcPr>
            <w:tcW w:w="719"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Fonts w:ascii="Century Gothic" w:hAnsi="Century Gothic" w:cs="Arial"/>
                <w:color w:val="000000" w:themeColor="text1"/>
                <w:szCs w:val="24"/>
              </w:rPr>
              <w:t> </w:t>
            </w:r>
            <w:r w:rsidRPr="0011383E">
              <w:rPr>
                <w:rStyle w:val="Textoennegrita"/>
                <w:rFonts w:ascii="Century Gothic" w:hAnsi="Century Gothic" w:cs="Arial"/>
                <w:b w:val="0"/>
                <w:color w:val="000000" w:themeColor="text1"/>
                <w:szCs w:val="24"/>
              </w:rPr>
              <w:t>Núm.</w:t>
            </w:r>
          </w:p>
        </w:tc>
        <w:tc>
          <w:tcPr>
            <w:tcW w:w="3827"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Descripción</w:t>
            </w:r>
          </w:p>
        </w:tc>
        <w:tc>
          <w:tcPr>
            <w:tcW w:w="1418"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Frecuencia</w:t>
            </w:r>
          </w:p>
        </w:tc>
        <w:tc>
          <w:tcPr>
            <w:tcW w:w="2126"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Fonts w:ascii="Century Gothic" w:hAnsi="Century Gothic" w:cs="Arial"/>
                <w:color w:val="000000" w:themeColor="text1"/>
                <w:szCs w:val="24"/>
              </w:rPr>
              <w:t> </w:t>
            </w:r>
            <w:r w:rsidRPr="0011383E">
              <w:rPr>
                <w:rStyle w:val="Textoennegrita"/>
                <w:rFonts w:ascii="Century Gothic" w:hAnsi="Century Gothic" w:cs="Arial"/>
                <w:b w:val="0"/>
                <w:color w:val="000000" w:themeColor="text1"/>
                <w:szCs w:val="24"/>
              </w:rPr>
              <w:t>Consecuencias</w:t>
            </w:r>
          </w:p>
        </w:tc>
        <w:tc>
          <w:tcPr>
            <w:tcW w:w="14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Afectados</w:t>
            </w:r>
          </w:p>
        </w:tc>
      </w:tr>
      <w:tr w:rsidR="00E5589D" w:rsidTr="00FB2D61">
        <w:trPr>
          <w:cantSplit/>
        </w:trPr>
        <w:tc>
          <w:tcPr>
            <w:tcW w:w="719"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3827"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No se identificaron</w:t>
            </w:r>
          </w:p>
        </w:tc>
        <w:tc>
          <w:tcPr>
            <w:tcW w:w="1418"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c>
          <w:tcPr>
            <w:tcW w:w="2126"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Fonts w:ascii="Century Gothic" w:hAnsi="Century Gothic" w:cs="Arial"/>
                <w:color w:val="000000" w:themeColor="text1"/>
                <w:szCs w:val="24"/>
              </w:rPr>
            </w:pPr>
          </w:p>
        </w:tc>
        <w:tc>
          <w:tcPr>
            <w:tcW w:w="1435" w:type="dxa"/>
            <w:tcBorders>
              <w:top w:val="single" w:sz="8" w:space="0" w:color="auto"/>
              <w:left w:val="single" w:sz="8" w:space="0" w:color="auto"/>
              <w:bottom w:val="single" w:sz="8" w:space="0" w:color="auto"/>
              <w:right w:val="single" w:sz="8" w:space="0" w:color="auto"/>
            </w:tcBorders>
            <w:shd w:val="clear" w:color="auto" w:fill="auto"/>
          </w:tcPr>
          <w:p w:rsidR="00E5589D" w:rsidRDefault="00E5589D" w:rsidP="00FB2D61">
            <w:pPr>
              <w:spacing w:line="276" w:lineRule="auto"/>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 xml:space="preserve">12. Oportunidades de Mejora </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8775"/>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87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Descripción</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87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Capacitar al personal de cada una de las aéreas y actualización</w:t>
            </w: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13. Otros Comentarios Relevantes</w:t>
      </w:r>
    </w:p>
    <w:tbl>
      <w:tblPr>
        <w:tblW w:w="9500"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943"/>
        <w:gridCol w:w="8557"/>
      </w:tblGrid>
      <w:tr w:rsidR="00E5589D" w:rsidTr="00FB2D61">
        <w:trPr>
          <w:cantSplit/>
        </w:trPr>
        <w:tc>
          <w:tcPr>
            <w:tcW w:w="943"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8557"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Descripción</w:t>
            </w:r>
          </w:p>
        </w:tc>
      </w:tr>
      <w:tr w:rsidR="00E5589D" w:rsidTr="00FB2D61">
        <w:trPr>
          <w:cantSplit/>
        </w:trPr>
        <w:tc>
          <w:tcPr>
            <w:tcW w:w="943"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8557"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Es indispensable el aviso por escrito a la afianzadora del peritaje de los daños, antes del vencimiento de la Fianza. </w:t>
            </w:r>
          </w:p>
        </w:tc>
      </w:tr>
    </w:tbl>
    <w:p w:rsidR="00E5589D" w:rsidRDefault="00E5589D" w:rsidP="00E5589D">
      <w:pPr>
        <w:rPr>
          <w:rFonts w:ascii="Century Gothic" w:hAnsi="Century Gothic" w:cs="Arial"/>
          <w:color w:val="000000" w:themeColor="text1"/>
          <w:szCs w:val="24"/>
        </w:rPr>
      </w:pPr>
      <w:r>
        <w:rPr>
          <w:rFonts w:ascii="Century Gothic" w:hAnsi="Century Gothic" w:cs="Arial"/>
          <w:color w:val="000000" w:themeColor="text1"/>
          <w:szCs w:val="24"/>
        </w:rPr>
        <w:br w:type="page"/>
      </w:r>
    </w:p>
    <w:tbl>
      <w:tblPr>
        <w:tblW w:w="9375" w:type="dxa"/>
        <w:tblLayout w:type="fixed"/>
        <w:tblLook w:val="04A0" w:firstRow="1" w:lastRow="0" w:firstColumn="1" w:lastColumn="0" w:noHBand="0" w:noVBand="1"/>
      </w:tblPr>
      <w:tblGrid>
        <w:gridCol w:w="1292"/>
        <w:gridCol w:w="8083"/>
      </w:tblGrid>
      <w:tr w:rsidR="00E5589D" w:rsidTr="00FB2D61">
        <w:tc>
          <w:tcPr>
            <w:tcW w:w="1291" w:type="dxa"/>
            <w:tcMar>
              <w:top w:w="15" w:type="dxa"/>
              <w:left w:w="15" w:type="dxa"/>
              <w:bottom w:w="15" w:type="dxa"/>
              <w:right w:w="15" w:type="dxa"/>
            </w:tcMar>
            <w:vAlign w:val="center"/>
          </w:tcPr>
          <w:p w:rsidR="00E5589D" w:rsidRDefault="00E5589D" w:rsidP="00FB2D61">
            <w:pPr>
              <w:spacing w:line="276" w:lineRule="auto"/>
              <w:ind w:right="19"/>
              <w:rPr>
                <w:rFonts w:ascii="Century Gothic" w:hAnsi="Century Gothic" w:cs="Arial"/>
                <w:color w:val="000000" w:themeColor="text1"/>
                <w:szCs w:val="24"/>
              </w:rPr>
            </w:pPr>
          </w:p>
        </w:tc>
        <w:tc>
          <w:tcPr>
            <w:tcW w:w="8080" w:type="dxa"/>
            <w:tcMar>
              <w:top w:w="15" w:type="dxa"/>
              <w:left w:w="15" w:type="dxa"/>
              <w:bottom w:w="15" w:type="dxa"/>
              <w:right w:w="15" w:type="dxa"/>
            </w:tcMar>
            <w:vAlign w:val="center"/>
          </w:tcPr>
          <w:p w:rsidR="00E5589D" w:rsidRDefault="00E5589D" w:rsidP="00FB2D61">
            <w:pPr>
              <w:spacing w:line="276" w:lineRule="auto"/>
              <w:jc w:val="right"/>
              <w:rPr>
                <w:rFonts w:ascii="Century Gothic" w:hAnsi="Century Gothic" w:cs="Arial"/>
                <w:b/>
                <w:color w:val="000000" w:themeColor="text1"/>
                <w:szCs w:val="24"/>
              </w:rPr>
            </w:pPr>
            <w:r>
              <w:rPr>
                <w:rFonts w:ascii="Century Gothic" w:hAnsi="Century Gothic" w:cs="Arial"/>
                <w:b/>
                <w:color w:val="000000" w:themeColor="text1"/>
                <w:szCs w:val="24"/>
              </w:rPr>
              <w:t>02-01-06</w:t>
            </w:r>
          </w:p>
          <w:p w:rsidR="00E5589D" w:rsidRDefault="00E5589D" w:rsidP="00FB2D61">
            <w:pPr>
              <w:pStyle w:val="Ttulo2"/>
              <w:numPr>
                <w:ilvl w:val="0"/>
                <w:numId w:val="0"/>
              </w:numPr>
              <w:shd w:val="clear" w:color="auto" w:fill="auto"/>
              <w:tabs>
                <w:tab w:val="left" w:pos="708"/>
              </w:tabs>
              <w:spacing w:before="0" w:after="0" w:line="276" w:lineRule="auto"/>
              <w:jc w:val="right"/>
              <w:rPr>
                <w:rFonts w:ascii="Century Gothic" w:hAnsi="Century Gothic" w:cs="Arial"/>
                <w:b/>
                <w:color w:val="000000" w:themeColor="text1"/>
                <w:szCs w:val="24"/>
              </w:rPr>
            </w:pPr>
          </w:p>
          <w:p w:rsidR="00E5589D" w:rsidRDefault="00E5589D" w:rsidP="00FB2D61">
            <w:pPr>
              <w:pStyle w:val="Ttulo2"/>
              <w:numPr>
                <w:ilvl w:val="0"/>
                <w:numId w:val="0"/>
              </w:numPr>
              <w:shd w:val="clear" w:color="auto" w:fill="auto"/>
              <w:tabs>
                <w:tab w:val="left" w:pos="708"/>
              </w:tabs>
              <w:spacing w:before="0" w:after="0" w:line="276" w:lineRule="auto"/>
              <w:jc w:val="right"/>
              <w:rPr>
                <w:rFonts w:ascii="Century Gothic" w:hAnsi="Century Gothic" w:cs="Arial"/>
                <w:b/>
                <w:color w:val="000000" w:themeColor="text1"/>
                <w:szCs w:val="24"/>
              </w:rPr>
            </w:pPr>
            <w:bookmarkStart w:id="41" w:name="_Toc240431078"/>
            <w:bookmarkStart w:id="42" w:name="_Toc477852013"/>
            <w:r>
              <w:rPr>
                <w:rFonts w:ascii="Century Gothic" w:hAnsi="Century Gothic" w:cs="Arial"/>
                <w:b/>
                <w:color w:val="000000" w:themeColor="text1"/>
                <w:szCs w:val="24"/>
              </w:rPr>
              <w:t>Contestación Juicio Administrativo</w:t>
            </w:r>
            <w:bookmarkEnd w:id="41"/>
            <w:bookmarkEnd w:id="42"/>
          </w:p>
          <w:p w:rsidR="00E5589D" w:rsidRDefault="00E5589D" w:rsidP="00FB2D61">
            <w:pPr>
              <w:pStyle w:val="Ttulo1"/>
              <w:shd w:val="clear" w:color="auto" w:fill="auto"/>
              <w:spacing w:before="0" w:after="0" w:line="276" w:lineRule="auto"/>
              <w:jc w:val="right"/>
              <w:rPr>
                <w:rFonts w:ascii="Century Gothic" w:hAnsi="Century Gothic" w:cs="Arial"/>
                <w:caps w:val="0"/>
                <w:color w:val="000000" w:themeColor="text1"/>
                <w:szCs w:val="24"/>
              </w:rPr>
            </w:pPr>
          </w:p>
          <w:p w:rsidR="00E5589D" w:rsidRDefault="00E5589D" w:rsidP="00FB2D61">
            <w:pPr>
              <w:spacing w:line="276" w:lineRule="auto"/>
              <w:jc w:val="right"/>
              <w:rPr>
                <w:rFonts w:ascii="Century Gothic" w:hAnsi="Century Gothic" w:cs="Arial"/>
                <w:b/>
                <w:color w:val="000000" w:themeColor="text1"/>
                <w:szCs w:val="24"/>
              </w:rPr>
            </w:pPr>
            <w:r>
              <w:rPr>
                <w:rFonts w:ascii="Century Gothic" w:hAnsi="Century Gothic" w:cs="Arial"/>
                <w:b/>
                <w:color w:val="000000" w:themeColor="text1"/>
                <w:szCs w:val="24"/>
              </w:rPr>
              <w:t>Sindicatura</w:t>
            </w:r>
          </w:p>
        </w:tc>
      </w:tr>
    </w:tbl>
    <w:p w:rsidR="00E5589D" w:rsidRDefault="00E5589D" w:rsidP="00E5589D">
      <w:pPr>
        <w:rPr>
          <w:rFonts w:ascii="Century Gothic" w:hAnsi="Century Gothic" w:cs="Arial"/>
          <w:color w:val="000000" w:themeColor="text1"/>
          <w:szCs w:val="24"/>
        </w:rPr>
      </w:pPr>
      <w:r>
        <w:rPr>
          <w:rFonts w:ascii="Century Gothic" w:hAnsi="Century Gothic" w:cs="Arial"/>
          <w:noProof/>
          <w:color w:val="000000" w:themeColor="text1"/>
          <w:szCs w:val="24"/>
          <w:lang w:val="es-MX" w:eastAsia="es-MX"/>
        </w:rPr>
        <w:drawing>
          <wp:inline distT="0" distB="0" distL="0" distR="0" wp14:anchorId="6F6A2107" wp14:editId="55820852">
            <wp:extent cx="6019800" cy="19050"/>
            <wp:effectExtent l="19050" t="0" r="0" b="0"/>
            <wp:docPr id="2" name="Imagen 2913" descr="7177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13" descr="71774956"/>
                    <pic:cNvPicPr>
                      <a:picLocks noChangeAspect="1" noChangeArrowheads="1"/>
                    </pic:cNvPicPr>
                  </pic:nvPicPr>
                  <pic:blipFill>
                    <a:blip r:embed="rId27" cstate="print"/>
                    <a:srcRect/>
                    <a:stretch>
                      <a:fillRect/>
                    </a:stretch>
                  </pic:blipFill>
                  <pic:spPr bwMode="auto">
                    <a:xfrm>
                      <a:off x="0" y="0"/>
                      <a:ext cx="6019800" cy="19050"/>
                    </a:xfrm>
                    <a:prstGeom prst="rect">
                      <a:avLst/>
                    </a:prstGeom>
                    <a:noFill/>
                    <a:ln w="9525">
                      <a:noFill/>
                      <a:miter lim="800000"/>
                      <a:headEnd/>
                      <a:tailEnd/>
                    </a:ln>
                  </pic:spPr>
                </pic:pic>
              </a:graphicData>
            </a:graphic>
          </wp:inline>
        </w:drawing>
      </w: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b/>
          <w:color w:val="000000" w:themeColor="text1"/>
          <w:szCs w:val="24"/>
        </w:rPr>
      </w:pPr>
      <w:r>
        <w:rPr>
          <w:rFonts w:ascii="Century Gothic" w:hAnsi="Century Gothic" w:cs="Arial"/>
          <w:b/>
          <w:color w:val="000000" w:themeColor="text1"/>
          <w:szCs w:val="24"/>
        </w:rPr>
        <w:t xml:space="preserve">1. Control del Documento </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1144"/>
        <w:gridCol w:w="1560"/>
        <w:gridCol w:w="3827"/>
        <w:gridCol w:w="2964"/>
      </w:tblGrid>
      <w:tr w:rsidR="00E5589D" w:rsidTr="00FB2D61">
        <w:trPr>
          <w:cantSplit/>
        </w:trPr>
        <w:tc>
          <w:tcPr>
            <w:tcW w:w="114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No. de</w:t>
            </w:r>
          </w:p>
          <w:p w:rsidR="00E5589D" w:rsidRPr="0011383E" w:rsidRDefault="00E5589D" w:rsidP="00FB2D61">
            <w:pPr>
              <w:spacing w:line="276" w:lineRule="auto"/>
              <w:jc w:val="center"/>
              <w:rPr>
                <w:b/>
              </w:rPr>
            </w:pPr>
            <w:r w:rsidRPr="0011383E">
              <w:rPr>
                <w:rStyle w:val="Textoennegrita"/>
                <w:rFonts w:ascii="Century Gothic" w:hAnsi="Century Gothic" w:cs="Arial"/>
                <w:b w:val="0"/>
                <w:color w:val="000000" w:themeColor="text1"/>
                <w:szCs w:val="24"/>
              </w:rPr>
              <w:t>Edición</w:t>
            </w:r>
          </w:p>
        </w:tc>
        <w:tc>
          <w:tcPr>
            <w:tcW w:w="15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Fecha de Liberación</w:t>
            </w:r>
          </w:p>
        </w:tc>
        <w:tc>
          <w:tcPr>
            <w:tcW w:w="382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Nombre del Titular de la </w:t>
            </w:r>
          </w:p>
          <w:p w:rsidR="00E5589D" w:rsidRPr="0011383E" w:rsidRDefault="00E5589D" w:rsidP="00FB2D61">
            <w:pPr>
              <w:spacing w:line="276" w:lineRule="auto"/>
              <w:jc w:val="center"/>
              <w:rPr>
                <w:b/>
              </w:rPr>
            </w:pPr>
            <w:r w:rsidRPr="0011383E">
              <w:rPr>
                <w:rStyle w:val="Textoennegrita"/>
                <w:rFonts w:ascii="Century Gothic" w:hAnsi="Century Gothic" w:cs="Arial"/>
                <w:b w:val="0"/>
                <w:color w:val="000000" w:themeColor="text1"/>
                <w:szCs w:val="24"/>
              </w:rPr>
              <w:t xml:space="preserve">Dirección </w:t>
            </w:r>
          </w:p>
        </w:tc>
        <w:tc>
          <w:tcPr>
            <w:tcW w:w="296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Firma</w:t>
            </w:r>
          </w:p>
        </w:tc>
      </w:tr>
      <w:tr w:rsidR="00E5589D" w:rsidTr="00FB2D61">
        <w:trPr>
          <w:cantSplit/>
          <w:trHeight w:val="579"/>
        </w:trPr>
        <w:tc>
          <w:tcPr>
            <w:tcW w:w="114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Default="00E5589D" w:rsidP="00FB2D61">
            <w:pPr>
              <w:spacing w:line="276" w:lineRule="auto"/>
              <w:jc w:val="center"/>
              <w:rPr>
                <w:rStyle w:val="Textoennegrita"/>
                <w:rFonts w:ascii="Century Gothic" w:hAnsi="Century Gothic" w:cs="Arial"/>
                <w:b w:val="0"/>
                <w:color w:val="000000" w:themeColor="text1"/>
                <w:szCs w:val="24"/>
              </w:rPr>
            </w:pPr>
          </w:p>
        </w:tc>
        <w:tc>
          <w:tcPr>
            <w:tcW w:w="1560" w:type="dxa"/>
            <w:tcBorders>
              <w:top w:val="single" w:sz="8" w:space="0" w:color="auto"/>
              <w:left w:val="single" w:sz="8" w:space="0" w:color="auto"/>
              <w:bottom w:val="single" w:sz="8" w:space="0" w:color="auto"/>
              <w:right w:val="single" w:sz="8" w:space="0" w:color="auto"/>
            </w:tcBorders>
            <w:shd w:val="clear" w:color="auto" w:fill="auto"/>
            <w:vAlign w:val="center"/>
          </w:tcPr>
          <w:p w:rsidR="00E5589D" w:rsidRDefault="00E5589D" w:rsidP="00FB2D61">
            <w:pPr>
              <w:spacing w:line="276" w:lineRule="auto"/>
              <w:jc w:val="center"/>
              <w:rPr>
                <w:rStyle w:val="Textoennegrita"/>
                <w:rFonts w:ascii="Century Gothic" w:hAnsi="Century Gothic" w:cs="Arial"/>
                <w:b w:val="0"/>
                <w:color w:val="000000" w:themeColor="text1"/>
                <w:szCs w:val="24"/>
              </w:rPr>
            </w:pPr>
          </w:p>
        </w:tc>
        <w:tc>
          <w:tcPr>
            <w:tcW w:w="3827" w:type="dxa"/>
            <w:tcBorders>
              <w:top w:val="single" w:sz="8" w:space="0" w:color="auto"/>
              <w:left w:val="single" w:sz="8" w:space="0" w:color="auto"/>
              <w:bottom w:val="single" w:sz="8" w:space="0" w:color="auto"/>
              <w:right w:val="single" w:sz="8" w:space="0" w:color="auto"/>
            </w:tcBorders>
            <w:shd w:val="clear" w:color="auto" w:fill="auto"/>
          </w:tcPr>
          <w:p w:rsidR="00E5589D" w:rsidRDefault="00E5589D" w:rsidP="00FB2D61">
            <w:pPr>
              <w:spacing w:line="276" w:lineRule="auto"/>
              <w:rPr>
                <w:rStyle w:val="Textoennegrita"/>
                <w:rFonts w:ascii="Century Gothic" w:hAnsi="Century Gothic" w:cs="Arial"/>
                <w:b w:val="0"/>
                <w:color w:val="000000" w:themeColor="text1"/>
                <w:szCs w:val="24"/>
              </w:rPr>
            </w:pPr>
          </w:p>
        </w:tc>
        <w:tc>
          <w:tcPr>
            <w:tcW w:w="2964" w:type="dxa"/>
            <w:tcBorders>
              <w:top w:val="single" w:sz="8" w:space="0" w:color="auto"/>
              <w:left w:val="single" w:sz="8" w:space="0" w:color="auto"/>
              <w:bottom w:val="single" w:sz="8" w:space="0" w:color="auto"/>
              <w:right w:val="single" w:sz="8" w:space="0" w:color="auto"/>
            </w:tcBorders>
            <w:shd w:val="clear" w:color="auto" w:fill="auto"/>
          </w:tcPr>
          <w:p w:rsidR="00E5589D" w:rsidRDefault="00E5589D" w:rsidP="00FB2D61">
            <w:pPr>
              <w:spacing w:line="276" w:lineRule="auto"/>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b/>
          <w:color w:val="000000" w:themeColor="text1"/>
          <w:szCs w:val="24"/>
        </w:rPr>
      </w:pPr>
      <w:r>
        <w:rPr>
          <w:rFonts w:ascii="Century Gothic" w:hAnsi="Century Gothic" w:cs="Arial"/>
          <w:b/>
          <w:color w:val="000000" w:themeColor="text1"/>
          <w:szCs w:val="24"/>
        </w:rPr>
        <w:t>Responsables de la última edición del documento.</w:t>
      </w:r>
    </w:p>
    <w:tbl>
      <w:tblPr>
        <w:tblW w:w="9508" w:type="dxa"/>
        <w:tblCellMar>
          <w:left w:w="0" w:type="dxa"/>
          <w:right w:w="0" w:type="dxa"/>
        </w:tblCellMar>
        <w:tblLook w:val="04A0" w:firstRow="1" w:lastRow="0" w:firstColumn="1" w:lastColumn="0" w:noHBand="0" w:noVBand="1"/>
      </w:tblPr>
      <w:tblGrid>
        <w:gridCol w:w="1140"/>
        <w:gridCol w:w="5391"/>
        <w:gridCol w:w="992"/>
        <w:gridCol w:w="1985"/>
      </w:tblGrid>
      <w:tr w:rsidR="00E5589D" w:rsidTr="00FB2D61">
        <w:tc>
          <w:tcPr>
            <w:tcW w:w="114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Elaboró:</w:t>
            </w:r>
          </w:p>
        </w:tc>
        <w:tc>
          <w:tcPr>
            <w:tcW w:w="5391"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Miguel Ángel Campechano López</w:t>
            </w:r>
          </w:p>
        </w:tc>
        <w:tc>
          <w:tcPr>
            <w:tcW w:w="992"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Fecha:</w:t>
            </w:r>
          </w:p>
        </w:tc>
        <w:tc>
          <w:tcPr>
            <w:tcW w:w="1985"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13/02/2018</w:t>
            </w:r>
          </w:p>
        </w:tc>
      </w:tr>
      <w:tr w:rsidR="00E5589D" w:rsidTr="00FB2D61">
        <w:tc>
          <w:tcPr>
            <w:tcW w:w="114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Revisó:</w:t>
            </w:r>
          </w:p>
        </w:tc>
        <w:tc>
          <w:tcPr>
            <w:tcW w:w="5391"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Gerardo Misael Ramos Bayardo</w:t>
            </w:r>
          </w:p>
        </w:tc>
        <w:tc>
          <w:tcPr>
            <w:tcW w:w="992"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Fecha:</w:t>
            </w:r>
          </w:p>
        </w:tc>
        <w:tc>
          <w:tcPr>
            <w:tcW w:w="1985"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13/02/2018</w:t>
            </w: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tabs>
          <w:tab w:val="left" w:pos="6706"/>
        </w:tabs>
        <w:rPr>
          <w:rFonts w:ascii="Century Gothic" w:hAnsi="Century Gothic" w:cs="Arial"/>
          <w:b/>
          <w:color w:val="000000" w:themeColor="text1"/>
          <w:szCs w:val="24"/>
        </w:rPr>
      </w:pPr>
      <w:r>
        <w:rPr>
          <w:rFonts w:ascii="Century Gothic" w:hAnsi="Century Gothic" w:cs="Arial"/>
          <w:b/>
          <w:color w:val="000000" w:themeColor="text1"/>
          <w:szCs w:val="24"/>
        </w:rPr>
        <w:t>2. Datos de Adscripción</w:t>
      </w:r>
      <w:r>
        <w:rPr>
          <w:rFonts w:ascii="Century Gothic" w:hAnsi="Century Gothic" w:cs="Arial"/>
          <w:b/>
          <w:color w:val="000000" w:themeColor="text1"/>
          <w:szCs w:val="24"/>
        </w:rPr>
        <w:tab/>
      </w:r>
    </w:p>
    <w:tbl>
      <w:tblPr>
        <w:tblW w:w="9525" w:type="dxa"/>
        <w:tblLayout w:type="fixed"/>
        <w:tblCellMar>
          <w:left w:w="0" w:type="dxa"/>
          <w:right w:w="0" w:type="dxa"/>
        </w:tblCellMar>
        <w:tblLook w:val="04A0" w:firstRow="1" w:lastRow="0" w:firstColumn="1" w:lastColumn="0" w:noHBand="0" w:noVBand="1"/>
      </w:tblPr>
      <w:tblGrid>
        <w:gridCol w:w="2234"/>
        <w:gridCol w:w="2596"/>
        <w:gridCol w:w="1701"/>
        <w:gridCol w:w="2994"/>
      </w:tblGrid>
      <w:tr w:rsidR="00E5589D" w:rsidTr="00FB2D61">
        <w:tc>
          <w:tcPr>
            <w:tcW w:w="2234"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Dirección de Área:</w:t>
            </w:r>
          </w:p>
        </w:tc>
        <w:tc>
          <w:tcPr>
            <w:tcW w:w="2596"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Dirección Jurídica</w:t>
            </w:r>
          </w:p>
        </w:tc>
        <w:tc>
          <w:tcPr>
            <w:tcW w:w="1701"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Subdirección:</w:t>
            </w:r>
          </w:p>
        </w:tc>
        <w:tc>
          <w:tcPr>
            <w:tcW w:w="2994"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Subdirección de lo Contencioso</w:t>
            </w:r>
          </w:p>
        </w:tc>
      </w:tr>
      <w:tr w:rsidR="00E5589D" w:rsidTr="00FB2D61">
        <w:tc>
          <w:tcPr>
            <w:tcW w:w="2234"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Jefatura:</w:t>
            </w:r>
          </w:p>
        </w:tc>
        <w:tc>
          <w:tcPr>
            <w:tcW w:w="2596"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No aplica</w:t>
            </w:r>
          </w:p>
        </w:tc>
        <w:tc>
          <w:tcPr>
            <w:tcW w:w="1701"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Departamento:</w:t>
            </w:r>
          </w:p>
        </w:tc>
        <w:tc>
          <w:tcPr>
            <w:tcW w:w="2994"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Área administrativa</w:t>
            </w:r>
          </w:p>
        </w:tc>
      </w:tr>
      <w:tr w:rsidR="00E5589D" w:rsidTr="00FB2D61">
        <w:tc>
          <w:tcPr>
            <w:tcW w:w="2234"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Coordinación:</w:t>
            </w:r>
          </w:p>
        </w:tc>
        <w:tc>
          <w:tcPr>
            <w:tcW w:w="2596"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No aplica</w:t>
            </w:r>
          </w:p>
        </w:tc>
        <w:tc>
          <w:tcPr>
            <w:tcW w:w="1701"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Oficina:</w:t>
            </w:r>
          </w:p>
        </w:tc>
        <w:tc>
          <w:tcPr>
            <w:tcW w:w="2994"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No aplica</w:t>
            </w: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3. Productos o Servicios del Proceso</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4755"/>
        <w:gridCol w:w="4020"/>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475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Producto o Servicio</w:t>
            </w:r>
          </w:p>
        </w:tc>
        <w:tc>
          <w:tcPr>
            <w:tcW w:w="40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Indicadores de Desempeño</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475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Tramitación de Juicio Administrativo</w:t>
            </w:r>
          </w:p>
        </w:tc>
        <w:tc>
          <w:tcPr>
            <w:tcW w:w="40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Tramitación de juicios.</w:t>
            </w:r>
          </w:p>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Reporte mensual</w:t>
            </w: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4. Procesos Relacionados</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2125"/>
        <w:gridCol w:w="4790"/>
        <w:gridCol w:w="1860"/>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212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Código</w:t>
            </w:r>
          </w:p>
        </w:tc>
        <w:tc>
          <w:tcPr>
            <w:tcW w:w="479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Nombre</w:t>
            </w:r>
          </w:p>
        </w:tc>
        <w:tc>
          <w:tcPr>
            <w:tcW w:w="18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Relación</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212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c>
          <w:tcPr>
            <w:tcW w:w="479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No los hay</w:t>
            </w:r>
          </w:p>
        </w:tc>
        <w:tc>
          <w:tcPr>
            <w:tcW w:w="1860"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bl>
    <w:p w:rsidR="00E5589D" w:rsidRDefault="00E5589D" w:rsidP="00E5589D">
      <w:pPr>
        <w:keepNext/>
        <w:rPr>
          <w:rFonts w:ascii="Century Gothic" w:hAnsi="Century Gothic" w:cs="Arial"/>
          <w:color w:val="000000" w:themeColor="text1"/>
          <w:szCs w:val="24"/>
        </w:rPr>
      </w:pPr>
    </w:p>
    <w:p w:rsidR="00E5589D" w:rsidRDefault="00E5589D" w:rsidP="00E5589D">
      <w:pPr>
        <w:keepNext/>
        <w:rPr>
          <w:rFonts w:ascii="Century Gothic" w:hAnsi="Century Gothic" w:cs="Arial"/>
          <w:color w:val="000000" w:themeColor="text1"/>
          <w:szCs w:val="24"/>
        </w:rPr>
      </w:pPr>
    </w:p>
    <w:p w:rsidR="00E5589D" w:rsidRDefault="00E5589D" w:rsidP="00E5589D">
      <w:pPr>
        <w:keepNext/>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5. Secuencia del Proceso</w:t>
      </w:r>
    </w:p>
    <w:tbl>
      <w:tblPr>
        <w:tblW w:w="952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2144"/>
        <w:gridCol w:w="4647"/>
        <w:gridCol w:w="980"/>
        <w:gridCol w:w="1034"/>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2144"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Ejecutante</w:t>
            </w:r>
          </w:p>
        </w:tc>
        <w:tc>
          <w:tcPr>
            <w:tcW w:w="4647"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Actividad</w:t>
            </w:r>
          </w:p>
        </w:tc>
        <w:tc>
          <w:tcPr>
            <w:tcW w:w="98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proofErr w:type="spellStart"/>
            <w:r w:rsidRPr="0011383E">
              <w:rPr>
                <w:rStyle w:val="Textoennegrita"/>
                <w:rFonts w:ascii="Century Gothic" w:hAnsi="Century Gothic" w:cs="Arial"/>
                <w:b w:val="0"/>
                <w:color w:val="000000" w:themeColor="text1"/>
                <w:szCs w:val="24"/>
              </w:rPr>
              <w:t>Pred</w:t>
            </w:r>
            <w:proofErr w:type="spellEnd"/>
            <w:r w:rsidRPr="0011383E">
              <w:rPr>
                <w:rStyle w:val="Textoennegrita"/>
                <w:rFonts w:ascii="Century Gothic" w:hAnsi="Century Gothic" w:cs="Arial"/>
                <w:b w:val="0"/>
                <w:color w:val="000000" w:themeColor="text1"/>
                <w:szCs w:val="24"/>
              </w:rPr>
              <w:t>.</w:t>
            </w:r>
          </w:p>
        </w:tc>
        <w:tc>
          <w:tcPr>
            <w:tcW w:w="1034"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proofErr w:type="spellStart"/>
            <w:r w:rsidRPr="0011383E">
              <w:rPr>
                <w:rStyle w:val="Textoennegrita"/>
                <w:rFonts w:ascii="Century Gothic" w:hAnsi="Century Gothic" w:cs="Arial"/>
                <w:b w:val="0"/>
                <w:color w:val="000000" w:themeColor="text1"/>
                <w:szCs w:val="24"/>
              </w:rPr>
              <w:t>Dur</w:t>
            </w:r>
            <w:proofErr w:type="spellEnd"/>
            <w:r w:rsidRPr="0011383E">
              <w:rPr>
                <w:rStyle w:val="Textoennegrita"/>
                <w:rFonts w:ascii="Century Gothic" w:hAnsi="Century Gothic" w:cs="Arial"/>
                <w:b w:val="0"/>
                <w:color w:val="000000" w:themeColor="text1"/>
                <w:szCs w:val="24"/>
              </w:rPr>
              <w:t>.</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2144"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Director Jurídico</w:t>
            </w:r>
          </w:p>
        </w:tc>
        <w:tc>
          <w:tcPr>
            <w:tcW w:w="4647"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Recibe notificación sobre demanda.</w:t>
            </w:r>
          </w:p>
          <w:p w:rsidR="00E5589D" w:rsidRPr="0011383E" w:rsidRDefault="00E5589D" w:rsidP="00FB2D61">
            <w:pPr>
              <w:spacing w:line="276" w:lineRule="auto"/>
              <w:rPr>
                <w:rStyle w:val="Textoennegrita"/>
                <w:rFonts w:ascii="Century Gothic" w:hAnsi="Century Gothic" w:cs="Arial"/>
                <w:b w:val="0"/>
                <w:color w:val="000000" w:themeColor="text1"/>
                <w:szCs w:val="24"/>
              </w:rPr>
            </w:pPr>
          </w:p>
        </w:tc>
        <w:tc>
          <w:tcPr>
            <w:tcW w:w="980"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c>
          <w:tcPr>
            <w:tcW w:w="1034"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30m</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2</w:t>
            </w:r>
          </w:p>
        </w:tc>
        <w:tc>
          <w:tcPr>
            <w:tcW w:w="2144"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Abogado</w:t>
            </w:r>
          </w:p>
        </w:tc>
        <w:tc>
          <w:tcPr>
            <w:tcW w:w="4647"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Emite contestación y ofrecimiento de pruebas.</w:t>
            </w:r>
          </w:p>
        </w:tc>
        <w:tc>
          <w:tcPr>
            <w:tcW w:w="98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1034"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2d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3</w:t>
            </w:r>
          </w:p>
        </w:tc>
        <w:tc>
          <w:tcPr>
            <w:tcW w:w="2144"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Notificador</w:t>
            </w:r>
          </w:p>
        </w:tc>
        <w:tc>
          <w:tcPr>
            <w:tcW w:w="4647"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Entrega contestación al Juez.</w:t>
            </w:r>
          </w:p>
          <w:p w:rsidR="00E5589D" w:rsidRPr="0011383E" w:rsidRDefault="00E5589D" w:rsidP="00FB2D61">
            <w:pPr>
              <w:spacing w:line="276" w:lineRule="auto"/>
              <w:rPr>
                <w:rStyle w:val="Textoennegrita"/>
                <w:rFonts w:ascii="Century Gothic" w:hAnsi="Century Gothic" w:cs="Arial"/>
                <w:b w:val="0"/>
                <w:color w:val="000000" w:themeColor="text1"/>
                <w:szCs w:val="24"/>
              </w:rPr>
            </w:pPr>
          </w:p>
        </w:tc>
        <w:tc>
          <w:tcPr>
            <w:tcW w:w="98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2</w:t>
            </w:r>
          </w:p>
        </w:tc>
        <w:tc>
          <w:tcPr>
            <w:tcW w:w="1034"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30m</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4</w:t>
            </w:r>
          </w:p>
        </w:tc>
        <w:tc>
          <w:tcPr>
            <w:tcW w:w="2144"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Juez</w:t>
            </w:r>
          </w:p>
        </w:tc>
        <w:tc>
          <w:tcPr>
            <w:tcW w:w="4647"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Abre periodo para desahogo de pruebas.</w:t>
            </w:r>
          </w:p>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(Audiencia)</w:t>
            </w:r>
          </w:p>
        </w:tc>
        <w:tc>
          <w:tcPr>
            <w:tcW w:w="98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3</w:t>
            </w:r>
          </w:p>
        </w:tc>
        <w:tc>
          <w:tcPr>
            <w:tcW w:w="1034"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15d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5</w:t>
            </w:r>
          </w:p>
        </w:tc>
        <w:tc>
          <w:tcPr>
            <w:tcW w:w="2144"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Ciudadano</w:t>
            </w:r>
          </w:p>
        </w:tc>
        <w:tc>
          <w:tcPr>
            <w:tcW w:w="4647"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Presenta alegatos ante el Juez.</w:t>
            </w:r>
          </w:p>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(Audiencia)</w:t>
            </w:r>
          </w:p>
        </w:tc>
        <w:tc>
          <w:tcPr>
            <w:tcW w:w="98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4</w:t>
            </w:r>
          </w:p>
        </w:tc>
        <w:tc>
          <w:tcPr>
            <w:tcW w:w="1034"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15d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6</w:t>
            </w:r>
          </w:p>
        </w:tc>
        <w:tc>
          <w:tcPr>
            <w:tcW w:w="2144"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Abogado</w:t>
            </w:r>
          </w:p>
        </w:tc>
        <w:tc>
          <w:tcPr>
            <w:tcW w:w="4647"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Presenta alegatos ante el Juez.</w:t>
            </w:r>
          </w:p>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(Audiencia)</w:t>
            </w:r>
          </w:p>
        </w:tc>
        <w:tc>
          <w:tcPr>
            <w:tcW w:w="98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5</w:t>
            </w:r>
          </w:p>
        </w:tc>
        <w:tc>
          <w:tcPr>
            <w:tcW w:w="1034"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15d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7</w:t>
            </w:r>
          </w:p>
        </w:tc>
        <w:tc>
          <w:tcPr>
            <w:tcW w:w="2144"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Juez</w:t>
            </w:r>
          </w:p>
        </w:tc>
        <w:tc>
          <w:tcPr>
            <w:tcW w:w="4647"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Emite sentencia.</w:t>
            </w:r>
          </w:p>
          <w:p w:rsidR="00E5589D" w:rsidRPr="0011383E" w:rsidRDefault="00E5589D" w:rsidP="00FB2D61">
            <w:pPr>
              <w:spacing w:line="276" w:lineRule="auto"/>
              <w:rPr>
                <w:rStyle w:val="Textoennegrita"/>
                <w:rFonts w:ascii="Century Gothic" w:hAnsi="Century Gothic" w:cs="Arial"/>
                <w:b w:val="0"/>
                <w:color w:val="000000" w:themeColor="text1"/>
                <w:szCs w:val="24"/>
              </w:rPr>
            </w:pPr>
          </w:p>
        </w:tc>
        <w:tc>
          <w:tcPr>
            <w:tcW w:w="98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6</w:t>
            </w:r>
          </w:p>
        </w:tc>
        <w:tc>
          <w:tcPr>
            <w:tcW w:w="1034"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30d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8</w:t>
            </w:r>
          </w:p>
        </w:tc>
        <w:tc>
          <w:tcPr>
            <w:tcW w:w="2144"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Ciudadano</w:t>
            </w:r>
          </w:p>
        </w:tc>
        <w:tc>
          <w:tcPr>
            <w:tcW w:w="4647"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Solicita apelación o amparo</w:t>
            </w:r>
          </w:p>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8.1 No solicita</w:t>
            </w:r>
          </w:p>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8.2 Si solicita</w:t>
            </w:r>
          </w:p>
        </w:tc>
        <w:tc>
          <w:tcPr>
            <w:tcW w:w="98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7</w:t>
            </w:r>
          </w:p>
        </w:tc>
        <w:tc>
          <w:tcPr>
            <w:tcW w:w="1034"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15d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9</w:t>
            </w:r>
          </w:p>
        </w:tc>
        <w:tc>
          <w:tcPr>
            <w:tcW w:w="2144"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Ciudadano</w:t>
            </w:r>
          </w:p>
        </w:tc>
        <w:tc>
          <w:tcPr>
            <w:tcW w:w="4647"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Fin del Proceso.</w:t>
            </w:r>
          </w:p>
          <w:p w:rsidR="00E5589D" w:rsidRPr="0011383E" w:rsidRDefault="00E5589D" w:rsidP="00FB2D61">
            <w:pPr>
              <w:spacing w:line="276" w:lineRule="auto"/>
              <w:rPr>
                <w:rStyle w:val="Textoennegrita"/>
                <w:rFonts w:ascii="Century Gothic" w:hAnsi="Century Gothic" w:cs="Arial"/>
                <w:b w:val="0"/>
                <w:color w:val="000000" w:themeColor="text1"/>
                <w:szCs w:val="24"/>
              </w:rPr>
            </w:pPr>
          </w:p>
        </w:tc>
        <w:tc>
          <w:tcPr>
            <w:tcW w:w="98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8.1</w:t>
            </w:r>
          </w:p>
        </w:tc>
        <w:tc>
          <w:tcPr>
            <w:tcW w:w="1034"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10</w:t>
            </w:r>
          </w:p>
        </w:tc>
        <w:tc>
          <w:tcPr>
            <w:tcW w:w="2144"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Juez</w:t>
            </w:r>
          </w:p>
        </w:tc>
        <w:tc>
          <w:tcPr>
            <w:tcW w:w="4647"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Resuelve apelación o amparo</w:t>
            </w:r>
          </w:p>
        </w:tc>
        <w:tc>
          <w:tcPr>
            <w:tcW w:w="98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8.2</w:t>
            </w:r>
          </w:p>
        </w:tc>
        <w:tc>
          <w:tcPr>
            <w:tcW w:w="1034"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15d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11</w:t>
            </w:r>
          </w:p>
        </w:tc>
        <w:tc>
          <w:tcPr>
            <w:tcW w:w="2144"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Juez</w:t>
            </w:r>
          </w:p>
        </w:tc>
        <w:tc>
          <w:tcPr>
            <w:tcW w:w="4647"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Fin del Proceso.</w:t>
            </w:r>
          </w:p>
          <w:p w:rsidR="00E5589D" w:rsidRPr="0011383E" w:rsidRDefault="00E5589D" w:rsidP="00FB2D61">
            <w:pPr>
              <w:spacing w:line="276" w:lineRule="auto"/>
              <w:rPr>
                <w:rStyle w:val="Textoennegrita"/>
                <w:rFonts w:ascii="Century Gothic" w:hAnsi="Century Gothic" w:cs="Arial"/>
                <w:b w:val="0"/>
                <w:color w:val="000000" w:themeColor="text1"/>
                <w:szCs w:val="24"/>
              </w:rPr>
            </w:pPr>
          </w:p>
        </w:tc>
        <w:tc>
          <w:tcPr>
            <w:tcW w:w="98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10</w:t>
            </w:r>
          </w:p>
        </w:tc>
        <w:tc>
          <w:tcPr>
            <w:tcW w:w="1034"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b/>
          <w:color w:val="000000" w:themeColor="text1"/>
          <w:szCs w:val="24"/>
        </w:rPr>
      </w:pPr>
      <w:r>
        <w:rPr>
          <w:rFonts w:ascii="Century Gothic" w:hAnsi="Century Gothic" w:cs="Arial"/>
          <w:b/>
          <w:color w:val="000000" w:themeColor="text1"/>
          <w:szCs w:val="24"/>
        </w:rPr>
        <w:br w:type="page"/>
      </w:r>
      <w:r>
        <w:rPr>
          <w:rFonts w:ascii="Century Gothic" w:hAnsi="Century Gothic" w:cs="Arial"/>
          <w:b/>
          <w:color w:val="000000" w:themeColor="text1"/>
          <w:szCs w:val="24"/>
        </w:rPr>
        <w:lastRenderedPageBreak/>
        <w:t> 6. Diagrama del Proceso</w:t>
      </w:r>
    </w:p>
    <w:p w:rsidR="00E5589D" w:rsidRDefault="004A6ECA" w:rsidP="00E5589D">
      <w:pPr>
        <w:rPr>
          <w:rFonts w:ascii="Century Gothic" w:hAnsi="Century Gothic" w:cs="Arial"/>
          <w:color w:val="000000" w:themeColor="text1"/>
          <w:szCs w:val="24"/>
        </w:rPr>
      </w:pPr>
      <w:r>
        <w:rPr>
          <w:rFonts w:ascii="Century Gothic" w:hAnsi="Century Gothic" w:cs="Arial"/>
          <w:noProof/>
          <w:color w:val="000000" w:themeColor="text1"/>
          <w:szCs w:val="24"/>
          <w:lang w:val="es-MX" w:eastAsia="es-MX"/>
        </w:rPr>
      </w:r>
      <w:r>
        <w:rPr>
          <w:rFonts w:ascii="Century Gothic" w:hAnsi="Century Gothic" w:cs="Arial"/>
          <w:noProof/>
          <w:color w:val="000000" w:themeColor="text1"/>
          <w:szCs w:val="24"/>
          <w:lang w:val="es-MX" w:eastAsia="es-MX"/>
        </w:rPr>
        <w:pict>
          <v:group id="Lienzo 3824" o:spid="_x0000_s4352" editas="canvas" style="width:456.25pt;height:444.75pt;mso-position-horizontal-relative:char;mso-position-vertical-relative:line" coordsize="57943,56483">
            <v:shape id="_x0000_s4353" type="#_x0000_t75" style="position:absolute;width:57943;height:56483;visibility:visible">
              <v:fill o:detectmouseclick="t"/>
              <v:path o:connecttype="none"/>
            </v:shape>
            <v:rect id="Rectangle 644" o:spid="_x0000_s4354" style="position:absolute;left:146;top:3321;width:3181;height:530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" filled="f" strokeweight="1e-4mm"/>
            <v:rect id="Rectangle 645" o:spid="_x0000_s4355" style="position:absolute;left:146;top:139;width:57251;height:562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" filled="f" strokeweight="1e-4mm"/>
            <v:rect id="Rectangle 646" o:spid="_x0000_s4356" style="position:absolute;left:146;top:139;width:57251;height:30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" filled="f" strokeweight="1e-4mm"/>
            <v:rect id="Rectangle 647" o:spid="_x0000_s4357" style="position:absolute;left:362;top:794;width:23209;height:175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" filled="f" stroked="f">
              <v:textbox style="mso-next-textbox:#Rectangle 647;mso-fit-shape-to-text:t" inset="0,0,0,0">
                <w:txbxContent>
                  <w:p w:rsidR="004A6ECA" w:rsidRDefault="004A6ECA" w:rsidP="00E5589D">
                    <w:pPr>
                      <w:rPr>
                        <w:szCs w:val="24"/>
                      </w:rPr>
                    </w:pPr>
                    <w:r>
                      <w:rPr>
                        <w:rFonts w:cs="Arial"/>
                        <w:color w:val="000000"/>
                        <w:szCs w:val="24"/>
                      </w:rPr>
                      <w:t>Contestación Juicio Administrativo</w:t>
                    </w:r>
                  </w:p>
                </w:txbxContent>
              </v:textbox>
            </v:rect>
            <v:rect id="Rectangle 648" o:spid="_x0000_s4358" style="position:absolute;left:14141;top:3321;width:10814;height:530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" filled="f" strokeweight="1e-4mm"/>
            <v:rect id="Rectangle 649" o:spid="_x0000_s4359" style="position:absolute;left:14141;top:3321;width:10814;height:39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" filled="f" strokeweight="1e-4mm"/>
            <v:rect id="Rectangle 650" o:spid="_x0000_s4360" style="position:absolute;left:16846;top:4489;width:6103;height:175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" filled="f" stroked="f">
              <v:textbox style="mso-next-textbox:#Rectangle 650;mso-fit-shape-to-text:t" inset="0,0,0,0">
                <w:txbxContent>
                  <w:p w:rsidR="004A6ECA" w:rsidRDefault="004A6ECA" w:rsidP="00E5589D">
                    <w:r>
                      <w:rPr>
                        <w:rFonts w:cs="Arial"/>
                        <w:color w:val="000000"/>
                      </w:rPr>
                      <w:t>Abogado</w:t>
                    </w:r>
                  </w:p>
                </w:txbxContent>
              </v:textbox>
            </v:rect>
            <v:rect id="Rectangle 651" o:spid="_x0000_s4361" style="position:absolute;left:24955;top:3321;width:10814;height:530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" filled="f" strokeweight="1e-4mm"/>
            <v:rect id="Rectangle 652" o:spid="_x0000_s4362" style="position:absolute;left:24955;top:3321;width:10814;height:39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" filled="f" strokeweight="1e-4mm"/>
            <v:rect id="Rectangle 653" o:spid="_x0000_s4363" style="position:absolute;left:27140;top:4489;width:7289;height:175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" filled="f" stroked="f">
              <v:textbox style="mso-next-textbox:#Rectangle 653;mso-fit-shape-to-text:t" inset="0,0,0,0">
                <w:txbxContent>
                  <w:p w:rsidR="004A6ECA" w:rsidRDefault="004A6ECA" w:rsidP="00E5589D">
                    <w:r>
                      <w:rPr>
                        <w:rFonts w:cs="Arial"/>
                        <w:color w:val="000000"/>
                      </w:rPr>
                      <w:t>Notificador</w:t>
                    </w:r>
                  </w:p>
                </w:txbxContent>
              </v:textbox>
            </v:rect>
            <v:rect id="Rectangle 654" o:spid="_x0000_s4364" style="position:absolute;left:35769;top:3321;width:10814;height:530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" filled="f" strokeweight="1e-4mm"/>
            <v:rect id="Rectangle 655" o:spid="_x0000_s4365" style="position:absolute;left:35769;top:3321;width:10814;height:39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" filled="f" strokeweight="1e-4mm"/>
            <v:rect id="Rectangle 656" o:spid="_x0000_s4366" style="position:absolute;left:39750;top:4489;width:3220;height:175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" filled="f" stroked="f">
              <v:textbox style="mso-next-textbox:#Rectangle 656;mso-fit-shape-to-text:t" inset="0,0,0,0">
                <w:txbxContent>
                  <w:p w:rsidR="004A6ECA" w:rsidRDefault="004A6ECA" w:rsidP="00E5589D">
                    <w:r>
                      <w:rPr>
                        <w:rFonts w:cs="Arial"/>
                        <w:color w:val="000000"/>
                      </w:rPr>
                      <w:t>Juez</w:t>
                    </w:r>
                  </w:p>
                </w:txbxContent>
              </v:textbox>
            </v:rect>
            <v:rect id="Rectangle 657" o:spid="_x0000_s4367" style="position:absolute;left:46583;top:3321;width:10814;height:530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" filled="f" strokeweight="1e-4mm"/>
            <v:rect id="Rectangle 658" o:spid="_x0000_s4368" style="position:absolute;left:46583;top:3321;width:10814;height:39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" filled="f" strokeweight="1e-4mm"/>
            <v:rect id="Rectangle 659" o:spid="_x0000_s4369" style="position:absolute;left:48729;top:4489;width:7373;height:175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" filled="f" stroked="f">
              <v:textbox style="mso-next-textbox:#Rectangle 659;mso-fit-shape-to-text:t" inset="0,0,0,0">
                <w:txbxContent>
                  <w:p w:rsidR="004A6ECA" w:rsidRDefault="004A6ECA" w:rsidP="00E5589D">
                    <w:r>
                      <w:rPr>
                        <w:rFonts w:cs="Arial"/>
                        <w:color w:val="000000"/>
                      </w:rPr>
                      <w:t>Ciudadano</w:t>
                    </w:r>
                  </w:p>
                </w:txbxContent>
              </v:textbox>
            </v:rect>
            <v:rect id="Rectangle 660" o:spid="_x0000_s4370" style="position:absolute;left:3327;top:3321;width:10814;height:530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" filled="f" strokeweight="1e-4mm"/>
            <v:rect id="Rectangle 661" o:spid="_x0000_s4371" style="position:absolute;left:3327;top:3321;width:10814;height:39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" filled="f" strokeweight="1e-4mm"/>
            <v:rect id="Rectangle 662" o:spid="_x0000_s4372" style="position:absolute;left:3829;top:4489;width:11100;height:175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" filled="f" stroked="f">
              <v:textbox style="mso-next-textbox:#Rectangle 662;mso-fit-shape-to-text:t" inset="0,0,0,0">
                <w:txbxContent>
                  <w:p w:rsidR="004A6ECA" w:rsidRDefault="004A6ECA" w:rsidP="00E5589D">
                    <w:r>
                      <w:rPr>
                        <w:rFonts w:cs="Arial"/>
                        <w:color w:val="000000"/>
                      </w:rPr>
                      <w:t>Director Jurídico</w:t>
                    </w:r>
                  </w:p>
                </w:txbxContent>
              </v:textbox>
            </v:rect>
            <v:rect id="Rectangle 663" o:spid="_x0000_s4373" style="position:absolute;left:4114;top:10299;width:7957;height:4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" filled="f" strokeweight="1e-4mm"/>
            <v:rect id="Rectangle 664" o:spid="_x0000_s4374" style="position:absolute;left:6693;top:11074;width:2768;height:102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" filled="f" stroked="f">
              <v:textbox style="mso-next-textbox:#Rectangle 664;mso-fit-shape-to-text:t" inset="0,0,0,0">
                <w:txbxContent>
                  <w:p w:rsidR="004A6ECA" w:rsidRDefault="004A6ECA" w:rsidP="00E5589D">
                    <w:r>
                      <w:rPr>
                        <w:rFonts w:cs="Arial"/>
                        <w:color w:val="000000"/>
                        <w:sz w:val="14"/>
                        <w:szCs w:val="14"/>
                      </w:rPr>
                      <w:t xml:space="preserve">Recibe </w:t>
                    </w:r>
                  </w:p>
                </w:txbxContent>
              </v:textbox>
            </v:rect>
            <v:rect id="Rectangle 665" o:spid="_x0000_s4375" style="position:absolute;left:4597;top:12147;width:6922;height:102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" filled="f" stroked="f">
              <v:textbox style="mso-next-textbox:#Rectangle 665;mso-fit-shape-to-text:t" inset="0,0,0,0">
                <w:txbxContent>
                  <w:p w:rsidR="004A6ECA" w:rsidRDefault="004A6ECA" w:rsidP="00E5589D">
                    <w:proofErr w:type="gramStart"/>
                    <w:r>
                      <w:rPr>
                        <w:rFonts w:cs="Arial"/>
                        <w:color w:val="000000"/>
                        <w:sz w:val="14"/>
                        <w:szCs w:val="14"/>
                      </w:rPr>
                      <w:t>notificación</w:t>
                    </w:r>
                    <w:proofErr w:type="gramEnd"/>
                    <w:r>
                      <w:rPr>
                        <w:rFonts w:cs="Arial"/>
                        <w:color w:val="000000"/>
                        <w:sz w:val="14"/>
                        <w:szCs w:val="14"/>
                      </w:rPr>
                      <w:t xml:space="preserve"> sobre </w:t>
                    </w:r>
                  </w:p>
                </w:txbxContent>
              </v:textbox>
            </v:rect>
            <v:rect id="Rectangle 666" o:spid="_x0000_s4376" style="position:absolute;left:6217;top:13227;width:3708;height:102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" filled="f" stroked="f">
              <v:textbox style="mso-next-textbox:#Rectangle 666;mso-fit-shape-to-text:t" inset="0,0,0,0">
                <w:txbxContent>
                  <w:p w:rsidR="004A6ECA" w:rsidRDefault="004A6ECA" w:rsidP="00E5589D">
                    <w:proofErr w:type="gramStart"/>
                    <w:r>
                      <w:rPr>
                        <w:rFonts w:cs="Arial"/>
                        <w:color w:val="000000"/>
                        <w:sz w:val="14"/>
                        <w:szCs w:val="14"/>
                      </w:rPr>
                      <w:t>demanda</w:t>
                    </w:r>
                    <w:proofErr w:type="gramEnd"/>
                  </w:p>
                </w:txbxContent>
              </v:textbox>
            </v:rect>
            <v:rect id="Rectangle 667" o:spid="_x0000_s4377" style="position:absolute;left:26384;top:10299;width:7950;height:4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" filled="f" strokeweight="1e-4mm"/>
            <v:rect id="Rectangle 668" o:spid="_x0000_s4378" style="position:absolute;left:28784;top:11074;width:3118;height:102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" filled="f" stroked="f">
              <v:textbox style="mso-next-textbox:#Rectangle 668;mso-fit-shape-to-text:t" inset="0,0,0,0">
                <w:txbxContent>
                  <w:p w:rsidR="004A6ECA" w:rsidRDefault="004A6ECA" w:rsidP="00E5589D">
                    <w:r>
                      <w:rPr>
                        <w:rFonts w:cs="Arial"/>
                        <w:color w:val="000000"/>
                        <w:sz w:val="14"/>
                        <w:szCs w:val="14"/>
                      </w:rPr>
                      <w:t xml:space="preserve">Entrega </w:t>
                    </w:r>
                  </w:p>
                </w:txbxContent>
              </v:textbox>
            </v:rect>
            <v:rect id="Rectangle 669" o:spid="_x0000_s4379" style="position:absolute;left:27362;top:12147;width:5931;height:102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" filled="f" stroked="f">
              <v:textbox style="mso-next-textbox:#Rectangle 669;mso-fit-shape-to-text:t" inset="0,0,0,0">
                <w:txbxContent>
                  <w:p w:rsidR="004A6ECA" w:rsidRDefault="004A6ECA" w:rsidP="00E5589D">
                    <w:proofErr w:type="gramStart"/>
                    <w:r>
                      <w:rPr>
                        <w:rFonts w:cs="Arial"/>
                        <w:color w:val="000000"/>
                        <w:sz w:val="14"/>
                        <w:szCs w:val="14"/>
                      </w:rPr>
                      <w:t>contestación</w:t>
                    </w:r>
                    <w:proofErr w:type="gramEnd"/>
                    <w:r>
                      <w:rPr>
                        <w:rFonts w:cs="Arial"/>
                        <w:color w:val="000000"/>
                        <w:sz w:val="14"/>
                        <w:szCs w:val="14"/>
                      </w:rPr>
                      <w:t xml:space="preserve"> al </w:t>
                    </w:r>
                  </w:p>
                </w:txbxContent>
              </v:textbox>
            </v:rect>
            <v:rect id="Rectangle 670" o:spid="_x0000_s4380" style="position:absolute;left:29286;top:13227;width:1879;height:102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" filled="f" stroked="f">
              <v:textbox style="mso-next-textbox:#Rectangle 670;mso-fit-shape-to-text:t" inset="0,0,0,0">
                <w:txbxContent>
                  <w:p w:rsidR="004A6ECA" w:rsidRDefault="004A6ECA" w:rsidP="00E5589D">
                    <w:r>
                      <w:rPr>
                        <w:rFonts w:cs="Arial"/>
                        <w:color w:val="000000"/>
                        <w:sz w:val="14"/>
                        <w:szCs w:val="14"/>
                      </w:rPr>
                      <w:t>Juez</w:t>
                    </w:r>
                  </w:p>
                </w:txbxContent>
              </v:textbox>
            </v:rect>
            <v:rect id="Rectangle 671" o:spid="_x0000_s4381" style="position:absolute;left:31178;top:13227;width:248;height:102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" filled="f" stroked="f">
              <v:textbox style="mso-next-textbox:#Rectangle 671;mso-fit-shape-to-text:t" inset="0,0,0,0">
                <w:txbxContent>
                  <w:p w:rsidR="004A6ECA" w:rsidRDefault="004A6ECA" w:rsidP="00E5589D">
                    <w:r>
                      <w:rPr>
                        <w:rFonts w:cs="Arial"/>
                        <w:color w:val="000000"/>
                        <w:sz w:val="14"/>
                        <w:szCs w:val="14"/>
                      </w:rPr>
                      <w:t>.</w:t>
                    </w:r>
                  </w:p>
                </w:txbxContent>
              </v:textbox>
            </v:rect>
            <v:rect id="Rectangle 672" o:spid="_x0000_s4382" style="position:absolute;left:15252;top:10299;width:7950;height:4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" filled="f" strokeweight="1e-4mm"/>
            <v:rect id="Rectangle 673" o:spid="_x0000_s4383" style="position:absolute;left:18078;top:10535;width:2273;height:102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" filled="f" stroked="f">
              <v:textbox style="mso-next-textbox:#Rectangle 673;mso-fit-shape-to-text:t" inset="0,0,0,0">
                <w:txbxContent>
                  <w:p w:rsidR="004A6ECA" w:rsidRDefault="004A6ECA" w:rsidP="00E5589D">
                    <w:r>
                      <w:rPr>
                        <w:rFonts w:cs="Arial"/>
                        <w:color w:val="000000"/>
                        <w:sz w:val="14"/>
                        <w:szCs w:val="14"/>
                      </w:rPr>
                      <w:t xml:space="preserve">Emite </w:t>
                    </w:r>
                  </w:p>
                </w:txbxContent>
              </v:textbox>
            </v:rect>
            <v:rect id="Rectangle 674" o:spid="_x0000_s4384" style="position:absolute;left:16351;top:11608;width:5683;height:102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" filled="f" stroked="f">
              <v:textbox style="mso-next-textbox:#Rectangle 674;mso-fit-shape-to-text:t" inset="0,0,0,0">
                <w:txbxContent>
                  <w:p w:rsidR="004A6ECA" w:rsidRDefault="004A6ECA" w:rsidP="00E5589D">
                    <w:proofErr w:type="gramStart"/>
                    <w:r>
                      <w:rPr>
                        <w:rFonts w:cs="Arial"/>
                        <w:color w:val="000000"/>
                        <w:sz w:val="14"/>
                        <w:szCs w:val="14"/>
                      </w:rPr>
                      <w:t>contestación</w:t>
                    </w:r>
                    <w:proofErr w:type="gramEnd"/>
                    <w:r>
                      <w:rPr>
                        <w:rFonts w:cs="Arial"/>
                        <w:color w:val="000000"/>
                        <w:sz w:val="14"/>
                        <w:szCs w:val="14"/>
                      </w:rPr>
                      <w:t xml:space="preserve"> y </w:t>
                    </w:r>
                  </w:p>
                </w:txbxContent>
              </v:textbox>
            </v:rect>
            <v:rect id="Rectangle 675" o:spid="_x0000_s4385" style="position:absolute;left:16161;top:12687;width:6083;height:102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" filled="f" stroked="f">
              <v:textbox style="mso-next-textbox:#Rectangle 675;mso-fit-shape-to-text:t" inset="0,0,0,0">
                <w:txbxContent>
                  <w:p w:rsidR="004A6ECA" w:rsidRDefault="004A6ECA" w:rsidP="00E5589D">
                    <w:proofErr w:type="gramStart"/>
                    <w:r>
                      <w:rPr>
                        <w:rFonts w:cs="Arial"/>
                        <w:color w:val="000000"/>
                        <w:sz w:val="14"/>
                        <w:szCs w:val="14"/>
                      </w:rPr>
                      <w:t>ofrecimiento</w:t>
                    </w:r>
                    <w:proofErr w:type="gramEnd"/>
                    <w:r>
                      <w:rPr>
                        <w:rFonts w:cs="Arial"/>
                        <w:color w:val="000000"/>
                        <w:sz w:val="14"/>
                        <w:szCs w:val="14"/>
                      </w:rPr>
                      <w:t xml:space="preserve"> de </w:t>
                    </w:r>
                  </w:p>
                </w:txbxContent>
              </v:textbox>
            </v:rect>
            <v:rect id="Rectangle 676" o:spid="_x0000_s4386" style="position:absolute;left:17481;top:13760;width:3213;height:102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" filled="f" stroked="f">
              <v:textbox style="mso-next-textbox:#Rectangle 676;mso-fit-shape-to-text:t" inset="0,0,0,0">
                <w:txbxContent>
                  <w:p w:rsidR="004A6ECA" w:rsidRDefault="004A6ECA" w:rsidP="00E5589D">
                    <w:proofErr w:type="gramStart"/>
                    <w:r>
                      <w:rPr>
                        <w:rFonts w:cs="Arial"/>
                        <w:color w:val="000000"/>
                        <w:sz w:val="14"/>
                        <w:szCs w:val="14"/>
                      </w:rPr>
                      <w:t>pruebas</w:t>
                    </w:r>
                    <w:proofErr w:type="gramEnd"/>
                  </w:p>
                </w:txbxContent>
              </v:textbox>
            </v:rect>
            <v:rect id="Rectangle 677" o:spid="_x0000_s4387" style="position:absolute;left:20720;top:13760;width:247;height:102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" filled="f" stroked="f">
              <v:textbox style="mso-next-textbox:#Rectangle 677;mso-fit-shape-to-text:t" inset="0,0,0,0">
                <w:txbxContent>
                  <w:p w:rsidR="004A6ECA" w:rsidRDefault="004A6ECA" w:rsidP="00E5589D">
                    <w:r>
                      <w:rPr>
                        <w:rFonts w:cs="Arial"/>
                        <w:color w:val="000000"/>
                        <w:sz w:val="14"/>
                        <w:szCs w:val="14"/>
                      </w:rPr>
                      <w:t>.</w:t>
                    </w:r>
                  </w:p>
                </w:txbxContent>
              </v:textbox>
            </v:rect>
            <v:rect id="Rectangle 678" o:spid="_x0000_s4388" style="position:absolute;left:37515;top:10299;width:7957;height:4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" filled="f" strokeweight="1e-4mm"/>
            <v:rect id="Rectangle 679" o:spid="_x0000_s4389" style="position:absolute;left:37896;top:11074;width:7119;height:102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" filled="f" stroked="f">
              <v:textbox style="mso-next-textbox:#Rectangle 679;mso-fit-shape-to-text:t" inset="0,0,0,0">
                <w:txbxContent>
                  <w:p w:rsidR="004A6ECA" w:rsidRDefault="004A6ECA" w:rsidP="00E5589D">
                    <w:r>
                      <w:rPr>
                        <w:rFonts w:cs="Arial"/>
                        <w:color w:val="000000"/>
                        <w:sz w:val="14"/>
                        <w:szCs w:val="14"/>
                      </w:rPr>
                      <w:t xml:space="preserve">Abre periodo para </w:t>
                    </w:r>
                  </w:p>
                </w:txbxContent>
              </v:textbox>
            </v:rect>
            <v:rect id="Rectangle 680" o:spid="_x0000_s4390" style="position:absolute;left:38887;top:12147;width:5143;height:102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" filled="f" stroked="f">
              <v:textbox style="mso-next-textbox:#Rectangle 680;mso-fit-shape-to-text:t" inset="0,0,0,0">
                <w:txbxContent>
                  <w:p w:rsidR="004A6ECA" w:rsidRDefault="004A6ECA" w:rsidP="00E5589D">
                    <w:proofErr w:type="gramStart"/>
                    <w:r>
                      <w:rPr>
                        <w:rFonts w:cs="Arial"/>
                        <w:color w:val="000000"/>
                        <w:sz w:val="14"/>
                        <w:szCs w:val="14"/>
                      </w:rPr>
                      <w:t>desahogo</w:t>
                    </w:r>
                    <w:proofErr w:type="gramEnd"/>
                    <w:r>
                      <w:rPr>
                        <w:rFonts w:cs="Arial"/>
                        <w:color w:val="000000"/>
                        <w:sz w:val="14"/>
                        <w:szCs w:val="14"/>
                      </w:rPr>
                      <w:t xml:space="preserve"> de </w:t>
                    </w:r>
                  </w:p>
                </w:txbxContent>
              </v:textbox>
            </v:rect>
            <v:rect id="Rectangle 681" o:spid="_x0000_s4391" style="position:absolute;left:39865;top:13227;width:3213;height:102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" filled="f" stroked="f">
              <v:textbox style="mso-next-textbox:#Rectangle 681;mso-fit-shape-to-text:t" inset="0,0,0,0">
                <w:txbxContent>
                  <w:p w:rsidR="004A6ECA" w:rsidRDefault="004A6ECA" w:rsidP="00E5589D">
                    <w:proofErr w:type="gramStart"/>
                    <w:r>
                      <w:rPr>
                        <w:rFonts w:cs="Arial"/>
                        <w:color w:val="000000"/>
                        <w:sz w:val="14"/>
                        <w:szCs w:val="14"/>
                      </w:rPr>
                      <w:t>pruebas</w:t>
                    </w:r>
                    <w:proofErr w:type="gramEnd"/>
                  </w:p>
                </w:txbxContent>
              </v:textbox>
            </v:rect>
            <v:rect id="Rectangle 682" o:spid="_x0000_s4392" style="position:absolute;left:48653;top:10299;width:7950;height:4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" filled="f" strokeweight="1e-4mm"/>
            <v:rect id="Rectangle 683" o:spid="_x0000_s4393" style="position:absolute;left:49002;top:11608;width:7169;height:102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" filled="f" stroked="f">
              <v:textbox style="mso-next-textbox:#Rectangle 683;mso-fit-shape-to-text:t" inset="0,0,0,0">
                <w:txbxContent>
                  <w:p w:rsidR="004A6ECA" w:rsidRDefault="004A6ECA" w:rsidP="00E5589D">
                    <w:r>
                      <w:rPr>
                        <w:rFonts w:cs="Arial"/>
                        <w:color w:val="000000"/>
                        <w:sz w:val="14"/>
                        <w:szCs w:val="14"/>
                      </w:rPr>
                      <w:t xml:space="preserve">Presenta alegatos </w:t>
                    </w:r>
                  </w:p>
                </w:txbxContent>
              </v:textbox>
            </v:rect>
            <v:rect id="Rectangle 684" o:spid="_x0000_s4394" style="position:absolute;left:50075;top:12687;width:4795;height:102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" filled="f" stroked="f">
              <v:textbox style="mso-next-textbox:#Rectangle 684;mso-fit-shape-to-text:t" inset="0,0,0,0">
                <w:txbxContent>
                  <w:p w:rsidR="004A6ECA" w:rsidRDefault="004A6ECA" w:rsidP="00E5589D">
                    <w:proofErr w:type="gramStart"/>
                    <w:r>
                      <w:rPr>
                        <w:rFonts w:cs="Arial"/>
                        <w:color w:val="000000"/>
                        <w:sz w:val="14"/>
                        <w:szCs w:val="14"/>
                      </w:rPr>
                      <w:t>ante</w:t>
                    </w:r>
                    <w:proofErr w:type="gramEnd"/>
                    <w:r>
                      <w:rPr>
                        <w:rFonts w:cs="Arial"/>
                        <w:color w:val="000000"/>
                        <w:sz w:val="14"/>
                        <w:szCs w:val="14"/>
                      </w:rPr>
                      <w:t xml:space="preserve"> el Juez</w:t>
                    </w:r>
                  </w:p>
                </w:txbxContent>
              </v:textbox>
            </v:rect>
            <v:rect id="Rectangle 685" o:spid="_x0000_s4395" style="position:absolute;left:54914;top:12687;width:248;height:102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" filled="f" stroked="f">
              <v:textbox style="mso-next-textbox:#Rectangle 685;mso-fit-shape-to-text:t" inset="0,0,0,0">
                <w:txbxContent>
                  <w:p w:rsidR="004A6ECA" w:rsidRDefault="004A6ECA" w:rsidP="00E5589D">
                    <w:r>
                      <w:rPr>
                        <w:rFonts w:cs="Arial"/>
                        <w:color w:val="000000"/>
                        <w:sz w:val="14"/>
                        <w:szCs w:val="14"/>
                      </w:rPr>
                      <w:t>.</w:t>
                    </w:r>
                  </w:p>
                </w:txbxContent>
              </v:textbox>
            </v:rect>
            <v:line id="Line 686" o:spid="_x0000_s4396" style="position:absolute;visibility:visible" from="12071,12687" to="14712,12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" strokecolor="#4677bf" strokeweight="1e-4mm"/>
            <v:shape id="Freeform 687" o:spid="_x0000_s4397" style="position:absolute;left:14624;top:12376;width:628;height:609;visibility:visible;mso-wrap-style:square;v-text-anchor:top" coordsize="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" path="m,l99,49,,96,,xe" fillcolor="#4677bf" stroked="f">
              <v:path arrowok="t" o:connecttype="custom" o:connectlocs="0,0;39878635,19738578;0,38671500;0,0" o:connectangles="0,0,0,0"/>
            </v:shape>
            <v:line id="Line 688" o:spid="_x0000_s4398" style="position:absolute;visibility:visible" from="23202,12687" to="25838,12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" strokecolor="#4677bf" strokeweight="1e-4mm"/>
            <v:shape id="Freeform 689" o:spid="_x0000_s4399" style="position:absolute;left:25761;top:12376;width:623;height:609;visibility:visible;mso-wrap-style:square;v-text-anchor:top" coordsize="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" path="m,l98,49,,96,,xe" fillcolor="#4677bf" stroked="f">
              <v:path arrowok="t" o:connecttype="custom" o:connectlocs="0,0;39561135,19738578;0,38671500;0,0" o:connectangles="0,0,0,0"/>
            </v:shape>
            <v:line id="Line 690" o:spid="_x0000_s4400" style="position:absolute;visibility:visible" from="34334,12687" to="36969,12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" strokecolor="#4677bf" strokeweight="1e-4mm"/>
            <v:shape id="Freeform 691" o:spid="_x0000_s4401" style="position:absolute;left:36893;top:12376;width:622;height:622;visibility:visible;mso-wrap-style:square;v-text-anchor:top" coordsize="9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" path="m,l98,49,,98,,xe" fillcolor="#4677bf" stroked="f">
              <v:path arrowok="t" o:connecttype="custom" o:connectlocs="0,0;39497635,19748500;0,39497000;0,0" o:connectangles="0,0,0,0"/>
            </v:shape>
            <v:line id="Line 692" o:spid="_x0000_s4402" style="position:absolute;visibility:visible" from="45472,12687" to="48107,12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" strokecolor="#4677bf" strokeweight="1e-4mm"/>
            <v:shape id="Freeform 693" o:spid="_x0000_s4403" style="position:absolute;left:48031;top:12376;width:622;height:622;visibility:visible;mso-wrap-style:square;v-text-anchor:top" coordsize="9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" path="m,l98,49,,98,,xe" fillcolor="#4677bf" stroked="f">
              <v:path arrowok="t" o:connecttype="custom" o:connectlocs="0,0;39497635,19748500;0,39497000;0,0" o:connectangles="0,0,0,0"/>
            </v:shape>
            <v:rect id="Rectangle 694" o:spid="_x0000_s4404" style="position:absolute;left:10318;top:8712;width:1588;height:15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" filled="f" strokeweight="1e-4mm"/>
            <v:rect id="Rectangle 695" o:spid="_x0000_s4405" style="position:absolute;left:10738;top:8973;width:743;height:102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" filled="f" stroked="f">
              <v:textbox style="mso-next-textbox:#Rectangle 695;mso-fit-shape-to-text:t" inset="0,0,0,0">
                <w:txbxContent>
                  <w:p w:rsidR="004A6ECA" w:rsidRDefault="004A6ECA" w:rsidP="00E5589D">
                    <w:r>
                      <w:rPr>
                        <w:rFonts w:cs="Arial"/>
                        <w:color w:val="000000"/>
                        <w:sz w:val="14"/>
                        <w:szCs w:val="14"/>
                      </w:rPr>
                      <w:t>M</w:t>
                    </w:r>
                  </w:p>
                </w:txbxContent>
              </v:textbox>
            </v:rect>
            <v:rect id="Rectangle 696" o:spid="_x0000_s4406" style="position:absolute;left:8724;top:8712;width:1594;height:15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" filled="f" strokeweight="1e-4mm"/>
            <v:rect id="Rectangle 697" o:spid="_x0000_s4407" style="position:absolute;left:9277;top:8973;width:496;height:102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" filled="f" stroked="f">
              <v:textbox style="mso-next-textbox:#Rectangle 697;mso-fit-shape-to-text:t" inset="0,0,0,0">
                <w:txbxContent>
                  <w:p w:rsidR="004A6ECA" w:rsidRDefault="004A6ECA" w:rsidP="00E5589D">
                    <w:r>
                      <w:rPr>
                        <w:rFonts w:cs="Arial"/>
                        <w:color w:val="000000"/>
                        <w:sz w:val="14"/>
                        <w:szCs w:val="14"/>
                      </w:rPr>
                      <w:t>1</w:t>
                    </w:r>
                  </w:p>
                </w:txbxContent>
              </v:textbox>
            </v:rect>
            <v:rect id="Rectangle 698" o:spid="_x0000_s4408" style="position:absolute;left:19862;top:8712;width:1588;height:15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" filled="f" strokeweight="1e-4mm"/>
            <v:rect id="Rectangle 699" o:spid="_x0000_s4409" style="position:absolute;left:20409;top:8973;width:495;height:102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" filled="f" stroked="f">
              <v:textbox style="mso-next-textbox:#Rectangle 699;mso-fit-shape-to-text:t" inset="0,0,0,0">
                <w:txbxContent>
                  <w:p w:rsidR="004A6ECA" w:rsidRDefault="004A6ECA" w:rsidP="00E5589D">
                    <w:r>
                      <w:rPr>
                        <w:rFonts w:cs="Arial"/>
                        <w:color w:val="000000"/>
                        <w:sz w:val="14"/>
                        <w:szCs w:val="14"/>
                      </w:rPr>
                      <w:t>2</w:t>
                    </w:r>
                  </w:p>
                </w:txbxContent>
              </v:textbox>
            </v:rect>
            <v:rect id="Rectangle 700" o:spid="_x0000_s4410" style="position:absolute;left:21450;top:8712;width:1594;height:15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" filled="f" strokeweight="1e-4mm"/>
            <v:rect id="Rectangle 701" o:spid="_x0000_s4411" style="position:absolute;left:21875;top:8973;width:743;height:102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" filled="f" stroked="f">
              <v:textbox style="mso-next-textbox:#Rectangle 701;mso-fit-shape-to-text:t" inset="0,0,0,0">
                <w:txbxContent>
                  <w:p w:rsidR="004A6ECA" w:rsidRDefault="004A6ECA" w:rsidP="00E5589D">
                    <w:r>
                      <w:rPr>
                        <w:rFonts w:cs="Arial"/>
                        <w:color w:val="000000"/>
                        <w:sz w:val="14"/>
                        <w:szCs w:val="14"/>
                      </w:rPr>
                      <w:t>M</w:t>
                    </w:r>
                  </w:p>
                </w:txbxContent>
              </v:textbox>
            </v:rect>
            <v:rect id="Rectangle 702" o:spid="_x0000_s4412" style="position:absolute;left:30994;top:8712;width:1594;height:15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" filled="f" strokeweight="1e-4mm"/>
            <v:rect id="Rectangle 703" o:spid="_x0000_s4413" style="position:absolute;left:31534;top:8973;width:495;height:102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" filled="f" stroked="f">
              <v:textbox style="mso-next-textbox:#Rectangle 703;mso-fit-shape-to-text:t" inset="0,0,0,0">
                <w:txbxContent>
                  <w:p w:rsidR="004A6ECA" w:rsidRDefault="004A6ECA" w:rsidP="00E5589D">
                    <w:r>
                      <w:rPr>
                        <w:rFonts w:cs="Arial"/>
                        <w:color w:val="000000"/>
                        <w:sz w:val="14"/>
                        <w:szCs w:val="14"/>
                      </w:rPr>
                      <w:t>3</w:t>
                    </w:r>
                  </w:p>
                </w:txbxContent>
              </v:textbox>
            </v:rect>
            <v:rect id="Rectangle 704" o:spid="_x0000_s4414" style="position:absolute;left:32588;top:8712;width:1587;height:15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" filled="f" strokeweight="1e-4mm"/>
            <v:rect id="Rectangle 705" o:spid="_x0000_s4415" style="position:absolute;left:33007;top:8973;width:743;height:102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" filled="f" stroked="f">
              <v:textbox style="mso-next-textbox:#Rectangle 705;mso-fit-shape-to-text:t" inset="0,0,0,0">
                <w:txbxContent>
                  <w:p w:rsidR="004A6ECA" w:rsidRDefault="004A6ECA" w:rsidP="00E5589D">
                    <w:r>
                      <w:rPr>
                        <w:rFonts w:cs="Arial"/>
                        <w:color w:val="000000"/>
                        <w:sz w:val="14"/>
                        <w:szCs w:val="14"/>
                      </w:rPr>
                      <w:t>M</w:t>
                    </w:r>
                  </w:p>
                </w:txbxContent>
              </v:textbox>
            </v:rect>
            <v:rect id="Rectangle 706" o:spid="_x0000_s4416" style="position:absolute;left:43719;top:8712;width:1594;height:15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" filled="f" strokeweight="1e-4mm"/>
            <v:rect id="Rectangle 707" o:spid="_x0000_s4417" style="position:absolute;left:44132;top:8973;width:743;height:102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" filled="f" stroked="f">
              <v:textbox style="mso-next-textbox:#Rectangle 707;mso-fit-shape-to-text:t" inset="0,0,0,0">
                <w:txbxContent>
                  <w:p w:rsidR="004A6ECA" w:rsidRDefault="004A6ECA" w:rsidP="00E5589D">
                    <w:r>
                      <w:rPr>
                        <w:rFonts w:cs="Arial"/>
                        <w:color w:val="000000"/>
                        <w:sz w:val="14"/>
                        <w:szCs w:val="14"/>
                      </w:rPr>
                      <w:t>M</w:t>
                    </w:r>
                  </w:p>
                </w:txbxContent>
              </v:textbox>
            </v:rect>
            <v:rect id="Rectangle 708" o:spid="_x0000_s4418" style="position:absolute;left:42132;top:8712;width:1587;height:15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" filled="f" strokeweight="1e-4mm"/>
            <v:rect id="Rectangle 709" o:spid="_x0000_s4419" style="position:absolute;left:42665;top:8973;width:495;height:102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" filled="f" stroked="f">
              <v:textbox style="mso-next-textbox:#Rectangle 709;mso-fit-shape-to-text:t" inset="0,0,0,0">
                <w:txbxContent>
                  <w:p w:rsidR="004A6ECA" w:rsidRDefault="004A6ECA" w:rsidP="00E5589D">
                    <w:r>
                      <w:rPr>
                        <w:rFonts w:cs="Arial"/>
                        <w:color w:val="000000"/>
                        <w:sz w:val="14"/>
                        <w:szCs w:val="14"/>
                      </w:rPr>
                      <w:t>4</w:t>
                    </w:r>
                  </w:p>
                </w:txbxContent>
              </v:textbox>
            </v:rect>
            <v:rect id="Rectangle 710" o:spid="_x0000_s4420" style="position:absolute;left:54857;top:8712;width:1588;height:15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" filled="f" strokeweight="1e-4mm"/>
            <v:rect id="Rectangle 711" o:spid="_x0000_s4421" style="position:absolute;left:55263;top:8973;width:743;height:102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" filled="f" stroked="f">
              <v:textbox style="mso-next-textbox:#Rectangle 711;mso-fit-shape-to-text:t" inset="0,0,0,0">
                <w:txbxContent>
                  <w:p w:rsidR="004A6ECA" w:rsidRDefault="004A6ECA" w:rsidP="00E5589D">
                    <w:r>
                      <w:rPr>
                        <w:rFonts w:cs="Arial"/>
                        <w:color w:val="000000"/>
                        <w:sz w:val="14"/>
                        <w:szCs w:val="14"/>
                      </w:rPr>
                      <w:t>M</w:t>
                    </w:r>
                  </w:p>
                </w:txbxContent>
              </v:textbox>
            </v:rect>
            <v:rect id="Rectangle 712" o:spid="_x0000_s4422" style="position:absolute;left:53263;top:8712;width:1594;height:15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" filled="f" strokeweight="1e-4mm"/>
            <v:rect id="Rectangle 713" o:spid="_x0000_s4423" style="position:absolute;left:53803;top:8973;width:495;height:102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" filled="f" stroked="f">
              <v:textbox style="mso-next-textbox:#Rectangle 713;mso-fit-shape-to-text:t" inset="0,0,0,0">
                <w:txbxContent>
                  <w:p w:rsidR="004A6ECA" w:rsidRDefault="004A6ECA" w:rsidP="00E5589D">
                    <w:r>
                      <w:rPr>
                        <w:rFonts w:cs="Arial"/>
                        <w:color w:val="000000"/>
                        <w:sz w:val="14"/>
                        <w:szCs w:val="14"/>
                      </w:rPr>
                      <w:t>5</w:t>
                    </w:r>
                  </w:p>
                </w:txbxContent>
              </v:textbox>
            </v:rect>
            <v:rect id="Rectangle 714" o:spid="_x0000_s4424" style="position:absolute;left:15252;top:19037;width:7950;height:47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" filled="f" strokeweight="1e-4mm"/>
            <v:rect id="Rectangle 715" o:spid="_x0000_s4425" style="position:absolute;left:15602;top:20339;width:7169;height:102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" filled="f" stroked="f">
              <v:textbox style="mso-next-textbox:#Rectangle 715;mso-fit-shape-to-text:t" inset="0,0,0,0">
                <w:txbxContent>
                  <w:p w:rsidR="004A6ECA" w:rsidRDefault="004A6ECA" w:rsidP="00E5589D">
                    <w:r>
                      <w:rPr>
                        <w:rFonts w:cs="Arial"/>
                        <w:color w:val="000000"/>
                        <w:sz w:val="14"/>
                        <w:szCs w:val="14"/>
                      </w:rPr>
                      <w:t xml:space="preserve">Presenta alegatos </w:t>
                    </w:r>
                  </w:p>
                </w:txbxContent>
              </v:textbox>
            </v:rect>
            <v:rect id="Rectangle 716" o:spid="_x0000_s4426" style="position:absolute;left:16681;top:21418;width:4794;height:102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" filled="f" stroked="f">
              <v:textbox style="mso-next-textbox:#Rectangle 716;mso-fit-shape-to-text:t" inset="0,0,0,0">
                <w:txbxContent>
                  <w:p w:rsidR="004A6ECA" w:rsidRDefault="004A6ECA" w:rsidP="00E5589D">
                    <w:proofErr w:type="gramStart"/>
                    <w:r>
                      <w:rPr>
                        <w:rFonts w:cs="Arial"/>
                        <w:color w:val="000000"/>
                        <w:sz w:val="14"/>
                        <w:szCs w:val="14"/>
                      </w:rPr>
                      <w:t>ante</w:t>
                    </w:r>
                    <w:proofErr w:type="gramEnd"/>
                    <w:r>
                      <w:rPr>
                        <w:rFonts w:cs="Arial"/>
                        <w:color w:val="000000"/>
                        <w:sz w:val="14"/>
                        <w:szCs w:val="14"/>
                      </w:rPr>
                      <w:t xml:space="preserve"> el Juez</w:t>
                    </w:r>
                  </w:p>
                </w:txbxContent>
              </v:textbox>
            </v:rect>
            <v:rect id="Rectangle 717" o:spid="_x0000_s4427" style="position:absolute;left:21520;top:21418;width:248;height:102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" filled="f" stroked="f">
              <v:textbox style="mso-next-textbox:#Rectangle 717;mso-fit-shape-to-text:t" inset="0,0,0,0">
                <w:txbxContent>
                  <w:p w:rsidR="004A6ECA" w:rsidRDefault="004A6ECA" w:rsidP="00E5589D">
                    <w:r>
                      <w:rPr>
                        <w:rFonts w:cs="Arial"/>
                        <w:color w:val="000000"/>
                        <w:sz w:val="14"/>
                        <w:szCs w:val="14"/>
                      </w:rPr>
                      <w:t>.</w:t>
                    </w:r>
                  </w:p>
                </w:txbxContent>
              </v:textbox>
            </v:rect>
            <v:shape id="Freeform 718" o:spid="_x0000_s4428" style="position:absolute;left:23742;top:15062;width:28880;height:6356;visibility:visible;mso-wrap-style:square;v-text-anchor:top" coordsize="4548,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" path="m4548,r,1001l,1001e" filled="f" strokecolor="#4677bf" strokeweight="1e-4mm">
              <v:path arrowok="t" o:connecttype="custom" o:connectlocs="1833903495,0;1833903495,403607905;0,403607905" o:connectangles="0,0,0"/>
            </v:shape>
            <v:shape id="Freeform 719" o:spid="_x0000_s4429" style="position:absolute;left:23202;top:21107;width:616;height:616;visibility:visible;mso-wrap-style:square;v-text-anchor:top" coordsize="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" path="m97,97l,49,97,r,97xe" fillcolor="#4677bf" stroked="f">
              <v:path arrowok="t" o:connecttype="custom" o:connectlocs="39116635,39116000;0,19759629;39116635,0;39116635,39116000" o:connectangles="0,0,0,0"/>
            </v:shape>
            <v:rect id="Rectangle 720" o:spid="_x0000_s4430" style="position:absolute;left:21450;top:17405;width:1594;height:15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" filled="f" strokeweight="1e-4mm"/>
            <v:rect id="Rectangle 721" o:spid="_x0000_s4431" style="position:absolute;left:21875;top:17659;width:743;height:102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" filled="f" stroked="f">
              <v:textbox style="mso-next-textbox:#Rectangle 721;mso-fit-shape-to-text:t" inset="0,0,0,0">
                <w:txbxContent>
                  <w:p w:rsidR="004A6ECA" w:rsidRDefault="004A6ECA" w:rsidP="00E5589D">
                    <w:r>
                      <w:rPr>
                        <w:rFonts w:cs="Arial"/>
                        <w:color w:val="000000"/>
                        <w:sz w:val="14"/>
                        <w:szCs w:val="14"/>
                      </w:rPr>
                      <w:t>M</w:t>
                    </w:r>
                  </w:p>
                </w:txbxContent>
              </v:textbox>
            </v:rect>
            <v:rect id="Rectangle 722" o:spid="_x0000_s4432" style="position:absolute;left:19862;top:17405;width:1588;height:15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" filled="f" strokeweight="1e-4mm"/>
            <v:rect id="Rectangle 723" o:spid="_x0000_s4433" style="position:absolute;left:20409;top:17659;width:495;height:102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" filled="f" stroked="f">
              <v:textbox style="mso-next-textbox:#Rectangle 723;mso-fit-shape-to-text:t" inset="0,0,0,0">
                <w:txbxContent>
                  <w:p w:rsidR="004A6ECA" w:rsidRDefault="004A6ECA" w:rsidP="00E5589D">
                    <w:r>
                      <w:rPr>
                        <w:rFonts w:cs="Arial"/>
                        <w:color w:val="000000"/>
                        <w:sz w:val="14"/>
                        <w:szCs w:val="14"/>
                      </w:rPr>
                      <w:t>6</w:t>
                    </w:r>
                  </w:p>
                </w:txbxContent>
              </v:textbox>
            </v:rect>
            <v:rect id="Rectangle 724" o:spid="_x0000_s4434" style="position:absolute;left:37515;top:25463;width:7957;height:4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" filled="f" strokeweight="1e-4mm"/>
            <v:rect id="Rectangle 725" o:spid="_x0000_s4435" style="position:absolute;left:38176;top:27305;width:6331;height:102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" filled="f" stroked="f">
              <v:textbox style="mso-next-textbox:#Rectangle 725;mso-fit-shape-to-text:t" inset="0,0,0,0">
                <w:txbxContent>
                  <w:p w:rsidR="004A6ECA" w:rsidRDefault="004A6ECA" w:rsidP="00E5589D">
                    <w:r>
                      <w:rPr>
                        <w:rFonts w:cs="Arial"/>
                        <w:color w:val="000000"/>
                        <w:sz w:val="14"/>
                        <w:szCs w:val="14"/>
                      </w:rPr>
                      <w:t>Emite sentencia</w:t>
                    </w:r>
                  </w:p>
                </w:txbxContent>
              </v:textbox>
            </v:rect>
            <v:rect id="Rectangle 726" o:spid="_x0000_s4436" style="position:absolute;left:44564;top:27305;width:247;height:102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" filled="f" stroked="f">
              <v:textbox style="mso-next-textbox:#Rectangle 726;mso-fit-shape-to-text:t" inset="0,0,0,0">
                <w:txbxContent>
                  <w:p w:rsidR="004A6ECA" w:rsidRDefault="004A6ECA" w:rsidP="00E5589D">
                    <w:r>
                      <w:rPr>
                        <w:rFonts w:cs="Arial"/>
                        <w:color w:val="000000"/>
                        <w:sz w:val="14"/>
                        <w:szCs w:val="14"/>
                      </w:rPr>
                      <w:t>.</w:t>
                    </w:r>
                  </w:p>
                </w:txbxContent>
              </v:textbox>
            </v:rect>
            <v:shape id="Freeform 727" o:spid="_x0000_s4437" style="position:absolute;left:19227;top:23799;width:17742;height:4045;visibility:visible;mso-wrap-style:square;v-text-anchor:top" coordsize="2794,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" path="m,l,637r2794,e" filled="f" strokecolor="#4677bf" strokeweight="1e-4mm">
              <v:path arrowok="t" o:connecttype="custom" o:connectlocs="0,0;0,256858770;1126631605,256858770" o:connectangles="0,0,0"/>
            </v:shape>
            <v:shape id="Freeform 728" o:spid="_x0000_s4438" style="position:absolute;left:36893;top:27539;width:622;height:616;visibility:visible;mso-wrap-style:square;v-text-anchor:top" coordsize="9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" path="m,l98,48,,97,,xe" fillcolor="#4677bf" stroked="f">
              <v:path arrowok="t" o:connecttype="custom" o:connectlocs="0,0;39497635,19356371;0,39116000;0,0" o:connectangles="0,0,0,0"/>
            </v:shape>
            <v:rect id="Rectangle 729" o:spid="_x0000_s4439" style="position:absolute;left:42132;top:23799;width:1587;height:15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" filled="f" strokeweight="1e-4mm"/>
            <v:rect id="Rectangle 730" o:spid="_x0000_s4440" style="position:absolute;left:42665;top:24054;width:495;height:102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" filled="f" stroked="f">
              <v:textbox style="mso-next-textbox:#Rectangle 730;mso-fit-shape-to-text:t" inset="0,0,0,0">
                <w:txbxContent>
                  <w:p w:rsidR="004A6ECA" w:rsidRDefault="004A6ECA" w:rsidP="00E5589D">
                    <w:r>
                      <w:rPr>
                        <w:rFonts w:cs="Arial"/>
                        <w:color w:val="000000"/>
                        <w:sz w:val="14"/>
                        <w:szCs w:val="14"/>
                      </w:rPr>
                      <w:t>7</w:t>
                    </w:r>
                  </w:p>
                </w:txbxContent>
              </v:textbox>
            </v:rect>
            <v:rect id="Rectangle 731" o:spid="_x0000_s4441" style="position:absolute;left:43719;top:23799;width:1594;height:15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" filled="f" strokeweight="1e-4mm"/>
            <v:rect id="Rectangle 732" o:spid="_x0000_s4442" style="position:absolute;left:44132;top:24054;width:743;height:102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" filled="f" stroked="f">
              <v:textbox style="mso-next-textbox:#Rectangle 732;mso-fit-shape-to-text:t" inset="0,0,0,0">
                <w:txbxContent>
                  <w:p w:rsidR="004A6ECA" w:rsidRDefault="004A6ECA" w:rsidP="00E5589D">
                    <w:r>
                      <w:rPr>
                        <w:rFonts w:cs="Arial"/>
                        <w:color w:val="000000"/>
                        <w:sz w:val="14"/>
                        <w:szCs w:val="14"/>
                      </w:rPr>
                      <w:t>M</w:t>
                    </w:r>
                  </w:p>
                </w:txbxContent>
              </v:textbox>
            </v:rect>
            <v:shape id="Freeform 733" o:spid="_x0000_s4443" style="position:absolute;left:48653;top:32531;width:7792;height:11112;visibility:visible;mso-wrap-style:square;v-text-anchor:top" coordsize="1227,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" path="m,874l613,r614,874l613,1750,,874xe" filled="f" strokeweight="1e-4mm">
              <v:path arrowok="t" o:connecttype="custom" o:connectlocs="0,352404379;247197546,0;494798350,352404379;247197546,705615175;0,352404379" o:connectangles="0,0,0,0,0"/>
            </v:shape>
            <v:rect id="Rectangle 734" o:spid="_x0000_s4444" style="position:absolute;left:51091;top:36468;width:2871;height:102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" filled="f" stroked="f">
              <v:textbox style="mso-next-textbox:#Rectangle 734;mso-fit-shape-to-text:t" inset="0,0,0,0">
                <w:txbxContent>
                  <w:p w:rsidR="004A6ECA" w:rsidRDefault="004A6ECA" w:rsidP="00E5589D">
                    <w:r>
                      <w:rPr>
                        <w:rFonts w:cs="Arial"/>
                        <w:color w:val="000000"/>
                        <w:sz w:val="14"/>
                        <w:szCs w:val="14"/>
                      </w:rPr>
                      <w:t xml:space="preserve">Solicita </w:t>
                    </w:r>
                  </w:p>
                </w:txbxContent>
              </v:textbox>
            </v:rect>
            <v:rect id="Rectangle 735" o:spid="_x0000_s4445" style="position:absolute;left:50241;top:37547;width:4552;height:102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" filled="f" stroked="f">
              <v:textbox style="mso-next-textbox:#Rectangle 735;mso-fit-shape-to-text:t" inset="0,0,0,0">
                <w:txbxContent>
                  <w:p w:rsidR="004A6ECA" w:rsidRDefault="004A6ECA" w:rsidP="00E5589D">
                    <w:proofErr w:type="gramStart"/>
                    <w:r>
                      <w:rPr>
                        <w:rFonts w:cs="Arial"/>
                        <w:color w:val="000000"/>
                        <w:sz w:val="14"/>
                        <w:szCs w:val="14"/>
                      </w:rPr>
                      <w:t>apelación</w:t>
                    </w:r>
                    <w:proofErr w:type="gramEnd"/>
                    <w:r>
                      <w:rPr>
                        <w:rFonts w:cs="Arial"/>
                        <w:color w:val="000000"/>
                        <w:sz w:val="14"/>
                        <w:szCs w:val="14"/>
                      </w:rPr>
                      <w:t xml:space="preserve"> o </w:t>
                    </w:r>
                  </w:p>
                </w:txbxContent>
              </v:textbox>
            </v:rect>
            <v:rect id="Rectangle 736" o:spid="_x0000_s4446" style="position:absolute;left:51015;top:38621;width:3016;height:102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" filled="f" stroked="f">
              <v:textbox style="mso-next-textbox:#Rectangle 736;mso-fit-shape-to-text:t" inset="0,0,0,0">
                <w:txbxContent>
                  <w:p w:rsidR="004A6ECA" w:rsidRDefault="004A6ECA" w:rsidP="00E5589D">
                    <w:proofErr w:type="gramStart"/>
                    <w:r>
                      <w:rPr>
                        <w:rFonts w:cs="Arial"/>
                        <w:color w:val="000000"/>
                        <w:sz w:val="14"/>
                        <w:szCs w:val="14"/>
                      </w:rPr>
                      <w:t>amparo</w:t>
                    </w:r>
                    <w:proofErr w:type="gramEnd"/>
                  </w:p>
                </w:txbxContent>
              </v:textbox>
            </v:rect>
            <v:shape id="Freeform 737" o:spid="_x0000_s4447" style="position:absolute;left:45472;top:27844;width:7074;height:4147;visibility:visible;mso-wrap-style:square;v-text-anchor:top" coordsize="1114,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" path="m,l1114,r,653e" filled="f" strokecolor="#4677bf" strokeweight="1e-4mm">
              <v:path arrowok="t" o:connecttype="custom" o:connectlocs="0,0;449204715,0;449204715,263335770" o:connectangles="0,0,0"/>
            </v:shape>
            <v:shape id="Freeform 738" o:spid="_x0000_s4448" style="position:absolute;left:52235;top:31908;width:616;height:623;visibility:visible;mso-wrap-style:square;v-text-anchor:top" coordsize="9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" path="m97,l49,98,,,97,xe" fillcolor="#4677bf" stroked="f">
              <v:path arrowok="t" o:connecttype="custom" o:connectlocs="39116635,0;19759950,39560500;0,0;39116635,0" o:connectangles="0,0,0,0"/>
            </v:shape>
            <v:rect id="Rectangle 739" o:spid="_x0000_s4449" style="position:absolute;left:53574;top:31730;width:1594;height:15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" filled="f" strokeweight="1e-4mm"/>
            <v:rect id="Rectangle 740" o:spid="_x0000_s4450" style="position:absolute;left:54120;top:31991;width:496;height:102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" filled="f" stroked="f">
              <v:textbox style="mso-next-textbox:#Rectangle 740;mso-fit-shape-to-text:t" inset="0,0,0,0">
                <w:txbxContent>
                  <w:p w:rsidR="004A6ECA" w:rsidRDefault="004A6ECA" w:rsidP="00E5589D">
                    <w:r>
                      <w:rPr>
                        <w:rFonts w:cs="Arial"/>
                        <w:color w:val="000000"/>
                        <w:sz w:val="14"/>
                        <w:szCs w:val="14"/>
                      </w:rPr>
                      <w:t>8</w:t>
                    </w:r>
                  </w:p>
                </w:txbxContent>
              </v:textbox>
            </v:rect>
            <v:rect id="Rectangle 741" o:spid="_x0000_s4451" style="position:absolute;left:55168;top:31730;width:1588;height:15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" filled="f" strokeweight="1e-4mm"/>
            <v:rect id="Rectangle 742" o:spid="_x0000_s4452" style="position:absolute;left:55587;top:31991;width:743;height:102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" filled="f" stroked="f">
              <v:textbox style="mso-next-textbox:#Rectangle 742;mso-fit-shape-to-text:t" inset="0,0,0,0">
                <w:txbxContent>
                  <w:p w:rsidR="004A6ECA" w:rsidRDefault="004A6ECA" w:rsidP="00E5589D">
                    <w:r>
                      <w:rPr>
                        <w:rFonts w:cs="Arial"/>
                        <w:color w:val="000000"/>
                        <w:sz w:val="14"/>
                        <w:szCs w:val="14"/>
                      </w:rPr>
                      <w:t>M</w:t>
                    </w:r>
                  </w:p>
                </w:txbxContent>
              </v:textbox>
            </v:rect>
            <v:shape id="Freeform 743" o:spid="_x0000_s4453" style="position:absolute;left:48571;top:48412;width:7950;height:3175;visibility:visible;mso-wrap-style:square;v-text-anchor:top" coordsize="12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" path="m250,500r751,l1027,498r25,-4l1076,488r24,-8l1121,469r21,-13l1161,443r18,-17l1195,408r15,-19l1221,369r11,-23l1241,324r6,-24l1251,275r1,-25l1251,223r-4,-24l1241,175r-9,-23l1221,131r-11,-22l1195,89,1179,72,1161,56,1142,42,1121,29,1100,19r-24,-9l1052,5,1027,1,1001,,250,,225,1,200,5r-24,5l153,19,131,29,111,42,91,56,74,72,57,89,42,109,30,131,19,152r-8,23l5,199,1,223,,250r1,25l5,300r6,24l19,346r11,23l42,389r15,19l74,426r17,17l111,456r20,13l153,480r23,8l200,494r25,4l250,500e" filled="f" strokeweight="1e-4mm">
              <v:path arrowok="t" o:connecttype="custom" o:connectlocs="403623148,201613135;424187364,199193777;443541921,193548610;460477158,183871179;475396295,171774391;487896113,156855019;496766951,139516289;502815250,120967881;504831350,100806567;502815250,80242028;496766951,61290393;487896113,43951663;475396295,29032291;460477158,16935503;443541921,7661299;424187364,2016131;403623148,0;403623148,0;90724484,403226;70966707,4032263;52821811,11693562;36693013,22580671;22983536,35887138;12096598,52822641;4435419,70564597;403220,89919458;403220,110887224;4435419,130645311;12096598,148790494;22983536,164516318;36693013,178629238;52821811,189113121;70966707,196774420;90724484,200806682;100804982,201613135" o:connectangles="0,0,0,0,0,0,0,0,0,0,0,0,0,0,0,0,0,0,0,0,0,0,0,0,0,0,0,0,0,0,0,0,0,0,0"/>
            </v:shape>
            <v:rect id="Rectangle 744" o:spid="_x0000_s4454" style="position:absolute;left:49567;top:49454;width:5887;height:102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" filled="f" stroked="f">
              <v:textbox style="mso-next-textbox:#Rectangle 744;mso-fit-shape-to-text:t" inset="0,0,0,0">
                <w:txbxContent>
                  <w:p w:rsidR="004A6ECA" w:rsidRDefault="004A6ECA" w:rsidP="00E5589D">
                    <w:r>
                      <w:rPr>
                        <w:rFonts w:cs="Arial"/>
                        <w:color w:val="000000"/>
                        <w:sz w:val="14"/>
                        <w:szCs w:val="14"/>
                      </w:rPr>
                      <w:t>Fin de proceso</w:t>
                    </w:r>
                  </w:p>
                </w:txbxContent>
              </v:textbox>
            </v:rect>
            <v:line id="Line 745" o:spid="_x0000_s4455" style="position:absolute;visibility:visible" from="52546,43643" to="52552,47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" strokecolor="#4677bf" strokeweight="1e-4mm"/>
            <v:shape id="Freeform 746" o:spid="_x0000_s4456" style="position:absolute;left:52235;top:47790;width:616;height:622;visibility:visible;mso-wrap-style:square;v-text-anchor:top" coordsize="9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" path="m97,l49,98,,,97,xe" fillcolor="#4677bf" stroked="f">
              <v:path arrowok="t" o:connecttype="custom" o:connectlocs="39116635,0;19759950,39497000;0,0;39116635,0" o:connectangles="0,0,0,0"/>
            </v:shape>
            <v:rect id="Rectangle 747" o:spid="_x0000_s4457" style="position:absolute;left:51835;top:45485;width:1346;height:10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" stroked="f"/>
            <v:rect id="Rectangle 748" o:spid="_x0000_s4458" style="position:absolute;left:51866;top:45485;width:1340;height:102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" filled="f" stroked="f">
              <v:textbox style="mso-next-textbox:#Rectangle 748;mso-fit-shape-to-text:t" inset="0,0,0,0">
                <w:txbxContent>
                  <w:p w:rsidR="004A6ECA" w:rsidRDefault="004A6ECA" w:rsidP="00E5589D">
                    <w:r>
                      <w:rPr>
                        <w:rFonts w:cs="Arial"/>
                        <w:color w:val="000000"/>
                        <w:sz w:val="14"/>
                        <w:szCs w:val="14"/>
                      </w:rPr>
                      <w:t>NO</w:t>
                    </w:r>
                  </w:p>
                </w:txbxContent>
              </v:textbox>
            </v:rect>
            <v:rect id="Rectangle 749" o:spid="_x0000_s4459" style="position:absolute;left:36715;top:35706;width:7957;height:47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" filled="f" strokeweight="1e-4mm"/>
            <v:rect id="Rectangle 750" o:spid="_x0000_s4460" style="position:absolute;left:38823;top:36468;width:3709;height:102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" filled="f" stroked="f">
              <v:textbox style="mso-next-textbox:#Rectangle 750;mso-fit-shape-to-text:t" inset="0,0,0,0">
                <w:txbxContent>
                  <w:p w:rsidR="004A6ECA" w:rsidRDefault="004A6ECA" w:rsidP="00E5589D">
                    <w:r>
                      <w:rPr>
                        <w:rFonts w:cs="Arial"/>
                        <w:color w:val="000000"/>
                        <w:sz w:val="14"/>
                        <w:szCs w:val="14"/>
                      </w:rPr>
                      <w:t xml:space="preserve">Resuelve </w:t>
                    </w:r>
                  </w:p>
                </w:txbxContent>
              </v:textbox>
            </v:rect>
            <v:rect id="Rectangle 751" o:spid="_x0000_s4461" style="position:absolute;left:38404;top:37547;width:4553;height:102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" filled="f" stroked="f">
              <v:textbox style="mso-next-textbox:#Rectangle 751;mso-fit-shape-to-text:t" inset="0,0,0,0">
                <w:txbxContent>
                  <w:p w:rsidR="004A6ECA" w:rsidRDefault="004A6ECA" w:rsidP="00E5589D">
                    <w:proofErr w:type="gramStart"/>
                    <w:r>
                      <w:rPr>
                        <w:rFonts w:cs="Arial"/>
                        <w:color w:val="000000"/>
                        <w:sz w:val="14"/>
                        <w:szCs w:val="14"/>
                      </w:rPr>
                      <w:t>apelación</w:t>
                    </w:r>
                    <w:proofErr w:type="gramEnd"/>
                    <w:r>
                      <w:rPr>
                        <w:rFonts w:cs="Arial"/>
                        <w:color w:val="000000"/>
                        <w:sz w:val="14"/>
                        <w:szCs w:val="14"/>
                      </w:rPr>
                      <w:t xml:space="preserve"> o </w:t>
                    </w:r>
                  </w:p>
                </w:txbxContent>
              </v:textbox>
            </v:rect>
            <v:rect id="Rectangle 752" o:spid="_x0000_s4462" style="position:absolute;left:39173;top:38621;width:3016;height:102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" filled="f" stroked="f">
              <v:textbox style="mso-next-textbox:#Rectangle 752;mso-fit-shape-to-text:t" inset="0,0,0,0">
                <w:txbxContent>
                  <w:p w:rsidR="004A6ECA" w:rsidRDefault="004A6ECA" w:rsidP="00E5589D">
                    <w:proofErr w:type="gramStart"/>
                    <w:r>
                      <w:rPr>
                        <w:rFonts w:cs="Arial"/>
                        <w:color w:val="000000"/>
                        <w:sz w:val="14"/>
                        <w:szCs w:val="14"/>
                      </w:rPr>
                      <w:t>amparo</w:t>
                    </w:r>
                    <w:proofErr w:type="gramEnd"/>
                  </w:p>
                </w:txbxContent>
              </v:textbox>
            </v:rect>
            <v:line id="Line 753" o:spid="_x0000_s4463" style="position:absolute;flip:x;visibility:visible" from="45218,38080" to="48653,38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" strokecolor="#4677bf" strokeweight="1e-4mm"/>
            <v:shape id="Freeform 754" o:spid="_x0000_s4464" style="position:absolute;left:44672;top:37782;width:622;height:610;visibility:visible;mso-wrap-style:square;v-text-anchor:top" coordsize="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" path="m98,96l,47,98,r,96xe" fillcolor="#4677bf" stroked="f">
              <v:path arrowok="t" o:connecttype="custom" o:connectlocs="39497635,38735000;0,18964010;39497635,0;39497635,38735000" o:connectangles="0,0,0,0"/>
            </v:shape>
            <v:rect id="Rectangle 755" o:spid="_x0000_s4465" style="position:absolute;left:46196;top:37547;width:851;height:10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" stroked="f"/>
            <v:rect id="Rectangle 756" o:spid="_x0000_s4466" style="position:absolute;left:46234;top:37547;width:844;height:102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" filled="f" stroked="f">
              <v:textbox style="mso-next-textbox:#Rectangle 756;mso-fit-shape-to-text:t" inset="0,0,0,0">
                <w:txbxContent>
                  <w:p w:rsidR="004A6ECA" w:rsidRDefault="004A6ECA" w:rsidP="00E5589D">
                    <w:r>
                      <w:rPr>
                        <w:rFonts w:cs="Arial"/>
                        <w:color w:val="000000"/>
                        <w:sz w:val="14"/>
                        <w:szCs w:val="14"/>
                      </w:rPr>
                      <w:t>SI</w:t>
                    </w:r>
                  </w:p>
                </w:txbxContent>
              </v:textbox>
            </v:rect>
            <v:rect id="Rectangle 757" o:spid="_x0000_s4467" style="position:absolute;left:43078;top:34118;width:1594;height:15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" filled="f" strokeweight="1e-4mm"/>
            <v:rect id="Rectangle 758" o:spid="_x0000_s4468" style="position:absolute;left:43503;top:34372;width:743;height:102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" filled="f" stroked="f">
              <v:textbox style="mso-next-textbox:#Rectangle 758;mso-fit-shape-to-text:t" inset="0,0,0,0">
                <w:txbxContent>
                  <w:p w:rsidR="004A6ECA" w:rsidRDefault="004A6ECA" w:rsidP="00E5589D">
                    <w:r>
                      <w:rPr>
                        <w:rFonts w:cs="Arial"/>
                        <w:color w:val="000000"/>
                        <w:sz w:val="14"/>
                        <w:szCs w:val="14"/>
                      </w:rPr>
                      <w:t>M</w:t>
                    </w:r>
                  </w:p>
                </w:txbxContent>
              </v:textbox>
            </v:rect>
            <v:rect id="Rectangle 759" o:spid="_x0000_s4469" style="position:absolute;left:41490;top:34118;width:1588;height:15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" filled="f" strokeweight="1e-4mm"/>
            <v:rect id="Rectangle 760" o:spid="_x0000_s4470" style="position:absolute;left:41782;top:34372;width:991;height:102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" filled="f" stroked="f">
              <v:textbox style="mso-next-textbox:#Rectangle 760;mso-fit-shape-to-text:t" inset="0,0,0,0">
                <w:txbxContent>
                  <w:p w:rsidR="004A6ECA" w:rsidRDefault="004A6ECA" w:rsidP="00E5589D">
                    <w:r>
                      <w:rPr>
                        <w:rFonts w:cs="Arial"/>
                        <w:color w:val="000000"/>
                        <w:sz w:val="14"/>
                        <w:szCs w:val="14"/>
                      </w:rPr>
                      <w:t>10</w:t>
                    </w:r>
                  </w:p>
                </w:txbxContent>
              </v:textbox>
            </v:rect>
            <v:shape id="Freeform 761" o:spid="_x0000_s4471" style="position:absolute;left:36715;top:44437;width:7957;height:3175;visibility:visible;mso-wrap-style:square;v-text-anchor:top" coordsize="125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" path="m251,500r751,l1028,499r25,-4l1077,489r23,-9l1122,469r21,-12l1161,443r19,-16l1196,409r14,-19l1222,369r11,-21l1242,325r6,-25l1252,276r1,-26l1252,225r-4,-25l1242,176r-9,-23l1222,131r-12,-20l1196,91,1180,74,1161,58,1143,43,1122,30,1100,20r-23,-8l1053,5,1028,1,1002,,251,,226,1,201,5r-24,7l154,20,132,30,112,43,92,58,75,74,59,91,44,111,31,131,20,153r-8,23l6,200,2,225,,250r2,26l6,300r6,25l20,348r11,21l44,390r15,19l75,427r17,16l112,457r20,12l154,480r23,9l201,495r25,4l251,500e" filled="f" strokeweight="1e-4mm">
              <v:path arrowok="t" o:connecttype="custom" o:connectlocs="404059379,201613135;424625275,199597004;443578160,193548610;460918034,184274405;475838390,172177617;487935976,157258245;497210793,140322742;503259586,120967881;505275850,100806567;503259586,80645254;497210793,61693619;487935976,44758116;475838390,29838744;460918034,17338730;443578160,8064525;424625275,2016131;404059379,0;404059379,0;91135149,403226;71375759,4838715;53229379,12096788;37099264,23387124;23791920,36693591;12500839,52822641;4839034,70967824;806506,90725911;806506,111290451;4839034,131048538;12500839,148790494;23791920,164919544;37099264,178629238;53229379,189113121;71375759,197177646;91135149,201209909;101216471,201613135" o:connectangles="0,0,0,0,0,0,0,0,0,0,0,0,0,0,0,0,0,0,0,0,0,0,0,0,0,0,0,0,0,0,0,0,0,0,0"/>
            </v:shape>
            <v:rect id="Rectangle 762" o:spid="_x0000_s4472" style="position:absolute;left:37725;top:45485;width:5886;height:102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" filled="f" stroked="f">
              <v:textbox style="mso-next-textbox:#Rectangle 762;mso-fit-shape-to-text:t" inset="0,0,0,0">
                <w:txbxContent>
                  <w:p w:rsidR="004A6ECA" w:rsidRDefault="004A6ECA" w:rsidP="00E5589D">
                    <w:r>
                      <w:rPr>
                        <w:rFonts w:cs="Arial"/>
                        <w:color w:val="000000"/>
                        <w:sz w:val="14"/>
                        <w:szCs w:val="14"/>
                      </w:rPr>
                      <w:t>Fin de proceso</w:t>
                    </w:r>
                  </w:p>
                </w:txbxContent>
              </v:textbox>
            </v:rect>
            <v:line id="Line 763" o:spid="_x0000_s4473" style="position:absolute;visibility:visible" from="40697,40468" to="40703,43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" strokecolor="#4677bf" strokeweight="1e-4mm"/>
            <v:shape id="Freeform 764" o:spid="_x0000_s4474" style="position:absolute;left:40386;top:43821;width:622;height:616;visibility:visible;mso-wrap-style:square;v-text-anchor:top" coordsize="9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" path="m98,l49,97,,,98,xe" fillcolor="#4677bf" stroked="f">
              <v:path arrowok="t" o:connecttype="custom" o:connectlocs="39497635,0;19748818,39116000;0,0;39497635,0" o:connectangles="0,0,0,0"/>
            </v:shape>
            <w10:anchorlock/>
          </v:group>
        </w:pict>
      </w: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b/>
          <w:color w:val="000000" w:themeColor="text1"/>
          <w:szCs w:val="24"/>
        </w:rPr>
      </w:pPr>
      <w:r>
        <w:rPr>
          <w:rFonts w:ascii="Century Gothic" w:hAnsi="Century Gothic" w:cs="Arial"/>
          <w:b/>
          <w:color w:val="000000" w:themeColor="text1"/>
          <w:szCs w:val="24"/>
        </w:rPr>
        <w:t>7. Documentos Adjuntos para la Explicación del Proceso</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6030"/>
        <w:gridCol w:w="2745"/>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603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Documento</w:t>
            </w:r>
          </w:p>
        </w:tc>
        <w:tc>
          <w:tcPr>
            <w:tcW w:w="27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Archivo</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603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No los hay</w:t>
            </w:r>
          </w:p>
        </w:tc>
        <w:tc>
          <w:tcPr>
            <w:tcW w:w="274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8. Leyes y Reglamentos que Norman el Proceso</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6360"/>
        <w:gridCol w:w="2415"/>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Fonts w:ascii="Century Gothic" w:hAnsi="Century Gothic" w:cs="Arial"/>
                <w:color w:val="000000" w:themeColor="text1"/>
                <w:szCs w:val="24"/>
              </w:rPr>
              <w:t> </w:t>
            </w:r>
            <w:r w:rsidRPr="0011383E">
              <w:rPr>
                <w:rStyle w:val="Textoennegrita"/>
                <w:rFonts w:ascii="Century Gothic" w:hAnsi="Century Gothic" w:cs="Arial"/>
                <w:b w:val="0"/>
                <w:color w:val="000000" w:themeColor="text1"/>
                <w:szCs w:val="24"/>
              </w:rPr>
              <w:t>Núm.</w:t>
            </w:r>
          </w:p>
        </w:tc>
        <w:tc>
          <w:tcPr>
            <w:tcW w:w="63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Ley o Reglamento</w:t>
            </w:r>
          </w:p>
        </w:tc>
        <w:tc>
          <w:tcPr>
            <w:tcW w:w="241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Referencia</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63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Ley de Justicia Administrativa del Estado de Jalisco</w:t>
            </w:r>
          </w:p>
        </w:tc>
        <w:tc>
          <w:tcPr>
            <w:tcW w:w="241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9. Recursos y Formatos Modificados en el Proceso</w:t>
      </w:r>
    </w:p>
    <w:tbl>
      <w:tblPr>
        <w:tblW w:w="95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4252"/>
        <w:gridCol w:w="4536"/>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Fonts w:ascii="Century Gothic" w:hAnsi="Century Gothic" w:cs="Arial"/>
                <w:color w:val="000000" w:themeColor="text1"/>
                <w:szCs w:val="24"/>
              </w:rPr>
              <w:t> </w:t>
            </w:r>
            <w:r w:rsidRPr="0011383E">
              <w:rPr>
                <w:rStyle w:val="Textoennegrita"/>
                <w:rFonts w:ascii="Century Gothic" w:hAnsi="Century Gothic" w:cs="Arial"/>
                <w:b w:val="0"/>
                <w:color w:val="000000" w:themeColor="text1"/>
                <w:szCs w:val="24"/>
              </w:rPr>
              <w:t>Núm.</w:t>
            </w:r>
          </w:p>
        </w:tc>
        <w:tc>
          <w:tcPr>
            <w:tcW w:w="4252"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Recurso</w:t>
            </w:r>
          </w:p>
        </w:tc>
        <w:tc>
          <w:tcPr>
            <w:tcW w:w="4536"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Actividad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4252"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No los hay</w:t>
            </w:r>
          </w:p>
        </w:tc>
        <w:tc>
          <w:tcPr>
            <w:tcW w:w="4536"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10. Sistemas de Cómputo Utilizados en el Proceso</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4252"/>
        <w:gridCol w:w="4523"/>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4252"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Sistema</w:t>
            </w:r>
          </w:p>
        </w:tc>
        <w:tc>
          <w:tcPr>
            <w:tcW w:w="4523"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Actividades</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4252"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No se utilizan sistemas especiales</w:t>
            </w:r>
          </w:p>
        </w:tc>
        <w:tc>
          <w:tcPr>
            <w:tcW w:w="4523"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 xml:space="preserve">11. Problemas y Restricciones </w:t>
      </w:r>
    </w:p>
    <w:tbl>
      <w:tblPr>
        <w:tblW w:w="952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19"/>
        <w:gridCol w:w="3827"/>
        <w:gridCol w:w="1418"/>
        <w:gridCol w:w="2126"/>
        <w:gridCol w:w="1435"/>
      </w:tblGrid>
      <w:tr w:rsidR="00E5589D" w:rsidTr="00FB2D61">
        <w:trPr>
          <w:cantSplit/>
        </w:trPr>
        <w:tc>
          <w:tcPr>
            <w:tcW w:w="719"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Fonts w:ascii="Century Gothic" w:hAnsi="Century Gothic" w:cs="Arial"/>
                <w:color w:val="000000" w:themeColor="text1"/>
                <w:szCs w:val="24"/>
              </w:rPr>
              <w:t> </w:t>
            </w:r>
            <w:r w:rsidRPr="0011383E">
              <w:rPr>
                <w:rStyle w:val="Textoennegrita"/>
                <w:rFonts w:ascii="Century Gothic" w:hAnsi="Century Gothic" w:cs="Arial"/>
                <w:b w:val="0"/>
                <w:color w:val="000000" w:themeColor="text1"/>
                <w:szCs w:val="24"/>
              </w:rPr>
              <w:t>Núm.</w:t>
            </w:r>
          </w:p>
        </w:tc>
        <w:tc>
          <w:tcPr>
            <w:tcW w:w="3827"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Descripción</w:t>
            </w:r>
          </w:p>
        </w:tc>
        <w:tc>
          <w:tcPr>
            <w:tcW w:w="1418"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Frecuencia</w:t>
            </w:r>
          </w:p>
        </w:tc>
        <w:tc>
          <w:tcPr>
            <w:tcW w:w="2126"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Fonts w:ascii="Century Gothic" w:hAnsi="Century Gothic" w:cs="Arial"/>
                <w:color w:val="000000" w:themeColor="text1"/>
                <w:szCs w:val="24"/>
              </w:rPr>
              <w:t> </w:t>
            </w:r>
            <w:r w:rsidRPr="0011383E">
              <w:rPr>
                <w:rStyle w:val="Textoennegrita"/>
                <w:rFonts w:ascii="Century Gothic" w:hAnsi="Century Gothic" w:cs="Arial"/>
                <w:b w:val="0"/>
                <w:color w:val="000000" w:themeColor="text1"/>
                <w:szCs w:val="24"/>
              </w:rPr>
              <w:t>Consecuencias</w:t>
            </w:r>
          </w:p>
        </w:tc>
        <w:tc>
          <w:tcPr>
            <w:tcW w:w="14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Afectados</w:t>
            </w:r>
          </w:p>
        </w:tc>
      </w:tr>
      <w:tr w:rsidR="00E5589D" w:rsidTr="00FB2D61">
        <w:trPr>
          <w:cantSplit/>
        </w:trPr>
        <w:tc>
          <w:tcPr>
            <w:tcW w:w="719"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3827"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Falta de equipo de cómputo adecuado.</w:t>
            </w:r>
          </w:p>
        </w:tc>
        <w:tc>
          <w:tcPr>
            <w:tcW w:w="1418"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Siempre</w:t>
            </w:r>
          </w:p>
        </w:tc>
        <w:tc>
          <w:tcPr>
            <w:tcW w:w="2126"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Fonts w:ascii="Century Gothic" w:hAnsi="Century Gothic" w:cs="Arial"/>
                <w:color w:val="000000" w:themeColor="text1"/>
                <w:szCs w:val="24"/>
              </w:rPr>
            </w:pPr>
            <w:r w:rsidRPr="0011383E">
              <w:rPr>
                <w:rFonts w:ascii="Century Gothic" w:hAnsi="Century Gothic" w:cs="Arial"/>
                <w:color w:val="000000" w:themeColor="text1"/>
                <w:szCs w:val="24"/>
              </w:rPr>
              <w:t>Retraso por falta de equipo.</w:t>
            </w:r>
          </w:p>
        </w:tc>
        <w:tc>
          <w:tcPr>
            <w:tcW w:w="14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Funcionario</w:t>
            </w:r>
          </w:p>
        </w:tc>
      </w:tr>
      <w:tr w:rsidR="00E5589D" w:rsidTr="00FB2D61">
        <w:trPr>
          <w:cantSplit/>
        </w:trPr>
        <w:tc>
          <w:tcPr>
            <w:tcW w:w="719"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2</w:t>
            </w:r>
          </w:p>
        </w:tc>
        <w:tc>
          <w:tcPr>
            <w:tcW w:w="3827"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Entrega tardía del suministro de consumibles.</w:t>
            </w:r>
          </w:p>
        </w:tc>
        <w:tc>
          <w:tcPr>
            <w:tcW w:w="1418"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Siempre</w:t>
            </w:r>
          </w:p>
        </w:tc>
        <w:tc>
          <w:tcPr>
            <w:tcW w:w="2126"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Fonts w:ascii="Century Gothic" w:hAnsi="Century Gothic" w:cs="Arial"/>
                <w:color w:val="000000" w:themeColor="text1"/>
                <w:szCs w:val="24"/>
              </w:rPr>
            </w:pPr>
            <w:r w:rsidRPr="0011383E">
              <w:rPr>
                <w:rFonts w:ascii="Century Gothic" w:hAnsi="Century Gothic" w:cs="Arial"/>
                <w:color w:val="000000" w:themeColor="text1"/>
                <w:szCs w:val="24"/>
              </w:rPr>
              <w:t>Retraso por falta de material.</w:t>
            </w:r>
          </w:p>
        </w:tc>
        <w:tc>
          <w:tcPr>
            <w:tcW w:w="14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Funcionario</w:t>
            </w:r>
          </w:p>
        </w:tc>
      </w:tr>
    </w:tbl>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 xml:space="preserve">12. Oportunidades de Mejora </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8775"/>
      </w:tblGrid>
      <w:tr w:rsidR="00E5589D" w:rsidRPr="0011383E"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Núm.</w:t>
            </w:r>
          </w:p>
        </w:tc>
        <w:tc>
          <w:tcPr>
            <w:tcW w:w="87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Descripción</w:t>
            </w:r>
          </w:p>
        </w:tc>
      </w:tr>
      <w:tr w:rsidR="00E5589D" w:rsidRPr="0011383E"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87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Capacitar al personal de cada una de las aéreas y actualización</w:t>
            </w:r>
          </w:p>
        </w:tc>
      </w:tr>
    </w:tbl>
    <w:p w:rsidR="00E5589D" w:rsidRPr="0011383E"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13. Otros Comentarios Relevantes</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8775"/>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87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Descripción</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87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Falta mayor coordinación con las aéreas jurídicas de todas las Direcciones Generales </w:t>
            </w: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tbl>
      <w:tblPr>
        <w:tblW w:w="9375" w:type="dxa"/>
        <w:tblLayout w:type="fixed"/>
        <w:tblLook w:val="04A0" w:firstRow="1" w:lastRow="0" w:firstColumn="1" w:lastColumn="0" w:noHBand="0" w:noVBand="1"/>
      </w:tblPr>
      <w:tblGrid>
        <w:gridCol w:w="1292"/>
        <w:gridCol w:w="8083"/>
      </w:tblGrid>
      <w:tr w:rsidR="00E5589D" w:rsidTr="00FB2D61">
        <w:tc>
          <w:tcPr>
            <w:tcW w:w="1291" w:type="dxa"/>
            <w:tcMar>
              <w:top w:w="15" w:type="dxa"/>
              <w:left w:w="15" w:type="dxa"/>
              <w:bottom w:w="15" w:type="dxa"/>
              <w:right w:w="15" w:type="dxa"/>
            </w:tcMar>
            <w:vAlign w:val="center"/>
          </w:tcPr>
          <w:p w:rsidR="00E5589D" w:rsidRDefault="00E5589D" w:rsidP="00FB2D61">
            <w:pPr>
              <w:spacing w:line="276" w:lineRule="auto"/>
              <w:ind w:right="19"/>
              <w:rPr>
                <w:rFonts w:ascii="Century Gothic" w:hAnsi="Century Gothic" w:cs="Arial"/>
                <w:color w:val="000000" w:themeColor="text1"/>
                <w:szCs w:val="24"/>
              </w:rPr>
            </w:pPr>
            <w:r>
              <w:rPr>
                <w:rFonts w:ascii="Century Gothic" w:hAnsi="Century Gothic" w:cs="Arial"/>
                <w:color w:val="000000" w:themeColor="text1"/>
                <w:szCs w:val="24"/>
                <w:lang w:val="es-MX"/>
              </w:rPr>
              <w:lastRenderedPageBreak/>
              <w:br w:type="page"/>
            </w:r>
          </w:p>
        </w:tc>
        <w:tc>
          <w:tcPr>
            <w:tcW w:w="8080" w:type="dxa"/>
            <w:tcMar>
              <w:top w:w="15" w:type="dxa"/>
              <w:left w:w="15" w:type="dxa"/>
              <w:bottom w:w="15" w:type="dxa"/>
              <w:right w:w="15" w:type="dxa"/>
            </w:tcMar>
            <w:vAlign w:val="center"/>
          </w:tcPr>
          <w:p w:rsidR="00E5589D" w:rsidRDefault="00E5589D" w:rsidP="00FB2D61">
            <w:pPr>
              <w:spacing w:line="276" w:lineRule="auto"/>
              <w:jc w:val="right"/>
              <w:rPr>
                <w:rFonts w:ascii="Century Gothic" w:hAnsi="Century Gothic" w:cs="Arial"/>
                <w:b/>
                <w:color w:val="000000" w:themeColor="text1"/>
                <w:szCs w:val="24"/>
              </w:rPr>
            </w:pPr>
            <w:r>
              <w:rPr>
                <w:rFonts w:ascii="Century Gothic" w:hAnsi="Century Gothic" w:cs="Arial"/>
                <w:b/>
                <w:color w:val="000000" w:themeColor="text1"/>
                <w:szCs w:val="24"/>
              </w:rPr>
              <w:t>02-01-07</w:t>
            </w:r>
          </w:p>
          <w:p w:rsidR="00E5589D" w:rsidRDefault="00E5589D" w:rsidP="00FB2D61">
            <w:pPr>
              <w:spacing w:line="276" w:lineRule="auto"/>
              <w:rPr>
                <w:rFonts w:ascii="Century Gothic" w:hAnsi="Century Gothic" w:cs="Arial"/>
                <w:b/>
                <w:color w:val="000000" w:themeColor="text1"/>
                <w:szCs w:val="24"/>
              </w:rPr>
            </w:pPr>
          </w:p>
          <w:p w:rsidR="00E5589D" w:rsidRDefault="00E5589D" w:rsidP="00FB2D61">
            <w:pPr>
              <w:pStyle w:val="Ttulo2"/>
              <w:numPr>
                <w:ilvl w:val="0"/>
                <w:numId w:val="0"/>
              </w:numPr>
              <w:shd w:val="clear" w:color="auto" w:fill="auto"/>
              <w:tabs>
                <w:tab w:val="left" w:pos="708"/>
              </w:tabs>
              <w:spacing w:before="0" w:after="0" w:line="276" w:lineRule="auto"/>
              <w:jc w:val="right"/>
              <w:rPr>
                <w:rFonts w:ascii="Century Gothic" w:hAnsi="Century Gothic" w:cs="Arial"/>
                <w:b/>
                <w:color w:val="000000" w:themeColor="text1"/>
                <w:szCs w:val="24"/>
              </w:rPr>
            </w:pPr>
            <w:bookmarkStart w:id="43" w:name="_Toc240431086"/>
            <w:bookmarkStart w:id="44" w:name="_Toc477852014"/>
            <w:r>
              <w:rPr>
                <w:rFonts w:ascii="Century Gothic" w:hAnsi="Century Gothic" w:cs="Arial"/>
                <w:b/>
                <w:color w:val="000000" w:themeColor="text1"/>
                <w:szCs w:val="24"/>
              </w:rPr>
              <w:t>Contestación de Juicio Agrario</w:t>
            </w:r>
            <w:bookmarkEnd w:id="43"/>
            <w:bookmarkEnd w:id="44"/>
          </w:p>
          <w:p w:rsidR="00E5589D" w:rsidRDefault="00E5589D" w:rsidP="00FB2D61">
            <w:pPr>
              <w:spacing w:line="276" w:lineRule="auto"/>
              <w:jc w:val="right"/>
              <w:rPr>
                <w:rFonts w:ascii="Century Gothic" w:hAnsi="Century Gothic" w:cs="Arial"/>
                <w:b/>
                <w:color w:val="000000" w:themeColor="text1"/>
                <w:szCs w:val="24"/>
              </w:rPr>
            </w:pPr>
          </w:p>
          <w:p w:rsidR="00E5589D" w:rsidRDefault="00E5589D" w:rsidP="00FB2D61">
            <w:pPr>
              <w:spacing w:line="276" w:lineRule="auto"/>
              <w:jc w:val="right"/>
              <w:rPr>
                <w:rFonts w:ascii="Century Gothic" w:hAnsi="Century Gothic" w:cs="Arial"/>
                <w:b/>
                <w:color w:val="000000" w:themeColor="text1"/>
                <w:szCs w:val="24"/>
              </w:rPr>
            </w:pPr>
            <w:r>
              <w:rPr>
                <w:rFonts w:ascii="Century Gothic" w:hAnsi="Century Gothic" w:cs="Arial"/>
                <w:b/>
                <w:color w:val="000000" w:themeColor="text1"/>
                <w:szCs w:val="24"/>
              </w:rPr>
              <w:t>Sindicatura</w:t>
            </w:r>
          </w:p>
        </w:tc>
      </w:tr>
    </w:tbl>
    <w:p w:rsidR="00E5589D" w:rsidRDefault="00E5589D" w:rsidP="00E5589D">
      <w:pPr>
        <w:rPr>
          <w:rFonts w:ascii="Century Gothic" w:hAnsi="Century Gothic" w:cs="Arial"/>
          <w:color w:val="000000" w:themeColor="text1"/>
          <w:szCs w:val="24"/>
        </w:rPr>
      </w:pPr>
      <w:r>
        <w:rPr>
          <w:rFonts w:ascii="Century Gothic" w:hAnsi="Century Gothic" w:cs="Arial"/>
          <w:noProof/>
          <w:color w:val="000000" w:themeColor="text1"/>
          <w:szCs w:val="24"/>
          <w:lang w:val="es-MX" w:eastAsia="es-MX"/>
        </w:rPr>
        <w:drawing>
          <wp:inline distT="0" distB="0" distL="0" distR="0" wp14:anchorId="78861883" wp14:editId="4B675AEA">
            <wp:extent cx="6019800" cy="19050"/>
            <wp:effectExtent l="19050" t="0" r="0" b="0"/>
            <wp:docPr id="18" name="Imagen 11" descr="7177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71774956"/>
                    <pic:cNvPicPr>
                      <a:picLocks noChangeAspect="1" noChangeArrowheads="1"/>
                    </pic:cNvPicPr>
                  </pic:nvPicPr>
                  <pic:blipFill>
                    <a:blip r:embed="rId27" cstate="print"/>
                    <a:srcRect/>
                    <a:stretch>
                      <a:fillRect/>
                    </a:stretch>
                  </pic:blipFill>
                  <pic:spPr bwMode="auto">
                    <a:xfrm>
                      <a:off x="0" y="0"/>
                      <a:ext cx="6019800" cy="19050"/>
                    </a:xfrm>
                    <a:prstGeom prst="rect">
                      <a:avLst/>
                    </a:prstGeom>
                    <a:noFill/>
                    <a:ln w="9525">
                      <a:noFill/>
                      <a:miter lim="800000"/>
                      <a:headEnd/>
                      <a:tailEnd/>
                    </a:ln>
                  </pic:spPr>
                </pic:pic>
              </a:graphicData>
            </a:graphic>
          </wp:inline>
        </w:drawing>
      </w: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b/>
          <w:color w:val="000000" w:themeColor="text1"/>
          <w:szCs w:val="24"/>
        </w:rPr>
      </w:pPr>
      <w:r>
        <w:rPr>
          <w:rFonts w:ascii="Century Gothic" w:hAnsi="Century Gothic" w:cs="Arial"/>
          <w:b/>
          <w:color w:val="000000" w:themeColor="text1"/>
          <w:szCs w:val="24"/>
        </w:rPr>
        <w:t xml:space="preserve">1. Control del Documento </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1144"/>
        <w:gridCol w:w="1560"/>
        <w:gridCol w:w="3827"/>
        <w:gridCol w:w="2964"/>
      </w:tblGrid>
      <w:tr w:rsidR="00E5589D" w:rsidTr="00FB2D61">
        <w:trPr>
          <w:cantSplit/>
        </w:trPr>
        <w:tc>
          <w:tcPr>
            <w:tcW w:w="114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No. de</w:t>
            </w:r>
          </w:p>
          <w:p w:rsidR="00E5589D" w:rsidRPr="0011383E" w:rsidRDefault="00E5589D" w:rsidP="00FB2D61">
            <w:pPr>
              <w:spacing w:line="276" w:lineRule="auto"/>
              <w:jc w:val="center"/>
              <w:rPr>
                <w:b/>
              </w:rPr>
            </w:pPr>
            <w:r w:rsidRPr="0011383E">
              <w:rPr>
                <w:rStyle w:val="Textoennegrita"/>
                <w:rFonts w:ascii="Century Gothic" w:hAnsi="Century Gothic" w:cs="Arial"/>
                <w:b w:val="0"/>
                <w:color w:val="000000" w:themeColor="text1"/>
                <w:szCs w:val="24"/>
              </w:rPr>
              <w:t>Edición</w:t>
            </w:r>
          </w:p>
        </w:tc>
        <w:tc>
          <w:tcPr>
            <w:tcW w:w="15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Fecha de Liberación</w:t>
            </w:r>
          </w:p>
        </w:tc>
        <w:tc>
          <w:tcPr>
            <w:tcW w:w="382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Nombre del Titular de la </w:t>
            </w:r>
          </w:p>
          <w:p w:rsidR="00E5589D" w:rsidRPr="0011383E" w:rsidRDefault="00E5589D" w:rsidP="00FB2D61">
            <w:pPr>
              <w:spacing w:line="276" w:lineRule="auto"/>
              <w:jc w:val="center"/>
              <w:rPr>
                <w:b/>
              </w:rPr>
            </w:pPr>
            <w:r w:rsidRPr="0011383E">
              <w:rPr>
                <w:rStyle w:val="Textoennegrita"/>
                <w:rFonts w:ascii="Century Gothic" w:hAnsi="Century Gothic" w:cs="Arial"/>
                <w:b w:val="0"/>
                <w:color w:val="000000" w:themeColor="text1"/>
                <w:szCs w:val="24"/>
              </w:rPr>
              <w:t>Dirección</w:t>
            </w:r>
          </w:p>
        </w:tc>
        <w:tc>
          <w:tcPr>
            <w:tcW w:w="296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Firma</w:t>
            </w:r>
          </w:p>
        </w:tc>
      </w:tr>
      <w:tr w:rsidR="00E5589D" w:rsidTr="00FB2D61">
        <w:trPr>
          <w:cantSplit/>
          <w:trHeight w:val="579"/>
        </w:trPr>
        <w:tc>
          <w:tcPr>
            <w:tcW w:w="114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p>
        </w:tc>
        <w:tc>
          <w:tcPr>
            <w:tcW w:w="1560" w:type="dxa"/>
            <w:tcBorders>
              <w:top w:val="single" w:sz="8" w:space="0" w:color="auto"/>
              <w:left w:val="single" w:sz="8" w:space="0" w:color="auto"/>
              <w:bottom w:val="single" w:sz="8" w:space="0" w:color="auto"/>
              <w:right w:val="single" w:sz="8" w:space="0" w:color="auto"/>
            </w:tcBorders>
            <w:shd w:val="clear" w:color="auto" w:fill="auto"/>
            <w:vAlign w:val="center"/>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p>
        </w:tc>
        <w:tc>
          <w:tcPr>
            <w:tcW w:w="3827"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c>
          <w:tcPr>
            <w:tcW w:w="2964"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b/>
          <w:color w:val="000000" w:themeColor="text1"/>
          <w:szCs w:val="24"/>
        </w:rPr>
      </w:pPr>
      <w:r>
        <w:rPr>
          <w:rFonts w:ascii="Century Gothic" w:hAnsi="Century Gothic" w:cs="Arial"/>
          <w:b/>
          <w:color w:val="000000" w:themeColor="text1"/>
          <w:szCs w:val="24"/>
        </w:rPr>
        <w:t>Responsables de la última edición del documento.</w:t>
      </w:r>
    </w:p>
    <w:tbl>
      <w:tblPr>
        <w:tblW w:w="9495" w:type="dxa"/>
        <w:tblCellMar>
          <w:left w:w="0" w:type="dxa"/>
          <w:right w:w="0" w:type="dxa"/>
        </w:tblCellMar>
        <w:tblLook w:val="04A0" w:firstRow="1" w:lastRow="0" w:firstColumn="1" w:lastColumn="0" w:noHBand="0" w:noVBand="1"/>
      </w:tblPr>
      <w:tblGrid>
        <w:gridCol w:w="1140"/>
        <w:gridCol w:w="4990"/>
        <w:gridCol w:w="1560"/>
        <w:gridCol w:w="1805"/>
      </w:tblGrid>
      <w:tr w:rsidR="00E5589D" w:rsidTr="00FB2D61">
        <w:tc>
          <w:tcPr>
            <w:tcW w:w="114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Elaboró:</w:t>
            </w:r>
          </w:p>
        </w:tc>
        <w:tc>
          <w:tcPr>
            <w:tcW w:w="499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Miguel Ángel Campechano López</w:t>
            </w:r>
          </w:p>
        </w:tc>
        <w:tc>
          <w:tcPr>
            <w:tcW w:w="156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Fecha:</w:t>
            </w:r>
          </w:p>
        </w:tc>
        <w:tc>
          <w:tcPr>
            <w:tcW w:w="1805"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13/02/2018</w:t>
            </w:r>
          </w:p>
        </w:tc>
      </w:tr>
      <w:tr w:rsidR="00E5589D" w:rsidTr="00FB2D61">
        <w:tc>
          <w:tcPr>
            <w:tcW w:w="114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Revisó:</w:t>
            </w:r>
          </w:p>
        </w:tc>
        <w:tc>
          <w:tcPr>
            <w:tcW w:w="499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Gerardo Misael Ramos Bayardo</w:t>
            </w:r>
          </w:p>
        </w:tc>
        <w:tc>
          <w:tcPr>
            <w:tcW w:w="156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Fecha:</w:t>
            </w:r>
          </w:p>
        </w:tc>
        <w:tc>
          <w:tcPr>
            <w:tcW w:w="1805"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13/02/2018</w:t>
            </w: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b/>
          <w:color w:val="000000" w:themeColor="text1"/>
          <w:szCs w:val="24"/>
        </w:rPr>
      </w:pPr>
      <w:r>
        <w:rPr>
          <w:rFonts w:ascii="Century Gothic" w:hAnsi="Century Gothic" w:cs="Arial"/>
          <w:b/>
          <w:color w:val="000000" w:themeColor="text1"/>
          <w:szCs w:val="24"/>
        </w:rPr>
        <w:t>2. Datos de Adscripción</w:t>
      </w:r>
    </w:p>
    <w:tbl>
      <w:tblPr>
        <w:tblW w:w="9525" w:type="dxa"/>
        <w:tblLayout w:type="fixed"/>
        <w:tblCellMar>
          <w:left w:w="0" w:type="dxa"/>
          <w:right w:w="0" w:type="dxa"/>
        </w:tblCellMar>
        <w:tblLook w:val="04A0" w:firstRow="1" w:lastRow="0" w:firstColumn="1" w:lastColumn="0" w:noHBand="0" w:noVBand="1"/>
      </w:tblPr>
      <w:tblGrid>
        <w:gridCol w:w="2290"/>
        <w:gridCol w:w="3240"/>
        <w:gridCol w:w="1800"/>
        <w:gridCol w:w="2195"/>
      </w:tblGrid>
      <w:tr w:rsidR="00E5589D" w:rsidTr="00FB2D61">
        <w:tc>
          <w:tcPr>
            <w:tcW w:w="229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Dirección General:</w:t>
            </w:r>
          </w:p>
        </w:tc>
        <w:tc>
          <w:tcPr>
            <w:tcW w:w="324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Sindicatura</w:t>
            </w:r>
          </w:p>
        </w:tc>
        <w:tc>
          <w:tcPr>
            <w:tcW w:w="180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Dirección de Área:</w:t>
            </w:r>
          </w:p>
        </w:tc>
        <w:tc>
          <w:tcPr>
            <w:tcW w:w="2195"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Dirección Jurídica</w:t>
            </w:r>
          </w:p>
        </w:tc>
      </w:tr>
      <w:tr w:rsidR="00E5589D" w:rsidTr="00FB2D61">
        <w:tc>
          <w:tcPr>
            <w:tcW w:w="229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Subdirección:</w:t>
            </w:r>
          </w:p>
        </w:tc>
        <w:tc>
          <w:tcPr>
            <w:tcW w:w="324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Subdirección de lo Contencioso</w:t>
            </w:r>
          </w:p>
        </w:tc>
        <w:tc>
          <w:tcPr>
            <w:tcW w:w="180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Jefatura:</w:t>
            </w:r>
          </w:p>
        </w:tc>
        <w:tc>
          <w:tcPr>
            <w:tcW w:w="2195"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No aplica</w:t>
            </w:r>
          </w:p>
        </w:tc>
      </w:tr>
      <w:tr w:rsidR="00E5589D" w:rsidTr="00FB2D61">
        <w:tc>
          <w:tcPr>
            <w:tcW w:w="229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Departamento:</w:t>
            </w:r>
          </w:p>
        </w:tc>
        <w:tc>
          <w:tcPr>
            <w:tcW w:w="324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Área Agrario</w:t>
            </w:r>
          </w:p>
        </w:tc>
        <w:tc>
          <w:tcPr>
            <w:tcW w:w="180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Coordinación:</w:t>
            </w:r>
          </w:p>
        </w:tc>
        <w:tc>
          <w:tcPr>
            <w:tcW w:w="2195"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No aplica</w:t>
            </w:r>
          </w:p>
        </w:tc>
      </w:tr>
      <w:tr w:rsidR="00E5589D" w:rsidTr="00FB2D61">
        <w:tc>
          <w:tcPr>
            <w:tcW w:w="229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Oficina:</w:t>
            </w:r>
          </w:p>
        </w:tc>
        <w:tc>
          <w:tcPr>
            <w:tcW w:w="7235" w:type="dxa"/>
            <w:gridSpan w:val="3"/>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No aplica</w:t>
            </w: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3. Productos o Servicios del Proceso</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4755"/>
        <w:gridCol w:w="4020"/>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475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Producto o Servicio</w:t>
            </w:r>
          </w:p>
        </w:tc>
        <w:tc>
          <w:tcPr>
            <w:tcW w:w="40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Indicadores de Desempeño</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475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Contestación de Juicio Agrario</w:t>
            </w:r>
          </w:p>
        </w:tc>
        <w:tc>
          <w:tcPr>
            <w:tcW w:w="40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Informe semestral de juicios agrarios tramitados</w:t>
            </w: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4. Procesos Relacionados</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2125"/>
        <w:gridCol w:w="4790"/>
        <w:gridCol w:w="1860"/>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212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Código</w:t>
            </w:r>
          </w:p>
        </w:tc>
        <w:tc>
          <w:tcPr>
            <w:tcW w:w="479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Nombre</w:t>
            </w:r>
          </w:p>
        </w:tc>
        <w:tc>
          <w:tcPr>
            <w:tcW w:w="18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Relación</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212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02-01-11</w:t>
            </w:r>
          </w:p>
        </w:tc>
        <w:tc>
          <w:tcPr>
            <w:tcW w:w="479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Contestación de Juicio de Amparo</w:t>
            </w:r>
          </w:p>
        </w:tc>
        <w:tc>
          <w:tcPr>
            <w:tcW w:w="18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Sucesor</w:t>
            </w: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lastRenderedPageBreak/>
        <w:t>5. Secuencia del Proceso</w:t>
      </w:r>
    </w:p>
    <w:tbl>
      <w:tblPr>
        <w:tblW w:w="952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2145"/>
        <w:gridCol w:w="4650"/>
        <w:gridCol w:w="975"/>
        <w:gridCol w:w="1035"/>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Ejecutante</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Actividad</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proofErr w:type="spellStart"/>
            <w:r w:rsidRPr="0011383E">
              <w:rPr>
                <w:rStyle w:val="Textoennegrita"/>
                <w:rFonts w:ascii="Century Gothic" w:hAnsi="Century Gothic" w:cs="Arial"/>
                <w:b w:val="0"/>
                <w:color w:val="000000" w:themeColor="text1"/>
                <w:szCs w:val="24"/>
              </w:rPr>
              <w:t>Pred</w:t>
            </w:r>
            <w:proofErr w:type="spellEnd"/>
            <w:r w:rsidRPr="0011383E">
              <w:rPr>
                <w:rStyle w:val="Textoennegrita"/>
                <w:rFonts w:ascii="Century Gothic" w:hAnsi="Century Gothic" w:cs="Arial"/>
                <w:b w:val="0"/>
                <w:color w:val="000000" w:themeColor="text1"/>
                <w:szCs w:val="24"/>
              </w:rPr>
              <w:t>.</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proofErr w:type="spellStart"/>
            <w:r w:rsidRPr="0011383E">
              <w:rPr>
                <w:rStyle w:val="Textoennegrita"/>
                <w:rFonts w:ascii="Century Gothic" w:hAnsi="Century Gothic" w:cs="Arial"/>
                <w:b w:val="0"/>
                <w:color w:val="000000" w:themeColor="text1"/>
                <w:szCs w:val="24"/>
              </w:rPr>
              <w:t>Dur</w:t>
            </w:r>
            <w:proofErr w:type="spellEnd"/>
            <w:r w:rsidRPr="0011383E">
              <w:rPr>
                <w:rStyle w:val="Textoennegrita"/>
                <w:rFonts w:ascii="Century Gothic" w:hAnsi="Century Gothic" w:cs="Arial"/>
                <w:b w:val="0"/>
                <w:color w:val="000000" w:themeColor="text1"/>
                <w:szCs w:val="24"/>
              </w:rPr>
              <w:t>.</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Director Jurídico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Recibe emplazamiento por parte del Juez</w:t>
            </w:r>
          </w:p>
        </w:tc>
        <w:tc>
          <w:tcPr>
            <w:tcW w:w="97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2</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Abogado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Elabora la contestación a la demanda.</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10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3</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Abogado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Asiste a la audiencia para ofrecimiento y desahogo de pruebas.</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2</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10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4</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Juez</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Cierra periodo de desahogo y concede término común a las partes para formular los alegatos.</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3</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5</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Abogado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Presenta alegatos.</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4</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15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6</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Juez</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Analiza alegatos y emite Resolución.</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5</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2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7</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Juez</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Fin del Proceso.</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6</w:t>
            </w:r>
          </w:p>
        </w:tc>
        <w:tc>
          <w:tcPr>
            <w:tcW w:w="103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b/>
          <w:color w:val="000000" w:themeColor="text1"/>
          <w:szCs w:val="24"/>
        </w:rPr>
      </w:pPr>
      <w:r>
        <w:rPr>
          <w:rFonts w:ascii="Century Gothic" w:hAnsi="Century Gothic" w:cs="Arial"/>
          <w:b/>
          <w:color w:val="000000" w:themeColor="text1"/>
          <w:szCs w:val="24"/>
        </w:rPr>
        <w:t> </w:t>
      </w:r>
    </w:p>
    <w:p w:rsidR="00E5589D" w:rsidRDefault="00E5589D" w:rsidP="00E5589D">
      <w:pPr>
        <w:rPr>
          <w:rFonts w:ascii="Century Gothic" w:hAnsi="Century Gothic" w:cs="Arial"/>
          <w:b/>
          <w:color w:val="000000" w:themeColor="text1"/>
          <w:szCs w:val="24"/>
        </w:rPr>
      </w:pPr>
    </w:p>
    <w:p w:rsidR="00E5589D" w:rsidRDefault="00E5589D" w:rsidP="00E5589D">
      <w:pPr>
        <w:rPr>
          <w:rFonts w:ascii="Century Gothic" w:hAnsi="Century Gothic" w:cs="Arial"/>
          <w:b/>
          <w:color w:val="000000" w:themeColor="text1"/>
          <w:szCs w:val="24"/>
        </w:rPr>
      </w:pPr>
    </w:p>
    <w:p w:rsidR="00E5589D" w:rsidRDefault="00E5589D" w:rsidP="00E5589D">
      <w:pPr>
        <w:rPr>
          <w:rFonts w:ascii="Century Gothic" w:hAnsi="Century Gothic" w:cs="Arial"/>
          <w:b/>
          <w:color w:val="000000" w:themeColor="text1"/>
          <w:szCs w:val="24"/>
        </w:rPr>
      </w:pPr>
    </w:p>
    <w:p w:rsidR="00E5589D" w:rsidRDefault="00E5589D" w:rsidP="00E5589D">
      <w:pPr>
        <w:rPr>
          <w:rFonts w:ascii="Century Gothic" w:hAnsi="Century Gothic" w:cs="Arial"/>
          <w:b/>
          <w:color w:val="000000" w:themeColor="text1"/>
          <w:szCs w:val="24"/>
        </w:rPr>
      </w:pPr>
    </w:p>
    <w:p w:rsidR="00E5589D" w:rsidRDefault="00E5589D" w:rsidP="00E5589D">
      <w:pPr>
        <w:rPr>
          <w:rFonts w:ascii="Century Gothic" w:hAnsi="Century Gothic" w:cs="Arial"/>
          <w:b/>
          <w:color w:val="000000" w:themeColor="text1"/>
          <w:szCs w:val="24"/>
        </w:rPr>
      </w:pPr>
    </w:p>
    <w:p w:rsidR="00E5589D" w:rsidRDefault="00E5589D" w:rsidP="00E5589D">
      <w:pPr>
        <w:rPr>
          <w:rFonts w:ascii="Century Gothic" w:hAnsi="Century Gothic" w:cs="Arial"/>
          <w:b/>
          <w:color w:val="000000" w:themeColor="text1"/>
          <w:szCs w:val="24"/>
        </w:rPr>
      </w:pPr>
    </w:p>
    <w:p w:rsidR="00E5589D" w:rsidRDefault="00E5589D" w:rsidP="00E5589D">
      <w:pPr>
        <w:rPr>
          <w:rFonts w:ascii="Century Gothic" w:hAnsi="Century Gothic" w:cs="Arial"/>
          <w:b/>
          <w:color w:val="000000" w:themeColor="text1"/>
          <w:szCs w:val="24"/>
        </w:rPr>
      </w:pPr>
    </w:p>
    <w:p w:rsidR="00E5589D" w:rsidRDefault="00E5589D" w:rsidP="00E5589D">
      <w:pPr>
        <w:rPr>
          <w:rFonts w:ascii="Century Gothic" w:hAnsi="Century Gothic" w:cs="Arial"/>
          <w:b/>
          <w:color w:val="000000" w:themeColor="text1"/>
          <w:szCs w:val="24"/>
        </w:rPr>
      </w:pPr>
    </w:p>
    <w:p w:rsidR="00E5589D" w:rsidRDefault="00E5589D" w:rsidP="00E5589D">
      <w:pPr>
        <w:rPr>
          <w:rFonts w:ascii="Century Gothic" w:hAnsi="Century Gothic" w:cs="Arial"/>
          <w:b/>
          <w:color w:val="000000" w:themeColor="text1"/>
          <w:szCs w:val="24"/>
        </w:rPr>
      </w:pPr>
    </w:p>
    <w:p w:rsidR="00E5589D" w:rsidRDefault="00E5589D" w:rsidP="00E5589D">
      <w:pPr>
        <w:rPr>
          <w:rFonts w:ascii="Century Gothic" w:hAnsi="Century Gothic" w:cs="Arial"/>
          <w:b/>
          <w:color w:val="000000" w:themeColor="text1"/>
          <w:szCs w:val="24"/>
        </w:rPr>
      </w:pPr>
    </w:p>
    <w:p w:rsidR="00E5589D" w:rsidRDefault="00E5589D" w:rsidP="00E5589D">
      <w:pPr>
        <w:rPr>
          <w:rFonts w:ascii="Century Gothic" w:hAnsi="Century Gothic" w:cs="Arial"/>
          <w:b/>
          <w:color w:val="000000" w:themeColor="text1"/>
          <w:szCs w:val="24"/>
        </w:rPr>
      </w:pPr>
    </w:p>
    <w:p w:rsidR="00E5589D" w:rsidRDefault="00E5589D" w:rsidP="00E5589D">
      <w:pPr>
        <w:rPr>
          <w:rFonts w:ascii="Century Gothic" w:hAnsi="Century Gothic" w:cs="Arial"/>
          <w:b/>
          <w:color w:val="000000" w:themeColor="text1"/>
          <w:szCs w:val="24"/>
        </w:rPr>
      </w:pPr>
    </w:p>
    <w:p w:rsidR="00E5589D" w:rsidRDefault="00E5589D" w:rsidP="00E5589D">
      <w:pPr>
        <w:rPr>
          <w:rFonts w:ascii="Century Gothic" w:hAnsi="Century Gothic" w:cs="Arial"/>
          <w:b/>
          <w:color w:val="000000" w:themeColor="text1"/>
          <w:szCs w:val="24"/>
        </w:rPr>
      </w:pPr>
    </w:p>
    <w:p w:rsidR="00E5589D" w:rsidRDefault="00E5589D" w:rsidP="00E5589D">
      <w:pPr>
        <w:rPr>
          <w:rFonts w:ascii="Century Gothic" w:hAnsi="Century Gothic" w:cs="Arial"/>
          <w:b/>
          <w:color w:val="000000" w:themeColor="text1"/>
          <w:szCs w:val="24"/>
        </w:rPr>
      </w:pPr>
    </w:p>
    <w:p w:rsidR="00E5589D" w:rsidRDefault="00E5589D" w:rsidP="00E5589D">
      <w:pPr>
        <w:rPr>
          <w:rFonts w:ascii="Century Gothic" w:hAnsi="Century Gothic" w:cs="Arial"/>
          <w:b/>
          <w:color w:val="000000" w:themeColor="text1"/>
          <w:szCs w:val="24"/>
        </w:rPr>
      </w:pPr>
    </w:p>
    <w:p w:rsidR="00E5589D" w:rsidRDefault="00E5589D" w:rsidP="00E5589D">
      <w:pPr>
        <w:rPr>
          <w:rFonts w:ascii="Century Gothic" w:hAnsi="Century Gothic" w:cs="Arial"/>
          <w:b/>
          <w:color w:val="000000" w:themeColor="text1"/>
          <w:szCs w:val="24"/>
        </w:rPr>
      </w:pPr>
    </w:p>
    <w:p w:rsidR="00E5589D" w:rsidRDefault="00E5589D" w:rsidP="00E5589D">
      <w:pPr>
        <w:rPr>
          <w:rFonts w:ascii="Century Gothic" w:hAnsi="Century Gothic" w:cs="Arial"/>
          <w:b/>
          <w:color w:val="000000" w:themeColor="text1"/>
          <w:szCs w:val="24"/>
        </w:rPr>
      </w:pPr>
    </w:p>
    <w:p w:rsidR="00E5589D" w:rsidRDefault="00E5589D" w:rsidP="00E5589D">
      <w:pPr>
        <w:rPr>
          <w:rFonts w:ascii="Century Gothic" w:hAnsi="Century Gothic" w:cs="Arial"/>
          <w:b/>
          <w:color w:val="000000" w:themeColor="text1"/>
          <w:szCs w:val="24"/>
        </w:rPr>
      </w:pPr>
    </w:p>
    <w:p w:rsidR="00E5589D" w:rsidRDefault="00E5589D" w:rsidP="00E5589D">
      <w:pPr>
        <w:rPr>
          <w:rFonts w:ascii="Century Gothic" w:hAnsi="Century Gothic" w:cs="Arial"/>
          <w:b/>
          <w:color w:val="000000" w:themeColor="text1"/>
          <w:szCs w:val="24"/>
        </w:rPr>
      </w:pPr>
    </w:p>
    <w:p w:rsidR="00E5589D" w:rsidRDefault="00E5589D" w:rsidP="00E5589D">
      <w:pPr>
        <w:rPr>
          <w:rFonts w:ascii="Century Gothic" w:hAnsi="Century Gothic" w:cs="Arial"/>
          <w:b/>
          <w:color w:val="000000" w:themeColor="text1"/>
          <w:szCs w:val="24"/>
        </w:rPr>
      </w:pPr>
    </w:p>
    <w:p w:rsidR="00E5589D" w:rsidRDefault="00E5589D" w:rsidP="00E5589D">
      <w:pPr>
        <w:rPr>
          <w:rFonts w:ascii="Century Gothic" w:hAnsi="Century Gothic" w:cs="Arial"/>
          <w:b/>
          <w:color w:val="000000" w:themeColor="text1"/>
          <w:szCs w:val="24"/>
        </w:rPr>
      </w:pPr>
    </w:p>
    <w:p w:rsidR="00E5589D" w:rsidRDefault="00E5589D" w:rsidP="00E5589D">
      <w:pPr>
        <w:rPr>
          <w:rFonts w:ascii="Century Gothic" w:hAnsi="Century Gothic" w:cs="Arial"/>
          <w:b/>
          <w:color w:val="000000" w:themeColor="text1"/>
          <w:szCs w:val="24"/>
        </w:rPr>
      </w:pPr>
    </w:p>
    <w:p w:rsidR="00E5589D" w:rsidRDefault="00E5589D" w:rsidP="00E5589D">
      <w:pPr>
        <w:rPr>
          <w:rFonts w:ascii="Century Gothic" w:hAnsi="Century Gothic" w:cs="Arial"/>
          <w:b/>
          <w:color w:val="000000" w:themeColor="text1"/>
          <w:szCs w:val="24"/>
        </w:rPr>
      </w:pPr>
    </w:p>
    <w:p w:rsidR="00E5589D" w:rsidRDefault="00E5589D" w:rsidP="00E5589D">
      <w:pPr>
        <w:rPr>
          <w:rFonts w:ascii="Century Gothic" w:hAnsi="Century Gothic" w:cs="Arial"/>
          <w:b/>
          <w:color w:val="000000" w:themeColor="text1"/>
          <w:szCs w:val="24"/>
        </w:rPr>
      </w:pPr>
    </w:p>
    <w:p w:rsidR="00E5589D" w:rsidRDefault="00E5589D" w:rsidP="00E5589D">
      <w:pPr>
        <w:rPr>
          <w:rFonts w:ascii="Century Gothic" w:hAnsi="Century Gothic" w:cs="Arial"/>
          <w:b/>
          <w:color w:val="000000" w:themeColor="text1"/>
          <w:szCs w:val="24"/>
        </w:rPr>
      </w:pPr>
    </w:p>
    <w:p w:rsidR="00E5589D" w:rsidRDefault="00E5589D" w:rsidP="00E5589D">
      <w:pPr>
        <w:rPr>
          <w:rFonts w:ascii="Century Gothic" w:hAnsi="Century Gothic" w:cs="Arial"/>
          <w:b/>
          <w:color w:val="000000" w:themeColor="text1"/>
          <w:szCs w:val="24"/>
        </w:rPr>
      </w:pPr>
    </w:p>
    <w:p w:rsidR="00E5589D" w:rsidRDefault="00E5589D" w:rsidP="00E5589D">
      <w:pPr>
        <w:rPr>
          <w:rFonts w:ascii="Century Gothic" w:hAnsi="Century Gothic" w:cs="Arial"/>
          <w:b/>
          <w:color w:val="000000" w:themeColor="text1"/>
          <w:szCs w:val="24"/>
        </w:rPr>
      </w:pPr>
    </w:p>
    <w:p w:rsidR="00E5589D" w:rsidRDefault="00E5589D" w:rsidP="00E5589D">
      <w:pPr>
        <w:rPr>
          <w:rFonts w:ascii="Century Gothic" w:hAnsi="Century Gothic" w:cs="Arial"/>
          <w:b/>
          <w:color w:val="000000" w:themeColor="text1"/>
          <w:szCs w:val="24"/>
        </w:rPr>
      </w:pPr>
    </w:p>
    <w:p w:rsidR="00E5589D" w:rsidRDefault="00E5589D" w:rsidP="00E5589D">
      <w:pPr>
        <w:rPr>
          <w:rFonts w:ascii="Century Gothic" w:hAnsi="Century Gothic" w:cs="Arial"/>
          <w:b/>
          <w:color w:val="000000" w:themeColor="text1"/>
          <w:szCs w:val="24"/>
        </w:rPr>
      </w:pPr>
      <w:r>
        <w:rPr>
          <w:rFonts w:ascii="Century Gothic" w:hAnsi="Century Gothic" w:cs="Arial"/>
          <w:b/>
          <w:color w:val="000000" w:themeColor="text1"/>
          <w:szCs w:val="24"/>
        </w:rPr>
        <w:t>6. Diagrama del Proceso</w:t>
      </w:r>
    </w:p>
    <w:p w:rsidR="00E5589D" w:rsidRDefault="004A6ECA" w:rsidP="00E5589D">
      <w:pPr>
        <w:rPr>
          <w:rFonts w:ascii="Century Gothic" w:hAnsi="Century Gothic" w:cs="Arial"/>
          <w:color w:val="000000" w:themeColor="text1"/>
          <w:szCs w:val="24"/>
        </w:rPr>
      </w:pPr>
      <w:r>
        <w:rPr>
          <w:rFonts w:ascii="Century Gothic" w:hAnsi="Century Gothic" w:cs="Arial"/>
          <w:noProof/>
          <w:color w:val="000000" w:themeColor="text1"/>
          <w:szCs w:val="24"/>
          <w:lang w:val="es-MX" w:eastAsia="es-MX"/>
        </w:rPr>
      </w:r>
      <w:r>
        <w:rPr>
          <w:rFonts w:ascii="Century Gothic" w:hAnsi="Century Gothic" w:cs="Arial"/>
          <w:noProof/>
          <w:color w:val="000000" w:themeColor="text1"/>
          <w:szCs w:val="24"/>
          <w:lang w:val="es-MX" w:eastAsia="es-MX"/>
        </w:rPr>
        <w:pict>
          <v:group id="Lienzo 3702" o:spid="_x0000_s4269" editas="canvas" style="width:312pt;height:369pt;mso-position-horizontal-relative:char;mso-position-vertical-relative:line" coordsize="39624,46863">
            <v:shape id="_x0000_s4270" type="#_x0000_t75" style="position:absolute;width:39624;height:46863;visibility:visible">
              <v:fill o:detectmouseclick="t"/>
              <v:path o:connecttype="none"/>
            </v:shape>
            <v:rect id="Rectangle 1339" o:spid="_x0000_s4271" style="position:absolute;left:158;top:3657;width:3512;height:430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" filled="f" strokeweight="1e-4mm"/>
            <v:rect id="Rectangle 1340" o:spid="_x0000_s4272" style="position:absolute;left:158;top:158;width:39319;height:465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" filled="f" strokeweight="1e-4mm"/>
            <v:rect id="Rectangle 1341" o:spid="_x0000_s4273" style="position:absolute;left:158;top:158;width:39319;height:34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" filled="f" strokeweight="1e-4mm"/>
            <v:rect id="Rectangle 1342" o:spid="_x0000_s4274" style="position:absolute;left:400;top:870;width:20676;height:175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" filled="f" stroked="f">
              <v:textbox style="mso-next-textbox:#Rectangle 1342;mso-fit-shape-to-text:t" inset="0,0,0,0">
                <w:txbxContent>
                  <w:p w:rsidR="004A6ECA" w:rsidRDefault="004A6ECA" w:rsidP="00E5589D">
                    <w:pPr>
                      <w:rPr>
                        <w:szCs w:val="24"/>
                      </w:rPr>
                    </w:pPr>
                    <w:r>
                      <w:rPr>
                        <w:rFonts w:cs="Arial"/>
                        <w:color w:val="000000"/>
                        <w:szCs w:val="24"/>
                      </w:rPr>
                      <w:t>Contestación de Juicio Agrario</w:t>
                    </w:r>
                  </w:p>
                </w:txbxContent>
              </v:textbox>
            </v:rect>
            <v:rect id="Rectangle 1343" o:spid="_x0000_s4275" style="position:absolute;left:15601;top:3657;width:11938;height:430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" filled="f" strokeweight="1e-4mm"/>
            <v:rect id="Rectangle 1344" o:spid="_x0000_s4276" style="position:absolute;left:15601;top:3657;width:11938;height:43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" filled="f" strokeweight="1e-4mm"/>
            <v:rect id="Rectangle 1345" o:spid="_x0000_s4277" style="position:absolute;left:18593;top:4953;width:6102;height:175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" filled="f" stroked="f">
              <v:textbox style="mso-next-textbox:#Rectangle 1345;mso-fit-shape-to-text:t" inset="0,0,0,0">
                <w:txbxContent>
                  <w:p w:rsidR="004A6ECA" w:rsidRDefault="004A6ECA" w:rsidP="00E5589D">
                    <w:r>
                      <w:rPr>
                        <w:rFonts w:cs="Arial"/>
                        <w:color w:val="000000"/>
                        <w:szCs w:val="24"/>
                      </w:rPr>
                      <w:t>Abogado</w:t>
                    </w:r>
                  </w:p>
                </w:txbxContent>
              </v:textbox>
            </v:rect>
            <v:rect id="Rectangle 1346" o:spid="_x0000_s4278" style="position:absolute;left:27539;top:3657;width:11938;height:430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" filled="f" strokeweight="1e-4mm"/>
            <v:rect id="Rectangle 1347" o:spid="_x0000_s4279" style="position:absolute;left:27539;top:3657;width:11938;height:43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" filled="f" strokeweight="1e-4mm"/>
            <v:rect id="Rectangle 1348" o:spid="_x0000_s4280" style="position:absolute;left:31934;top:4953;width:3220;height:175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" filled="f" stroked="f">
              <v:textbox style="mso-next-textbox:#Rectangle 1348;mso-fit-shape-to-text:t" inset="0,0,0,0">
                <w:txbxContent>
                  <w:p w:rsidR="004A6ECA" w:rsidRDefault="004A6ECA" w:rsidP="00E5589D">
                    <w:r>
                      <w:rPr>
                        <w:rFonts w:cs="Arial"/>
                        <w:color w:val="000000"/>
                        <w:szCs w:val="24"/>
                      </w:rPr>
                      <w:t>Juez</w:t>
                    </w:r>
                  </w:p>
                </w:txbxContent>
              </v:textbox>
            </v:rect>
            <v:rect id="Rectangle 1349" o:spid="_x0000_s4281" style="position:absolute;left:3670;top:3657;width:11931;height:430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" filled="f" strokeweight="1e-4mm"/>
            <v:rect id="Rectangle 1350" o:spid="_x0000_s4282" style="position:absolute;left:3670;top:3657;width:11931;height:43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" filled="f" strokeweight="1e-4mm"/>
            <v:rect id="Rectangle 1351" o:spid="_x0000_s4283" style="position:absolute;left:4229;top:4953;width:11100;height:175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" filled="f" stroked="f">
              <v:textbox style="mso-next-textbox:#Rectangle 1351;mso-fit-shape-to-text:t" inset="0,0,0,0">
                <w:txbxContent>
                  <w:p w:rsidR="004A6ECA" w:rsidRDefault="004A6ECA" w:rsidP="00E5589D">
                    <w:r>
                      <w:rPr>
                        <w:rFonts w:cs="Arial"/>
                        <w:color w:val="000000"/>
                        <w:szCs w:val="24"/>
                      </w:rPr>
                      <w:t>Director Jurídico</w:t>
                    </w:r>
                  </w:p>
                </w:txbxContent>
              </v:textbox>
            </v:rect>
            <v:rect id="Rectangle 1352" o:spid="_x0000_s4284" style="position:absolute;left:5422;top:11353;width:8770;height:52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" filled="f" strokeweight="1e-4mm"/>
            <v:rect id="Rectangle 1353" o:spid="_x0000_s4285" style="position:absolute;left:8268;top:12205;width:3168;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" filled="f" stroked="f">
              <v:textbox style="mso-next-textbox:#Rectangle 1353;mso-fit-shape-to-text:t" inset="0,0,0,0">
                <w:txbxContent>
                  <w:p w:rsidR="004A6ECA" w:rsidRDefault="004A6ECA" w:rsidP="00E5589D">
                    <w:r>
                      <w:rPr>
                        <w:rFonts w:cs="Arial"/>
                        <w:color w:val="000000"/>
                        <w:sz w:val="16"/>
                        <w:szCs w:val="16"/>
                      </w:rPr>
                      <w:t xml:space="preserve">Recibe </w:t>
                    </w:r>
                  </w:p>
                </w:txbxContent>
              </v:textbox>
            </v:rect>
            <v:rect id="Rectangle 1354" o:spid="_x0000_s4286" style="position:absolute;left:6445;top:13392;width:6896;height:116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" filled="f" stroked="f">
              <v:textbox style="mso-next-textbox:#Rectangle 1354;mso-fit-shape-to-text:t" inset="0,0,0,0">
                <w:txbxContent>
                  <w:p w:rsidR="004A6ECA" w:rsidRDefault="004A6ECA" w:rsidP="00E5589D">
                    <w:proofErr w:type="gramStart"/>
                    <w:r>
                      <w:rPr>
                        <w:rFonts w:cs="Arial"/>
                        <w:color w:val="000000"/>
                        <w:sz w:val="16"/>
                        <w:szCs w:val="16"/>
                      </w:rPr>
                      <w:t>emplazamiento</w:t>
                    </w:r>
                    <w:proofErr w:type="gramEnd"/>
                    <w:r>
                      <w:rPr>
                        <w:rFonts w:cs="Arial"/>
                        <w:color w:val="000000"/>
                        <w:sz w:val="16"/>
                        <w:szCs w:val="16"/>
                      </w:rPr>
                      <w:t xml:space="preserve"> </w:t>
                    </w:r>
                  </w:p>
                </w:txbxContent>
              </v:textbox>
            </v:rect>
            <v:rect id="Rectangle 1355" o:spid="_x0000_s4287" style="position:absolute;left:5842;top:14580;width:8134;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" filled="f" stroked="f">
              <v:textbox style="mso-next-textbox:#Rectangle 1355;mso-fit-shape-to-text:t" inset="0,0,0,0">
                <w:txbxContent>
                  <w:p w:rsidR="004A6ECA" w:rsidRDefault="004A6ECA" w:rsidP="00E5589D">
                    <w:proofErr w:type="gramStart"/>
                    <w:r>
                      <w:rPr>
                        <w:rFonts w:cs="Arial"/>
                        <w:color w:val="000000"/>
                        <w:sz w:val="16"/>
                        <w:szCs w:val="16"/>
                      </w:rPr>
                      <w:t>por</w:t>
                    </w:r>
                    <w:proofErr w:type="gramEnd"/>
                    <w:r>
                      <w:rPr>
                        <w:rFonts w:cs="Arial"/>
                        <w:color w:val="000000"/>
                        <w:sz w:val="16"/>
                        <w:szCs w:val="16"/>
                      </w:rPr>
                      <w:t xml:space="preserve"> parte del Juez</w:t>
                    </w:r>
                  </w:p>
                </w:txbxContent>
              </v:textbox>
            </v:rect>
            <v:rect id="Rectangle 1356" o:spid="_x0000_s4288" style="position:absolute;left:12439;top:9601;width:1753;height:17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" filled="f" strokeweight="1e-4mm"/>
            <v:rect id="Rectangle 1357" o:spid="_x0000_s4289" style="position:absolute;left:12903;top:9893;width:851;height:116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" filled="f" stroked="f">
              <v:textbox style="mso-next-textbox:#Rectangle 1357;mso-fit-shape-to-text:t" inset="0,0,0,0">
                <w:txbxContent>
                  <w:p w:rsidR="004A6ECA" w:rsidRDefault="004A6ECA" w:rsidP="00E5589D">
                    <w:r>
                      <w:rPr>
                        <w:rFonts w:cs="Arial"/>
                        <w:color w:val="000000"/>
                        <w:sz w:val="16"/>
                        <w:szCs w:val="16"/>
                      </w:rPr>
                      <w:t>M</w:t>
                    </w:r>
                  </w:p>
                </w:txbxContent>
              </v:textbox>
            </v:rect>
            <v:rect id="Rectangle 1358" o:spid="_x0000_s4290" style="position:absolute;left:10693;top:9601;width:1746;height:17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" filled="f" strokeweight="1e-4mm"/>
            <v:rect id="Rectangle 1359" o:spid="_x0000_s4291" style="position:absolute;left:11284;top:9893;width:565;height:116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" filled="f" stroked="f">
              <v:textbox style="mso-next-textbox:#Rectangle 1359;mso-fit-shape-to-text:t" inset="0,0,0,0">
                <w:txbxContent>
                  <w:p w:rsidR="004A6ECA" w:rsidRDefault="004A6ECA" w:rsidP="00E5589D">
                    <w:r>
                      <w:rPr>
                        <w:rFonts w:cs="Arial"/>
                        <w:color w:val="000000"/>
                        <w:sz w:val="16"/>
                        <w:szCs w:val="16"/>
                      </w:rPr>
                      <w:t>1</w:t>
                    </w:r>
                  </w:p>
                </w:txbxContent>
              </v:textbox>
            </v:rect>
            <v:rect id="Rectangle 1360" o:spid="_x0000_s4292" style="position:absolute;left:23850;top:9601;width:1759;height:17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" filled="f" strokeweight="1e-4mm"/>
            <v:rect id="Rectangle 1361" o:spid="_x0000_s4293" style="position:absolute;left:24314;top:9893;width:851;height:116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" filled="f" stroked="f">
              <v:textbox style="mso-next-textbox:#Rectangle 1361;mso-fit-shape-to-text:t" inset="0,0,0,0">
                <w:txbxContent>
                  <w:p w:rsidR="004A6ECA" w:rsidRDefault="004A6ECA" w:rsidP="00E5589D">
                    <w:r>
                      <w:rPr>
                        <w:rFonts w:cs="Arial"/>
                        <w:color w:val="000000"/>
                        <w:sz w:val="16"/>
                        <w:szCs w:val="16"/>
                      </w:rPr>
                      <w:t>M</w:t>
                    </w:r>
                  </w:p>
                </w:txbxContent>
              </v:textbox>
            </v:rect>
            <v:rect id="Rectangle 1362" o:spid="_x0000_s4294" style="position:absolute;left:16827;top:11353;width:8782;height:52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" filled="f" strokeweight="1e-4mm"/>
            <v:rect id="Rectangle 1363" o:spid="_x0000_s4295" style="position:absolute;left:18987;top:12205;width:4578;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" filled="f" stroked="f">
              <v:textbox style="mso-next-textbox:#Rectangle 1363;mso-fit-shape-to-text:t" inset="0,0,0,0">
                <w:txbxContent>
                  <w:p w:rsidR="004A6ECA" w:rsidRDefault="004A6ECA" w:rsidP="00E5589D">
                    <w:r>
                      <w:rPr>
                        <w:rFonts w:cs="Arial"/>
                        <w:color w:val="000000"/>
                        <w:sz w:val="16"/>
                        <w:szCs w:val="16"/>
                      </w:rPr>
                      <w:t xml:space="preserve">Elabora la </w:t>
                    </w:r>
                  </w:p>
                </w:txbxContent>
              </v:textbox>
            </v:rect>
            <v:rect id="Rectangle 1364" o:spid="_x0000_s4296" style="position:absolute;left:17501;top:13392;width:7626;height:116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" filled="f" stroked="f">
              <v:textbox style="mso-next-textbox:#Rectangle 1364;mso-fit-shape-to-text:t" inset="0,0,0,0">
                <w:txbxContent>
                  <w:p w:rsidR="004A6ECA" w:rsidRDefault="004A6ECA" w:rsidP="00E5589D">
                    <w:proofErr w:type="gramStart"/>
                    <w:r>
                      <w:rPr>
                        <w:rFonts w:cs="Arial"/>
                        <w:color w:val="000000"/>
                        <w:sz w:val="16"/>
                        <w:szCs w:val="16"/>
                      </w:rPr>
                      <w:t>contestación</w:t>
                    </w:r>
                    <w:proofErr w:type="gramEnd"/>
                    <w:r>
                      <w:rPr>
                        <w:rFonts w:cs="Arial"/>
                        <w:color w:val="000000"/>
                        <w:sz w:val="16"/>
                        <w:szCs w:val="16"/>
                      </w:rPr>
                      <w:t xml:space="preserve"> a la </w:t>
                    </w:r>
                  </w:p>
                </w:txbxContent>
              </v:textbox>
            </v:rect>
            <v:rect id="Rectangle 1365" o:spid="_x0000_s4297" style="position:absolute;left:19012;top:14580;width:4242;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" filled="f" stroked="f">
              <v:textbox style="mso-next-textbox:#Rectangle 1365;mso-fit-shape-to-text:t" inset="0,0,0,0">
                <w:txbxContent>
                  <w:p w:rsidR="004A6ECA" w:rsidRDefault="004A6ECA" w:rsidP="00E5589D">
                    <w:proofErr w:type="gramStart"/>
                    <w:r>
                      <w:rPr>
                        <w:rFonts w:cs="Arial"/>
                        <w:color w:val="000000"/>
                        <w:sz w:val="16"/>
                        <w:szCs w:val="16"/>
                      </w:rPr>
                      <w:t>demanda</w:t>
                    </w:r>
                    <w:proofErr w:type="gramEnd"/>
                  </w:p>
                </w:txbxContent>
              </v:textbox>
            </v:rect>
            <v:rect id="Rectangle 1366" o:spid="_x0000_s4298" style="position:absolute;left:23146;top:14580;width:286;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" filled="f" stroked="f">
              <v:textbox style="mso-next-textbox:#Rectangle 1366;mso-fit-shape-to-text:t" inset="0,0,0,0">
                <w:txbxContent>
                  <w:p w:rsidR="004A6ECA" w:rsidRDefault="004A6ECA" w:rsidP="00E5589D">
                    <w:r>
                      <w:rPr>
                        <w:rFonts w:cs="Arial"/>
                        <w:color w:val="000000"/>
                        <w:sz w:val="16"/>
                        <w:szCs w:val="16"/>
                      </w:rPr>
                      <w:t>.</w:t>
                    </w:r>
                  </w:p>
                </w:txbxContent>
              </v:textbox>
            </v:rect>
            <v:rect id="Rectangle 1367" o:spid="_x0000_s4299" style="position:absolute;left:22098;top:9601;width:1752;height:17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" filled="f" strokeweight="1e-4mm"/>
            <v:rect id="Rectangle 1368" o:spid="_x0000_s4300" style="position:absolute;left:22689;top:9893;width:565;height:116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" filled="f" stroked="f">
              <v:textbox style="mso-next-textbox:#Rectangle 1368;mso-fit-shape-to-text:t" inset="0,0,0,0">
                <w:txbxContent>
                  <w:p w:rsidR="004A6ECA" w:rsidRDefault="004A6ECA" w:rsidP="00E5589D">
                    <w:r>
                      <w:rPr>
                        <w:rFonts w:cs="Arial"/>
                        <w:color w:val="000000"/>
                        <w:sz w:val="16"/>
                        <w:szCs w:val="16"/>
                      </w:rPr>
                      <w:t>2</w:t>
                    </w:r>
                  </w:p>
                </w:txbxContent>
              </v:textbox>
            </v:rect>
            <v:rect id="Rectangle 1369" o:spid="_x0000_s4301" style="position:absolute;left:24384;top:19405;width:1752;height:17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" filled="f" strokeweight="1e-4mm"/>
            <v:rect id="Rectangle 1370" o:spid="_x0000_s4302" style="position:absolute;left:24835;top:19691;width:851;height:116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" filled="f" stroked="f">
              <v:textbox style="mso-next-textbox:#Rectangle 1370;mso-fit-shape-to-text:t" inset="0,0,0,0">
                <w:txbxContent>
                  <w:p w:rsidR="004A6ECA" w:rsidRDefault="004A6ECA" w:rsidP="00E5589D">
                    <w:r>
                      <w:rPr>
                        <w:rFonts w:cs="Arial"/>
                        <w:color w:val="000000"/>
                        <w:sz w:val="16"/>
                        <w:szCs w:val="16"/>
                      </w:rPr>
                      <w:t>M</w:t>
                    </w:r>
                  </w:p>
                </w:txbxContent>
              </v:textbox>
            </v:rect>
            <v:rect id="Rectangle 1371" o:spid="_x0000_s4303" style="position:absolute;left:22625;top:19405;width:1759;height:17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" filled="f" strokeweight="1e-4mm"/>
            <v:rect id="Rectangle 1372" o:spid="_x0000_s4304" style="position:absolute;left:23222;top:19691;width:565;height:116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" filled="f" stroked="f">
              <v:textbox style="mso-next-textbox:#Rectangle 1372;mso-fit-shape-to-text:t" inset="0,0,0,0">
                <w:txbxContent>
                  <w:p w:rsidR="004A6ECA" w:rsidRDefault="004A6ECA" w:rsidP="00E5589D">
                    <w:r>
                      <w:rPr>
                        <w:rFonts w:cs="Arial"/>
                        <w:color w:val="000000"/>
                        <w:sz w:val="16"/>
                        <w:szCs w:val="16"/>
                      </w:rPr>
                      <w:t>3</w:t>
                    </w:r>
                  </w:p>
                </w:txbxContent>
              </v:textbox>
            </v:rect>
            <v:rect id="Rectangle 1373" o:spid="_x0000_s4305" style="position:absolute;left:16243;top:21126;width:9950;height:5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" filled="f" strokeweight="1e-4mm"/>
            <v:rect id="Rectangle 1374" o:spid="_x0000_s4306" style="position:absolute;left:16675;top:21730;width:9322;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" filled="f" stroked="f">
              <v:textbox style="mso-next-textbox:#Rectangle 1374;mso-fit-shape-to-text:t" inset="0,0,0,0">
                <w:txbxContent>
                  <w:p w:rsidR="004A6ECA" w:rsidRDefault="004A6ECA" w:rsidP="00E5589D">
                    <w:r>
                      <w:rPr>
                        <w:rFonts w:cs="Arial"/>
                        <w:color w:val="000000"/>
                        <w:sz w:val="16"/>
                        <w:szCs w:val="16"/>
                      </w:rPr>
                      <w:t xml:space="preserve">Asiste a la audiencia </w:t>
                    </w:r>
                  </w:p>
                </w:txbxContent>
              </v:textbox>
            </v:rect>
            <v:rect id="Rectangle 1375" o:spid="_x0000_s4307" style="position:absolute;left:17005;top:22911;width:8643;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" filled="f" stroked="f">
              <v:textbox style="mso-next-textbox:#Rectangle 1375;mso-fit-shape-to-text:t" inset="0,0,0,0">
                <w:txbxContent>
                  <w:p w:rsidR="004A6ECA" w:rsidRDefault="004A6ECA" w:rsidP="00E5589D">
                    <w:proofErr w:type="gramStart"/>
                    <w:r>
                      <w:rPr>
                        <w:rFonts w:cs="Arial"/>
                        <w:color w:val="000000"/>
                        <w:sz w:val="16"/>
                        <w:szCs w:val="16"/>
                      </w:rPr>
                      <w:t>para</w:t>
                    </w:r>
                    <w:proofErr w:type="gramEnd"/>
                    <w:r>
                      <w:rPr>
                        <w:rFonts w:cs="Arial"/>
                        <w:color w:val="000000"/>
                        <w:sz w:val="16"/>
                        <w:szCs w:val="16"/>
                      </w:rPr>
                      <w:t xml:space="preserve"> ofrecimiento y </w:t>
                    </w:r>
                  </w:p>
                </w:txbxContent>
              </v:textbox>
            </v:rect>
            <v:rect id="Rectangle 1376" o:spid="_x0000_s4308" style="position:absolute;left:18352;top:24098;width:5880;height:116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" filled="f" stroked="f">
              <v:textbox style="mso-next-textbox:#Rectangle 1376;mso-fit-shape-to-text:t" inset="0,0,0,0">
                <w:txbxContent>
                  <w:p w:rsidR="004A6ECA" w:rsidRDefault="004A6ECA" w:rsidP="00E5589D">
                    <w:proofErr w:type="gramStart"/>
                    <w:r>
                      <w:rPr>
                        <w:rFonts w:cs="Arial"/>
                        <w:color w:val="000000"/>
                        <w:sz w:val="16"/>
                        <w:szCs w:val="16"/>
                      </w:rPr>
                      <w:t>desahogo</w:t>
                    </w:r>
                    <w:proofErr w:type="gramEnd"/>
                    <w:r>
                      <w:rPr>
                        <w:rFonts w:cs="Arial"/>
                        <w:color w:val="000000"/>
                        <w:sz w:val="16"/>
                        <w:szCs w:val="16"/>
                      </w:rPr>
                      <w:t xml:space="preserve"> de </w:t>
                    </w:r>
                  </w:p>
                </w:txbxContent>
              </v:textbox>
            </v:rect>
            <v:rect id="Rectangle 1377" o:spid="_x0000_s4309" style="position:absolute;left:19291;top:25286;width:3677;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" filled="f" stroked="f">
              <v:textbox style="mso-next-textbox:#Rectangle 1377;mso-fit-shape-to-text:t" inset="0,0,0,0">
                <w:txbxContent>
                  <w:p w:rsidR="004A6ECA" w:rsidRDefault="004A6ECA" w:rsidP="00E5589D">
                    <w:proofErr w:type="gramStart"/>
                    <w:r>
                      <w:rPr>
                        <w:rFonts w:cs="Arial"/>
                        <w:color w:val="000000"/>
                        <w:sz w:val="16"/>
                        <w:szCs w:val="16"/>
                      </w:rPr>
                      <w:t>pruebas</w:t>
                    </w:r>
                    <w:proofErr w:type="gramEnd"/>
                  </w:p>
                </w:txbxContent>
              </v:textbox>
            </v:rect>
            <v:rect id="Rectangle 1378" o:spid="_x0000_s4310" style="position:absolute;left:22866;top:25286;width:286;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" filled="f" stroked="f">
              <v:textbox style="mso-next-textbox:#Rectangle 1378;mso-fit-shape-to-text:t" inset="0,0,0,0">
                <w:txbxContent>
                  <w:p w:rsidR="004A6ECA" w:rsidRDefault="004A6ECA" w:rsidP="00E5589D">
                    <w:r>
                      <w:rPr>
                        <w:rFonts w:cs="Arial"/>
                        <w:color w:val="000000"/>
                        <w:sz w:val="16"/>
                        <w:szCs w:val="16"/>
                      </w:rPr>
                      <w:t>.</w:t>
                    </w:r>
                  </w:p>
                </w:txbxContent>
              </v:textbox>
            </v:rect>
            <v:rect id="Rectangle 1379" o:spid="_x0000_s4311" style="position:absolute;left:35610;top:19062;width:1759;height:17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" filled="f" strokeweight="1e-4mm"/>
            <v:rect id="Rectangle 1380" o:spid="_x0000_s4312" style="position:absolute;left:36214;top:19336;width:565;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" filled="f" stroked="f">
              <v:textbox style="mso-next-textbox:#Rectangle 1380;mso-fit-shape-to-text:t" inset="0,0,0,0">
                <w:txbxContent>
                  <w:p w:rsidR="004A6ECA" w:rsidRDefault="004A6ECA" w:rsidP="00E5589D">
                    <w:r>
                      <w:rPr>
                        <w:rFonts w:cs="Arial"/>
                        <w:color w:val="000000"/>
                        <w:sz w:val="16"/>
                        <w:szCs w:val="16"/>
                      </w:rPr>
                      <w:t>4</w:t>
                    </w:r>
                  </w:p>
                </w:txbxContent>
              </v:textbox>
            </v:rect>
            <v:rect id="Rectangle 1381" o:spid="_x0000_s4313" style="position:absolute;left:37369;top:19062;width:1753;height:17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" filled="f" strokeweight="1e-4mm"/>
            <v:rect id="Rectangle 1382" o:spid="_x0000_s4314" style="position:absolute;left:37833;top:19336;width:851;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" filled="f" stroked="f">
              <v:textbox style="mso-next-textbox:#Rectangle 1382;mso-fit-shape-to-text:t" inset="0,0,0,0">
                <w:txbxContent>
                  <w:p w:rsidR="004A6ECA" w:rsidRDefault="004A6ECA" w:rsidP="00E5589D">
                    <w:r>
                      <w:rPr>
                        <w:rFonts w:cs="Arial"/>
                        <w:color w:val="000000"/>
                        <w:sz w:val="16"/>
                        <w:szCs w:val="16"/>
                      </w:rPr>
                      <w:t>M</w:t>
                    </w:r>
                  </w:p>
                </w:txbxContent>
              </v:textbox>
            </v:rect>
            <v:rect id="Rectangle 1383" o:spid="_x0000_s4315" style="position:absolute;left:28409;top:20847;width:10891;height:65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" filled="f" strokeweight="1e-4mm"/>
            <v:rect id="Rectangle 1384" o:spid="_x0000_s4316" style="position:absolute;left:30029;top:21133;width:7855;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" filled="f" stroked="f">
              <v:textbox style="mso-next-textbox:#Rectangle 1384;mso-fit-shape-to-text:t" inset="0,0,0,0">
                <w:txbxContent>
                  <w:p w:rsidR="004A6ECA" w:rsidRDefault="004A6ECA" w:rsidP="00E5589D">
                    <w:r>
                      <w:rPr>
                        <w:rFonts w:cs="Arial"/>
                        <w:color w:val="000000"/>
                        <w:sz w:val="16"/>
                        <w:szCs w:val="16"/>
                      </w:rPr>
                      <w:t xml:space="preserve">Cierra periodo de </w:t>
                    </w:r>
                  </w:p>
                </w:txbxContent>
              </v:textbox>
            </v:rect>
            <v:rect id="Rectangle 1385" o:spid="_x0000_s4317" style="position:absolute;left:29286;top:22320;width:9379;height:116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" filled="f" stroked="f">
              <v:textbox style="mso-next-textbox:#Rectangle 1385;mso-fit-shape-to-text:t" inset="0,0,0,0">
                <w:txbxContent>
                  <w:p w:rsidR="004A6ECA" w:rsidRDefault="004A6ECA" w:rsidP="00E5589D">
                    <w:proofErr w:type="gramStart"/>
                    <w:r>
                      <w:rPr>
                        <w:rFonts w:cs="Arial"/>
                        <w:color w:val="000000"/>
                        <w:sz w:val="16"/>
                        <w:szCs w:val="16"/>
                      </w:rPr>
                      <w:t>desahogo</w:t>
                    </w:r>
                    <w:proofErr w:type="gramEnd"/>
                    <w:r>
                      <w:rPr>
                        <w:rFonts w:cs="Arial"/>
                        <w:color w:val="000000"/>
                        <w:sz w:val="16"/>
                        <w:szCs w:val="16"/>
                      </w:rPr>
                      <w:t xml:space="preserve"> y concede </w:t>
                    </w:r>
                  </w:p>
                </w:txbxContent>
              </v:textbox>
            </v:rect>
            <v:rect id="Rectangle 1386" o:spid="_x0000_s4318" style="position:absolute;left:29401;top:23508;width:9150;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" filled="f" stroked="f">
              <v:textbox style="mso-next-textbox:#Rectangle 1386;mso-fit-shape-to-text:t" inset="0,0,0,0">
                <w:txbxContent>
                  <w:p w:rsidR="004A6ECA" w:rsidRDefault="004A6ECA" w:rsidP="00E5589D">
                    <w:proofErr w:type="gramStart"/>
                    <w:r>
                      <w:rPr>
                        <w:rFonts w:cs="Arial"/>
                        <w:color w:val="000000"/>
                        <w:sz w:val="16"/>
                        <w:szCs w:val="16"/>
                      </w:rPr>
                      <w:t>término</w:t>
                    </w:r>
                    <w:proofErr w:type="gramEnd"/>
                    <w:r>
                      <w:rPr>
                        <w:rFonts w:cs="Arial"/>
                        <w:color w:val="000000"/>
                        <w:sz w:val="16"/>
                        <w:szCs w:val="16"/>
                      </w:rPr>
                      <w:t xml:space="preserve"> común a las </w:t>
                    </w:r>
                  </w:p>
                </w:txbxContent>
              </v:textbox>
            </v:rect>
            <v:rect id="Rectangle 1387" o:spid="_x0000_s4319" style="position:absolute;left:29401;top:24689;width:9150;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" filled="f" stroked="f">
              <v:textbox style="mso-next-textbox:#Rectangle 1387;mso-fit-shape-to-text:t" inset="0,0,0,0">
                <w:txbxContent>
                  <w:p w:rsidR="004A6ECA" w:rsidRDefault="004A6ECA" w:rsidP="00E5589D">
                    <w:proofErr w:type="gramStart"/>
                    <w:r>
                      <w:rPr>
                        <w:rFonts w:cs="Arial"/>
                        <w:color w:val="000000"/>
                        <w:sz w:val="16"/>
                        <w:szCs w:val="16"/>
                      </w:rPr>
                      <w:t>partes</w:t>
                    </w:r>
                    <w:proofErr w:type="gramEnd"/>
                    <w:r>
                      <w:rPr>
                        <w:rFonts w:cs="Arial"/>
                        <w:color w:val="000000"/>
                        <w:sz w:val="16"/>
                        <w:szCs w:val="16"/>
                      </w:rPr>
                      <w:t xml:space="preserve"> para formular </w:t>
                    </w:r>
                  </w:p>
                </w:txbxContent>
              </v:textbox>
            </v:rect>
            <v:rect id="Rectangle 1388" o:spid="_x0000_s4320" style="position:absolute;left:31071;top:25876;width:5422;height:116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" filled="f" stroked="f">
              <v:textbox style="mso-next-textbox:#Rectangle 1388;mso-fit-shape-to-text:t" inset="0,0,0,0">
                <w:txbxContent>
                  <w:p w:rsidR="004A6ECA" w:rsidRDefault="004A6ECA" w:rsidP="00E5589D">
                    <w:proofErr w:type="gramStart"/>
                    <w:r>
                      <w:rPr>
                        <w:rFonts w:cs="Arial"/>
                        <w:color w:val="000000"/>
                        <w:sz w:val="16"/>
                        <w:szCs w:val="16"/>
                      </w:rPr>
                      <w:t>los</w:t>
                    </w:r>
                    <w:proofErr w:type="gramEnd"/>
                    <w:r>
                      <w:rPr>
                        <w:rFonts w:cs="Arial"/>
                        <w:color w:val="000000"/>
                        <w:sz w:val="16"/>
                        <w:szCs w:val="16"/>
                      </w:rPr>
                      <w:t xml:space="preserve"> alegatos</w:t>
                    </w:r>
                  </w:p>
                </w:txbxContent>
              </v:textbox>
            </v:rect>
            <v:rect id="Rectangle 1389" o:spid="_x0000_s4321" style="position:absolute;left:36366;top:25876;width:286;height:116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" filled="f" stroked="f">
              <v:textbox style="mso-next-textbox:#Rectangle 1389;mso-fit-shape-to-text:t" inset="0,0,0,0">
                <w:txbxContent>
                  <w:p w:rsidR="004A6ECA" w:rsidRDefault="004A6ECA" w:rsidP="00E5589D">
                    <w:r>
                      <w:rPr>
                        <w:rFonts w:cs="Arial"/>
                        <w:color w:val="000000"/>
                        <w:sz w:val="16"/>
                        <w:szCs w:val="16"/>
                      </w:rPr>
                      <w:t>.</w:t>
                    </w:r>
                  </w:p>
                </w:txbxContent>
              </v:textbox>
            </v:rect>
            <v:rect id="Rectangle 1390" o:spid="_x0000_s4322" style="position:absolute;left:16827;top:31654;width:8782;height:52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" filled="f" strokeweight="1e-4mm"/>
            <v:rect id="Rectangle 1391" o:spid="_x0000_s4323" style="position:absolute;left:17082;top:33693;width:8191;height:116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" filled="f" stroked="f">
              <v:textbox style="mso-next-textbox:#Rectangle 1391;mso-fit-shape-to-text:t" inset="0,0,0,0">
                <w:txbxContent>
                  <w:p w:rsidR="004A6ECA" w:rsidRDefault="004A6ECA" w:rsidP="00E5589D">
                    <w:r>
                      <w:rPr>
                        <w:rFonts w:cs="Arial"/>
                        <w:color w:val="000000"/>
                        <w:sz w:val="16"/>
                        <w:szCs w:val="16"/>
                      </w:rPr>
                      <w:t>Presenta alegatos</w:t>
                    </w:r>
                  </w:p>
                </w:txbxContent>
              </v:textbox>
            </v:rect>
            <v:rect id="Rectangle 1392" o:spid="_x0000_s4324" style="position:absolute;left:25070;top:33693;width:286;height:116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" filled="f" stroked="f">
              <v:textbox style="mso-next-textbox:#Rectangle 1392;mso-fit-shape-to-text:t" inset="0,0,0,0">
                <w:txbxContent>
                  <w:p w:rsidR="004A6ECA" w:rsidRDefault="004A6ECA" w:rsidP="00E5589D">
                    <w:r>
                      <w:rPr>
                        <w:rFonts w:cs="Arial"/>
                        <w:color w:val="000000"/>
                        <w:sz w:val="16"/>
                        <w:szCs w:val="16"/>
                      </w:rPr>
                      <w:t>.</w:t>
                    </w:r>
                  </w:p>
                </w:txbxContent>
              </v:textbox>
            </v:rect>
            <v:rect id="Rectangle 1393" o:spid="_x0000_s4325" style="position:absolute;left:23850;top:29565;width:1759;height:17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" filled="f" strokeweight="1e-4mm"/>
            <v:rect id="Rectangle 1394" o:spid="_x0000_s4326" style="position:absolute;left:24314;top:29839;width:851;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" filled="f" stroked="f">
              <v:textbox style="mso-next-textbox:#Rectangle 1394;mso-fit-shape-to-text:t" inset="0,0,0,0">
                <w:txbxContent>
                  <w:p w:rsidR="004A6ECA" w:rsidRDefault="004A6ECA" w:rsidP="00E5589D">
                    <w:r>
                      <w:rPr>
                        <w:rFonts w:cs="Arial"/>
                        <w:color w:val="000000"/>
                        <w:sz w:val="16"/>
                        <w:szCs w:val="16"/>
                      </w:rPr>
                      <w:t>M</w:t>
                    </w:r>
                  </w:p>
                </w:txbxContent>
              </v:textbox>
            </v:rect>
            <v:rect id="Rectangle 1395" o:spid="_x0000_s4327" style="position:absolute;left:22098;top:29565;width:1752;height:17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" filled="f" strokeweight="1e-4mm"/>
            <v:rect id="Rectangle 1396" o:spid="_x0000_s4328" style="position:absolute;left:22689;top:29839;width:565;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" filled="f" stroked="f">
              <v:textbox style="mso-next-textbox:#Rectangle 1396;mso-fit-shape-to-text:t" inset="0,0,0,0">
                <w:txbxContent>
                  <w:p w:rsidR="004A6ECA" w:rsidRDefault="004A6ECA" w:rsidP="00E5589D">
                    <w:r>
                      <w:rPr>
                        <w:rFonts w:cs="Arial"/>
                        <w:color w:val="000000"/>
                        <w:sz w:val="16"/>
                        <w:szCs w:val="16"/>
                      </w:rPr>
                      <w:t>5</w:t>
                    </w:r>
                  </w:p>
                </w:txbxContent>
              </v:textbox>
            </v:rect>
            <v:rect id="Rectangle 1397" o:spid="_x0000_s4329" style="position:absolute;left:29121;top:31654;width:8775;height:52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" filled="f" strokeweight="1e-4mm"/>
            <v:rect id="Rectangle 1398" o:spid="_x0000_s4330" style="position:absolute;left:29483;top:33103;width:8249;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" filled="f" stroked="f">
              <v:textbox style="mso-next-textbox:#Rectangle 1398;mso-fit-shape-to-text:t" inset="0,0,0,0">
                <w:txbxContent>
                  <w:p w:rsidR="004A6ECA" w:rsidRDefault="004A6ECA" w:rsidP="00E5589D">
                    <w:r>
                      <w:rPr>
                        <w:rFonts w:cs="Arial"/>
                        <w:color w:val="000000"/>
                        <w:sz w:val="16"/>
                        <w:szCs w:val="16"/>
                      </w:rPr>
                      <w:t xml:space="preserve">Analiza alegatos y </w:t>
                    </w:r>
                  </w:p>
                </w:txbxContent>
              </v:textbox>
            </v:rect>
            <v:rect id="Rectangle 1399" o:spid="_x0000_s4331" style="position:absolute;left:29566;top:34284;width:7797;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" filled="f" stroked="f">
              <v:textbox style="mso-next-textbox:#Rectangle 1399;mso-fit-shape-to-text:t" inset="0,0,0,0">
                <w:txbxContent>
                  <w:p w:rsidR="004A6ECA" w:rsidRDefault="004A6ECA" w:rsidP="00E5589D">
                    <w:proofErr w:type="gramStart"/>
                    <w:r>
                      <w:rPr>
                        <w:rFonts w:cs="Arial"/>
                        <w:color w:val="000000"/>
                        <w:sz w:val="16"/>
                        <w:szCs w:val="16"/>
                      </w:rPr>
                      <w:t>emite</w:t>
                    </w:r>
                    <w:proofErr w:type="gramEnd"/>
                    <w:r>
                      <w:rPr>
                        <w:rFonts w:cs="Arial"/>
                        <w:color w:val="000000"/>
                        <w:sz w:val="16"/>
                        <w:szCs w:val="16"/>
                      </w:rPr>
                      <w:t xml:space="preserve"> Resolución</w:t>
                    </w:r>
                  </w:p>
                </w:txbxContent>
              </v:textbox>
            </v:rect>
            <v:rect id="Rectangle 1400" o:spid="_x0000_s4332" style="position:absolute;left:37160;top:34284;width:286;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" filled="f" stroked="f">
              <v:textbox style="mso-next-textbox:#Rectangle 1400;mso-fit-shape-to-text:t" inset="0,0,0,0">
                <w:txbxContent>
                  <w:p w:rsidR="004A6ECA" w:rsidRDefault="004A6ECA" w:rsidP="00E5589D">
                    <w:r>
                      <w:rPr>
                        <w:rFonts w:cs="Arial"/>
                        <w:color w:val="000000"/>
                        <w:sz w:val="16"/>
                        <w:szCs w:val="16"/>
                      </w:rPr>
                      <w:t>.</w:t>
                    </w:r>
                  </w:p>
                </w:txbxContent>
              </v:textbox>
            </v:rect>
            <v:rect id="Rectangle 1401" o:spid="_x0000_s4333" style="position:absolute;left:34385;top:29902;width:1752;height:17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" filled="f" strokeweight="1e-4mm"/>
            <v:rect id="Rectangle 1402" o:spid="_x0000_s4334" style="position:absolute;left:34982;top:30194;width:565;height:116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" filled="f" stroked="f">
              <v:textbox style="mso-next-textbox:#Rectangle 1402;mso-fit-shape-to-text:t" inset="0,0,0,0">
                <w:txbxContent>
                  <w:p w:rsidR="004A6ECA" w:rsidRDefault="004A6ECA" w:rsidP="00E5589D">
                    <w:r>
                      <w:rPr>
                        <w:rFonts w:cs="Arial"/>
                        <w:color w:val="000000"/>
                        <w:sz w:val="16"/>
                        <w:szCs w:val="16"/>
                      </w:rPr>
                      <w:t>6</w:t>
                    </w:r>
                  </w:p>
                </w:txbxContent>
              </v:textbox>
            </v:rect>
            <v:rect id="Rectangle 1403" o:spid="_x0000_s4335" style="position:absolute;left:36137;top:29902;width:1759;height:17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" filled="f" strokeweight="1e-4mm"/>
            <v:rect id="Rectangle 1404" o:spid="_x0000_s4336" style="position:absolute;left:36608;top:30194;width:851;height:116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" filled="f" stroked="f">
              <v:textbox style="mso-next-textbox:#Rectangle 1404;mso-fit-shape-to-text:t" inset="0,0,0,0">
                <w:txbxContent>
                  <w:p w:rsidR="004A6ECA" w:rsidRDefault="004A6ECA" w:rsidP="00E5589D">
                    <w:r>
                      <w:rPr>
                        <w:rFonts w:cs="Arial"/>
                        <w:color w:val="000000"/>
                        <w:sz w:val="16"/>
                        <w:szCs w:val="16"/>
                      </w:rPr>
                      <w:t>M</w:t>
                    </w:r>
                  </w:p>
                </w:txbxContent>
              </v:textbox>
            </v:rect>
            <v:line id="Line 1405" o:spid="_x0000_s4337" style="position:absolute;visibility:visible" from="14192,13982" to="16236,13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" strokecolor="#4677bf" strokeweight="1e-4mm"/>
            <v:shape id="Freeform 1406" o:spid="_x0000_s4338" style="position:absolute;left:16141;top:13639;width:686;height:680;visibility:visible;mso-wrap-style:square;v-text-anchor:top" coordsize="10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" path="m,l108,54,,107,,xe" fillcolor="#4677bf" stroked="f">
              <v:path arrowok="t" o:connecttype="custom" o:connectlocs="0,0;43561000,21791776;0,43180000;0,0" o:connectangles="0,0,0,0"/>
            </v:shape>
            <v:line id="Line 1407" o:spid="_x0000_s4339" style="position:absolute;visibility:visible" from="21215,16605" to="21221,20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" strokecolor="#4677bf" strokeweight="1e-4mm"/>
            <v:shape id="Freeform 1408" o:spid="_x0000_s4340" style="position:absolute;left:20878;top:20440;width:680;height:686;visibility:visible;mso-wrap-style:square;v-text-anchor:top" coordsize="10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" path="m107,l53,108,,,107,xe" fillcolor="#4677bf" stroked="f">
              <v:path arrowok="t" o:connecttype="custom" o:connectlocs="43180000,0;21388224,43561000;0,0;43180000,0" o:connectangles="0,0,0,0"/>
            </v:shape>
            <v:line id="Line 1409" o:spid="_x0000_s4341" style="position:absolute;visibility:visible" from="26193,24098" to="27819,2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" strokecolor="#4677bf" strokeweight="1e-4mm"/>
            <v:shape id="Freeform 1410" o:spid="_x0000_s4342" style="position:absolute;left:27736;top:23755;width:673;height:686;visibility:visible;mso-wrap-style:square;v-text-anchor:top" coordsize="1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" path="m,l106,54,,108,,xe" fillcolor="#4677bf" stroked="f">
              <v:path arrowok="t" o:connecttype="custom" o:connectlocs="0,0;42735500,21780500;0,43561000;0,0" o:connectangles="0,0,0,0"/>
            </v:shape>
            <v:shape id="Freeform 1411" o:spid="_x0000_s4343" style="position:absolute;left:21215;top:27349;width:12643;height:3715;visibility:visible;mso-wrap-style:square;v-text-anchor:top" coordsize="199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" path="m1991,r,265l,265,,585e" filled="f" strokecolor="#4677bf" strokeweight="1e-4mm">
              <v:path arrowok="t" o:connecttype="custom" o:connectlocs="802830500,0;802830500,106861816;0,106861816;0,235902500" o:connectangles="0,0,0,0"/>
            </v:shape>
            <v:shape id="Freeform 1412" o:spid="_x0000_s4344" style="position:absolute;left:20878;top:30981;width:680;height:673;visibility:visible;mso-wrap-style:square;v-text-anchor:top" coordsize="10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" path="m107,l53,106,,,107,xe" fillcolor="#4677bf" stroked="f">
              <v:path arrowok="t" o:connecttype="custom" o:connectlocs="43180000,0;21388224,42735500;0,0;43180000,0" o:connectangles="0,0,0,0"/>
            </v:shape>
            <v:line id="Line 1413" o:spid="_x0000_s4345" style="position:absolute;visibility:visible" from="25609,34283" to="28517,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" strokecolor="#4677bf" strokeweight="1e-4mm"/>
            <v:shape id="Freeform 1414" o:spid="_x0000_s4346" style="position:absolute;left:28428;top:33940;width:693;height:686;visibility:visible;mso-wrap-style:square;v-text-anchor:top" coordsize="10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" path="m,l109,54,,108,,xe" fillcolor="#4677bf" stroked="f">
              <v:path arrowok="t" o:connecttype="custom" o:connectlocs="0,0;44005500,21780500;0,43561000;0,0" o:connectangles="0,0,0,0"/>
            </v:shape>
            <v:line id="Line 1415" o:spid="_x0000_s4347" style="position:absolute;visibility:visible" from="33502,36906" to="33508,40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" strokecolor="#4677bf" strokeweight="1e-4mm"/>
            <v:shape id="Freeform 1416" o:spid="_x0000_s4348" style="position:absolute;left:33166;top:40779;width:679;height:686;visibility:visible;mso-wrap-style:square;v-text-anchor:top" coordsize="10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" path="m107,l53,108,,,107,xe" fillcolor="#4677bf" stroked="f">
              <v:path arrowok="t" o:connecttype="custom" o:connectlocs="43116500,0;21356771,43561000;0,0;43116500,0" o:connectangles="0,0,0,0"/>
            </v:shape>
            <v:shape id="Freeform 1417" o:spid="_x0000_s4349" style="position:absolute;left:29121;top:41465;width:8775;height:3499;visibility:visible;mso-wrap-style:square;v-text-anchor:top" coordsize="138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" path="m276,551r829,l1133,550r28,-5l1187,538r25,-9l1237,517r24,-14l1281,488r20,-19l1319,450r16,-22l1348,407r12,-25l1369,357r7,-26l1380,303r2,-28l1380,246r-4,-26l1369,194r-9,-27l1348,144r-13,-23l1319,99,1301,80,1281,62,1261,46,1237,32,1212,22,1187,11,1161,6,1133,1,1105,,276,,248,1,221,6r-27,5l168,22,144,32,121,46,101,62,80,80,63,99,46,121,33,144,22,167,11,194,6,220,1,246,,275r1,28l6,331r5,26l22,382r11,25l46,428r17,22l80,469r21,19l121,503r23,14l168,529r26,9l221,545r27,5l276,551xe" stroked="f">
              <v:path arrowok="t" o:connecttype="custom" o:connectlocs="445528084,222186500;468106883,219767046;488669718,213315170;508426167,202830870;524553880,189120632;538262437,172587699;548342258,154038554;554793343,133473197;557212500,110891629;554793343,88713303;548342258,67341462;538262437,48792317;524553880,32259383;508426167,18549145;488669718,8871330;468106883,2419454;445528084,0;445528084,0;99991823,403242;78219410,4435665;58059768,12903753;40722476,25001022;25401149,39920986;13305364,58066889;4435121,78229004;403193,99197603;403193,122182413;4435121,143957496;13305364,164119611;25401149,181459029;40722476,196782236;58059768,208476262;78219410,216944350;99991823,221783258;111281223,222186500" o:connectangles="0,0,0,0,0,0,0,0,0,0,0,0,0,0,0,0,0,0,0,0,0,0,0,0,0,0,0,0,0,0,0,0,0,0,0"/>
            </v:shape>
            <v:shape id="Freeform 1418" o:spid="_x0000_s4350" style="position:absolute;left:29121;top:41465;width:8775;height:3499;visibility:visible;mso-wrap-style:square;v-text-anchor:top" coordsize="138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" path="m276,551r829,l1133,550r28,-5l1187,538r25,-9l1237,517r24,-14l1281,488r20,-19l1319,450r16,-22l1348,407r12,-25l1369,357r7,-26l1380,303r2,-28l1380,246r-4,-26l1369,194r-9,-27l1348,144r-13,-23l1319,99,1301,80,1281,62,1261,46,1237,32,1212,22,1187,11,1161,6,1133,1,1105,,276,,248,1,221,6r-27,5l168,22,144,32,121,46,101,62,80,80,63,99,46,121,33,144,22,167,11,194,6,220,1,246,,275r1,28l6,331r5,26l22,382r11,25l46,428r17,22l80,469r21,19l121,503r23,14l168,529r26,9l221,545r27,5l276,551e" filled="f" strokeweight="1e-4mm">
              <v:path arrowok="t" o:connecttype="custom" o:connectlocs="445528084,222186500;468106883,219767046;488669718,213315170;508426167,202830870;524553880,189120632;538262437,172587699;548342258,154038554;554793343,133473197;557212500,110891629;554793343,88713303;548342258,67341462;538262437,48792317;524553880,32259383;508426167,18549145;488669718,8871330;468106883,2419454;445528084,0;445528084,0;99991823,403242;78219410,4435665;58059768,12903753;40722476,25001022;25401149,39920986;13305364,58066889;4435121,78229004;403193,99197603;403193,122182413;4435121,143957496;13305364,164119611;25401149,181459029;40722476,196782236;58059768,208476262;78219410,216944350;99991823,221783258;111281223,222186500" o:connectangles="0,0,0,0,0,0,0,0,0,0,0,0,0,0,0,0,0,0,0,0,0,0,0,0,0,0,0,0,0,0,0,0,0,0,0"/>
            </v:shape>
            <v:rect id="Rectangle 1419" o:spid="_x0000_s4351" style="position:absolute;left:30112;top:42615;width:6947;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" filled="f" stroked="f">
              <v:textbox style="mso-next-textbox:#Rectangle 1419;mso-fit-shape-to-text:t" inset="0,0,0,0">
                <w:txbxContent>
                  <w:p w:rsidR="004A6ECA" w:rsidRDefault="004A6ECA" w:rsidP="00E5589D">
                    <w:r>
                      <w:rPr>
                        <w:rFonts w:cs="Arial"/>
                        <w:color w:val="000000"/>
                        <w:sz w:val="16"/>
                        <w:szCs w:val="16"/>
                      </w:rPr>
                      <w:t>Fin del proceso</w:t>
                    </w:r>
                  </w:p>
                </w:txbxContent>
              </v:textbox>
            </v:rect>
            <w10:anchorlock/>
          </v:group>
        </w:pict>
      </w: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br w:type="page"/>
      </w:r>
      <w:r>
        <w:rPr>
          <w:rFonts w:ascii="Century Gothic" w:hAnsi="Century Gothic" w:cs="Arial"/>
          <w:b/>
          <w:color w:val="000000" w:themeColor="text1"/>
          <w:szCs w:val="24"/>
        </w:rPr>
        <w:lastRenderedPageBreak/>
        <w:t>7. Documentos Adjuntos para la Explicación del Proceso</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6030"/>
        <w:gridCol w:w="2745"/>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603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Documento</w:t>
            </w:r>
          </w:p>
        </w:tc>
        <w:tc>
          <w:tcPr>
            <w:tcW w:w="27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Archivo</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603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No los hay</w:t>
            </w:r>
          </w:p>
        </w:tc>
        <w:tc>
          <w:tcPr>
            <w:tcW w:w="274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8. Leyes y Reglamentos que Norman el Proceso</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6360"/>
        <w:gridCol w:w="2415"/>
      </w:tblGrid>
      <w:tr w:rsidR="00E5589D" w:rsidRPr="0011383E"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Fonts w:ascii="Century Gothic" w:hAnsi="Century Gothic" w:cs="Arial"/>
                <w:color w:val="000000" w:themeColor="text1"/>
                <w:szCs w:val="24"/>
              </w:rPr>
              <w:t> </w:t>
            </w:r>
            <w:r w:rsidRPr="0011383E">
              <w:rPr>
                <w:rStyle w:val="Textoennegrita"/>
                <w:rFonts w:ascii="Century Gothic" w:hAnsi="Century Gothic" w:cs="Arial"/>
                <w:b w:val="0"/>
                <w:color w:val="000000" w:themeColor="text1"/>
                <w:szCs w:val="24"/>
              </w:rPr>
              <w:t>Núm.</w:t>
            </w:r>
          </w:p>
        </w:tc>
        <w:tc>
          <w:tcPr>
            <w:tcW w:w="63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Ley o Reglamento</w:t>
            </w:r>
          </w:p>
        </w:tc>
        <w:tc>
          <w:tcPr>
            <w:tcW w:w="241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Referencia</w:t>
            </w:r>
          </w:p>
        </w:tc>
      </w:tr>
      <w:tr w:rsidR="00E5589D" w:rsidRPr="0011383E"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63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Constitución Política de los Estados Unidos Mexicanos</w:t>
            </w:r>
          </w:p>
        </w:tc>
        <w:tc>
          <w:tcPr>
            <w:tcW w:w="241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Art. 27</w:t>
            </w:r>
          </w:p>
        </w:tc>
      </w:tr>
      <w:tr w:rsidR="00E5589D" w:rsidRPr="0011383E"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2</w:t>
            </w:r>
          </w:p>
        </w:tc>
        <w:tc>
          <w:tcPr>
            <w:tcW w:w="63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Ley Agraria</w:t>
            </w:r>
          </w:p>
        </w:tc>
        <w:tc>
          <w:tcPr>
            <w:tcW w:w="241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Art. 170</w:t>
            </w:r>
          </w:p>
        </w:tc>
      </w:tr>
      <w:tr w:rsidR="00E5589D" w:rsidRPr="0011383E"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3</w:t>
            </w:r>
          </w:p>
        </w:tc>
        <w:tc>
          <w:tcPr>
            <w:tcW w:w="63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Código Federal de Procedimientos Civiles</w:t>
            </w:r>
          </w:p>
        </w:tc>
        <w:tc>
          <w:tcPr>
            <w:tcW w:w="241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Art. 323 y 324</w:t>
            </w:r>
          </w:p>
        </w:tc>
      </w:tr>
    </w:tbl>
    <w:p w:rsidR="00E5589D" w:rsidRPr="0011383E"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9. Recursos y Formatos Modificados en el Proceso</w:t>
      </w:r>
    </w:p>
    <w:tbl>
      <w:tblPr>
        <w:tblW w:w="95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4252"/>
        <w:gridCol w:w="4536"/>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Fonts w:ascii="Century Gothic" w:hAnsi="Century Gothic" w:cs="Arial"/>
                <w:color w:val="000000" w:themeColor="text1"/>
                <w:szCs w:val="24"/>
              </w:rPr>
              <w:t> </w:t>
            </w:r>
            <w:r w:rsidRPr="0011383E">
              <w:rPr>
                <w:rStyle w:val="Textoennegrita"/>
                <w:rFonts w:ascii="Century Gothic" w:hAnsi="Century Gothic" w:cs="Arial"/>
                <w:b w:val="0"/>
                <w:color w:val="000000" w:themeColor="text1"/>
                <w:szCs w:val="24"/>
              </w:rPr>
              <w:t>Núm.</w:t>
            </w:r>
          </w:p>
        </w:tc>
        <w:tc>
          <w:tcPr>
            <w:tcW w:w="4252"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Recurso</w:t>
            </w:r>
          </w:p>
        </w:tc>
        <w:tc>
          <w:tcPr>
            <w:tcW w:w="4536"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Actividad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4252"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No los hay</w:t>
            </w:r>
          </w:p>
        </w:tc>
        <w:tc>
          <w:tcPr>
            <w:tcW w:w="4536"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10. Sistemas de Cómputo Utilizados en el Proceso</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4252"/>
        <w:gridCol w:w="4523"/>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4252"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Sistema</w:t>
            </w:r>
          </w:p>
        </w:tc>
        <w:tc>
          <w:tcPr>
            <w:tcW w:w="4523"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Actividades</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p>
        </w:tc>
        <w:tc>
          <w:tcPr>
            <w:tcW w:w="4252"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No se utilizan sistemas especiales</w:t>
            </w:r>
          </w:p>
        </w:tc>
        <w:tc>
          <w:tcPr>
            <w:tcW w:w="4523"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 xml:space="preserve">11. Problemas y Restricciones </w:t>
      </w:r>
    </w:p>
    <w:tbl>
      <w:tblPr>
        <w:tblW w:w="952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19"/>
        <w:gridCol w:w="3827"/>
        <w:gridCol w:w="1418"/>
        <w:gridCol w:w="2126"/>
        <w:gridCol w:w="1435"/>
      </w:tblGrid>
      <w:tr w:rsidR="00E5589D" w:rsidTr="00FB2D61">
        <w:trPr>
          <w:cantSplit/>
        </w:trPr>
        <w:tc>
          <w:tcPr>
            <w:tcW w:w="719"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Fonts w:ascii="Century Gothic" w:hAnsi="Century Gothic" w:cs="Arial"/>
                <w:color w:val="000000" w:themeColor="text1"/>
                <w:szCs w:val="24"/>
              </w:rPr>
              <w:t> </w:t>
            </w:r>
            <w:r w:rsidRPr="0011383E">
              <w:rPr>
                <w:rStyle w:val="Textoennegrita"/>
                <w:rFonts w:ascii="Century Gothic" w:hAnsi="Century Gothic" w:cs="Arial"/>
                <w:b w:val="0"/>
                <w:color w:val="000000" w:themeColor="text1"/>
                <w:szCs w:val="24"/>
              </w:rPr>
              <w:t>Núm.</w:t>
            </w:r>
          </w:p>
        </w:tc>
        <w:tc>
          <w:tcPr>
            <w:tcW w:w="3827"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Descripción</w:t>
            </w:r>
          </w:p>
        </w:tc>
        <w:tc>
          <w:tcPr>
            <w:tcW w:w="1418"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Frecuencia</w:t>
            </w:r>
          </w:p>
        </w:tc>
        <w:tc>
          <w:tcPr>
            <w:tcW w:w="2126"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Fonts w:ascii="Century Gothic" w:hAnsi="Century Gothic" w:cs="Arial"/>
                <w:color w:val="000000" w:themeColor="text1"/>
                <w:szCs w:val="24"/>
              </w:rPr>
              <w:t> </w:t>
            </w:r>
            <w:r w:rsidRPr="0011383E">
              <w:rPr>
                <w:rStyle w:val="Textoennegrita"/>
                <w:rFonts w:ascii="Century Gothic" w:hAnsi="Century Gothic" w:cs="Arial"/>
                <w:b w:val="0"/>
                <w:color w:val="000000" w:themeColor="text1"/>
                <w:szCs w:val="24"/>
              </w:rPr>
              <w:t>Consecuencias</w:t>
            </w:r>
          </w:p>
        </w:tc>
        <w:tc>
          <w:tcPr>
            <w:tcW w:w="14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Afectados</w:t>
            </w:r>
          </w:p>
        </w:tc>
      </w:tr>
      <w:tr w:rsidR="00E5589D" w:rsidTr="00FB2D61">
        <w:trPr>
          <w:cantSplit/>
        </w:trPr>
        <w:tc>
          <w:tcPr>
            <w:tcW w:w="719"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3827"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Falta de equipo de cómputo adecuado.</w:t>
            </w:r>
          </w:p>
        </w:tc>
        <w:tc>
          <w:tcPr>
            <w:tcW w:w="1418"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Siempre</w:t>
            </w:r>
          </w:p>
        </w:tc>
        <w:tc>
          <w:tcPr>
            <w:tcW w:w="2126"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Fonts w:ascii="Century Gothic" w:hAnsi="Century Gothic" w:cs="Arial"/>
                <w:color w:val="000000" w:themeColor="text1"/>
                <w:szCs w:val="24"/>
              </w:rPr>
            </w:pPr>
            <w:r w:rsidRPr="0011383E">
              <w:rPr>
                <w:rFonts w:ascii="Century Gothic" w:hAnsi="Century Gothic" w:cs="Arial"/>
                <w:color w:val="000000" w:themeColor="text1"/>
                <w:szCs w:val="24"/>
              </w:rPr>
              <w:t>Retraso en los tiempos.</w:t>
            </w:r>
          </w:p>
        </w:tc>
        <w:tc>
          <w:tcPr>
            <w:tcW w:w="14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Funcionario</w:t>
            </w: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 xml:space="preserve">12. Oportunidades de Mejora </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8775"/>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87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Descripción</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87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Capacitar al personal de cada una de las aéreas y actualización</w:t>
            </w: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13. Otros Comentarios Relevantes</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8775"/>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87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Descripción</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87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Los tiempos en los juicios agrarios son muy dispares y un juicio puede llevar mucho tiempo.</w:t>
            </w:r>
          </w:p>
        </w:tc>
      </w:tr>
    </w:tbl>
    <w:p w:rsidR="00E5589D" w:rsidRDefault="00E5589D" w:rsidP="00E5589D">
      <w:pPr>
        <w:rPr>
          <w:rFonts w:ascii="Century Gothic" w:hAnsi="Century Gothic" w:cs="Arial"/>
          <w:b/>
          <w:color w:val="000000" w:themeColor="text1"/>
          <w:szCs w:val="24"/>
        </w:rPr>
      </w:pPr>
    </w:p>
    <w:tbl>
      <w:tblPr>
        <w:tblW w:w="9375" w:type="dxa"/>
        <w:tblLayout w:type="fixed"/>
        <w:tblLook w:val="04A0" w:firstRow="1" w:lastRow="0" w:firstColumn="1" w:lastColumn="0" w:noHBand="0" w:noVBand="1"/>
      </w:tblPr>
      <w:tblGrid>
        <w:gridCol w:w="1292"/>
        <w:gridCol w:w="8083"/>
      </w:tblGrid>
      <w:tr w:rsidR="00E5589D" w:rsidTr="00FB2D61">
        <w:tc>
          <w:tcPr>
            <w:tcW w:w="1291" w:type="dxa"/>
            <w:tcMar>
              <w:top w:w="15" w:type="dxa"/>
              <w:left w:w="15" w:type="dxa"/>
              <w:bottom w:w="15" w:type="dxa"/>
              <w:right w:w="15" w:type="dxa"/>
            </w:tcMar>
            <w:vAlign w:val="center"/>
          </w:tcPr>
          <w:p w:rsidR="00E5589D" w:rsidRDefault="00E5589D" w:rsidP="00FB2D61">
            <w:pPr>
              <w:spacing w:line="276" w:lineRule="auto"/>
              <w:ind w:right="19"/>
              <w:rPr>
                <w:rFonts w:ascii="Century Gothic" w:hAnsi="Century Gothic" w:cs="Arial"/>
                <w:b/>
                <w:color w:val="000000" w:themeColor="text1"/>
                <w:szCs w:val="24"/>
              </w:rPr>
            </w:pPr>
            <w:r>
              <w:rPr>
                <w:rFonts w:ascii="Century Gothic" w:hAnsi="Century Gothic" w:cs="Arial"/>
                <w:b/>
                <w:color w:val="000000" w:themeColor="text1"/>
                <w:szCs w:val="24"/>
                <w:lang w:val="es-MX"/>
              </w:rPr>
              <w:lastRenderedPageBreak/>
              <w:br w:type="page"/>
            </w:r>
          </w:p>
        </w:tc>
        <w:tc>
          <w:tcPr>
            <w:tcW w:w="8080" w:type="dxa"/>
            <w:tcMar>
              <w:top w:w="15" w:type="dxa"/>
              <w:left w:w="15" w:type="dxa"/>
              <w:bottom w:w="15" w:type="dxa"/>
              <w:right w:w="15" w:type="dxa"/>
            </w:tcMar>
            <w:vAlign w:val="center"/>
          </w:tcPr>
          <w:p w:rsidR="00E5589D" w:rsidRDefault="00E5589D" w:rsidP="00FB2D61">
            <w:pPr>
              <w:spacing w:line="276" w:lineRule="auto"/>
              <w:jc w:val="right"/>
              <w:rPr>
                <w:rFonts w:ascii="Century Gothic" w:hAnsi="Century Gothic" w:cs="Arial"/>
                <w:b/>
                <w:color w:val="000000" w:themeColor="text1"/>
                <w:szCs w:val="24"/>
              </w:rPr>
            </w:pPr>
            <w:r>
              <w:rPr>
                <w:rFonts w:ascii="Century Gothic" w:hAnsi="Century Gothic" w:cs="Arial"/>
                <w:b/>
                <w:color w:val="000000" w:themeColor="text1"/>
                <w:szCs w:val="24"/>
              </w:rPr>
              <w:t>02-01-08</w:t>
            </w:r>
          </w:p>
          <w:p w:rsidR="00E5589D" w:rsidRDefault="00E5589D" w:rsidP="00FB2D61">
            <w:pPr>
              <w:spacing w:line="276" w:lineRule="auto"/>
              <w:rPr>
                <w:rFonts w:ascii="Century Gothic" w:hAnsi="Century Gothic" w:cs="Arial"/>
                <w:b/>
                <w:color w:val="000000" w:themeColor="text1"/>
                <w:szCs w:val="24"/>
              </w:rPr>
            </w:pPr>
          </w:p>
          <w:p w:rsidR="00E5589D" w:rsidRDefault="00E5589D" w:rsidP="00FB2D61">
            <w:pPr>
              <w:pStyle w:val="Ttulo2"/>
              <w:numPr>
                <w:ilvl w:val="0"/>
                <w:numId w:val="0"/>
              </w:numPr>
              <w:shd w:val="clear" w:color="auto" w:fill="auto"/>
              <w:tabs>
                <w:tab w:val="left" w:pos="708"/>
              </w:tabs>
              <w:spacing w:before="0" w:after="0" w:line="276" w:lineRule="auto"/>
              <w:jc w:val="right"/>
              <w:rPr>
                <w:rFonts w:ascii="Century Gothic" w:hAnsi="Century Gothic" w:cs="Arial"/>
                <w:b/>
                <w:color w:val="000000" w:themeColor="text1"/>
                <w:szCs w:val="24"/>
              </w:rPr>
            </w:pPr>
            <w:bookmarkStart w:id="45" w:name="_Toc477852015"/>
            <w:bookmarkStart w:id="46" w:name="_Toc240431090"/>
            <w:r>
              <w:rPr>
                <w:rFonts w:ascii="Century Gothic" w:hAnsi="Century Gothic" w:cs="Arial"/>
                <w:b/>
                <w:color w:val="000000" w:themeColor="text1"/>
                <w:szCs w:val="24"/>
              </w:rPr>
              <w:t>Tramitación de Juicio Mercantil.</w:t>
            </w:r>
            <w:bookmarkEnd w:id="45"/>
            <w:bookmarkEnd w:id="46"/>
          </w:p>
          <w:p w:rsidR="00E5589D" w:rsidRDefault="00E5589D" w:rsidP="00FB2D61">
            <w:pPr>
              <w:pStyle w:val="Ttulo2"/>
              <w:numPr>
                <w:ilvl w:val="0"/>
                <w:numId w:val="0"/>
              </w:numPr>
              <w:shd w:val="clear" w:color="auto" w:fill="auto"/>
              <w:tabs>
                <w:tab w:val="left" w:pos="708"/>
              </w:tabs>
              <w:spacing w:before="0" w:after="0" w:line="276" w:lineRule="auto"/>
              <w:jc w:val="right"/>
              <w:rPr>
                <w:rFonts w:ascii="Century Gothic" w:hAnsi="Century Gothic" w:cs="Arial"/>
                <w:b/>
                <w:color w:val="000000" w:themeColor="text1"/>
                <w:szCs w:val="24"/>
              </w:rPr>
            </w:pPr>
          </w:p>
          <w:p w:rsidR="00E5589D" w:rsidRDefault="00E5589D" w:rsidP="00FB2D61">
            <w:pPr>
              <w:spacing w:line="276" w:lineRule="auto"/>
              <w:jc w:val="right"/>
              <w:rPr>
                <w:rFonts w:ascii="Century Gothic" w:hAnsi="Century Gothic" w:cs="Arial"/>
                <w:b/>
                <w:color w:val="000000" w:themeColor="text1"/>
                <w:szCs w:val="24"/>
              </w:rPr>
            </w:pPr>
            <w:r>
              <w:rPr>
                <w:rFonts w:ascii="Century Gothic" w:hAnsi="Century Gothic" w:cs="Arial"/>
                <w:b/>
                <w:color w:val="000000" w:themeColor="text1"/>
                <w:szCs w:val="24"/>
              </w:rPr>
              <w:t>Sindicatura</w:t>
            </w:r>
          </w:p>
        </w:tc>
      </w:tr>
    </w:tbl>
    <w:p w:rsidR="00E5589D" w:rsidRDefault="00E5589D" w:rsidP="00E5589D">
      <w:pPr>
        <w:rPr>
          <w:rFonts w:ascii="Century Gothic" w:hAnsi="Century Gothic" w:cs="Arial"/>
          <w:color w:val="000000" w:themeColor="text1"/>
          <w:szCs w:val="24"/>
        </w:rPr>
      </w:pPr>
      <w:r>
        <w:rPr>
          <w:rFonts w:ascii="Century Gothic" w:hAnsi="Century Gothic" w:cs="Arial"/>
          <w:noProof/>
          <w:color w:val="000000" w:themeColor="text1"/>
          <w:szCs w:val="24"/>
          <w:lang w:val="es-MX" w:eastAsia="es-MX"/>
        </w:rPr>
        <w:drawing>
          <wp:inline distT="0" distB="0" distL="0" distR="0" wp14:anchorId="5717B0A0" wp14:editId="42DFE05D">
            <wp:extent cx="6010275" cy="19050"/>
            <wp:effectExtent l="19050" t="0" r="9525" b="0"/>
            <wp:docPr id="19" name="Imagen 19" descr="7177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71774956"/>
                    <pic:cNvPicPr>
                      <a:picLocks noChangeAspect="1" noChangeArrowheads="1"/>
                    </pic:cNvPicPr>
                  </pic:nvPicPr>
                  <pic:blipFill>
                    <a:blip r:embed="rId27" cstate="print"/>
                    <a:srcRect/>
                    <a:stretch>
                      <a:fillRect/>
                    </a:stretch>
                  </pic:blipFill>
                  <pic:spPr bwMode="auto">
                    <a:xfrm>
                      <a:off x="0" y="0"/>
                      <a:ext cx="6010275" cy="19050"/>
                    </a:xfrm>
                    <a:prstGeom prst="rect">
                      <a:avLst/>
                    </a:prstGeom>
                    <a:noFill/>
                    <a:ln w="9525">
                      <a:noFill/>
                      <a:miter lim="800000"/>
                      <a:headEnd/>
                      <a:tailEnd/>
                    </a:ln>
                  </pic:spPr>
                </pic:pic>
              </a:graphicData>
            </a:graphic>
          </wp:inline>
        </w:drawing>
      </w: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b/>
          <w:color w:val="000000" w:themeColor="text1"/>
          <w:szCs w:val="24"/>
        </w:rPr>
      </w:pPr>
      <w:r>
        <w:rPr>
          <w:rFonts w:ascii="Century Gothic" w:hAnsi="Century Gothic" w:cs="Arial"/>
          <w:b/>
          <w:color w:val="000000" w:themeColor="text1"/>
          <w:szCs w:val="24"/>
        </w:rPr>
        <w:t xml:space="preserve">1. Control del Documento </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1144"/>
        <w:gridCol w:w="1560"/>
        <w:gridCol w:w="3827"/>
        <w:gridCol w:w="2964"/>
      </w:tblGrid>
      <w:tr w:rsidR="00E5589D" w:rsidTr="00FB2D61">
        <w:trPr>
          <w:cantSplit/>
        </w:trPr>
        <w:tc>
          <w:tcPr>
            <w:tcW w:w="114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No. de</w:t>
            </w:r>
          </w:p>
          <w:p w:rsidR="00E5589D" w:rsidRPr="0011383E" w:rsidRDefault="00E5589D" w:rsidP="00FB2D61">
            <w:pPr>
              <w:spacing w:line="276" w:lineRule="auto"/>
              <w:jc w:val="center"/>
              <w:rPr>
                <w:b/>
              </w:rPr>
            </w:pPr>
            <w:r w:rsidRPr="0011383E">
              <w:rPr>
                <w:rStyle w:val="Textoennegrita"/>
                <w:rFonts w:ascii="Century Gothic" w:hAnsi="Century Gothic" w:cs="Arial"/>
                <w:b w:val="0"/>
                <w:color w:val="000000" w:themeColor="text1"/>
                <w:szCs w:val="24"/>
              </w:rPr>
              <w:t>Edición</w:t>
            </w:r>
          </w:p>
        </w:tc>
        <w:tc>
          <w:tcPr>
            <w:tcW w:w="15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Fecha de Liberación</w:t>
            </w:r>
          </w:p>
        </w:tc>
        <w:tc>
          <w:tcPr>
            <w:tcW w:w="382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Nombre del Titular de la </w:t>
            </w:r>
          </w:p>
          <w:p w:rsidR="00E5589D" w:rsidRPr="0011383E" w:rsidRDefault="00E5589D" w:rsidP="00FB2D61">
            <w:pPr>
              <w:spacing w:line="276" w:lineRule="auto"/>
              <w:jc w:val="center"/>
              <w:rPr>
                <w:b/>
              </w:rPr>
            </w:pPr>
            <w:r w:rsidRPr="0011383E">
              <w:rPr>
                <w:rStyle w:val="Textoennegrita"/>
                <w:rFonts w:ascii="Century Gothic" w:hAnsi="Century Gothic" w:cs="Arial"/>
                <w:b w:val="0"/>
                <w:color w:val="000000" w:themeColor="text1"/>
                <w:szCs w:val="24"/>
              </w:rPr>
              <w:t xml:space="preserve">Dirección </w:t>
            </w:r>
          </w:p>
        </w:tc>
        <w:tc>
          <w:tcPr>
            <w:tcW w:w="296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Firma</w:t>
            </w:r>
          </w:p>
        </w:tc>
      </w:tr>
      <w:tr w:rsidR="00E5589D" w:rsidTr="00FB2D61">
        <w:trPr>
          <w:cantSplit/>
          <w:trHeight w:val="579"/>
        </w:trPr>
        <w:tc>
          <w:tcPr>
            <w:tcW w:w="114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Default="00E5589D" w:rsidP="00FB2D61">
            <w:pPr>
              <w:spacing w:line="276" w:lineRule="auto"/>
              <w:jc w:val="center"/>
              <w:rPr>
                <w:rStyle w:val="Textoennegrita"/>
                <w:rFonts w:ascii="Century Gothic" w:hAnsi="Century Gothic" w:cs="Arial"/>
                <w:b w:val="0"/>
                <w:color w:val="000000" w:themeColor="text1"/>
                <w:szCs w:val="24"/>
              </w:rPr>
            </w:pPr>
          </w:p>
        </w:tc>
        <w:tc>
          <w:tcPr>
            <w:tcW w:w="1560" w:type="dxa"/>
            <w:tcBorders>
              <w:top w:val="single" w:sz="8" w:space="0" w:color="auto"/>
              <w:left w:val="single" w:sz="8" w:space="0" w:color="auto"/>
              <w:bottom w:val="single" w:sz="8" w:space="0" w:color="auto"/>
              <w:right w:val="single" w:sz="8" w:space="0" w:color="auto"/>
            </w:tcBorders>
            <w:shd w:val="clear" w:color="auto" w:fill="auto"/>
            <w:vAlign w:val="center"/>
          </w:tcPr>
          <w:p w:rsidR="00E5589D" w:rsidRDefault="00E5589D" w:rsidP="00FB2D61">
            <w:pPr>
              <w:spacing w:line="276" w:lineRule="auto"/>
              <w:jc w:val="center"/>
              <w:rPr>
                <w:rStyle w:val="Textoennegrita"/>
                <w:rFonts w:ascii="Century Gothic" w:hAnsi="Century Gothic" w:cs="Arial"/>
                <w:b w:val="0"/>
                <w:color w:val="000000" w:themeColor="text1"/>
                <w:szCs w:val="24"/>
              </w:rPr>
            </w:pPr>
          </w:p>
        </w:tc>
        <w:tc>
          <w:tcPr>
            <w:tcW w:w="3827" w:type="dxa"/>
            <w:tcBorders>
              <w:top w:val="single" w:sz="8" w:space="0" w:color="auto"/>
              <w:left w:val="single" w:sz="8" w:space="0" w:color="auto"/>
              <w:bottom w:val="single" w:sz="8" w:space="0" w:color="auto"/>
              <w:right w:val="single" w:sz="8" w:space="0" w:color="auto"/>
            </w:tcBorders>
            <w:shd w:val="clear" w:color="auto" w:fill="auto"/>
          </w:tcPr>
          <w:p w:rsidR="00E5589D" w:rsidRDefault="00E5589D" w:rsidP="00FB2D61">
            <w:pPr>
              <w:spacing w:line="276" w:lineRule="auto"/>
              <w:rPr>
                <w:rStyle w:val="Textoennegrita"/>
                <w:rFonts w:ascii="Century Gothic" w:hAnsi="Century Gothic" w:cs="Arial"/>
                <w:b w:val="0"/>
                <w:color w:val="000000" w:themeColor="text1"/>
                <w:szCs w:val="24"/>
              </w:rPr>
            </w:pPr>
          </w:p>
        </w:tc>
        <w:tc>
          <w:tcPr>
            <w:tcW w:w="2964" w:type="dxa"/>
            <w:tcBorders>
              <w:top w:val="single" w:sz="8" w:space="0" w:color="auto"/>
              <w:left w:val="single" w:sz="8" w:space="0" w:color="auto"/>
              <w:bottom w:val="single" w:sz="8" w:space="0" w:color="auto"/>
              <w:right w:val="single" w:sz="8" w:space="0" w:color="auto"/>
            </w:tcBorders>
            <w:shd w:val="clear" w:color="auto" w:fill="auto"/>
          </w:tcPr>
          <w:p w:rsidR="00E5589D" w:rsidRDefault="00E5589D" w:rsidP="00FB2D61">
            <w:pPr>
              <w:spacing w:line="276" w:lineRule="auto"/>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b/>
          <w:color w:val="000000" w:themeColor="text1"/>
          <w:szCs w:val="24"/>
        </w:rPr>
      </w:pPr>
      <w:r>
        <w:rPr>
          <w:rFonts w:ascii="Century Gothic" w:hAnsi="Century Gothic" w:cs="Arial"/>
          <w:b/>
          <w:color w:val="000000" w:themeColor="text1"/>
          <w:szCs w:val="24"/>
        </w:rPr>
        <w:t>Responsables de la última edición del documento.</w:t>
      </w:r>
    </w:p>
    <w:tbl>
      <w:tblPr>
        <w:tblW w:w="9495" w:type="dxa"/>
        <w:tblCellMar>
          <w:left w:w="0" w:type="dxa"/>
          <w:right w:w="0" w:type="dxa"/>
        </w:tblCellMar>
        <w:tblLook w:val="04A0" w:firstRow="1" w:lastRow="0" w:firstColumn="1" w:lastColumn="0" w:noHBand="0" w:noVBand="1"/>
      </w:tblPr>
      <w:tblGrid>
        <w:gridCol w:w="1140"/>
        <w:gridCol w:w="4990"/>
        <w:gridCol w:w="1560"/>
        <w:gridCol w:w="1805"/>
      </w:tblGrid>
      <w:tr w:rsidR="00E5589D" w:rsidTr="00FB2D61">
        <w:tc>
          <w:tcPr>
            <w:tcW w:w="114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Elaboró:</w:t>
            </w:r>
          </w:p>
        </w:tc>
        <w:tc>
          <w:tcPr>
            <w:tcW w:w="499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Miguel Ángel Campechano López</w:t>
            </w:r>
          </w:p>
        </w:tc>
        <w:tc>
          <w:tcPr>
            <w:tcW w:w="156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Fecha:</w:t>
            </w:r>
          </w:p>
        </w:tc>
        <w:tc>
          <w:tcPr>
            <w:tcW w:w="1805"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13/02/2018</w:t>
            </w:r>
          </w:p>
        </w:tc>
      </w:tr>
      <w:tr w:rsidR="00E5589D" w:rsidTr="00FB2D61">
        <w:tc>
          <w:tcPr>
            <w:tcW w:w="114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Revisó:</w:t>
            </w:r>
          </w:p>
        </w:tc>
        <w:tc>
          <w:tcPr>
            <w:tcW w:w="499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Gerardo Misael Ramos Bayardo</w:t>
            </w:r>
          </w:p>
        </w:tc>
        <w:tc>
          <w:tcPr>
            <w:tcW w:w="156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Fecha:</w:t>
            </w:r>
          </w:p>
        </w:tc>
        <w:tc>
          <w:tcPr>
            <w:tcW w:w="1805"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13/02/2018</w:t>
            </w: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b/>
          <w:color w:val="000000" w:themeColor="text1"/>
          <w:szCs w:val="24"/>
        </w:rPr>
      </w:pPr>
      <w:r>
        <w:rPr>
          <w:rFonts w:ascii="Century Gothic" w:hAnsi="Century Gothic" w:cs="Arial"/>
          <w:b/>
          <w:color w:val="000000" w:themeColor="text1"/>
          <w:szCs w:val="24"/>
        </w:rPr>
        <w:t>2. Datos de Adscripción</w:t>
      </w:r>
    </w:p>
    <w:tbl>
      <w:tblPr>
        <w:tblW w:w="9525" w:type="dxa"/>
        <w:tblCellMar>
          <w:left w:w="0" w:type="dxa"/>
          <w:right w:w="0" w:type="dxa"/>
        </w:tblCellMar>
        <w:tblLook w:val="04A0" w:firstRow="1" w:lastRow="0" w:firstColumn="1" w:lastColumn="0" w:noHBand="0" w:noVBand="1"/>
      </w:tblPr>
      <w:tblGrid>
        <w:gridCol w:w="2290"/>
        <w:gridCol w:w="2760"/>
        <w:gridCol w:w="2040"/>
        <w:gridCol w:w="2435"/>
      </w:tblGrid>
      <w:tr w:rsidR="00E5589D" w:rsidTr="00FB2D61">
        <w:tc>
          <w:tcPr>
            <w:tcW w:w="229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Dirección General:</w:t>
            </w:r>
          </w:p>
        </w:tc>
        <w:tc>
          <w:tcPr>
            <w:tcW w:w="276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Sindicatura</w:t>
            </w:r>
          </w:p>
        </w:tc>
        <w:tc>
          <w:tcPr>
            <w:tcW w:w="204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Dirección de Área:</w:t>
            </w:r>
          </w:p>
        </w:tc>
        <w:tc>
          <w:tcPr>
            <w:tcW w:w="2435"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Dirección Jurídica</w:t>
            </w:r>
          </w:p>
        </w:tc>
      </w:tr>
      <w:tr w:rsidR="00E5589D" w:rsidTr="00FB2D61">
        <w:tc>
          <w:tcPr>
            <w:tcW w:w="229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Subdirección:</w:t>
            </w:r>
          </w:p>
        </w:tc>
        <w:tc>
          <w:tcPr>
            <w:tcW w:w="276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Subdirección de Control y Seguimiento.</w:t>
            </w:r>
          </w:p>
        </w:tc>
        <w:tc>
          <w:tcPr>
            <w:tcW w:w="204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Jefatura:</w:t>
            </w:r>
          </w:p>
        </w:tc>
        <w:tc>
          <w:tcPr>
            <w:tcW w:w="2435"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No aplica</w:t>
            </w:r>
          </w:p>
        </w:tc>
      </w:tr>
      <w:tr w:rsidR="00E5589D" w:rsidTr="00FB2D61">
        <w:tc>
          <w:tcPr>
            <w:tcW w:w="229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Departamento:</w:t>
            </w:r>
          </w:p>
        </w:tc>
        <w:tc>
          <w:tcPr>
            <w:tcW w:w="276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Área Civil</w:t>
            </w:r>
          </w:p>
        </w:tc>
        <w:tc>
          <w:tcPr>
            <w:tcW w:w="204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Coordinación:</w:t>
            </w:r>
          </w:p>
        </w:tc>
        <w:tc>
          <w:tcPr>
            <w:tcW w:w="2435"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No aplica</w:t>
            </w:r>
          </w:p>
        </w:tc>
      </w:tr>
      <w:tr w:rsidR="00E5589D" w:rsidTr="00FB2D61">
        <w:tc>
          <w:tcPr>
            <w:tcW w:w="229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Oficina:</w:t>
            </w:r>
          </w:p>
        </w:tc>
        <w:tc>
          <w:tcPr>
            <w:tcW w:w="7235" w:type="dxa"/>
            <w:gridSpan w:val="3"/>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No aplica</w:t>
            </w: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3. Productos o Servicios del Proceso</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4755"/>
        <w:gridCol w:w="4020"/>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475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Producto o Servicio</w:t>
            </w:r>
          </w:p>
        </w:tc>
        <w:tc>
          <w:tcPr>
            <w:tcW w:w="40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Indicadores de Desempeño</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475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Juicio Mercantil. </w:t>
            </w:r>
          </w:p>
        </w:tc>
        <w:tc>
          <w:tcPr>
            <w:tcW w:w="40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Informe mensual de Juicios procesados</w:t>
            </w: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4. Procesos Relacionados</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2125"/>
        <w:gridCol w:w="4790"/>
        <w:gridCol w:w="1860"/>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212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Código</w:t>
            </w:r>
          </w:p>
        </w:tc>
        <w:tc>
          <w:tcPr>
            <w:tcW w:w="479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Nombre</w:t>
            </w:r>
          </w:p>
        </w:tc>
        <w:tc>
          <w:tcPr>
            <w:tcW w:w="18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Relación</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212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02-01-11</w:t>
            </w:r>
          </w:p>
        </w:tc>
        <w:tc>
          <w:tcPr>
            <w:tcW w:w="479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Contestación de Juicio de Amparo          </w:t>
            </w:r>
          </w:p>
        </w:tc>
        <w:tc>
          <w:tcPr>
            <w:tcW w:w="18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Recurso</w:t>
            </w: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lastRenderedPageBreak/>
        <w:t>5. Secuencia del Proceso</w:t>
      </w:r>
    </w:p>
    <w:tbl>
      <w:tblPr>
        <w:tblW w:w="952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2145"/>
        <w:gridCol w:w="4650"/>
        <w:gridCol w:w="975"/>
        <w:gridCol w:w="1035"/>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Ejecutante</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Actividad</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proofErr w:type="spellStart"/>
            <w:r w:rsidRPr="0011383E">
              <w:rPr>
                <w:rStyle w:val="Textoennegrita"/>
                <w:rFonts w:ascii="Century Gothic" w:hAnsi="Century Gothic" w:cs="Arial"/>
                <w:b w:val="0"/>
                <w:color w:val="000000" w:themeColor="text1"/>
                <w:szCs w:val="24"/>
              </w:rPr>
              <w:t>Pred</w:t>
            </w:r>
            <w:proofErr w:type="spellEnd"/>
            <w:r w:rsidRPr="0011383E">
              <w:rPr>
                <w:rStyle w:val="Textoennegrita"/>
                <w:rFonts w:ascii="Century Gothic" w:hAnsi="Century Gothic" w:cs="Arial"/>
                <w:b w:val="0"/>
                <w:color w:val="000000" w:themeColor="text1"/>
                <w:szCs w:val="24"/>
              </w:rPr>
              <w:t>.</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proofErr w:type="spellStart"/>
            <w:r w:rsidRPr="0011383E">
              <w:rPr>
                <w:rStyle w:val="Textoennegrita"/>
                <w:rFonts w:ascii="Century Gothic" w:hAnsi="Century Gothic" w:cs="Arial"/>
                <w:b w:val="0"/>
                <w:color w:val="000000" w:themeColor="text1"/>
                <w:szCs w:val="24"/>
              </w:rPr>
              <w:t>Dur</w:t>
            </w:r>
            <w:proofErr w:type="spellEnd"/>
            <w:r w:rsidRPr="0011383E">
              <w:rPr>
                <w:rStyle w:val="Textoennegrita"/>
                <w:rFonts w:ascii="Century Gothic" w:hAnsi="Century Gothic" w:cs="Arial"/>
                <w:b w:val="0"/>
                <w:color w:val="000000" w:themeColor="text1"/>
                <w:szCs w:val="24"/>
              </w:rPr>
              <w:t>.</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Secretario del Juzgado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Emplazamiento al Ayuntamiento</w:t>
            </w:r>
          </w:p>
        </w:tc>
        <w:tc>
          <w:tcPr>
            <w:tcW w:w="97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15d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2</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Juez</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Emite término de contestación.</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2</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15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3</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Director Jurídico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Remite término a las dependencias correspondientes.</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3</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2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4</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Dependencia correspondiente</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Envía información solicitada en término.</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4</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5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5</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Abogado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Emite contestación al Juez con la información de la Dependencia.</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5</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5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6</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Juez</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Admite escrito y pregunta al Director Jurídico si desea nombrar perito.</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6</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2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7</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Director Jurídico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Nombra perito en caso de necesitarlo.</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7</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8</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Juez</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Señala fecha de diligencia.</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8</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9</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Juez</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Envía personal a diligencia y levanta acta.</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9</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10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10</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Juez</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Determina resolución.</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10</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15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11</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Juez</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Fin del Proceso.</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11</w:t>
            </w:r>
          </w:p>
        </w:tc>
        <w:tc>
          <w:tcPr>
            <w:tcW w:w="103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r>
        <w:rPr>
          <w:rFonts w:ascii="Century Gothic" w:hAnsi="Century Gothic" w:cs="Arial"/>
          <w:color w:val="000000" w:themeColor="text1"/>
          <w:szCs w:val="24"/>
        </w:rPr>
        <w:t> </w:t>
      </w:r>
    </w:p>
    <w:p w:rsidR="00E5589D" w:rsidRDefault="00E5589D" w:rsidP="00E5589D">
      <w:pPr>
        <w:rPr>
          <w:rFonts w:ascii="Century Gothic" w:hAnsi="Century Gothic" w:cs="Arial"/>
          <w:b/>
          <w:color w:val="000000" w:themeColor="text1"/>
          <w:szCs w:val="24"/>
        </w:rPr>
      </w:pPr>
      <w:r>
        <w:rPr>
          <w:rFonts w:ascii="Century Gothic" w:hAnsi="Century Gothic" w:cs="Arial"/>
          <w:b/>
          <w:color w:val="000000" w:themeColor="text1"/>
          <w:szCs w:val="24"/>
        </w:rPr>
        <w:br w:type="page"/>
      </w:r>
      <w:r>
        <w:rPr>
          <w:rFonts w:ascii="Century Gothic" w:hAnsi="Century Gothic" w:cs="Arial"/>
          <w:b/>
          <w:color w:val="000000" w:themeColor="text1"/>
          <w:szCs w:val="24"/>
        </w:rPr>
        <w:lastRenderedPageBreak/>
        <w:t>6. Diagrama del Proceso</w:t>
      </w:r>
    </w:p>
    <w:p w:rsidR="00E5589D" w:rsidRDefault="004A6ECA" w:rsidP="00E5589D">
      <w:pPr>
        <w:rPr>
          <w:rFonts w:ascii="Century Gothic" w:hAnsi="Century Gothic" w:cs="Arial"/>
          <w:color w:val="000000" w:themeColor="text1"/>
          <w:szCs w:val="24"/>
        </w:rPr>
      </w:pPr>
      <w:r>
        <w:rPr>
          <w:rFonts w:ascii="Century Gothic" w:hAnsi="Century Gothic" w:cs="Arial"/>
          <w:noProof/>
          <w:color w:val="000000" w:themeColor="text1"/>
          <w:szCs w:val="24"/>
          <w:lang w:val="es-MX" w:eastAsia="es-MX"/>
        </w:rPr>
        <w:drawing>
          <wp:inline distT="0" distB="0" distL="0" distR="0">
            <wp:extent cx="5753100" cy="5534025"/>
            <wp:effectExtent l="0" t="0" r="0" b="0"/>
            <wp:docPr id="28" name="Imagen 28" descr="C:\Users\LAWYER\Desktop\MISAEL\MANUALES 2018\MANUALES FINALES\SINDICATURA\diagrama proc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AWYER\Desktop\MISAEL\MANUALES 2018\MANUALES FINALES\SINDICATURA\diagrama proc 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5534025"/>
                    </a:xfrm>
                    <a:prstGeom prst="rect">
                      <a:avLst/>
                    </a:prstGeom>
                    <a:noFill/>
                    <a:ln>
                      <a:noFill/>
                    </a:ln>
                  </pic:spPr>
                </pic:pic>
              </a:graphicData>
            </a:graphic>
          </wp:inline>
        </w:drawing>
      </w: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4A6ECA" w:rsidRDefault="004A6ECA">
      <w:pPr>
        <w:suppressAutoHyphens w:val="0"/>
        <w:spacing w:after="160" w:line="259" w:lineRule="auto"/>
        <w:rPr>
          <w:rFonts w:ascii="Century Gothic" w:hAnsi="Century Gothic" w:cs="Arial"/>
          <w:b/>
          <w:color w:val="000000" w:themeColor="text1"/>
          <w:szCs w:val="24"/>
        </w:rPr>
      </w:pPr>
      <w:r>
        <w:rPr>
          <w:rFonts w:ascii="Century Gothic" w:hAnsi="Century Gothic" w:cs="Arial"/>
          <w:b/>
          <w:color w:val="000000" w:themeColor="text1"/>
          <w:szCs w:val="24"/>
        </w:rPr>
        <w:br w:type="page"/>
      </w: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lastRenderedPageBreak/>
        <w:t>7. Documentos Adjuntos para la Explicación del Proceso</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6030"/>
        <w:gridCol w:w="2745"/>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603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Documento</w:t>
            </w:r>
          </w:p>
        </w:tc>
        <w:tc>
          <w:tcPr>
            <w:tcW w:w="27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Archivo</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603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No los hay</w:t>
            </w:r>
          </w:p>
        </w:tc>
        <w:tc>
          <w:tcPr>
            <w:tcW w:w="274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8. Leyes y Reglamentos que Norman el Proceso</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6360"/>
        <w:gridCol w:w="2415"/>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Fonts w:ascii="Century Gothic" w:hAnsi="Century Gothic" w:cs="Arial"/>
                <w:color w:val="000000" w:themeColor="text1"/>
                <w:szCs w:val="24"/>
              </w:rPr>
              <w:t> </w:t>
            </w:r>
            <w:r w:rsidRPr="0011383E">
              <w:rPr>
                <w:rStyle w:val="Textoennegrita"/>
                <w:rFonts w:ascii="Century Gothic" w:hAnsi="Century Gothic" w:cs="Arial"/>
                <w:b w:val="0"/>
                <w:color w:val="000000" w:themeColor="text1"/>
                <w:szCs w:val="24"/>
              </w:rPr>
              <w:t>Núm.</w:t>
            </w:r>
          </w:p>
        </w:tc>
        <w:tc>
          <w:tcPr>
            <w:tcW w:w="63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Ley o Reglamento</w:t>
            </w:r>
          </w:p>
        </w:tc>
        <w:tc>
          <w:tcPr>
            <w:tcW w:w="241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Referencia</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63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Código Comercio Federal</w:t>
            </w:r>
          </w:p>
        </w:tc>
        <w:tc>
          <w:tcPr>
            <w:tcW w:w="241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2</w:t>
            </w:r>
          </w:p>
        </w:tc>
        <w:tc>
          <w:tcPr>
            <w:tcW w:w="63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Código de Procedimientos Civiles</w:t>
            </w:r>
          </w:p>
        </w:tc>
        <w:tc>
          <w:tcPr>
            <w:tcW w:w="241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3</w:t>
            </w:r>
          </w:p>
        </w:tc>
        <w:tc>
          <w:tcPr>
            <w:tcW w:w="63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Constitución Política de los Estados Unidos Mexicanos</w:t>
            </w:r>
          </w:p>
        </w:tc>
        <w:tc>
          <w:tcPr>
            <w:tcW w:w="241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4 </w:t>
            </w:r>
          </w:p>
        </w:tc>
        <w:tc>
          <w:tcPr>
            <w:tcW w:w="63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Ley de Amparo</w:t>
            </w:r>
          </w:p>
        </w:tc>
        <w:tc>
          <w:tcPr>
            <w:tcW w:w="241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9. Recursos y Formatos Modificados en el Proceso</w:t>
      </w:r>
    </w:p>
    <w:tbl>
      <w:tblPr>
        <w:tblW w:w="95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4252"/>
        <w:gridCol w:w="4536"/>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Fonts w:ascii="Century Gothic" w:hAnsi="Century Gothic" w:cs="Arial"/>
                <w:color w:val="000000" w:themeColor="text1"/>
                <w:szCs w:val="24"/>
              </w:rPr>
              <w:t> </w:t>
            </w:r>
            <w:r w:rsidRPr="0011383E">
              <w:rPr>
                <w:rStyle w:val="Textoennegrita"/>
                <w:rFonts w:ascii="Century Gothic" w:hAnsi="Century Gothic" w:cs="Arial"/>
                <w:b w:val="0"/>
                <w:color w:val="000000" w:themeColor="text1"/>
                <w:szCs w:val="24"/>
              </w:rPr>
              <w:t>Núm.</w:t>
            </w:r>
          </w:p>
        </w:tc>
        <w:tc>
          <w:tcPr>
            <w:tcW w:w="4252"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Recurso</w:t>
            </w:r>
          </w:p>
        </w:tc>
        <w:tc>
          <w:tcPr>
            <w:tcW w:w="4536"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Actividad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4252"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No los hay</w:t>
            </w:r>
          </w:p>
        </w:tc>
        <w:tc>
          <w:tcPr>
            <w:tcW w:w="4536"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10. Sistemas de Cómputo Utilizados en el Proceso</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4252"/>
        <w:gridCol w:w="4523"/>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4252"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Sistema</w:t>
            </w:r>
          </w:p>
        </w:tc>
        <w:tc>
          <w:tcPr>
            <w:tcW w:w="4523"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Actividades</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4252"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No se utilizan sistemas especiales</w:t>
            </w:r>
          </w:p>
        </w:tc>
        <w:tc>
          <w:tcPr>
            <w:tcW w:w="4523"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 xml:space="preserve">11. Problemas y Restricciones </w:t>
      </w:r>
    </w:p>
    <w:tbl>
      <w:tblPr>
        <w:tblW w:w="952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19"/>
        <w:gridCol w:w="3796"/>
        <w:gridCol w:w="1417"/>
        <w:gridCol w:w="2123"/>
        <w:gridCol w:w="1470"/>
      </w:tblGrid>
      <w:tr w:rsidR="00E5589D" w:rsidTr="00FB2D61">
        <w:trPr>
          <w:cantSplit/>
        </w:trPr>
        <w:tc>
          <w:tcPr>
            <w:tcW w:w="719"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Fonts w:ascii="Century Gothic" w:hAnsi="Century Gothic" w:cs="Arial"/>
                <w:color w:val="000000" w:themeColor="text1"/>
                <w:szCs w:val="24"/>
              </w:rPr>
              <w:t> </w:t>
            </w:r>
            <w:r w:rsidRPr="0011383E">
              <w:rPr>
                <w:rStyle w:val="Textoennegrita"/>
                <w:rFonts w:ascii="Century Gothic" w:hAnsi="Century Gothic" w:cs="Arial"/>
                <w:b w:val="0"/>
                <w:color w:val="000000" w:themeColor="text1"/>
                <w:szCs w:val="24"/>
              </w:rPr>
              <w:t>Núm.</w:t>
            </w:r>
          </w:p>
        </w:tc>
        <w:tc>
          <w:tcPr>
            <w:tcW w:w="3827"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Descripción</w:t>
            </w:r>
          </w:p>
        </w:tc>
        <w:tc>
          <w:tcPr>
            <w:tcW w:w="1418"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Frecuencia</w:t>
            </w:r>
          </w:p>
        </w:tc>
        <w:tc>
          <w:tcPr>
            <w:tcW w:w="2126"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Fonts w:ascii="Century Gothic" w:hAnsi="Century Gothic" w:cs="Arial"/>
                <w:color w:val="000000" w:themeColor="text1"/>
                <w:szCs w:val="24"/>
              </w:rPr>
              <w:t> </w:t>
            </w:r>
            <w:r w:rsidRPr="0011383E">
              <w:rPr>
                <w:rStyle w:val="Textoennegrita"/>
                <w:rFonts w:ascii="Century Gothic" w:hAnsi="Century Gothic" w:cs="Arial"/>
                <w:b w:val="0"/>
                <w:color w:val="000000" w:themeColor="text1"/>
                <w:szCs w:val="24"/>
              </w:rPr>
              <w:t>Consecuencias</w:t>
            </w:r>
          </w:p>
        </w:tc>
        <w:tc>
          <w:tcPr>
            <w:tcW w:w="14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Afectados</w:t>
            </w:r>
          </w:p>
        </w:tc>
      </w:tr>
      <w:tr w:rsidR="00E5589D" w:rsidTr="00FB2D61">
        <w:trPr>
          <w:cantSplit/>
        </w:trPr>
        <w:tc>
          <w:tcPr>
            <w:tcW w:w="719"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3827"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Falta de espacios adecuados para realización de actividades</w:t>
            </w:r>
          </w:p>
        </w:tc>
        <w:tc>
          <w:tcPr>
            <w:tcW w:w="1418"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Siempre</w:t>
            </w:r>
          </w:p>
        </w:tc>
        <w:tc>
          <w:tcPr>
            <w:tcW w:w="2126"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Fonts w:ascii="Century Gothic" w:hAnsi="Century Gothic" w:cs="Arial"/>
                <w:color w:val="000000" w:themeColor="text1"/>
                <w:szCs w:val="24"/>
              </w:rPr>
            </w:pPr>
            <w:r w:rsidRPr="0011383E">
              <w:rPr>
                <w:rFonts w:ascii="Century Gothic" w:hAnsi="Century Gothic" w:cs="Arial"/>
                <w:color w:val="000000" w:themeColor="text1"/>
                <w:szCs w:val="24"/>
              </w:rPr>
              <w:t>Retraso en las actividades</w:t>
            </w:r>
          </w:p>
        </w:tc>
        <w:tc>
          <w:tcPr>
            <w:tcW w:w="14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Funcionarios</w:t>
            </w:r>
          </w:p>
        </w:tc>
      </w:tr>
      <w:tr w:rsidR="00E5589D" w:rsidTr="00FB2D61">
        <w:trPr>
          <w:cantSplit/>
        </w:trPr>
        <w:tc>
          <w:tcPr>
            <w:tcW w:w="719"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2</w:t>
            </w:r>
          </w:p>
        </w:tc>
        <w:tc>
          <w:tcPr>
            <w:tcW w:w="3827"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Falta equipo de cómputo adecuado</w:t>
            </w:r>
          </w:p>
        </w:tc>
        <w:tc>
          <w:tcPr>
            <w:tcW w:w="1418"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Siempre</w:t>
            </w:r>
          </w:p>
        </w:tc>
        <w:tc>
          <w:tcPr>
            <w:tcW w:w="2126"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Fonts w:ascii="Century Gothic" w:hAnsi="Century Gothic" w:cs="Arial"/>
                <w:color w:val="000000" w:themeColor="text1"/>
                <w:szCs w:val="24"/>
              </w:rPr>
            </w:pPr>
            <w:r w:rsidRPr="0011383E">
              <w:rPr>
                <w:rFonts w:ascii="Century Gothic" w:hAnsi="Century Gothic" w:cs="Arial"/>
                <w:color w:val="000000" w:themeColor="text1"/>
                <w:szCs w:val="24"/>
              </w:rPr>
              <w:t>Retraso en las actividades</w:t>
            </w:r>
          </w:p>
        </w:tc>
        <w:tc>
          <w:tcPr>
            <w:tcW w:w="14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Funcionarios</w:t>
            </w:r>
          </w:p>
        </w:tc>
      </w:tr>
    </w:tbl>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 xml:space="preserve">12. Oportunidades de Mejora </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8775"/>
      </w:tblGrid>
      <w:tr w:rsidR="00E5589D" w:rsidRPr="0011383E"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Núm.</w:t>
            </w:r>
          </w:p>
        </w:tc>
        <w:tc>
          <w:tcPr>
            <w:tcW w:w="87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Descripción</w:t>
            </w:r>
          </w:p>
        </w:tc>
      </w:tr>
      <w:tr w:rsidR="00E5589D" w:rsidRPr="0011383E"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87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Capacitar al personal de cada una de las aéreas y actualización</w:t>
            </w:r>
          </w:p>
        </w:tc>
      </w:tr>
    </w:tbl>
    <w:p w:rsidR="00E5589D" w:rsidRPr="0011383E"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13. Otros Comentarios Relevantes</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8775"/>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87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Descripción</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87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Falta mayor coordinación con las aéreas jurídicas de todas las Direcciones Generales </w:t>
            </w:r>
          </w:p>
        </w:tc>
      </w:tr>
    </w:tbl>
    <w:p w:rsidR="00E5589D" w:rsidRDefault="00E5589D" w:rsidP="00E5589D">
      <w:pPr>
        <w:rPr>
          <w:rFonts w:ascii="Century Gothic" w:hAnsi="Century Gothic" w:cs="Arial"/>
          <w:color w:val="000000" w:themeColor="text1"/>
          <w:szCs w:val="24"/>
        </w:rPr>
      </w:pPr>
    </w:p>
    <w:tbl>
      <w:tblPr>
        <w:tblW w:w="9375" w:type="dxa"/>
        <w:tblLayout w:type="fixed"/>
        <w:tblLook w:val="04A0" w:firstRow="1" w:lastRow="0" w:firstColumn="1" w:lastColumn="0" w:noHBand="0" w:noVBand="1"/>
      </w:tblPr>
      <w:tblGrid>
        <w:gridCol w:w="1292"/>
        <w:gridCol w:w="8083"/>
      </w:tblGrid>
      <w:tr w:rsidR="00E5589D" w:rsidTr="00FB2D61">
        <w:tc>
          <w:tcPr>
            <w:tcW w:w="1291" w:type="dxa"/>
            <w:tcMar>
              <w:top w:w="15" w:type="dxa"/>
              <w:left w:w="15" w:type="dxa"/>
              <w:bottom w:w="15" w:type="dxa"/>
              <w:right w:w="15" w:type="dxa"/>
            </w:tcMar>
            <w:vAlign w:val="center"/>
          </w:tcPr>
          <w:p w:rsidR="00E5589D" w:rsidRDefault="00E5589D" w:rsidP="00FB2D61">
            <w:pPr>
              <w:spacing w:line="276" w:lineRule="auto"/>
              <w:ind w:right="19"/>
              <w:rPr>
                <w:rFonts w:ascii="Century Gothic" w:hAnsi="Century Gothic" w:cs="Arial"/>
                <w:color w:val="000000" w:themeColor="text1"/>
                <w:szCs w:val="24"/>
              </w:rPr>
            </w:pPr>
            <w:r>
              <w:rPr>
                <w:rFonts w:ascii="Century Gothic" w:hAnsi="Century Gothic" w:cs="Arial"/>
                <w:color w:val="000000" w:themeColor="text1"/>
                <w:szCs w:val="24"/>
              </w:rPr>
              <w:br w:type="page"/>
            </w:r>
            <w:r>
              <w:rPr>
                <w:rFonts w:ascii="Century Gothic" w:hAnsi="Century Gothic" w:cs="Arial"/>
                <w:color w:val="000000" w:themeColor="text1"/>
                <w:szCs w:val="24"/>
                <w:lang w:val="es-MX"/>
              </w:rPr>
              <w:br w:type="page"/>
            </w:r>
          </w:p>
        </w:tc>
        <w:tc>
          <w:tcPr>
            <w:tcW w:w="8080" w:type="dxa"/>
            <w:tcMar>
              <w:top w:w="15" w:type="dxa"/>
              <w:left w:w="15" w:type="dxa"/>
              <w:bottom w:w="15" w:type="dxa"/>
              <w:right w:w="15" w:type="dxa"/>
            </w:tcMar>
            <w:vAlign w:val="center"/>
          </w:tcPr>
          <w:p w:rsidR="00E5589D" w:rsidRDefault="00E5589D" w:rsidP="00FB2D61">
            <w:pPr>
              <w:spacing w:line="276" w:lineRule="auto"/>
              <w:jc w:val="right"/>
              <w:rPr>
                <w:rFonts w:ascii="Century Gothic" w:hAnsi="Century Gothic" w:cs="Arial"/>
                <w:b/>
                <w:color w:val="000000" w:themeColor="text1"/>
                <w:szCs w:val="24"/>
              </w:rPr>
            </w:pPr>
            <w:r>
              <w:rPr>
                <w:rFonts w:ascii="Century Gothic" w:hAnsi="Century Gothic" w:cs="Arial"/>
                <w:b/>
                <w:color w:val="000000" w:themeColor="text1"/>
                <w:szCs w:val="24"/>
              </w:rPr>
              <w:t>02-01-09</w:t>
            </w:r>
          </w:p>
          <w:p w:rsidR="00E5589D" w:rsidRDefault="00E5589D" w:rsidP="00FB2D61">
            <w:pPr>
              <w:spacing w:line="276" w:lineRule="auto"/>
              <w:rPr>
                <w:rFonts w:ascii="Century Gothic" w:hAnsi="Century Gothic" w:cs="Arial"/>
                <w:b/>
                <w:color w:val="000000" w:themeColor="text1"/>
                <w:szCs w:val="24"/>
              </w:rPr>
            </w:pPr>
          </w:p>
          <w:p w:rsidR="00E5589D" w:rsidRDefault="00E5589D" w:rsidP="00FB2D61">
            <w:pPr>
              <w:pStyle w:val="Ttulo2"/>
              <w:numPr>
                <w:ilvl w:val="0"/>
                <w:numId w:val="0"/>
              </w:numPr>
              <w:shd w:val="clear" w:color="auto" w:fill="auto"/>
              <w:tabs>
                <w:tab w:val="left" w:pos="708"/>
              </w:tabs>
              <w:spacing w:before="0" w:after="0" w:line="276" w:lineRule="auto"/>
              <w:jc w:val="right"/>
              <w:rPr>
                <w:rFonts w:ascii="Century Gothic" w:hAnsi="Century Gothic" w:cs="Arial"/>
                <w:b/>
                <w:color w:val="000000" w:themeColor="text1"/>
                <w:szCs w:val="24"/>
              </w:rPr>
            </w:pPr>
            <w:bookmarkStart w:id="47" w:name="_Toc477852016"/>
            <w:r>
              <w:rPr>
                <w:rFonts w:ascii="Century Gothic" w:hAnsi="Century Gothic" w:cs="Arial"/>
                <w:b/>
                <w:color w:val="000000" w:themeColor="text1"/>
                <w:szCs w:val="24"/>
              </w:rPr>
              <w:t>Tramitación de Juicio Civil</w:t>
            </w:r>
            <w:bookmarkEnd w:id="47"/>
          </w:p>
          <w:p w:rsidR="00E5589D" w:rsidRDefault="00E5589D" w:rsidP="00FB2D61">
            <w:pPr>
              <w:pStyle w:val="Ttulo2"/>
              <w:numPr>
                <w:ilvl w:val="0"/>
                <w:numId w:val="0"/>
              </w:numPr>
              <w:shd w:val="clear" w:color="auto" w:fill="auto"/>
              <w:tabs>
                <w:tab w:val="left" w:pos="708"/>
              </w:tabs>
              <w:spacing w:before="0" w:after="0" w:line="276" w:lineRule="auto"/>
              <w:jc w:val="right"/>
              <w:rPr>
                <w:rFonts w:ascii="Century Gothic" w:hAnsi="Century Gothic" w:cs="Arial"/>
                <w:b/>
                <w:color w:val="000000" w:themeColor="text1"/>
                <w:szCs w:val="24"/>
              </w:rPr>
            </w:pPr>
          </w:p>
          <w:p w:rsidR="00E5589D" w:rsidRDefault="00E5589D" w:rsidP="00FB2D61">
            <w:pPr>
              <w:spacing w:line="276" w:lineRule="auto"/>
              <w:jc w:val="right"/>
              <w:rPr>
                <w:rFonts w:ascii="Century Gothic" w:hAnsi="Century Gothic" w:cs="Arial"/>
                <w:b/>
                <w:color w:val="000000" w:themeColor="text1"/>
                <w:szCs w:val="24"/>
              </w:rPr>
            </w:pPr>
            <w:r>
              <w:rPr>
                <w:rFonts w:ascii="Century Gothic" w:hAnsi="Century Gothic" w:cs="Arial"/>
                <w:b/>
                <w:color w:val="000000" w:themeColor="text1"/>
                <w:szCs w:val="24"/>
              </w:rPr>
              <w:t>Sindicatura</w:t>
            </w:r>
          </w:p>
        </w:tc>
      </w:tr>
    </w:tbl>
    <w:p w:rsidR="00E5589D" w:rsidRDefault="00E5589D" w:rsidP="00E5589D">
      <w:pPr>
        <w:rPr>
          <w:rFonts w:ascii="Century Gothic" w:hAnsi="Century Gothic" w:cs="Arial"/>
          <w:color w:val="000000" w:themeColor="text1"/>
          <w:szCs w:val="24"/>
        </w:rPr>
      </w:pPr>
      <w:r>
        <w:rPr>
          <w:rFonts w:ascii="Century Gothic" w:hAnsi="Century Gothic" w:cs="Arial"/>
          <w:noProof/>
          <w:color w:val="000000" w:themeColor="text1"/>
          <w:szCs w:val="24"/>
          <w:lang w:val="es-MX" w:eastAsia="es-MX"/>
        </w:rPr>
        <w:drawing>
          <wp:inline distT="0" distB="0" distL="0" distR="0" wp14:anchorId="21AF1B64" wp14:editId="55BA895E">
            <wp:extent cx="6010275" cy="19050"/>
            <wp:effectExtent l="19050" t="0" r="9525" b="0"/>
            <wp:docPr id="3" name="Imagen 3" descr="7177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71774956"/>
                    <pic:cNvPicPr>
                      <a:picLocks noChangeAspect="1" noChangeArrowheads="1"/>
                    </pic:cNvPicPr>
                  </pic:nvPicPr>
                  <pic:blipFill>
                    <a:blip r:embed="rId27" cstate="print"/>
                    <a:srcRect/>
                    <a:stretch>
                      <a:fillRect/>
                    </a:stretch>
                  </pic:blipFill>
                  <pic:spPr bwMode="auto">
                    <a:xfrm>
                      <a:off x="0" y="0"/>
                      <a:ext cx="6010275" cy="19050"/>
                    </a:xfrm>
                    <a:prstGeom prst="rect">
                      <a:avLst/>
                    </a:prstGeom>
                    <a:noFill/>
                    <a:ln w="9525">
                      <a:noFill/>
                      <a:miter lim="800000"/>
                      <a:headEnd/>
                      <a:tailEnd/>
                    </a:ln>
                  </pic:spPr>
                </pic:pic>
              </a:graphicData>
            </a:graphic>
          </wp:inline>
        </w:drawing>
      </w: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b/>
          <w:color w:val="000000" w:themeColor="text1"/>
          <w:szCs w:val="24"/>
        </w:rPr>
      </w:pPr>
      <w:r>
        <w:rPr>
          <w:rFonts w:ascii="Century Gothic" w:hAnsi="Century Gothic" w:cs="Arial"/>
          <w:b/>
          <w:color w:val="000000" w:themeColor="text1"/>
          <w:szCs w:val="24"/>
        </w:rPr>
        <w:t xml:space="preserve">1. Control del Documento </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1144"/>
        <w:gridCol w:w="1560"/>
        <w:gridCol w:w="3827"/>
        <w:gridCol w:w="2964"/>
      </w:tblGrid>
      <w:tr w:rsidR="00E5589D" w:rsidTr="00FB2D61">
        <w:trPr>
          <w:cantSplit/>
        </w:trPr>
        <w:tc>
          <w:tcPr>
            <w:tcW w:w="114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No. de</w:t>
            </w:r>
          </w:p>
          <w:p w:rsidR="00E5589D" w:rsidRPr="0011383E" w:rsidRDefault="00E5589D" w:rsidP="00FB2D61">
            <w:pPr>
              <w:spacing w:line="276" w:lineRule="auto"/>
              <w:jc w:val="center"/>
              <w:rPr>
                <w:b/>
              </w:rPr>
            </w:pPr>
            <w:r w:rsidRPr="0011383E">
              <w:rPr>
                <w:rStyle w:val="Textoennegrita"/>
                <w:rFonts w:ascii="Century Gothic" w:hAnsi="Century Gothic" w:cs="Arial"/>
                <w:b w:val="0"/>
                <w:color w:val="000000" w:themeColor="text1"/>
                <w:szCs w:val="24"/>
              </w:rPr>
              <w:t>Edición</w:t>
            </w:r>
          </w:p>
        </w:tc>
        <w:tc>
          <w:tcPr>
            <w:tcW w:w="15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Fecha de Liberación</w:t>
            </w:r>
          </w:p>
        </w:tc>
        <w:tc>
          <w:tcPr>
            <w:tcW w:w="382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Nombre del Titular de la </w:t>
            </w:r>
          </w:p>
          <w:p w:rsidR="00E5589D" w:rsidRPr="0011383E" w:rsidRDefault="00E5589D" w:rsidP="00FB2D61">
            <w:pPr>
              <w:spacing w:line="276" w:lineRule="auto"/>
              <w:jc w:val="center"/>
              <w:rPr>
                <w:b/>
              </w:rPr>
            </w:pPr>
            <w:r w:rsidRPr="0011383E">
              <w:rPr>
                <w:rStyle w:val="Textoennegrita"/>
                <w:rFonts w:ascii="Century Gothic" w:hAnsi="Century Gothic" w:cs="Arial"/>
                <w:b w:val="0"/>
                <w:color w:val="000000" w:themeColor="text1"/>
                <w:szCs w:val="24"/>
              </w:rPr>
              <w:t xml:space="preserve">Dirección </w:t>
            </w:r>
          </w:p>
        </w:tc>
        <w:tc>
          <w:tcPr>
            <w:tcW w:w="296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Firma</w:t>
            </w:r>
          </w:p>
        </w:tc>
      </w:tr>
      <w:tr w:rsidR="00E5589D" w:rsidTr="00FB2D61">
        <w:trPr>
          <w:cantSplit/>
          <w:trHeight w:val="579"/>
        </w:trPr>
        <w:tc>
          <w:tcPr>
            <w:tcW w:w="114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Default="00E5589D" w:rsidP="00FB2D61">
            <w:pPr>
              <w:spacing w:line="276" w:lineRule="auto"/>
              <w:jc w:val="center"/>
              <w:rPr>
                <w:rStyle w:val="Textoennegrita"/>
                <w:rFonts w:ascii="Century Gothic" w:hAnsi="Century Gothic" w:cs="Arial"/>
                <w:b w:val="0"/>
                <w:color w:val="000000" w:themeColor="text1"/>
                <w:szCs w:val="24"/>
              </w:rPr>
            </w:pPr>
          </w:p>
        </w:tc>
        <w:tc>
          <w:tcPr>
            <w:tcW w:w="1560" w:type="dxa"/>
            <w:tcBorders>
              <w:top w:val="single" w:sz="8" w:space="0" w:color="auto"/>
              <w:left w:val="single" w:sz="8" w:space="0" w:color="auto"/>
              <w:bottom w:val="single" w:sz="8" w:space="0" w:color="auto"/>
              <w:right w:val="single" w:sz="8" w:space="0" w:color="auto"/>
            </w:tcBorders>
            <w:shd w:val="clear" w:color="auto" w:fill="auto"/>
            <w:vAlign w:val="center"/>
          </w:tcPr>
          <w:p w:rsidR="00E5589D" w:rsidRDefault="00E5589D" w:rsidP="00FB2D61">
            <w:pPr>
              <w:spacing w:line="276" w:lineRule="auto"/>
              <w:jc w:val="center"/>
              <w:rPr>
                <w:rStyle w:val="Textoennegrita"/>
                <w:rFonts w:ascii="Century Gothic" w:hAnsi="Century Gothic" w:cs="Arial"/>
                <w:b w:val="0"/>
                <w:color w:val="000000" w:themeColor="text1"/>
                <w:szCs w:val="24"/>
              </w:rPr>
            </w:pPr>
          </w:p>
        </w:tc>
        <w:tc>
          <w:tcPr>
            <w:tcW w:w="3827" w:type="dxa"/>
            <w:tcBorders>
              <w:top w:val="single" w:sz="8" w:space="0" w:color="auto"/>
              <w:left w:val="single" w:sz="8" w:space="0" w:color="auto"/>
              <w:bottom w:val="single" w:sz="8" w:space="0" w:color="auto"/>
              <w:right w:val="single" w:sz="8" w:space="0" w:color="auto"/>
            </w:tcBorders>
            <w:shd w:val="clear" w:color="auto" w:fill="auto"/>
          </w:tcPr>
          <w:p w:rsidR="00E5589D" w:rsidRDefault="00E5589D" w:rsidP="00FB2D61">
            <w:pPr>
              <w:spacing w:line="276" w:lineRule="auto"/>
              <w:rPr>
                <w:rStyle w:val="Textoennegrita"/>
                <w:rFonts w:ascii="Century Gothic" w:hAnsi="Century Gothic" w:cs="Arial"/>
                <w:b w:val="0"/>
                <w:color w:val="000000" w:themeColor="text1"/>
                <w:szCs w:val="24"/>
              </w:rPr>
            </w:pPr>
          </w:p>
        </w:tc>
        <w:tc>
          <w:tcPr>
            <w:tcW w:w="2964" w:type="dxa"/>
            <w:tcBorders>
              <w:top w:val="single" w:sz="8" w:space="0" w:color="auto"/>
              <w:left w:val="single" w:sz="8" w:space="0" w:color="auto"/>
              <w:bottom w:val="single" w:sz="8" w:space="0" w:color="auto"/>
              <w:right w:val="single" w:sz="8" w:space="0" w:color="auto"/>
            </w:tcBorders>
            <w:shd w:val="clear" w:color="auto" w:fill="auto"/>
          </w:tcPr>
          <w:p w:rsidR="00E5589D" w:rsidRDefault="00E5589D" w:rsidP="00FB2D61">
            <w:pPr>
              <w:spacing w:line="276" w:lineRule="auto"/>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b/>
          <w:color w:val="000000" w:themeColor="text1"/>
          <w:szCs w:val="24"/>
        </w:rPr>
      </w:pPr>
      <w:r>
        <w:rPr>
          <w:rFonts w:ascii="Century Gothic" w:hAnsi="Century Gothic" w:cs="Arial"/>
          <w:b/>
          <w:color w:val="000000" w:themeColor="text1"/>
          <w:szCs w:val="24"/>
        </w:rPr>
        <w:t>Responsables de la última edición del documento.</w:t>
      </w:r>
    </w:p>
    <w:tbl>
      <w:tblPr>
        <w:tblW w:w="9495" w:type="dxa"/>
        <w:tblCellMar>
          <w:left w:w="0" w:type="dxa"/>
          <w:right w:w="0" w:type="dxa"/>
        </w:tblCellMar>
        <w:tblLook w:val="04A0" w:firstRow="1" w:lastRow="0" w:firstColumn="1" w:lastColumn="0" w:noHBand="0" w:noVBand="1"/>
      </w:tblPr>
      <w:tblGrid>
        <w:gridCol w:w="1140"/>
        <w:gridCol w:w="4990"/>
        <w:gridCol w:w="1560"/>
        <w:gridCol w:w="1805"/>
      </w:tblGrid>
      <w:tr w:rsidR="00E5589D" w:rsidTr="00FB2D61">
        <w:tc>
          <w:tcPr>
            <w:tcW w:w="114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Elaboró:</w:t>
            </w:r>
          </w:p>
        </w:tc>
        <w:tc>
          <w:tcPr>
            <w:tcW w:w="499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Miguel Ángel Campechano López</w:t>
            </w:r>
          </w:p>
        </w:tc>
        <w:tc>
          <w:tcPr>
            <w:tcW w:w="156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Fecha:</w:t>
            </w:r>
          </w:p>
        </w:tc>
        <w:tc>
          <w:tcPr>
            <w:tcW w:w="1805"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13/02/2018</w:t>
            </w:r>
          </w:p>
        </w:tc>
      </w:tr>
      <w:tr w:rsidR="00E5589D" w:rsidTr="00FB2D61">
        <w:tc>
          <w:tcPr>
            <w:tcW w:w="114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Revisó:</w:t>
            </w:r>
          </w:p>
        </w:tc>
        <w:tc>
          <w:tcPr>
            <w:tcW w:w="499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Gerardo Misael Ramos Bayardo</w:t>
            </w:r>
          </w:p>
        </w:tc>
        <w:tc>
          <w:tcPr>
            <w:tcW w:w="156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Fecha:</w:t>
            </w:r>
          </w:p>
        </w:tc>
        <w:tc>
          <w:tcPr>
            <w:tcW w:w="1805"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13/02/2018</w:t>
            </w: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b/>
          <w:color w:val="000000" w:themeColor="text1"/>
          <w:szCs w:val="24"/>
        </w:rPr>
      </w:pPr>
      <w:r>
        <w:rPr>
          <w:rFonts w:ascii="Century Gothic" w:hAnsi="Century Gothic" w:cs="Arial"/>
          <w:b/>
          <w:color w:val="000000" w:themeColor="text1"/>
          <w:szCs w:val="24"/>
        </w:rPr>
        <w:t>2. Datos de Adscripción</w:t>
      </w:r>
    </w:p>
    <w:tbl>
      <w:tblPr>
        <w:tblW w:w="9525" w:type="dxa"/>
        <w:tblCellMar>
          <w:left w:w="0" w:type="dxa"/>
          <w:right w:w="0" w:type="dxa"/>
        </w:tblCellMar>
        <w:tblLook w:val="04A0" w:firstRow="1" w:lastRow="0" w:firstColumn="1" w:lastColumn="0" w:noHBand="0" w:noVBand="1"/>
      </w:tblPr>
      <w:tblGrid>
        <w:gridCol w:w="2290"/>
        <w:gridCol w:w="2760"/>
        <w:gridCol w:w="2040"/>
        <w:gridCol w:w="2435"/>
      </w:tblGrid>
      <w:tr w:rsidR="00E5589D" w:rsidTr="00FB2D61">
        <w:tc>
          <w:tcPr>
            <w:tcW w:w="229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Dirección General:</w:t>
            </w:r>
          </w:p>
        </w:tc>
        <w:tc>
          <w:tcPr>
            <w:tcW w:w="276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Sindicatura</w:t>
            </w:r>
          </w:p>
        </w:tc>
        <w:tc>
          <w:tcPr>
            <w:tcW w:w="204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Dirección de Área:</w:t>
            </w:r>
          </w:p>
        </w:tc>
        <w:tc>
          <w:tcPr>
            <w:tcW w:w="2435"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Dirección Jurídica</w:t>
            </w:r>
          </w:p>
        </w:tc>
      </w:tr>
      <w:tr w:rsidR="00E5589D" w:rsidTr="00FB2D61">
        <w:tc>
          <w:tcPr>
            <w:tcW w:w="229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Subdirección:</w:t>
            </w:r>
          </w:p>
        </w:tc>
        <w:tc>
          <w:tcPr>
            <w:tcW w:w="276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Subdirección de Control y Seguimiento.</w:t>
            </w:r>
          </w:p>
        </w:tc>
        <w:tc>
          <w:tcPr>
            <w:tcW w:w="204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Jefatura:</w:t>
            </w:r>
          </w:p>
        </w:tc>
        <w:tc>
          <w:tcPr>
            <w:tcW w:w="2435"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No aplica</w:t>
            </w:r>
          </w:p>
        </w:tc>
      </w:tr>
      <w:tr w:rsidR="00E5589D" w:rsidTr="00FB2D61">
        <w:tc>
          <w:tcPr>
            <w:tcW w:w="229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Departamento:</w:t>
            </w:r>
          </w:p>
        </w:tc>
        <w:tc>
          <w:tcPr>
            <w:tcW w:w="276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Área Civil</w:t>
            </w:r>
          </w:p>
        </w:tc>
        <w:tc>
          <w:tcPr>
            <w:tcW w:w="204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Coordinación:</w:t>
            </w:r>
          </w:p>
        </w:tc>
        <w:tc>
          <w:tcPr>
            <w:tcW w:w="2435"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No aplica</w:t>
            </w:r>
          </w:p>
        </w:tc>
      </w:tr>
      <w:tr w:rsidR="00E5589D" w:rsidTr="00FB2D61">
        <w:tc>
          <w:tcPr>
            <w:tcW w:w="229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Oficina:</w:t>
            </w:r>
          </w:p>
        </w:tc>
        <w:tc>
          <w:tcPr>
            <w:tcW w:w="7235" w:type="dxa"/>
            <w:gridSpan w:val="3"/>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No aplica</w:t>
            </w: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3. Productos o Servicios del Proceso</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4755"/>
        <w:gridCol w:w="4020"/>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475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Producto o Servicio</w:t>
            </w:r>
          </w:p>
        </w:tc>
        <w:tc>
          <w:tcPr>
            <w:tcW w:w="40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Indicadores de Desempeño</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475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Juicio Civil. </w:t>
            </w:r>
          </w:p>
        </w:tc>
        <w:tc>
          <w:tcPr>
            <w:tcW w:w="40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Informe mensual de Juicios procesados</w:t>
            </w: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4. Procesos Relacionados</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2125"/>
        <w:gridCol w:w="4790"/>
        <w:gridCol w:w="1860"/>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212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Código</w:t>
            </w:r>
          </w:p>
        </w:tc>
        <w:tc>
          <w:tcPr>
            <w:tcW w:w="479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Nombre</w:t>
            </w:r>
          </w:p>
        </w:tc>
        <w:tc>
          <w:tcPr>
            <w:tcW w:w="18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Relación</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212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02-01-11</w:t>
            </w:r>
          </w:p>
        </w:tc>
        <w:tc>
          <w:tcPr>
            <w:tcW w:w="479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Contestación de Juicio de Amparo          </w:t>
            </w:r>
          </w:p>
        </w:tc>
        <w:tc>
          <w:tcPr>
            <w:tcW w:w="18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Recurso</w:t>
            </w: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5. Secuencia del Proceso</w:t>
      </w:r>
    </w:p>
    <w:tbl>
      <w:tblPr>
        <w:tblW w:w="952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2145"/>
        <w:gridCol w:w="4650"/>
        <w:gridCol w:w="975"/>
        <w:gridCol w:w="1035"/>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Ejecutante</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Actividad</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proofErr w:type="spellStart"/>
            <w:r w:rsidRPr="0011383E">
              <w:rPr>
                <w:rStyle w:val="Textoennegrita"/>
                <w:rFonts w:ascii="Century Gothic" w:hAnsi="Century Gothic" w:cs="Arial"/>
                <w:b w:val="0"/>
                <w:color w:val="000000" w:themeColor="text1"/>
                <w:szCs w:val="24"/>
              </w:rPr>
              <w:t>Pred</w:t>
            </w:r>
            <w:proofErr w:type="spellEnd"/>
            <w:r w:rsidRPr="0011383E">
              <w:rPr>
                <w:rStyle w:val="Textoennegrita"/>
                <w:rFonts w:ascii="Century Gothic" w:hAnsi="Century Gothic" w:cs="Arial"/>
                <w:b w:val="0"/>
                <w:color w:val="000000" w:themeColor="text1"/>
                <w:szCs w:val="24"/>
              </w:rPr>
              <w:t>.</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proofErr w:type="spellStart"/>
            <w:r w:rsidRPr="0011383E">
              <w:rPr>
                <w:rStyle w:val="Textoennegrita"/>
                <w:rFonts w:ascii="Century Gothic" w:hAnsi="Century Gothic" w:cs="Arial"/>
                <w:b w:val="0"/>
                <w:color w:val="000000" w:themeColor="text1"/>
                <w:szCs w:val="24"/>
              </w:rPr>
              <w:t>Dur</w:t>
            </w:r>
            <w:proofErr w:type="spellEnd"/>
            <w:r w:rsidRPr="0011383E">
              <w:rPr>
                <w:rStyle w:val="Textoennegrita"/>
                <w:rFonts w:ascii="Century Gothic" w:hAnsi="Century Gothic" w:cs="Arial"/>
                <w:b w:val="0"/>
                <w:color w:val="000000" w:themeColor="text1"/>
                <w:szCs w:val="24"/>
              </w:rPr>
              <w:t>.</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 Director Jurídico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 Presenta demandas ante el Juez en Turno</w:t>
            </w:r>
          </w:p>
        </w:tc>
        <w:tc>
          <w:tcPr>
            <w:tcW w:w="97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p>
        </w:tc>
        <w:tc>
          <w:tcPr>
            <w:tcW w:w="103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Secretario del Juzgado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Emplazamiento al Ayuntamiento</w:t>
            </w:r>
          </w:p>
        </w:tc>
        <w:tc>
          <w:tcPr>
            <w:tcW w:w="97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15d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2</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Juez</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Emite término de contestación.</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2</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15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3</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Director Jurídico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Remite término a las dependencias correspondientes.</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3</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2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4</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Dependencia correspondiente</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Envía información solicitada en término.</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4</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5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5</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Abogado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Emite contestación al Juez con la información de la Dependencia.</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5</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5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6</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Juez</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Admite escrito y pregunta al Director Jurídico si desea nombrar perito.</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6</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2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7</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Director Jurídico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Nombra perito en caso de necesitarlo.</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7</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8</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Juez</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Señala fecha de diligencia.</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8</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9</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Juez</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Envía personal a diligencia y levanta acta.</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9</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10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10</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Juez</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Determina resolución.</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10</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15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11</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Juez</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Fin del Proceso.</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11</w:t>
            </w:r>
          </w:p>
        </w:tc>
        <w:tc>
          <w:tcPr>
            <w:tcW w:w="103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r>
        <w:rPr>
          <w:rFonts w:ascii="Century Gothic" w:hAnsi="Century Gothic" w:cs="Arial"/>
          <w:color w:val="000000" w:themeColor="text1"/>
          <w:szCs w:val="24"/>
        </w:rPr>
        <w:t> </w:t>
      </w:r>
    </w:p>
    <w:p w:rsidR="00E5589D" w:rsidRDefault="00E5589D" w:rsidP="00E5589D">
      <w:pPr>
        <w:rPr>
          <w:rFonts w:ascii="Century Gothic" w:hAnsi="Century Gothic" w:cs="Arial"/>
          <w:b/>
          <w:color w:val="000000" w:themeColor="text1"/>
          <w:szCs w:val="24"/>
        </w:rPr>
      </w:pPr>
      <w:r>
        <w:rPr>
          <w:rFonts w:ascii="Century Gothic" w:hAnsi="Century Gothic" w:cs="Arial"/>
          <w:b/>
          <w:color w:val="000000" w:themeColor="text1"/>
          <w:szCs w:val="24"/>
        </w:rPr>
        <w:br w:type="page"/>
      </w:r>
      <w:r>
        <w:rPr>
          <w:rFonts w:ascii="Century Gothic" w:hAnsi="Century Gothic" w:cs="Arial"/>
          <w:b/>
          <w:color w:val="000000" w:themeColor="text1"/>
          <w:szCs w:val="24"/>
        </w:rPr>
        <w:lastRenderedPageBreak/>
        <w:t>6. Diagrama del Proceso</w:t>
      </w:r>
    </w:p>
    <w:p w:rsidR="00E5589D" w:rsidRDefault="004A6ECA" w:rsidP="00E5589D">
      <w:pPr>
        <w:rPr>
          <w:rFonts w:ascii="Century Gothic" w:hAnsi="Century Gothic" w:cs="Arial"/>
          <w:color w:val="000000" w:themeColor="text1"/>
          <w:szCs w:val="24"/>
        </w:rPr>
      </w:pPr>
      <w:r>
        <w:rPr>
          <w:rFonts w:ascii="Century Gothic" w:hAnsi="Century Gothic" w:cs="Arial"/>
          <w:noProof/>
          <w:color w:val="000000" w:themeColor="text1"/>
          <w:szCs w:val="24"/>
          <w:lang w:val="es-MX" w:eastAsia="es-MX"/>
        </w:rPr>
      </w:r>
      <w:r>
        <w:rPr>
          <w:rFonts w:ascii="Century Gothic" w:hAnsi="Century Gothic" w:cs="Arial"/>
          <w:noProof/>
          <w:color w:val="000000" w:themeColor="text1"/>
          <w:szCs w:val="24"/>
          <w:lang w:val="es-MX" w:eastAsia="es-MX"/>
        </w:rPr>
        <w:pict>
          <v:group id="Lienzo 3477" o:spid="_x0000_s3986" editas="canvas" style="width:443.2pt;height:538.1pt;mso-position-horizontal-relative:char;mso-position-vertical-relative:line" coordsize="56286,68338">
            <v:shape id="_x0000_s3987" type="#_x0000_t75" style="position:absolute;width:56286;height:68338;visibility:visible">
              <v:fill o:detectmouseclick="t"/>
              <v:path o:connecttype="none"/>
            </v:shape>
            <v:rect id="Rectangle 1855" o:spid="_x0000_s3988" style="position:absolute;left:152;top:2933;width:3391;height:652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" filled="f" strokeweight="1e-4mm"/>
            <v:rect id="Rectangle 1856" o:spid="_x0000_s3989" style="position:absolute;left:152;top:124;width:49517;height:680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" filled="f" strokeweight="1e-4mm"/>
            <v:rect id="Rectangle 1857" o:spid="_x0000_s3990" style="position:absolute;left:152;top:124;width:49517;height:27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" filled="f" strokeweight="1e-4mm"/>
            <v:rect id="Rectangle 1858" o:spid="_x0000_s3991" style="position:absolute;left:387;top:698;width:35408;height:149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" filled="f" stroked="f">
              <v:textbox inset="0,0,0,0">
                <w:txbxContent>
                  <w:p w:rsidR="004A6ECA" w:rsidRDefault="004A6ECA" w:rsidP="00E5589D">
                    <w:pPr>
                      <w:rPr>
                        <w:szCs w:val="24"/>
                      </w:rPr>
                    </w:pPr>
                    <w:r>
                      <w:rPr>
                        <w:rFonts w:cs="Arial"/>
                        <w:color w:val="000000"/>
                        <w:szCs w:val="24"/>
                      </w:rPr>
                      <w:t xml:space="preserve">Tramitación de Juicio </w:t>
                    </w:r>
                    <w:proofErr w:type="spellStart"/>
                    <w:r>
                      <w:rPr>
                        <w:rFonts w:cs="Arial"/>
                        <w:color w:val="000000"/>
                        <w:szCs w:val="24"/>
                      </w:rPr>
                      <w:t>CivilTramitación</w:t>
                    </w:r>
                    <w:proofErr w:type="spellEnd"/>
                    <w:r>
                      <w:rPr>
                        <w:rFonts w:cs="Arial"/>
                        <w:color w:val="000000"/>
                        <w:szCs w:val="24"/>
                      </w:rPr>
                      <w:t xml:space="preserve"> de Juicio Civil</w:t>
                    </w:r>
                  </w:p>
                </w:txbxContent>
              </v:textbox>
            </v:rect>
            <v:rect id="Rectangle 1859" o:spid="_x0000_s3992" style="position:absolute;left:15074;top:2933;width:11532;height:652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" filled="f" strokeweight="1e-4mm"/>
            <v:rect id="Rectangle 1860" o:spid="_x0000_s3993" style="position:absolute;left:15074;top:2933;width:11532;height:35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" filled="f" strokeweight="1e-4mm"/>
            <v:rect id="Rectangle 1861" o:spid="_x0000_s3994" style="position:absolute;left:15615;top:3975;width:22193;height:149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" filled="f" stroked="f">
              <v:textbox inset="0,0,0,0">
                <w:txbxContent>
                  <w:p w:rsidR="004A6ECA" w:rsidRDefault="004A6ECA" w:rsidP="00E5589D">
                    <w:r>
                      <w:rPr>
                        <w:rFonts w:cs="Arial"/>
                        <w:color w:val="000000"/>
                      </w:rPr>
                      <w:t xml:space="preserve">Director </w:t>
                    </w:r>
                    <w:proofErr w:type="spellStart"/>
                    <w:r>
                      <w:rPr>
                        <w:rFonts w:cs="Arial"/>
                        <w:color w:val="000000"/>
                      </w:rPr>
                      <w:t>JurídicoDirector</w:t>
                    </w:r>
                    <w:proofErr w:type="spellEnd"/>
                    <w:r>
                      <w:rPr>
                        <w:rFonts w:cs="Arial"/>
                        <w:color w:val="000000"/>
                      </w:rPr>
                      <w:t xml:space="preserve"> Jurídico</w:t>
                    </w:r>
                  </w:p>
                </w:txbxContent>
              </v:textbox>
            </v:rect>
            <v:rect id="Rectangle 1862" o:spid="_x0000_s3995" style="position:absolute;left:26606;top:2933;width:11532;height:652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" filled="f" strokeweight="1e-4mm"/>
            <v:rect id="Rectangle 1863" o:spid="_x0000_s3996" style="position:absolute;left:26606;top:2933;width:11532;height:35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" filled="f" strokeweight="1e-4mm"/>
            <v:rect id="Rectangle 1864" o:spid="_x0000_s3997" style="position:absolute;left:28143;top:3264;width:18389;height:149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" filled="f" stroked="f">
              <v:textbox inset="0,0,0,0">
                <w:txbxContent>
                  <w:p w:rsidR="004A6ECA" w:rsidRDefault="004A6ECA" w:rsidP="00E5589D">
                    <w:r>
                      <w:rPr>
                        <w:rFonts w:cs="Arial"/>
                        <w:color w:val="000000"/>
                      </w:rPr>
                      <w:t xml:space="preserve">Dependencia </w:t>
                    </w:r>
                    <w:proofErr w:type="spellStart"/>
                    <w:r>
                      <w:rPr>
                        <w:rFonts w:cs="Arial"/>
                        <w:color w:val="000000"/>
                      </w:rPr>
                      <w:t>Dependencia</w:t>
                    </w:r>
                    <w:proofErr w:type="spellEnd"/>
                    <w:r>
                      <w:rPr>
                        <w:rFonts w:cs="Arial"/>
                        <w:color w:val="000000"/>
                      </w:rPr>
                      <w:t xml:space="preserve"> </w:t>
                    </w:r>
                  </w:p>
                </w:txbxContent>
              </v:textbox>
            </v:rect>
            <v:rect id="Rectangle 1865" o:spid="_x0000_s3998" style="position:absolute;left:27229;top:4693;width:22536;height:149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" filled="f" stroked="f">
              <v:textbox inset="0,0,0,0">
                <w:txbxContent>
                  <w:p w:rsidR="004A6ECA" w:rsidRDefault="004A6ECA" w:rsidP="00E5589D">
                    <w:proofErr w:type="spellStart"/>
                    <w:r>
                      <w:rPr>
                        <w:rFonts w:cs="Arial"/>
                        <w:color w:val="000000"/>
                      </w:rPr>
                      <w:t>CorrespondienteCorrespondiente</w:t>
                    </w:r>
                    <w:proofErr w:type="spellEnd"/>
                  </w:p>
                </w:txbxContent>
              </v:textbox>
            </v:rect>
            <v:rect id="Rectangle 1866" o:spid="_x0000_s3999" style="position:absolute;left:38138;top:2933;width:11531;height:652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" filled="f" strokeweight="1e-4mm"/>
            <v:rect id="Rectangle 1867" o:spid="_x0000_s4000" style="position:absolute;left:38138;top:2933;width:11531;height:35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" filled="f" strokeweight="1e-4mm"/>
            <v:rect id="Rectangle 1868" o:spid="_x0000_s4001" style="position:absolute;left:41027;top:3975;width:12205;height:149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" filled="f" stroked="f">
              <v:textbox inset="0,0,0,0">
                <w:txbxContent>
                  <w:p w:rsidR="004A6ECA" w:rsidRDefault="004A6ECA" w:rsidP="00E5589D">
                    <w:proofErr w:type="spellStart"/>
                    <w:r>
                      <w:rPr>
                        <w:rFonts w:cs="Arial"/>
                        <w:color w:val="000000"/>
                      </w:rPr>
                      <w:t>AbogadoAbogado</w:t>
                    </w:r>
                    <w:proofErr w:type="spellEnd"/>
                  </w:p>
                </w:txbxContent>
              </v:textbox>
            </v:rect>
            <v:rect id="Rectangle 1869" o:spid="_x0000_s4002" style="position:absolute;left:3543;top:2933;width:11531;height:652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" filled="f" strokeweight="1e-4mm"/>
            <v:rect id="Rectangle 1870" o:spid="_x0000_s4003" style="position:absolute;left:3543;top:2933;width:11531;height:35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" filled="f" strokeweight="1e-4mm"/>
            <v:rect id="Rectangle 1871" o:spid="_x0000_s4004" style="position:absolute;left:7791;top:3975;width:6439;height:149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" filled="f" stroked="f">
              <v:textbox inset="0,0,0,0">
                <w:txbxContent>
                  <w:p w:rsidR="004A6ECA" w:rsidRDefault="004A6ECA" w:rsidP="00E5589D">
                    <w:proofErr w:type="spellStart"/>
                    <w:r>
                      <w:rPr>
                        <w:rFonts w:cs="Arial"/>
                        <w:color w:val="000000"/>
                      </w:rPr>
                      <w:t>JuezJuez</w:t>
                    </w:r>
                    <w:proofErr w:type="spellEnd"/>
                  </w:p>
                </w:txbxContent>
              </v:textbox>
            </v:rect>
            <v:rect id="Rectangle 1873" o:spid="_x0000_s4005" style="position:absolute;left:7455;top:9257;width:819;height:149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" filled="f" stroked="f">
              <v:textbox inset="0,0,0,0">
                <w:txbxContent>
                  <w:p w:rsidR="004A6ECA" w:rsidRDefault="004A6ECA" w:rsidP="00E5589D"/>
                </w:txbxContent>
              </v:textbox>
            </v:rect>
            <v:rect id="Rectangle 1874" o:spid="_x0000_s4006" style="position:absolute;left:6814;top:10204;width:819;height:62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" filled="f" stroked="f">
              <v:textbox inset="0,0,0,0">
                <w:txbxContent>
                  <w:p w:rsidR="004A6ECA" w:rsidRDefault="004A6ECA" w:rsidP="00E5589D">
                    <w:pPr>
                      <w:rPr>
                        <w:lang w:val="es-MX"/>
                      </w:rPr>
                    </w:pPr>
                  </w:p>
                </w:txbxContent>
              </v:textbox>
            </v:rect>
            <v:rect id="Rectangle 1875" o:spid="_x0000_s4007" style="position:absolute;left:7106;top:11161;width:819;height:149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" filled="f" stroked="f">
              <v:textbox inset="0,0,0,0">
                <w:txbxContent>
                  <w:p w:rsidR="004A6ECA" w:rsidRDefault="004A6ECA" w:rsidP="00E5589D">
                    <w:pPr>
                      <w:rPr>
                        <w:lang w:val="es-MX"/>
                      </w:rPr>
                    </w:pPr>
                  </w:p>
                </w:txbxContent>
              </v:textbox>
            </v:rect>
            <v:rect id="Rectangle 1876" o:spid="_x0000_s4008" style="position:absolute;left:5537;top:12111;width:819;height:149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" filled="f" stroked="f">
              <v:textbox inset="0,0,0,0">
                <w:txbxContent>
                  <w:p w:rsidR="004A6ECA" w:rsidRDefault="004A6ECA" w:rsidP="00E5589D"/>
                </w:txbxContent>
              </v:textbox>
            </v:rect>
            <v:rect id="Rectangle 1877" o:spid="_x0000_s4009" style="position:absolute;left:7188;top:13062;width:4007;height:598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" filled="f" stroked="f">
              <v:textbox inset="0,0,0,0">
                <w:txbxContent>
                  <w:p w:rsidR="004A6ECA" w:rsidRDefault="004A6ECA" w:rsidP="00E5589D">
                    <w:pPr>
                      <w:rPr>
                        <w:lang w:val="es-ES"/>
                      </w:rPr>
                    </w:pPr>
                  </w:p>
                  <w:p w:rsidR="004A6ECA" w:rsidRDefault="004A6ECA" w:rsidP="00E5589D">
                    <w:pPr>
                      <w:rPr>
                        <w:lang w:val="es-ES"/>
                      </w:rPr>
                    </w:pPr>
                  </w:p>
                  <w:p w:rsidR="004A6ECA" w:rsidRDefault="004A6ECA" w:rsidP="00E5589D">
                    <w:pPr>
                      <w:rPr>
                        <w:lang w:val="es-ES"/>
                      </w:rPr>
                    </w:pPr>
                  </w:p>
                  <w:p w:rsidR="004A6ECA" w:rsidRDefault="004A6ECA" w:rsidP="00E5589D">
                    <w:proofErr w:type="gramStart"/>
                    <w:r>
                      <w:rPr>
                        <w:rFonts w:cs="Arial"/>
                        <w:color w:val="000000"/>
                        <w:sz w:val="14"/>
                        <w:szCs w:val="14"/>
                      </w:rPr>
                      <w:t>y</w:t>
                    </w:r>
                    <w:proofErr w:type="gramEnd"/>
                    <w:r>
                      <w:rPr>
                        <w:rFonts w:cs="Arial"/>
                        <w:color w:val="000000"/>
                        <w:sz w:val="14"/>
                        <w:szCs w:val="14"/>
                      </w:rPr>
                      <w:t xml:space="preserve"> deslinde</w:t>
                    </w:r>
                  </w:p>
                </w:txbxContent>
              </v:textbox>
            </v:rect>
            <v:rect id="Rectangle 1878" o:spid="_x0000_s4010" style="position:absolute;left:11493;top:13062;width:496;height:87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" filled="f" stroked="f">
              <v:textbox inset="0,0,0,0">
                <w:txbxContent>
                  <w:p w:rsidR="004A6ECA" w:rsidRDefault="004A6ECA" w:rsidP="00E5589D">
                    <w:r>
                      <w:rPr>
                        <w:rFonts w:cs="Arial"/>
                        <w:color w:val="000000"/>
                        <w:sz w:val="14"/>
                        <w:szCs w:val="14"/>
                      </w:rPr>
                      <w:t>..</w:t>
                    </w:r>
                  </w:p>
                </w:txbxContent>
              </v:textbox>
            </v:rect>
            <v:rect id="Rectangle 1880" o:spid="_x0000_s4011" style="position:absolute;left:12465;top:7934;width:819;height:149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" filled="f" stroked="f">
              <v:textbox inset="0,0,0,0">
                <w:txbxContent>
                  <w:p w:rsidR="004A6ECA" w:rsidRDefault="004A6ECA" w:rsidP="00E5589D"/>
                </w:txbxContent>
              </v:textbox>
            </v:rect>
            <v:rect id="Rectangle 1882" o:spid="_x0000_s4012" style="position:absolute;left:10903;top:7934;width:819;height:149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" filled="f" stroked="f">
              <v:textbox inset="0,0,0,0">
                <w:txbxContent>
                  <w:p w:rsidR="004A6ECA" w:rsidRDefault="004A6ECA" w:rsidP="00E5589D"/>
                </w:txbxContent>
              </v:textbox>
            </v:rect>
            <v:rect id="Rectangle 1883" o:spid="_x0000_s4013" style="position:absolute;left:5238;top:16964;width:8484;height:42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" filled="f" strokeweight="1e-4mm"/>
            <v:rect id="Rectangle 1884" o:spid="_x0000_s4014" style="position:absolute;left:7296;top:17653;width:4058;height:149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" filled="f" stroked="f">
              <v:textbox inset="0,0,0,0">
                <w:txbxContent>
                  <w:p w:rsidR="004A6ECA" w:rsidRDefault="004A6ECA" w:rsidP="00E5589D">
                    <w:r>
                      <w:rPr>
                        <w:rFonts w:cs="Arial"/>
                        <w:color w:val="000000"/>
                        <w:sz w:val="14"/>
                        <w:szCs w:val="14"/>
                      </w:rPr>
                      <w:t xml:space="preserve">Procede a </w:t>
                    </w:r>
                  </w:p>
                </w:txbxContent>
              </v:textbox>
            </v:rect>
            <v:rect id="Rectangle 1885" o:spid="_x0000_s4015" style="position:absolute;left:6998;top:18605;width:10972;height:87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" filled="f" stroked="f">
              <v:textbox inset="0,0,0,0">
                <w:txbxContent>
                  <w:p w:rsidR="004A6ECA" w:rsidRDefault="004A6ECA" w:rsidP="00E5589D">
                    <w:r>
                      <w:rPr>
                        <w:rFonts w:cs="Arial"/>
                        <w:color w:val="000000"/>
                        <w:sz w:val="14"/>
                        <w:szCs w:val="14"/>
                      </w:rPr>
                      <w:t xml:space="preserve">Emplazamiento emplazar al </w:t>
                    </w:r>
                  </w:p>
                </w:txbxContent>
              </v:textbox>
            </v:rect>
            <v:rect id="Rectangle 1886" o:spid="_x0000_s4016" style="position:absolute;left:6413;top:19558;width:10878;height:87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" filled="f" stroked="f">
              <v:textbox inset="0,0,0,0">
                <w:txbxContent>
                  <w:p w:rsidR="004A6ECA" w:rsidRDefault="004A6ECA" w:rsidP="00E5589D">
                    <w:proofErr w:type="spellStart"/>
                    <w:r>
                      <w:rPr>
                        <w:rFonts w:cs="Arial"/>
                        <w:color w:val="000000"/>
                        <w:sz w:val="14"/>
                        <w:szCs w:val="14"/>
                      </w:rPr>
                      <w:t>AyuntamientoAyuntamiento</w:t>
                    </w:r>
                    <w:proofErr w:type="spellEnd"/>
                  </w:p>
                </w:txbxContent>
              </v:textbox>
            </v:rect>
            <v:rect id="Rectangle 1887" o:spid="_x0000_s4017" style="position:absolute;left:12268;top:19558;width:495;height:87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" filled="f" stroked="f">
              <v:textbox inset="0,0,0,0">
                <w:txbxContent>
                  <w:p w:rsidR="004A6ECA" w:rsidRDefault="004A6ECA" w:rsidP="00E5589D">
                    <w:r>
                      <w:rPr>
                        <w:rFonts w:cs="Arial"/>
                        <w:color w:val="000000"/>
                        <w:sz w:val="14"/>
                        <w:szCs w:val="14"/>
                      </w:rPr>
                      <w:t>..</w:t>
                    </w:r>
                  </w:p>
                </w:txbxContent>
              </v:textbox>
            </v:rect>
            <v:rect id="Rectangle 1888" o:spid="_x0000_s4018" style="position:absolute;left:12026;top:15565;width:1696;height:13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" filled="f" strokeweight="1e-4mm"/>
            <v:rect id="Rectangle 1889" o:spid="_x0000_s4019" style="position:absolute;left:12465;top:15799;width:1486;height:87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" filled="f" stroked="f">
              <v:textbox inset="0,0,0,0">
                <w:txbxContent>
                  <w:p w:rsidR="004A6ECA" w:rsidRDefault="004A6ECA" w:rsidP="00E5589D">
                    <w:r>
                      <w:rPr>
                        <w:rFonts w:cs="Arial"/>
                        <w:color w:val="000000"/>
                        <w:sz w:val="14"/>
                        <w:szCs w:val="14"/>
                      </w:rPr>
                      <w:t>MM</w:t>
                    </w:r>
                  </w:p>
                </w:txbxContent>
              </v:textbox>
            </v:rect>
            <v:rect id="Rectangle 1890" o:spid="_x0000_s4020" style="position:absolute;left:10331;top:15565;width:1695;height:13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" filled="f" strokeweight="1e-4mm"/>
            <v:rect id="Rectangle 1891" o:spid="_x0000_s4021" style="position:absolute;left:10903;top:15799;width:991;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" filled="f" stroked="f">
              <v:textbox inset="0,0,0,0">
                <w:txbxContent>
                  <w:p w:rsidR="004A6ECA" w:rsidRDefault="004A6ECA" w:rsidP="00E5589D">
                    <w:r>
                      <w:rPr>
                        <w:rFonts w:cs="Arial"/>
                        <w:color w:val="000000"/>
                        <w:sz w:val="14"/>
                        <w:szCs w:val="14"/>
                        <w:lang w:val="es-ES"/>
                      </w:rPr>
                      <w:t>1</w:t>
                    </w:r>
                    <w:r>
                      <w:rPr>
                        <w:rFonts w:cs="Arial"/>
                        <w:color w:val="000000"/>
                        <w:sz w:val="14"/>
                        <w:szCs w:val="14"/>
                      </w:rPr>
                      <w:t>2</w:t>
                    </w:r>
                  </w:p>
                </w:txbxContent>
              </v:textbox>
            </v:rect>
            <v:rect id="Rectangle 1892" o:spid="_x0000_s4022" style="position:absolute;left:10331;top:23288;width:1695;height:14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" filled="f" strokeweight="1e-4mm"/>
            <v:rect id="Rectangle 1893" o:spid="_x0000_s4023" style="position:absolute;left:10903;top:23520;width:991;height:87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" filled="f" stroked="f">
              <v:textbox inset="0,0,0,0">
                <w:txbxContent>
                  <w:p w:rsidR="004A6ECA" w:rsidRDefault="004A6ECA" w:rsidP="00E5589D">
                    <w:r>
                      <w:rPr>
                        <w:rFonts w:cs="Arial"/>
                        <w:color w:val="000000"/>
                        <w:sz w:val="14"/>
                        <w:szCs w:val="14"/>
                        <w:lang w:val="es-ES"/>
                      </w:rPr>
                      <w:t>2</w:t>
                    </w:r>
                    <w:r>
                      <w:rPr>
                        <w:rFonts w:cs="Arial"/>
                        <w:color w:val="000000"/>
                        <w:sz w:val="14"/>
                        <w:szCs w:val="14"/>
                      </w:rPr>
                      <w:t>3</w:t>
                    </w:r>
                  </w:p>
                </w:txbxContent>
              </v:textbox>
            </v:rect>
            <v:rect id="Rectangle 1894" o:spid="_x0000_s4024" style="position:absolute;left:5238;top:24693;width:8484;height:42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" filled="f" strokeweight="1e-4mm"/>
            <v:rect id="Rectangle 1895" o:spid="_x0000_s4025" style="position:absolute;left:5861;top:25851;width:13691;height:87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" filled="f" stroked="f">
              <v:textbox inset="0,0,0,0">
                <w:txbxContent>
                  <w:p w:rsidR="004A6ECA" w:rsidRDefault="004A6ECA" w:rsidP="00E5589D">
                    <w:r>
                      <w:rPr>
                        <w:rFonts w:cs="Arial"/>
                        <w:color w:val="000000"/>
                        <w:sz w:val="14"/>
                        <w:szCs w:val="14"/>
                      </w:rPr>
                      <w:t xml:space="preserve">Emite término de Emite término de </w:t>
                    </w:r>
                  </w:p>
                </w:txbxContent>
              </v:textbox>
            </v:rect>
            <v:rect id="Rectangle 1896" o:spid="_x0000_s4026" style="position:absolute;left:6661;top:26797;width:9989;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" filled="f" stroked="f">
              <v:textbox inset="0,0,0,0">
                <w:txbxContent>
                  <w:p w:rsidR="004A6ECA" w:rsidRDefault="004A6ECA" w:rsidP="00E5589D">
                    <w:proofErr w:type="spellStart"/>
                    <w:proofErr w:type="gramStart"/>
                    <w:r>
                      <w:rPr>
                        <w:rFonts w:cs="Arial"/>
                        <w:color w:val="000000"/>
                        <w:sz w:val="14"/>
                        <w:szCs w:val="14"/>
                      </w:rPr>
                      <w:t>contestacióncontestación</w:t>
                    </w:r>
                    <w:proofErr w:type="spellEnd"/>
                    <w:proofErr w:type="gramEnd"/>
                  </w:p>
                </w:txbxContent>
              </v:textbox>
            </v:rect>
            <v:rect id="Rectangle 1897" o:spid="_x0000_s4027" style="position:absolute;left:12027;top:26797;width:495;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" filled="f" stroked="f">
              <v:textbox inset="0,0,0,0">
                <w:txbxContent>
                  <w:p w:rsidR="004A6ECA" w:rsidRDefault="004A6ECA" w:rsidP="00E5589D">
                    <w:r>
                      <w:rPr>
                        <w:rFonts w:cs="Arial"/>
                        <w:color w:val="000000"/>
                        <w:sz w:val="14"/>
                        <w:szCs w:val="14"/>
                      </w:rPr>
                      <w:t>..</w:t>
                    </w:r>
                  </w:p>
                </w:txbxContent>
              </v:textbox>
            </v:rect>
            <v:rect id="Rectangle 1898" o:spid="_x0000_s4028" style="position:absolute;left:12026;top:23288;width:1696;height:14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" filled="f" strokeweight="1e-4mm"/>
            <v:rect id="Rectangle 1899" o:spid="_x0000_s4029" style="position:absolute;left:12465;top:23514;width:1486;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" filled="f" stroked="f">
              <v:textbox inset="0,0,0,0">
                <w:txbxContent>
                  <w:p w:rsidR="004A6ECA" w:rsidRDefault="004A6ECA" w:rsidP="00E5589D">
                    <w:r>
                      <w:rPr>
                        <w:rFonts w:cs="Arial"/>
                        <w:color w:val="000000"/>
                        <w:sz w:val="14"/>
                        <w:szCs w:val="14"/>
                      </w:rPr>
                      <w:t>MM</w:t>
                    </w:r>
                  </w:p>
                </w:txbxContent>
              </v:textbox>
            </v:rect>
            <v:rect id="Rectangle 1900" o:spid="_x0000_s4030" style="position:absolute;left:22193;top:23288;width:1695;height:14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" filled="f" strokeweight="1e-4mm"/>
            <v:rect id="Rectangle 1901" o:spid="_x0000_s4031" style="position:absolute;left:22777;top:23520;width:991;height:87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" filled="f" stroked="f">
              <v:textbox inset="0,0,0,0">
                <w:txbxContent>
                  <w:p w:rsidR="004A6ECA" w:rsidRDefault="004A6ECA" w:rsidP="00E5589D">
                    <w:r>
                      <w:rPr>
                        <w:rFonts w:cs="Arial"/>
                        <w:color w:val="000000"/>
                        <w:sz w:val="14"/>
                        <w:szCs w:val="14"/>
                        <w:lang w:val="es-ES"/>
                      </w:rPr>
                      <w:t>3</w:t>
                    </w:r>
                    <w:r>
                      <w:rPr>
                        <w:rFonts w:cs="Arial"/>
                        <w:color w:val="000000"/>
                        <w:sz w:val="14"/>
                        <w:szCs w:val="14"/>
                      </w:rPr>
                      <w:t>4</w:t>
                    </w:r>
                  </w:p>
                </w:txbxContent>
              </v:textbox>
            </v:rect>
            <v:rect id="Rectangle 1902" o:spid="_x0000_s4032" style="position:absolute;left:17106;top:24693;width:8478;height:42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" filled="f" strokeweight="1e-4mm"/>
            <v:rect id="Rectangle 1903" o:spid="_x0000_s4033" style="position:absolute;left:17704;top:25368;width:13785;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" filled="f" stroked="f">
              <v:textbox inset="0,0,0,0">
                <w:txbxContent>
                  <w:p w:rsidR="004A6ECA" w:rsidRDefault="004A6ECA" w:rsidP="00E5589D">
                    <w:r>
                      <w:rPr>
                        <w:rFonts w:cs="Arial"/>
                        <w:color w:val="000000"/>
                        <w:sz w:val="14"/>
                        <w:szCs w:val="14"/>
                      </w:rPr>
                      <w:t xml:space="preserve">Remite término a Remite término a </w:t>
                    </w:r>
                  </w:p>
                </w:txbxContent>
              </v:textbox>
            </v:rect>
            <v:rect id="Rectangle 1904" o:spid="_x0000_s4034" style="position:absolute;left:17627;top:26320;width:14091;height:87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" filled="f" stroked="f">
              <v:textbox inset="0,0,0,0">
                <w:txbxContent>
                  <w:p w:rsidR="004A6ECA" w:rsidRDefault="004A6ECA" w:rsidP="00E5589D">
                    <w:proofErr w:type="gramStart"/>
                    <w:r>
                      <w:rPr>
                        <w:rFonts w:cs="Arial"/>
                        <w:color w:val="000000"/>
                        <w:sz w:val="14"/>
                        <w:szCs w:val="14"/>
                      </w:rPr>
                      <w:t>las</w:t>
                    </w:r>
                    <w:proofErr w:type="gramEnd"/>
                    <w:r>
                      <w:rPr>
                        <w:rFonts w:cs="Arial"/>
                        <w:color w:val="000000"/>
                        <w:sz w:val="14"/>
                        <w:szCs w:val="14"/>
                      </w:rPr>
                      <w:t xml:space="preserve"> dependencias las dependencias </w:t>
                    </w:r>
                  </w:p>
                </w:txbxContent>
              </v:textbox>
            </v:rect>
            <v:rect id="Rectangle 1905" o:spid="_x0000_s4035" style="position:absolute;left:17545;top:27273;width:13640;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" filled="f" stroked="f">
              <v:textbox inset="0,0,0,0">
                <w:txbxContent>
                  <w:p w:rsidR="004A6ECA" w:rsidRDefault="004A6ECA" w:rsidP="00E5589D">
                    <w:proofErr w:type="spellStart"/>
                    <w:proofErr w:type="gramStart"/>
                    <w:r>
                      <w:rPr>
                        <w:rFonts w:cs="Arial"/>
                        <w:color w:val="000000"/>
                        <w:sz w:val="14"/>
                        <w:szCs w:val="14"/>
                      </w:rPr>
                      <w:t>correspondientescorrespondientes</w:t>
                    </w:r>
                    <w:proofErr w:type="spellEnd"/>
                    <w:proofErr w:type="gramEnd"/>
                  </w:p>
                </w:txbxContent>
              </v:textbox>
            </v:rect>
            <v:rect id="Rectangle 1906" o:spid="_x0000_s4036" style="position:absolute;left:24885;top:27273;width:496;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" filled="f" stroked="f">
              <v:textbox inset="0,0,0,0">
                <w:txbxContent>
                  <w:p w:rsidR="004A6ECA" w:rsidRDefault="004A6ECA" w:rsidP="00E5589D">
                    <w:r>
                      <w:rPr>
                        <w:rFonts w:cs="Arial"/>
                        <w:color w:val="000000"/>
                        <w:sz w:val="14"/>
                        <w:szCs w:val="14"/>
                      </w:rPr>
                      <w:t>..</w:t>
                    </w:r>
                  </w:p>
                </w:txbxContent>
              </v:textbox>
            </v:rect>
            <v:rect id="Rectangle 1907" o:spid="_x0000_s4037" style="position:absolute;left:23888;top:23288;width:1696;height:14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" filled="f" strokeweight="1e-4mm"/>
            <v:rect id="Rectangle 1908" o:spid="_x0000_s4038" style="position:absolute;left:24339;top:23514;width:1486;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" filled="f" stroked="f">
              <v:textbox inset="0,0,0,0">
                <w:txbxContent>
                  <w:p w:rsidR="004A6ECA" w:rsidRDefault="004A6ECA" w:rsidP="00E5589D">
                    <w:r>
                      <w:rPr>
                        <w:rFonts w:cs="Arial"/>
                        <w:color w:val="000000"/>
                        <w:sz w:val="14"/>
                        <w:szCs w:val="14"/>
                      </w:rPr>
                      <w:t>MM</w:t>
                    </w:r>
                  </w:p>
                </w:txbxContent>
              </v:textbox>
            </v:rect>
            <v:rect id="Rectangle 1909" o:spid="_x0000_s4039" style="position:absolute;left:28136;top:24693;width:8478;height:42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" filled="f" strokeweight="1e-4mm"/>
            <v:rect id="Rectangle 1910" o:spid="_x0000_s4040" style="position:absolute;left:28537;top:25368;width:14478;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" filled="f" stroked="f">
              <v:textbox inset="0,0,0,0">
                <w:txbxContent>
                  <w:p w:rsidR="004A6ECA" w:rsidRDefault="004A6ECA" w:rsidP="00E5589D">
                    <w:r>
                      <w:rPr>
                        <w:rFonts w:cs="Arial"/>
                        <w:color w:val="000000"/>
                        <w:sz w:val="14"/>
                        <w:szCs w:val="14"/>
                      </w:rPr>
                      <w:t xml:space="preserve">Envía información Envía información </w:t>
                    </w:r>
                  </w:p>
                </w:txbxContent>
              </v:textbox>
            </v:rect>
            <v:rect id="Rectangle 1911" o:spid="_x0000_s4041" style="position:absolute;left:29711;top:26320;width:10135;height:87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" filled="f" stroked="f">
              <v:textbox inset="0,0,0,0">
                <w:txbxContent>
                  <w:p w:rsidR="004A6ECA" w:rsidRDefault="004A6ECA" w:rsidP="00E5589D">
                    <w:proofErr w:type="gramStart"/>
                    <w:r>
                      <w:rPr>
                        <w:rFonts w:cs="Arial"/>
                        <w:color w:val="000000"/>
                        <w:sz w:val="14"/>
                        <w:szCs w:val="14"/>
                      </w:rPr>
                      <w:t>solicitada</w:t>
                    </w:r>
                    <w:proofErr w:type="gramEnd"/>
                    <w:r>
                      <w:rPr>
                        <w:rFonts w:cs="Arial"/>
                        <w:color w:val="000000"/>
                        <w:sz w:val="14"/>
                        <w:szCs w:val="14"/>
                      </w:rPr>
                      <w:t xml:space="preserve"> en solicitada en </w:t>
                    </w:r>
                  </w:p>
                </w:txbxContent>
              </v:textbox>
            </v:rect>
            <v:rect id="Rectangle 1912" o:spid="_x0000_s4042" style="position:absolute;left:30639;top:27273;width:5931;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" filled="f" stroked="f">
              <v:textbox inset="0,0,0,0">
                <w:txbxContent>
                  <w:p w:rsidR="004A6ECA" w:rsidRDefault="004A6ECA" w:rsidP="00E5589D">
                    <w:proofErr w:type="spellStart"/>
                    <w:proofErr w:type="gramStart"/>
                    <w:r>
                      <w:rPr>
                        <w:rFonts w:cs="Arial"/>
                        <w:color w:val="000000"/>
                        <w:sz w:val="14"/>
                        <w:szCs w:val="14"/>
                      </w:rPr>
                      <w:t>términotérmino</w:t>
                    </w:r>
                    <w:proofErr w:type="spellEnd"/>
                    <w:proofErr w:type="gramEnd"/>
                  </w:p>
                </w:txbxContent>
              </v:textbox>
            </v:rect>
            <v:rect id="Rectangle 1913" o:spid="_x0000_s4043" style="position:absolute;left:33833;top:27273;width:495;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" filled="f" stroked="f">
              <v:textbox inset="0,0,0,0">
                <w:txbxContent>
                  <w:p w:rsidR="004A6ECA" w:rsidRDefault="004A6ECA" w:rsidP="00E5589D">
                    <w:r>
                      <w:rPr>
                        <w:rFonts w:cs="Arial"/>
                        <w:color w:val="000000"/>
                        <w:sz w:val="14"/>
                        <w:szCs w:val="14"/>
                      </w:rPr>
                      <w:t>..</w:t>
                    </w:r>
                  </w:p>
                </w:txbxContent>
              </v:textbox>
            </v:rect>
            <v:rect id="Rectangle 1914" o:spid="_x0000_s4044" style="position:absolute;left:34918;top:23288;width:1696;height:14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" filled="f" strokeweight="1e-4mm"/>
            <v:rect id="Rectangle 1915" o:spid="_x0000_s4045" style="position:absolute;left:35369;top:23514;width:1486;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" filled="f" stroked="f">
              <v:textbox inset="0,0,0,0">
                <w:txbxContent>
                  <w:p w:rsidR="004A6ECA" w:rsidRDefault="004A6ECA" w:rsidP="00E5589D">
                    <w:r>
                      <w:rPr>
                        <w:rFonts w:cs="Arial"/>
                        <w:color w:val="000000"/>
                        <w:sz w:val="14"/>
                        <w:szCs w:val="14"/>
                      </w:rPr>
                      <w:t>MM</w:t>
                    </w:r>
                  </w:p>
                </w:txbxContent>
              </v:textbox>
            </v:rect>
            <v:rect id="Rectangle 1916" o:spid="_x0000_s4046" style="position:absolute;left:33223;top:23288;width:1695;height:14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" filled="f" strokeweight="1e-4mm"/>
            <v:rect id="Rectangle 1917" o:spid="_x0000_s4047" style="position:absolute;left:33795;top:23520;width:990;height:87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" filled="f" stroked="f">
              <v:textbox inset="0,0,0,0">
                <w:txbxContent>
                  <w:p w:rsidR="004A6ECA" w:rsidRDefault="004A6ECA" w:rsidP="00E5589D">
                    <w:r>
                      <w:rPr>
                        <w:rFonts w:cs="Arial"/>
                        <w:color w:val="000000"/>
                        <w:sz w:val="14"/>
                        <w:szCs w:val="14"/>
                        <w:lang w:val="es-ES"/>
                      </w:rPr>
                      <w:t>4</w:t>
                    </w:r>
                    <w:r>
                      <w:rPr>
                        <w:rFonts w:cs="Arial"/>
                        <w:color w:val="000000"/>
                        <w:sz w:val="14"/>
                        <w:szCs w:val="14"/>
                      </w:rPr>
                      <w:t>5</w:t>
                    </w:r>
                  </w:p>
                </w:txbxContent>
              </v:textbox>
            </v:rect>
            <v:rect id="Rectangle 1918" o:spid="_x0000_s4048" style="position:absolute;left:40284;top:24552;width:9049;height:44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" filled="f" strokeweight="1e-4mm"/>
            <v:rect id="Rectangle 1919" o:spid="_x0000_s4049" style="position:absolute;left:40760;top:24892;width:15272;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" filled="f" stroked="f">
              <v:textbox inset="0,0,0,0">
                <w:txbxContent>
                  <w:p w:rsidR="004A6ECA" w:rsidRDefault="004A6ECA" w:rsidP="00E5589D">
                    <w:r>
                      <w:rPr>
                        <w:rFonts w:cs="Arial"/>
                        <w:color w:val="000000"/>
                        <w:sz w:val="14"/>
                        <w:szCs w:val="14"/>
                      </w:rPr>
                      <w:t xml:space="preserve">Emite contestación Emite contestación </w:t>
                    </w:r>
                  </w:p>
                </w:txbxContent>
              </v:textbox>
            </v:rect>
            <v:rect id="Rectangle 1920" o:spid="_x0000_s4050" style="position:absolute;left:41884;top:25851;width:11125;height:87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" filled="f" stroked="f">
              <v:textbox inset="0,0,0,0">
                <w:txbxContent>
                  <w:p w:rsidR="004A6ECA" w:rsidRDefault="004A6ECA" w:rsidP="00E5589D">
                    <w:proofErr w:type="gramStart"/>
                    <w:r>
                      <w:rPr>
                        <w:rFonts w:cs="Arial"/>
                        <w:color w:val="000000"/>
                        <w:sz w:val="14"/>
                        <w:szCs w:val="14"/>
                      </w:rPr>
                      <w:t>al</w:t>
                    </w:r>
                    <w:proofErr w:type="gramEnd"/>
                    <w:r>
                      <w:rPr>
                        <w:rFonts w:cs="Arial"/>
                        <w:color w:val="000000"/>
                        <w:sz w:val="14"/>
                        <w:szCs w:val="14"/>
                      </w:rPr>
                      <w:t xml:space="preserve"> Juez con la al Juez con la </w:t>
                    </w:r>
                  </w:p>
                </w:txbxContent>
              </v:textbox>
            </v:rect>
            <v:rect id="Rectangle 1921" o:spid="_x0000_s4051" style="position:absolute;left:41167;top:26797;width:13792;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" filled="f" stroked="f">
              <v:textbox inset="0,0,0,0">
                <w:txbxContent>
                  <w:p w:rsidR="004A6ECA" w:rsidRDefault="004A6ECA" w:rsidP="00E5589D">
                    <w:proofErr w:type="gramStart"/>
                    <w:r>
                      <w:rPr>
                        <w:rFonts w:cs="Arial"/>
                        <w:color w:val="000000"/>
                        <w:sz w:val="14"/>
                        <w:szCs w:val="14"/>
                      </w:rPr>
                      <w:t>información</w:t>
                    </w:r>
                    <w:proofErr w:type="gramEnd"/>
                    <w:r>
                      <w:rPr>
                        <w:rFonts w:cs="Arial"/>
                        <w:color w:val="000000"/>
                        <w:sz w:val="14"/>
                        <w:szCs w:val="14"/>
                      </w:rPr>
                      <w:t xml:space="preserve"> de la información de la </w:t>
                    </w:r>
                  </w:p>
                </w:txbxContent>
              </v:textbox>
            </v:rect>
            <v:rect id="Rectangle 1922" o:spid="_x0000_s4052" style="position:absolute;left:41853;top:27749;width:10483;height:87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" filled="f" stroked="f">
              <v:textbox inset="0,0,0,0">
                <w:txbxContent>
                  <w:p w:rsidR="004A6ECA" w:rsidRDefault="004A6ECA" w:rsidP="00E5589D">
                    <w:proofErr w:type="spellStart"/>
                    <w:r>
                      <w:rPr>
                        <w:rFonts w:cs="Arial"/>
                        <w:color w:val="000000"/>
                        <w:sz w:val="14"/>
                        <w:szCs w:val="14"/>
                      </w:rPr>
                      <w:t>DependenciaDependencia</w:t>
                    </w:r>
                    <w:proofErr w:type="spellEnd"/>
                  </w:p>
                </w:txbxContent>
              </v:textbox>
            </v:rect>
            <v:rect id="Rectangle 1923" o:spid="_x0000_s4053" style="position:absolute;left:47498;top:27749;width:495;height:87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" filled="f" stroked="f">
              <v:textbox inset="0,0,0,0">
                <w:txbxContent>
                  <w:p w:rsidR="004A6ECA" w:rsidRDefault="004A6ECA" w:rsidP="00E5589D">
                    <w:r>
                      <w:rPr>
                        <w:rFonts w:cs="Arial"/>
                        <w:color w:val="000000"/>
                        <w:sz w:val="14"/>
                        <w:szCs w:val="14"/>
                      </w:rPr>
                      <w:t>..</w:t>
                    </w:r>
                  </w:p>
                </w:txbxContent>
              </v:textbox>
            </v:rect>
            <v:rect id="Rectangle 1924" o:spid="_x0000_s4054" style="position:absolute;left:45935;top:23147;width:1702;height:14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" filled="f" strokeweight="1e-4mm"/>
            <v:rect id="Rectangle 1925" o:spid="_x0000_s4055" style="position:absolute;left:46520;top:23374;width:990;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" filled="f" stroked="f">
              <v:textbox inset="0,0,0,0">
                <w:txbxContent>
                  <w:p w:rsidR="004A6ECA" w:rsidRDefault="004A6ECA" w:rsidP="00E5589D">
                    <w:r>
                      <w:rPr>
                        <w:rFonts w:cs="Arial"/>
                        <w:color w:val="000000"/>
                        <w:sz w:val="14"/>
                        <w:szCs w:val="14"/>
                        <w:lang w:val="es-ES"/>
                      </w:rPr>
                      <w:t>5</w:t>
                    </w:r>
                    <w:r>
                      <w:rPr>
                        <w:rFonts w:cs="Arial"/>
                        <w:color w:val="000000"/>
                        <w:sz w:val="14"/>
                        <w:szCs w:val="14"/>
                      </w:rPr>
                      <w:t>6</w:t>
                    </w:r>
                  </w:p>
                </w:txbxContent>
              </v:textbox>
            </v:rect>
            <v:rect id="Rectangle 1926" o:spid="_x0000_s4056" style="position:absolute;left:47637;top:23147;width:1696;height:14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" filled="f" strokeweight="1e-4mm"/>
            <v:rect id="Rectangle 1927" o:spid="_x0000_s4057" style="position:absolute;left:48082;top:23374;width:1486;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" filled="f" stroked="f">
              <v:textbox inset="0,0,0,0">
                <w:txbxContent>
                  <w:p w:rsidR="004A6ECA" w:rsidRDefault="004A6ECA" w:rsidP="00E5589D">
                    <w:r>
                      <w:rPr>
                        <w:rFonts w:cs="Arial"/>
                        <w:color w:val="000000"/>
                        <w:sz w:val="14"/>
                        <w:szCs w:val="14"/>
                      </w:rPr>
                      <w:t>MM</w:t>
                    </w:r>
                  </w:p>
                </w:txbxContent>
              </v:textbox>
            </v:rect>
            <v:rect id="Rectangle 1928" o:spid="_x0000_s4058" style="position:absolute;left:12026;top:31289;width:1696;height:1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" filled="f" strokeweight="1e-4mm"/>
            <v:rect id="Rectangle 1929" o:spid="_x0000_s4059" style="position:absolute;left:12465;top:31515;width:1486;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" filled="f" stroked="f">
              <v:textbox inset="0,0,0,0">
                <w:txbxContent>
                  <w:p w:rsidR="004A6ECA" w:rsidRDefault="004A6ECA" w:rsidP="00E5589D">
                    <w:r>
                      <w:rPr>
                        <w:rFonts w:cs="Arial"/>
                        <w:color w:val="000000"/>
                        <w:sz w:val="14"/>
                        <w:szCs w:val="14"/>
                      </w:rPr>
                      <w:t>MM</w:t>
                    </w:r>
                  </w:p>
                </w:txbxContent>
              </v:textbox>
            </v:rect>
            <v:rect id="Rectangle 1930" o:spid="_x0000_s4060" style="position:absolute;left:10331;top:31289;width:1695;height:1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" filled="f" strokeweight="1e-4mm"/>
            <v:rect id="Rectangle 1931" o:spid="_x0000_s4061" style="position:absolute;left:10903;top:31515;width:990;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" filled="f" stroked="f">
              <v:textbox inset="0,0,0,0">
                <w:txbxContent>
                  <w:p w:rsidR="004A6ECA" w:rsidRDefault="004A6ECA" w:rsidP="00E5589D">
                    <w:r>
                      <w:rPr>
                        <w:rFonts w:cs="Arial"/>
                        <w:color w:val="000000"/>
                        <w:sz w:val="14"/>
                        <w:szCs w:val="14"/>
                        <w:lang w:val="es-ES"/>
                      </w:rPr>
                      <w:t>6</w:t>
                    </w:r>
                    <w:r>
                      <w:rPr>
                        <w:rFonts w:cs="Arial"/>
                        <w:color w:val="000000"/>
                        <w:sz w:val="14"/>
                        <w:szCs w:val="14"/>
                      </w:rPr>
                      <w:t>7</w:t>
                    </w:r>
                  </w:p>
                </w:txbxContent>
              </v:textbox>
            </v:rect>
            <v:rect id="Rectangle 1932" o:spid="_x0000_s4062" style="position:absolute;left:5238;top:32693;width:8484;height:50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" filled="f" strokeweight="1e-4mm"/>
            <v:rect id="Rectangle 1933" o:spid="_x0000_s4063" style="position:absolute;left:6064;top:32842;width:12897;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" filled="f" stroked="f">
              <v:textbox inset="0,0,0,0">
                <w:txbxContent>
                  <w:p w:rsidR="004A6ECA" w:rsidRDefault="004A6ECA" w:rsidP="00E5589D">
                    <w:r>
                      <w:rPr>
                        <w:rFonts w:cs="Arial"/>
                        <w:color w:val="000000"/>
                        <w:sz w:val="14"/>
                        <w:szCs w:val="14"/>
                      </w:rPr>
                      <w:t xml:space="preserve">Admite escrito y Admite escrito y </w:t>
                    </w:r>
                  </w:p>
                </w:txbxContent>
              </v:textbox>
            </v:rect>
            <v:rect id="Rectangle 1934" o:spid="_x0000_s4064" style="position:absolute;left:7080;top:33794;width:9144;height:87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" filled="f" stroked="f">
              <v:textbox inset="0,0,0,0">
                <w:txbxContent>
                  <w:p w:rsidR="004A6ECA" w:rsidRDefault="004A6ECA" w:rsidP="00E5589D">
                    <w:proofErr w:type="gramStart"/>
                    <w:r>
                      <w:rPr>
                        <w:rFonts w:cs="Arial"/>
                        <w:color w:val="000000"/>
                        <w:sz w:val="14"/>
                        <w:szCs w:val="14"/>
                      </w:rPr>
                      <w:t>pregunta</w:t>
                    </w:r>
                    <w:proofErr w:type="gramEnd"/>
                    <w:r>
                      <w:rPr>
                        <w:rFonts w:cs="Arial"/>
                        <w:color w:val="000000"/>
                        <w:sz w:val="14"/>
                        <w:szCs w:val="14"/>
                      </w:rPr>
                      <w:t xml:space="preserve"> al pregunta al </w:t>
                    </w:r>
                  </w:p>
                </w:txbxContent>
              </v:textbox>
            </v:rect>
            <v:rect id="Rectangle 1935" o:spid="_x0000_s4065" style="position:absolute;left:5512;top:34747;width:14973;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" filled="f" stroked="f">
              <v:textbox inset="0,0,0,0">
                <w:txbxContent>
                  <w:p w:rsidR="004A6ECA" w:rsidRDefault="004A6ECA" w:rsidP="00E5589D">
                    <w:r>
                      <w:rPr>
                        <w:rFonts w:cs="Arial"/>
                        <w:color w:val="000000"/>
                        <w:sz w:val="14"/>
                        <w:szCs w:val="14"/>
                      </w:rPr>
                      <w:t xml:space="preserve">Director Jurídico si Director Jurídico si </w:t>
                    </w:r>
                  </w:p>
                </w:txbxContent>
              </v:textbox>
            </v:rect>
            <v:rect id="Rectangle 1936" o:spid="_x0000_s4066" style="position:absolute;left:6255;top:35699;width:12211;height:87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" filled="f" stroked="f">
              <v:textbox inset="0,0,0,0">
                <w:txbxContent>
                  <w:p w:rsidR="004A6ECA" w:rsidRDefault="004A6ECA" w:rsidP="00E5589D">
                    <w:proofErr w:type="gramStart"/>
                    <w:r>
                      <w:rPr>
                        <w:rFonts w:cs="Arial"/>
                        <w:color w:val="000000"/>
                        <w:sz w:val="14"/>
                        <w:szCs w:val="14"/>
                      </w:rPr>
                      <w:t>desea</w:t>
                    </w:r>
                    <w:proofErr w:type="gramEnd"/>
                    <w:r>
                      <w:rPr>
                        <w:rFonts w:cs="Arial"/>
                        <w:color w:val="000000"/>
                        <w:sz w:val="14"/>
                        <w:szCs w:val="14"/>
                      </w:rPr>
                      <w:t xml:space="preserve"> nombrar desea nombrar </w:t>
                    </w:r>
                  </w:p>
                </w:txbxContent>
              </v:textbox>
            </v:rect>
            <v:rect id="Rectangle 1937" o:spid="_x0000_s4067" style="position:absolute;left:8147;top:36645;width:4451;height:87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" filled="f" stroked="f">
              <v:textbox inset="0,0,0,0">
                <w:txbxContent>
                  <w:p w:rsidR="004A6ECA" w:rsidRDefault="004A6ECA" w:rsidP="00E5589D">
                    <w:proofErr w:type="spellStart"/>
                    <w:proofErr w:type="gramStart"/>
                    <w:r>
                      <w:rPr>
                        <w:rFonts w:cs="Arial"/>
                        <w:color w:val="000000"/>
                        <w:sz w:val="14"/>
                        <w:szCs w:val="14"/>
                      </w:rPr>
                      <w:t>peritoperito</w:t>
                    </w:r>
                    <w:proofErr w:type="spellEnd"/>
                    <w:proofErr w:type="gramEnd"/>
                  </w:p>
                </w:txbxContent>
              </v:textbox>
            </v:rect>
            <v:rect id="Rectangle 1938" o:spid="_x0000_s4068" style="position:absolute;left:10535;top:36645;width:495;height:87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" filled="f" stroked="f">
              <v:textbox inset="0,0,0,0">
                <w:txbxContent>
                  <w:p w:rsidR="004A6ECA" w:rsidRDefault="004A6ECA" w:rsidP="00E5589D">
                    <w:r>
                      <w:rPr>
                        <w:rFonts w:cs="Arial"/>
                        <w:color w:val="000000"/>
                        <w:sz w:val="14"/>
                        <w:szCs w:val="14"/>
                      </w:rPr>
                      <w:t>..</w:t>
                    </w:r>
                  </w:p>
                </w:txbxContent>
              </v:textbox>
            </v:rect>
            <v:rect id="Rectangle 1939" o:spid="_x0000_s4069" style="position:absolute;left:23901;top:31712;width:1683;height:14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" filled="f" strokeweight="1e-4mm"/>
            <v:rect id="Rectangle 1940" o:spid="_x0000_s4070" style="position:absolute;left:24339;top:31940;width:1486;height:87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" filled="f" stroked="f">
              <v:textbox inset="0,0,0,0">
                <w:txbxContent>
                  <w:p w:rsidR="004A6ECA" w:rsidRDefault="004A6ECA" w:rsidP="00E5589D">
                    <w:r>
                      <w:rPr>
                        <w:rFonts w:cs="Arial"/>
                        <w:color w:val="000000"/>
                        <w:sz w:val="14"/>
                        <w:szCs w:val="14"/>
                      </w:rPr>
                      <w:t>MM</w:t>
                    </w:r>
                  </w:p>
                </w:txbxContent>
              </v:textbox>
            </v:rect>
            <v:rect id="Rectangle 1941" o:spid="_x0000_s4071" style="position:absolute;left:17113;top:33117;width:8471;height:42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" filled="f" strokeweight="1e-4mm"/>
            <v:rect id="Rectangle 1942" o:spid="_x0000_s4072" style="position:absolute;left:17653;top:33794;width:13989;height:87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" filled="f" stroked="f">
              <v:textbox inset="0,0,0,0">
                <w:txbxContent>
                  <w:p w:rsidR="004A6ECA" w:rsidRDefault="004A6ECA" w:rsidP="00E5589D">
                    <w:r>
                      <w:rPr>
                        <w:rFonts w:cs="Arial"/>
                        <w:color w:val="000000"/>
                        <w:sz w:val="14"/>
                        <w:szCs w:val="14"/>
                      </w:rPr>
                      <w:t xml:space="preserve">Nombra perito en Nombra perito en </w:t>
                    </w:r>
                  </w:p>
                </w:txbxContent>
              </v:textbox>
            </v:rect>
            <v:rect id="Rectangle 1943" o:spid="_x0000_s4073" style="position:absolute;left:19672;top:34747;width:6477;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" filled="f" stroked="f">
              <v:textbox inset="0,0,0,0">
                <w:txbxContent>
                  <w:p w:rsidR="004A6ECA" w:rsidRDefault="004A6ECA" w:rsidP="00E5589D">
                    <w:proofErr w:type="gramStart"/>
                    <w:r>
                      <w:rPr>
                        <w:rFonts w:cs="Arial"/>
                        <w:color w:val="000000"/>
                        <w:sz w:val="14"/>
                        <w:szCs w:val="14"/>
                      </w:rPr>
                      <w:t>caso</w:t>
                    </w:r>
                    <w:proofErr w:type="gramEnd"/>
                    <w:r>
                      <w:rPr>
                        <w:rFonts w:cs="Arial"/>
                        <w:color w:val="000000"/>
                        <w:sz w:val="14"/>
                        <w:szCs w:val="14"/>
                      </w:rPr>
                      <w:t xml:space="preserve"> de caso de </w:t>
                    </w:r>
                  </w:p>
                </w:txbxContent>
              </v:textbox>
            </v:rect>
            <v:rect id="Rectangle 1944" o:spid="_x0000_s4074" style="position:absolute;left:18897;top:35699;width:8605;height:87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" filled="f" stroked="f">
              <v:textbox inset="0,0,0,0">
                <w:txbxContent>
                  <w:p w:rsidR="004A6ECA" w:rsidRDefault="004A6ECA" w:rsidP="00E5589D">
                    <w:proofErr w:type="spellStart"/>
                    <w:proofErr w:type="gramStart"/>
                    <w:r>
                      <w:rPr>
                        <w:rFonts w:cs="Arial"/>
                        <w:color w:val="000000"/>
                        <w:sz w:val="14"/>
                        <w:szCs w:val="14"/>
                      </w:rPr>
                      <w:t>necesitarlonecesitarlo</w:t>
                    </w:r>
                    <w:proofErr w:type="spellEnd"/>
                    <w:proofErr w:type="gramEnd"/>
                  </w:p>
                </w:txbxContent>
              </v:textbox>
            </v:rect>
            <v:rect id="Rectangle 1945" o:spid="_x0000_s4075" style="position:absolute;left:23533;top:35699;width:495;height:87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" filled="f" stroked="f">
              <v:textbox inset="0,0,0,0">
                <w:txbxContent>
                  <w:p w:rsidR="004A6ECA" w:rsidRDefault="004A6ECA" w:rsidP="00E5589D">
                    <w:r>
                      <w:rPr>
                        <w:rFonts w:cs="Arial"/>
                        <w:color w:val="000000"/>
                        <w:sz w:val="14"/>
                        <w:szCs w:val="14"/>
                      </w:rPr>
                      <w:t>..</w:t>
                    </w:r>
                  </w:p>
                </w:txbxContent>
              </v:textbox>
            </v:rect>
            <v:rect id="Rectangle 1946" o:spid="_x0000_s4076" style="position:absolute;left:22199;top:31712;width:1702;height:14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" filled="f" strokeweight="1e-4mm"/>
            <v:rect id="Rectangle 1947" o:spid="_x0000_s4077" style="position:absolute;left:22777;top:31940;width:991;height:87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" filled="f" stroked="f">
              <v:textbox inset="0,0,0,0">
                <w:txbxContent>
                  <w:p w:rsidR="004A6ECA" w:rsidRDefault="004A6ECA" w:rsidP="00E5589D">
                    <w:r>
                      <w:rPr>
                        <w:rFonts w:cs="Arial"/>
                        <w:color w:val="000000"/>
                        <w:sz w:val="14"/>
                        <w:szCs w:val="14"/>
                        <w:lang w:val="es-ES"/>
                      </w:rPr>
                      <w:t>7</w:t>
                    </w:r>
                    <w:r>
                      <w:rPr>
                        <w:rFonts w:cs="Arial"/>
                        <w:color w:val="000000"/>
                        <w:sz w:val="14"/>
                        <w:szCs w:val="14"/>
                      </w:rPr>
                      <w:t>8</w:t>
                    </w:r>
                  </w:p>
                </w:txbxContent>
              </v:textbox>
            </v:rect>
            <v:rect id="Rectangle 1948" o:spid="_x0000_s4078" style="position:absolute;left:5238;top:40834;width:8484;height:42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" filled="f" strokeweight="1e-4mm"/>
            <v:rect id="Rectangle 1949" o:spid="_x0000_s4079" style="position:absolute;left:6013;top:41992;width:13100;height:87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" filled="f" stroked="f">
              <v:textbox inset="0,0,0,0">
                <w:txbxContent>
                  <w:p w:rsidR="004A6ECA" w:rsidRDefault="004A6ECA" w:rsidP="00E5589D">
                    <w:r>
                      <w:rPr>
                        <w:rFonts w:cs="Arial"/>
                        <w:color w:val="000000"/>
                        <w:sz w:val="14"/>
                        <w:szCs w:val="14"/>
                      </w:rPr>
                      <w:t xml:space="preserve">Señala fecha de Señala fecha de </w:t>
                    </w:r>
                  </w:p>
                </w:txbxContent>
              </v:textbox>
            </v:rect>
            <v:rect id="Rectangle 1950" o:spid="_x0000_s4080" style="position:absolute;left:7347;top:42938;width:7417;height:87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" filled="f" stroked="f">
              <v:textbox inset="0,0,0,0">
                <w:txbxContent>
                  <w:p w:rsidR="004A6ECA" w:rsidRDefault="004A6ECA" w:rsidP="00E5589D">
                    <w:proofErr w:type="spellStart"/>
                    <w:proofErr w:type="gramStart"/>
                    <w:r>
                      <w:rPr>
                        <w:rFonts w:cs="Arial"/>
                        <w:color w:val="000000"/>
                        <w:sz w:val="14"/>
                        <w:szCs w:val="14"/>
                      </w:rPr>
                      <w:t>diligenciadiligencia</w:t>
                    </w:r>
                    <w:proofErr w:type="spellEnd"/>
                    <w:proofErr w:type="gramEnd"/>
                  </w:p>
                </w:txbxContent>
              </v:textbox>
            </v:rect>
            <v:rect id="Rectangle 1951" o:spid="_x0000_s4081" style="position:absolute;left:11335;top:42938;width:495;height:87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" filled="f" stroked="f">
              <v:textbox inset="0,0,0,0">
                <w:txbxContent>
                  <w:p w:rsidR="004A6ECA" w:rsidRDefault="004A6ECA" w:rsidP="00E5589D">
                    <w:r>
                      <w:rPr>
                        <w:rFonts w:cs="Arial"/>
                        <w:color w:val="000000"/>
                        <w:sz w:val="14"/>
                        <w:szCs w:val="14"/>
                      </w:rPr>
                      <w:t>..</w:t>
                    </w:r>
                  </w:p>
                </w:txbxContent>
              </v:textbox>
            </v:rect>
            <v:rect id="Rectangle 1952" o:spid="_x0000_s4082" style="position:absolute;left:12026;top:39429;width:1696;height:14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" filled="f" strokeweight="1e-4mm"/>
            <v:rect id="Rectangle 1953" o:spid="_x0000_s4083" style="position:absolute;left:12465;top:39655;width:1486;height:87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" filled="f" stroked="f">
              <v:textbox inset="0,0,0,0">
                <w:txbxContent>
                  <w:p w:rsidR="004A6ECA" w:rsidRDefault="004A6ECA" w:rsidP="00E5589D">
                    <w:r>
                      <w:rPr>
                        <w:rFonts w:cs="Arial"/>
                        <w:color w:val="000000"/>
                        <w:sz w:val="14"/>
                        <w:szCs w:val="14"/>
                      </w:rPr>
                      <w:t>MM</w:t>
                    </w:r>
                  </w:p>
                </w:txbxContent>
              </v:textbox>
            </v:rect>
            <v:rect id="Rectangle 1954" o:spid="_x0000_s4084" style="position:absolute;left:10331;top:39429;width:1695;height:14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" filled="f" strokeweight="1e-4mm"/>
            <v:rect id="Rectangle 1955" o:spid="_x0000_s4085" style="position:absolute;left:10903;top:39655;width:990;height:87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" filled="f" stroked="f">
              <v:textbox inset="0,0,0,0">
                <w:txbxContent>
                  <w:p w:rsidR="004A6ECA" w:rsidRDefault="004A6ECA" w:rsidP="00E5589D">
                    <w:r>
                      <w:rPr>
                        <w:rFonts w:cs="Arial"/>
                        <w:color w:val="000000"/>
                        <w:sz w:val="14"/>
                        <w:szCs w:val="14"/>
                        <w:lang w:val="es-ES"/>
                      </w:rPr>
                      <w:t>8</w:t>
                    </w:r>
                    <w:r>
                      <w:rPr>
                        <w:rFonts w:cs="Arial"/>
                        <w:color w:val="000000"/>
                        <w:sz w:val="14"/>
                        <w:szCs w:val="14"/>
                      </w:rPr>
                      <w:t>9</w:t>
                    </w:r>
                  </w:p>
                </w:txbxContent>
              </v:textbox>
            </v:rect>
            <v:rect id="Rectangle 1956" o:spid="_x0000_s4086" style="position:absolute;left:10331;top:47576;width:1695;height:1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" filled="f" strokeweight="1e-4mm"/>
            <v:rect id="Rectangle 1957" o:spid="_x0000_s4087" style="position:absolute;left:10636;top:47796;width:1486;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" filled="f" stroked="f">
              <v:textbox inset="0,0,0,0">
                <w:txbxContent>
                  <w:p w:rsidR="004A6ECA" w:rsidRDefault="004A6ECA" w:rsidP="00E5589D">
                    <w:r>
                      <w:rPr>
                        <w:rFonts w:cs="Arial"/>
                        <w:color w:val="000000"/>
                        <w:sz w:val="14"/>
                        <w:szCs w:val="14"/>
                        <w:lang w:val="es-ES"/>
                      </w:rPr>
                      <w:t>9</w:t>
                    </w:r>
                    <w:r>
                      <w:rPr>
                        <w:rFonts w:cs="Arial"/>
                        <w:color w:val="000000"/>
                        <w:sz w:val="14"/>
                        <w:szCs w:val="14"/>
                      </w:rPr>
                      <w:t>10</w:t>
                    </w:r>
                  </w:p>
                </w:txbxContent>
              </v:textbox>
            </v:rect>
            <v:rect id="Rectangle 1958" o:spid="_x0000_s4088" style="position:absolute;left:5238;top:48980;width:8484;height:42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" filled="f" strokeweight="1e-4mm"/>
            <v:rect id="Rectangle 1959" o:spid="_x0000_s4089" style="position:absolute;left:5886;top:49656;width:13596;height:87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" filled="f" stroked="f">
              <v:textbox inset="0,0,0,0">
                <w:txbxContent>
                  <w:p w:rsidR="004A6ECA" w:rsidRDefault="004A6ECA" w:rsidP="00E5589D">
                    <w:r>
                      <w:rPr>
                        <w:rFonts w:cs="Arial"/>
                        <w:color w:val="000000"/>
                        <w:sz w:val="14"/>
                        <w:szCs w:val="14"/>
                      </w:rPr>
                      <w:t xml:space="preserve">Envía personal a Envía personal a </w:t>
                    </w:r>
                  </w:p>
                </w:txbxContent>
              </v:textbox>
            </v:rect>
            <v:rect id="Rectangle 1960" o:spid="_x0000_s4090" style="position:absolute;left:7106;top:50609;width:9048;height:87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" filled="f" stroked="f">
              <v:textbox inset="0,0,0,0">
                <w:txbxContent>
                  <w:p w:rsidR="004A6ECA" w:rsidRDefault="004A6ECA" w:rsidP="00E5589D">
                    <w:proofErr w:type="gramStart"/>
                    <w:r>
                      <w:rPr>
                        <w:rFonts w:cs="Arial"/>
                        <w:color w:val="000000"/>
                        <w:sz w:val="14"/>
                        <w:szCs w:val="14"/>
                      </w:rPr>
                      <w:t>diligencia</w:t>
                    </w:r>
                    <w:proofErr w:type="gramEnd"/>
                    <w:r>
                      <w:rPr>
                        <w:rFonts w:cs="Arial"/>
                        <w:color w:val="000000"/>
                        <w:sz w:val="14"/>
                        <w:szCs w:val="14"/>
                      </w:rPr>
                      <w:t xml:space="preserve"> y diligencia y </w:t>
                    </w:r>
                  </w:p>
                </w:txbxContent>
              </v:textbox>
            </v:rect>
            <v:rect id="Rectangle 1961" o:spid="_x0000_s4091" style="position:absolute;left:6756;top:51555;width:9589;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" filled="f" stroked="f">
              <v:textbox inset="0,0,0,0">
                <w:txbxContent>
                  <w:p w:rsidR="004A6ECA" w:rsidRDefault="004A6ECA" w:rsidP="00E5589D">
                    <w:proofErr w:type="gramStart"/>
                    <w:r>
                      <w:rPr>
                        <w:rFonts w:cs="Arial"/>
                        <w:color w:val="000000"/>
                        <w:sz w:val="14"/>
                        <w:szCs w:val="14"/>
                      </w:rPr>
                      <w:t>levanta</w:t>
                    </w:r>
                    <w:proofErr w:type="gramEnd"/>
                    <w:r>
                      <w:rPr>
                        <w:rFonts w:cs="Arial"/>
                        <w:color w:val="000000"/>
                        <w:sz w:val="14"/>
                        <w:szCs w:val="14"/>
                      </w:rPr>
                      <w:t xml:space="preserve"> </w:t>
                    </w:r>
                    <w:proofErr w:type="spellStart"/>
                    <w:r>
                      <w:rPr>
                        <w:rFonts w:cs="Arial"/>
                        <w:color w:val="000000"/>
                        <w:sz w:val="14"/>
                        <w:szCs w:val="14"/>
                      </w:rPr>
                      <w:t>actalevanta</w:t>
                    </w:r>
                    <w:proofErr w:type="spellEnd"/>
                    <w:r>
                      <w:rPr>
                        <w:rFonts w:cs="Arial"/>
                        <w:color w:val="000000"/>
                        <w:sz w:val="14"/>
                        <w:szCs w:val="14"/>
                      </w:rPr>
                      <w:t xml:space="preserve"> acta</w:t>
                    </w:r>
                  </w:p>
                </w:txbxContent>
              </v:textbox>
            </v:rect>
            <v:rect id="Rectangle 1962" o:spid="_x0000_s4092" style="position:absolute;left:11925;top:51555;width:496;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" filled="f" stroked="f">
              <v:textbox inset="0,0,0,0">
                <w:txbxContent>
                  <w:p w:rsidR="004A6ECA" w:rsidRDefault="004A6ECA" w:rsidP="00E5589D">
                    <w:r>
                      <w:rPr>
                        <w:rFonts w:cs="Arial"/>
                        <w:color w:val="000000"/>
                        <w:sz w:val="14"/>
                        <w:szCs w:val="14"/>
                      </w:rPr>
                      <w:t>..</w:t>
                    </w:r>
                  </w:p>
                </w:txbxContent>
              </v:textbox>
            </v:rect>
            <v:rect id="Rectangle 1963" o:spid="_x0000_s4093" style="position:absolute;left:12026;top:47576;width:1696;height:1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" filled="f" strokeweight="1e-4mm"/>
            <v:rect id="Rectangle 1964" o:spid="_x0000_s4094" style="position:absolute;left:12465;top:47796;width:1486;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" filled="f" stroked="f">
              <v:textbox inset="0,0,0,0">
                <w:txbxContent>
                  <w:p w:rsidR="004A6ECA" w:rsidRDefault="004A6ECA" w:rsidP="00E5589D">
                    <w:r>
                      <w:rPr>
                        <w:rFonts w:cs="Arial"/>
                        <w:color w:val="000000"/>
                        <w:sz w:val="14"/>
                        <w:szCs w:val="14"/>
                      </w:rPr>
                      <w:t>MM</w:t>
                    </w:r>
                  </w:p>
                </w:txbxContent>
              </v:textbox>
            </v:rect>
            <v:rect id="Rectangle 1965" o:spid="_x0000_s4095" style="position:absolute;left:5238;top:56845;width:8484;height:42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" filled="f" strokeweight="1e-4mm"/>
            <v:rect id="Rectangle 1966" o:spid="_x0000_s4096" style="position:absolute;left:7271;top:58000;width:8451;height:87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" filled="f" stroked="f">
              <v:textbox inset="0,0,0,0">
                <w:txbxContent>
                  <w:p w:rsidR="004A6ECA" w:rsidRDefault="004A6ECA" w:rsidP="00E5589D">
                    <w:r>
                      <w:rPr>
                        <w:rFonts w:cs="Arial"/>
                        <w:color w:val="000000"/>
                        <w:sz w:val="14"/>
                        <w:szCs w:val="14"/>
                      </w:rPr>
                      <w:t xml:space="preserve">Determina </w:t>
                    </w:r>
                    <w:proofErr w:type="spellStart"/>
                    <w:r>
                      <w:rPr>
                        <w:rFonts w:cs="Arial"/>
                        <w:color w:val="000000"/>
                        <w:sz w:val="14"/>
                        <w:szCs w:val="14"/>
                      </w:rPr>
                      <w:t>Determina</w:t>
                    </w:r>
                    <w:proofErr w:type="spellEnd"/>
                    <w:r>
                      <w:rPr>
                        <w:rFonts w:cs="Arial"/>
                        <w:color w:val="000000"/>
                        <w:sz w:val="14"/>
                        <w:szCs w:val="14"/>
                      </w:rPr>
                      <w:t xml:space="preserve"> </w:t>
                    </w:r>
                  </w:p>
                </w:txbxContent>
              </v:textbox>
            </v:rect>
            <v:rect id="Rectangle 1967" o:spid="_x0000_s4097" style="position:absolute;left:7163;top:58953;width:8109;height:87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" filled="f" stroked="f">
              <v:textbox inset="0,0,0,0">
                <w:txbxContent>
                  <w:p w:rsidR="004A6ECA" w:rsidRDefault="004A6ECA" w:rsidP="00E5589D">
                    <w:proofErr w:type="spellStart"/>
                    <w:proofErr w:type="gramStart"/>
                    <w:r>
                      <w:rPr>
                        <w:rFonts w:cs="Arial"/>
                        <w:color w:val="000000"/>
                        <w:sz w:val="14"/>
                        <w:szCs w:val="14"/>
                      </w:rPr>
                      <w:t>resoluciónresolución</w:t>
                    </w:r>
                    <w:proofErr w:type="spellEnd"/>
                    <w:proofErr w:type="gramEnd"/>
                  </w:p>
                </w:txbxContent>
              </v:textbox>
            </v:rect>
            <v:rect id="Rectangle 1968" o:spid="_x0000_s4098" style="position:absolute;left:11525;top:58953;width:495;height:87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" filled="f" stroked="f">
              <v:textbox inset="0,0,0,0">
                <w:txbxContent>
                  <w:p w:rsidR="004A6ECA" w:rsidRDefault="004A6ECA" w:rsidP="00E5589D">
                    <w:r>
                      <w:rPr>
                        <w:rFonts w:cs="Arial"/>
                        <w:color w:val="000000"/>
                        <w:sz w:val="14"/>
                        <w:szCs w:val="14"/>
                      </w:rPr>
                      <w:t>..</w:t>
                    </w:r>
                  </w:p>
                </w:txbxContent>
              </v:textbox>
            </v:rect>
            <v:rect id="Rectangle 1969" o:spid="_x0000_s4099" style="position:absolute;left:10331;top:55440;width:1695;height:1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" filled="f" strokeweight="1e-4mm"/>
            <v:rect id="Rectangle 1970" o:spid="_x0000_s4100" style="position:absolute;left:10636;top:55670;width:1981;height:87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" filled="f" stroked="f">
              <v:textbox inset="0,0,0,0">
                <w:txbxContent>
                  <w:p w:rsidR="004A6ECA" w:rsidRDefault="004A6ECA" w:rsidP="00E5589D">
                    <w:r>
                      <w:rPr>
                        <w:rFonts w:cs="Arial"/>
                        <w:color w:val="000000"/>
                        <w:sz w:val="14"/>
                        <w:szCs w:val="14"/>
                      </w:rPr>
                      <w:t>1011</w:t>
                    </w:r>
                  </w:p>
                </w:txbxContent>
              </v:textbox>
            </v:rect>
            <v:rect id="Rectangle 1971" o:spid="_x0000_s4101" style="position:absolute;left:12026;top:55440;width:1696;height:1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" filled="f" strokeweight="1e-4mm"/>
            <v:rect id="Rectangle 1972" o:spid="_x0000_s4102" style="position:absolute;left:12465;top:55670;width:1486;height:87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" filled="f" stroked="f">
              <v:textbox inset="0,0,0,0">
                <w:txbxContent>
                  <w:p w:rsidR="004A6ECA" w:rsidRDefault="004A6ECA" w:rsidP="00E5589D">
                    <w:r>
                      <w:rPr>
                        <w:rFonts w:cs="Arial"/>
                        <w:color w:val="000000"/>
                        <w:sz w:val="14"/>
                        <w:szCs w:val="14"/>
                      </w:rPr>
                      <w:t>MM</w:t>
                    </w:r>
                  </w:p>
                </w:txbxContent>
              </v:textbox>
            </v:rect>
            <v:shape id="Freeform 1973" o:spid="_x0000_s4103" style="position:absolute;left:5238;top:64004;width:8484;height:2804;visibility:visible;mso-wrap-style:square;v-text-anchor:top" coordsize="1336,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" path="m267,517r802,l1096,515r26,-4l1148,506r24,-10l1196,485r23,-12l1238,458r19,-16l1275,424r16,-21l1303,381r12,-22l1323,336r7,-26l1334,285r2,-27l1334,232r-4,-26l1323,181r-8,-23l1303,135r-12,-21l1275,94,1257,76,1238,59,1219,44,1196,32,1172,21,1148,11,1122,6,1096,2,1069,,267,,241,2,214,6r-26,5l163,21,140,32,118,44,98,59,79,76,61,94,47,114,33,135,22,158r-9,23l6,206,2,232,,258r2,27l6,310r7,26l22,359r11,22l47,403r14,21l79,442r19,16l118,473r22,12l163,496r25,10l214,511r27,4l267,517e" filled="f" strokeweight="1e-4mm">
              <v:path arrowok="t" o:connecttype="custom" o:connectlocs="431067849,178060350;441955437,177371529;462924126,174271832;482279838,167039206;499216087,157740117;514136115,146030152;525426948,131220490;533491828,115722007;537927512,98157059;537927512,79903291;533491828,62338343;525426948,46495449;514136115,32374609;499216087,20320233;482279838,11021144;462924126,3788518;441955437,688821;431067849,0;107666151,0;86294219,2066464;65728774,7232625;47582793,15154072;31856277,26175216;18952469,39262824;8871368,54416896;2419464,70948611;0,88857970;2419464,106767328;8871368,123643454;18952469,138797526;31856277,152229545;47582793,162906278;65728774,170827725;86294219,175993886;107666151,178060350" o:connectangles="0,0,0,0,0,0,0,0,0,0,0,0,0,0,0,0,0,0,0,0,0,0,0,0,0,0,0,0,0,0,0,0,0,0,0"/>
            </v:shape>
            <v:rect id="Rectangle 1974" o:spid="_x0000_s4104" style="position:absolute;left:6204;top:64934;width:12160;height:87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" filled="f" stroked="f">
              <v:textbox inset="0,0,0,0">
                <w:txbxContent>
                  <w:p w:rsidR="004A6ECA" w:rsidRDefault="004A6ECA" w:rsidP="00E5589D">
                    <w:r>
                      <w:rPr>
                        <w:rFonts w:cs="Arial"/>
                        <w:color w:val="000000"/>
                        <w:sz w:val="14"/>
                        <w:szCs w:val="14"/>
                      </w:rPr>
                      <w:t xml:space="preserve">Fin del </w:t>
                    </w:r>
                    <w:proofErr w:type="spellStart"/>
                    <w:r>
                      <w:rPr>
                        <w:rFonts w:cs="Arial"/>
                        <w:color w:val="000000"/>
                        <w:sz w:val="14"/>
                        <w:szCs w:val="14"/>
                      </w:rPr>
                      <w:t>procesoFin</w:t>
                    </w:r>
                    <w:proofErr w:type="spellEnd"/>
                    <w:r>
                      <w:rPr>
                        <w:rFonts w:cs="Arial"/>
                        <w:color w:val="000000"/>
                        <w:sz w:val="14"/>
                        <w:szCs w:val="14"/>
                      </w:rPr>
                      <w:t xml:space="preserve"> del proceso</w:t>
                    </w:r>
                  </w:p>
                </w:txbxContent>
              </v:textbox>
            </v:rect>
            <v:line id="Line 1975" o:spid="_x0000_s4105" style="position:absolute;visibility:visible" from="9474,61059" to="9480,63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" strokecolor="#4677bf" strokeweight="1e-4mm"/>
            <v:shape id="Freeform 1976" o:spid="_x0000_s4106" style="position:absolute;left:9156;top:63457;width:654;height:547;visibility:visible;mso-wrap-style:square;v-text-anchor:top" coordsize="10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" path="m103,l50,101,,,103,xe" fillcolor="#4677bf" stroked="f">
              <v:path arrowok="t" o:connecttype="custom" o:connectlocs="41529000,0;20159709,34766250;0,0;41529000,0" o:connectangles="0,0,0,0"/>
            </v:shape>
            <v:line id="Line 1977" o:spid="_x0000_s4107" style="position:absolute;visibility:visible" from="9474,53189" to="9480,5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" strokecolor="#4677bf" strokeweight="1e-4mm"/>
            <v:shape id="Freeform 1978" o:spid="_x0000_s4108" style="position:absolute;left:9144;top:56298;width:666;height:542;visibility:visible;mso-wrap-style:square;v-text-anchor:top" coordsize="10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" path="m105,l52,100,,,105,xe" fillcolor="#4677bf" stroked="f">
              <v:path arrowok="t" o:connecttype="custom" o:connectlocs="42291000,0;20944114,34440495;0,0;42291000,0" o:connectangles="0,0,0,0"/>
            </v:shape>
            <v:line id="Line 1979" o:spid="_x0000_s4109" style="position:absolute;visibility:visible" from="9474,45049" to="9480,48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" strokecolor="#4677bf" strokeweight="1e-4mm"/>
            <v:shape id="Freeform 1980" o:spid="_x0000_s4110" style="position:absolute;left:9144;top:48438;width:666;height:542;visibility:visible;mso-wrap-style:square;v-text-anchor:top" coordsize="10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" path="m105,l52,100,,,105,xe" fillcolor="#4677bf" stroked="f">
              <v:path arrowok="t" o:connecttype="custom" o:connectlocs="42291000,0;20944114,34440495;0,0;42291000,0" o:connectangles="0,0,0,0"/>
            </v:shape>
            <v:shape id="Freeform 1981" o:spid="_x0000_s4111" style="position:absolute;left:14293;top:37331;width:7055;height:5613;visibility:visible;mso-wrap-style:square;v-text-anchor:top" coordsize="1111,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" path="m1111,r,1035l,1035e" filled="f" strokecolor="#4677bf" strokeweight="1e-4mm">
              <v:path arrowok="t" o:connecttype="custom" o:connectlocs="447992500,0;447992500,356445820;0,356445820" o:connectangles="0,0,0"/>
            </v:shape>
            <v:shape id="Freeform 1982" o:spid="_x0000_s4112" style="position:absolute;left:13722;top:42673;width:654;height:542;visibility:visible;mso-wrap-style:square;v-text-anchor:top" coordsize="10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" path="m103,100l,50,103,r,100xe" fillcolor="#4677bf" stroked="f">
              <v:path arrowok="t" o:connecttype="custom" o:connectlocs="41529000,34440495;0,17220248;41529000,0;41529000,34440495" o:connectangles="0,0,0,0"/>
            </v:shape>
            <v:line id="Line 1983" o:spid="_x0000_s4113" style="position:absolute;visibility:visible" from="13722,35220" to="16529,35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" strokecolor="#4677bf" strokeweight="1e-4mm"/>
            <v:shape id="Freeform 1984" o:spid="_x0000_s4114" style="position:absolute;left:16452;top:34944;width:661;height:548;visibility:visible;mso-wrap-style:square;v-text-anchor:top" coordsize="10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" path="m,l104,51,,101,,xe" fillcolor="#4677bf" stroked="f">
              <v:path arrowok="t" o:connecttype="custom" o:connectlocs="0,0;41973500,17555235;0,34766250;0,0" o:connectangles="0,0,0,0"/>
            </v:shape>
            <v:shape id="Freeform 1985" o:spid="_x0000_s4115" style="position:absolute;left:9474;top:29048;width:35331;height:3168;visibility:visible;mso-wrap-style:square;v-text-anchor:top" coordsize="5564,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" path="m5564,r,258l,258,,584e" filled="f" strokecolor="#4677bf" strokeweight="1e-4mm">
              <v:path arrowok="t" o:connecttype="custom" o:connectlocs="2147483646,0;2147483646,88871042;0,88871042;0,201165460" o:connectangles="0,0,0,0"/>
            </v:shape>
            <v:shape id="Freeform 1986" o:spid="_x0000_s4116" style="position:absolute;left:9144;top:32145;width:666;height:548;visibility:visible;mso-wrap-style:square;v-text-anchor:top" coordsize="10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" path="m105,l52,101,,,105,xe" fillcolor="#4677bf" stroked="f">
              <v:path arrowok="t" o:connecttype="custom" o:connectlocs="42291000,0;20944114,34766250;0,0;42291000,0" o:connectangles="0,0,0,0"/>
            </v:shape>
            <v:line id="Line 1987" o:spid="_x0000_s4117" style="position:absolute;visibility:visible" from="13722,26798" to="16529,26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" strokecolor="#4677bf" strokeweight="1e-4mm"/>
            <v:shape id="Freeform 1988" o:spid="_x0000_s4118" style="position:absolute;left:16452;top:26521;width:654;height:548;visibility:visible;mso-wrap-style:square;v-text-anchor:top" coordsize="10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" path="m,l103,51,,101,,xe" fillcolor="#4677bf" stroked="f">
              <v:path arrowok="t" o:connecttype="custom" o:connectlocs="0,0;41529000,17555235;0,34766250;0,0" o:connectangles="0,0,0,0"/>
            </v:shape>
            <v:line id="Line 1989" o:spid="_x0000_s4119" style="position:absolute;visibility:visible" from="25584,26798" to="27552,26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" strokecolor="#4677bf" strokeweight="1e-4mm"/>
            <v:shape id="Freeform 1990" o:spid="_x0000_s4120" style="position:absolute;left:27470;top:26521;width:666;height:548;visibility:visible;mso-wrap-style:square;v-text-anchor:top" coordsize="10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" path="m,l105,51,,101,,xe" fillcolor="#4677bf" stroked="f">
              <v:path arrowok="t" o:connecttype="custom" o:connectlocs="0,0;42291000,17555235;0,34766250;0,0" o:connectangles="0,0,0,0"/>
            </v:shape>
            <v:line id="Line 1991" o:spid="_x0000_s4121" style="position:absolute;visibility:visible" from="36614,26798" to="39712,26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" strokecolor="#4677bf" strokeweight="1e-4mm"/>
            <v:shape id="Freeform 1992" o:spid="_x0000_s4122" style="position:absolute;left:39630;top:26526;width:654;height:542;visibility:visible;mso-wrap-style:square;v-text-anchor:top" coordsize="10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" path="m,l103,50,,100,,xe" fillcolor="#4677bf" stroked="f">
              <v:path arrowok="t" o:connecttype="custom" o:connectlocs="0,0;41529000,17220248;0,34440495;0,0" o:connectangles="0,0,0,0"/>
            </v:shape>
            <v:line id="Line 1993" o:spid="_x0000_s4123" style="position:absolute;visibility:visible" from="9474,21178" to="9480,24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" strokecolor="#4677bf" strokeweight="1e-4mm"/>
            <v:shape id="Freeform 1994" o:spid="_x0000_s4124" style="position:absolute;left:9144;top:24146;width:666;height:547;visibility:visible;mso-wrap-style:square;v-text-anchor:top" coordsize="10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" path="m105,l52,101,,,105,xe" fillcolor="#4677bf" stroked="f">
              <v:path arrowok="t" o:connecttype="custom" o:connectlocs="42291000,0;20944114,34766250;0,0;42291000,0" o:connectangles="0,0,0,0"/>
            </v:shape>
            <w10:anchorlock/>
          </v:group>
        </w:pict>
      </w:r>
    </w:p>
    <w:p w:rsidR="00E5589D" w:rsidRDefault="00E5589D" w:rsidP="00E5589D">
      <w:pPr>
        <w:keepNext/>
        <w:rPr>
          <w:rFonts w:ascii="Century Gothic" w:hAnsi="Century Gothic" w:cs="Arial"/>
          <w:b/>
          <w:color w:val="000000" w:themeColor="text1"/>
          <w:szCs w:val="24"/>
        </w:rPr>
      </w:pPr>
    </w:p>
    <w:p w:rsidR="00E5589D" w:rsidRDefault="00E5589D" w:rsidP="00E5589D">
      <w:pPr>
        <w:keepNext/>
        <w:rPr>
          <w:rFonts w:ascii="Century Gothic" w:hAnsi="Century Gothic" w:cs="Arial"/>
          <w:b/>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7. Documentos Adjuntos para la Explicación del Proceso</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6030"/>
        <w:gridCol w:w="2745"/>
      </w:tblGrid>
      <w:tr w:rsidR="00E5589D" w:rsidTr="00FB2D61">
        <w:trPr>
          <w:cantSplit/>
          <w:trHeight w:val="125"/>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Default="00E5589D" w:rsidP="00FB2D61">
            <w:pPr>
              <w:spacing w:line="276" w:lineRule="auto"/>
              <w:jc w:val="center"/>
              <w:rPr>
                <w:rFonts w:ascii="Century Gothic" w:hAnsi="Century Gothic" w:cs="Arial"/>
                <w:color w:val="000000" w:themeColor="text1"/>
                <w:szCs w:val="24"/>
              </w:rPr>
            </w:pPr>
            <w:r>
              <w:rPr>
                <w:rStyle w:val="Textoennegrita"/>
                <w:rFonts w:ascii="Century Gothic" w:hAnsi="Century Gothic" w:cs="Arial"/>
                <w:color w:val="000000" w:themeColor="text1"/>
                <w:szCs w:val="24"/>
              </w:rPr>
              <w:t>Núm.</w:t>
            </w:r>
          </w:p>
        </w:tc>
        <w:tc>
          <w:tcPr>
            <w:tcW w:w="6030" w:type="dxa"/>
            <w:tcBorders>
              <w:top w:val="single" w:sz="8" w:space="0" w:color="auto"/>
              <w:left w:val="single" w:sz="8" w:space="0" w:color="auto"/>
              <w:bottom w:val="single" w:sz="8" w:space="0" w:color="auto"/>
              <w:right w:val="single" w:sz="8" w:space="0" w:color="auto"/>
            </w:tcBorders>
            <w:shd w:val="clear" w:color="auto" w:fill="auto"/>
            <w:hideMark/>
          </w:tcPr>
          <w:p w:rsidR="00E5589D" w:rsidRDefault="00E5589D" w:rsidP="00FB2D61">
            <w:pPr>
              <w:spacing w:line="276" w:lineRule="auto"/>
              <w:jc w:val="center"/>
              <w:rPr>
                <w:rFonts w:ascii="Century Gothic" w:hAnsi="Century Gothic" w:cs="Arial"/>
                <w:color w:val="000000" w:themeColor="text1"/>
                <w:szCs w:val="24"/>
              </w:rPr>
            </w:pPr>
            <w:r>
              <w:rPr>
                <w:rStyle w:val="Textoennegrita"/>
                <w:rFonts w:ascii="Century Gothic" w:hAnsi="Century Gothic" w:cs="Arial"/>
                <w:color w:val="000000" w:themeColor="text1"/>
                <w:szCs w:val="24"/>
              </w:rPr>
              <w:t>Documento</w:t>
            </w:r>
          </w:p>
        </w:tc>
        <w:tc>
          <w:tcPr>
            <w:tcW w:w="2745" w:type="dxa"/>
            <w:tcBorders>
              <w:top w:val="single" w:sz="8" w:space="0" w:color="auto"/>
              <w:left w:val="single" w:sz="8" w:space="0" w:color="auto"/>
              <w:bottom w:val="single" w:sz="8" w:space="0" w:color="auto"/>
              <w:right w:val="single" w:sz="8" w:space="0" w:color="auto"/>
            </w:tcBorders>
            <w:shd w:val="clear" w:color="auto" w:fill="auto"/>
            <w:hideMark/>
          </w:tcPr>
          <w:p w:rsidR="00E5589D" w:rsidRDefault="00E5589D" w:rsidP="00FB2D61">
            <w:pPr>
              <w:spacing w:line="276" w:lineRule="auto"/>
              <w:jc w:val="center"/>
              <w:rPr>
                <w:rFonts w:ascii="Century Gothic" w:hAnsi="Century Gothic" w:cs="Arial"/>
                <w:color w:val="000000" w:themeColor="text1"/>
                <w:szCs w:val="24"/>
              </w:rPr>
            </w:pPr>
            <w:r>
              <w:rPr>
                <w:rStyle w:val="Textoennegrita"/>
                <w:rFonts w:ascii="Century Gothic" w:hAnsi="Century Gothic" w:cs="Arial"/>
                <w:color w:val="000000" w:themeColor="text1"/>
                <w:szCs w:val="24"/>
              </w:rPr>
              <w:t>Archivo</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Default="00E5589D" w:rsidP="00FB2D61">
            <w:pPr>
              <w:spacing w:line="276" w:lineRule="auto"/>
              <w:jc w:val="center"/>
              <w:rPr>
                <w:rStyle w:val="Textoennegrita"/>
                <w:rFonts w:ascii="Century Gothic" w:hAnsi="Century Gothic" w:cs="Arial"/>
                <w:b w:val="0"/>
                <w:color w:val="000000" w:themeColor="text1"/>
                <w:szCs w:val="24"/>
              </w:rPr>
            </w:pPr>
            <w:r>
              <w:rPr>
                <w:rStyle w:val="Textoennegrita"/>
                <w:rFonts w:ascii="Century Gothic" w:hAnsi="Century Gothic" w:cs="Arial"/>
                <w:color w:val="000000" w:themeColor="text1"/>
                <w:szCs w:val="24"/>
              </w:rPr>
              <w:t>1</w:t>
            </w:r>
          </w:p>
        </w:tc>
        <w:tc>
          <w:tcPr>
            <w:tcW w:w="6030" w:type="dxa"/>
            <w:tcBorders>
              <w:top w:val="single" w:sz="8" w:space="0" w:color="auto"/>
              <w:left w:val="single" w:sz="8" w:space="0" w:color="auto"/>
              <w:bottom w:val="single" w:sz="8" w:space="0" w:color="auto"/>
              <w:right w:val="single" w:sz="8" w:space="0" w:color="auto"/>
            </w:tcBorders>
            <w:shd w:val="clear" w:color="auto" w:fill="auto"/>
            <w:hideMark/>
          </w:tcPr>
          <w:p w:rsidR="00E5589D" w:rsidRDefault="00E5589D" w:rsidP="00FB2D61">
            <w:pPr>
              <w:spacing w:line="276" w:lineRule="auto"/>
              <w:rPr>
                <w:rStyle w:val="Textoennegrita"/>
                <w:rFonts w:ascii="Century Gothic" w:hAnsi="Century Gothic" w:cs="Arial"/>
                <w:b w:val="0"/>
                <w:color w:val="000000" w:themeColor="text1"/>
                <w:szCs w:val="24"/>
              </w:rPr>
            </w:pPr>
            <w:r>
              <w:rPr>
                <w:rStyle w:val="Textoennegrita"/>
                <w:rFonts w:ascii="Century Gothic" w:hAnsi="Century Gothic" w:cs="Arial"/>
                <w:color w:val="000000" w:themeColor="text1"/>
                <w:szCs w:val="24"/>
              </w:rPr>
              <w:t>No los hay</w:t>
            </w:r>
          </w:p>
        </w:tc>
        <w:tc>
          <w:tcPr>
            <w:tcW w:w="2745" w:type="dxa"/>
            <w:tcBorders>
              <w:top w:val="single" w:sz="8" w:space="0" w:color="auto"/>
              <w:left w:val="single" w:sz="8" w:space="0" w:color="auto"/>
              <w:bottom w:val="single" w:sz="8" w:space="0" w:color="auto"/>
              <w:right w:val="single" w:sz="8" w:space="0" w:color="auto"/>
            </w:tcBorders>
            <w:shd w:val="clear" w:color="auto" w:fill="auto"/>
          </w:tcPr>
          <w:p w:rsidR="00E5589D" w:rsidRDefault="00E5589D" w:rsidP="00FB2D61">
            <w:pPr>
              <w:spacing w:line="276" w:lineRule="auto"/>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szCs w:val="24"/>
        </w:rPr>
      </w:pPr>
      <w:r>
        <w:rPr>
          <w:rFonts w:ascii="Century Gothic" w:hAnsi="Century Gothic" w:cs="Arial"/>
          <w:b/>
          <w:szCs w:val="24"/>
        </w:rPr>
        <w:t>8. Leyes y Reglamentos que Norman el Proceso</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6360"/>
        <w:gridCol w:w="2415"/>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Fonts w:ascii="Century Gothic" w:hAnsi="Century Gothic" w:cs="Arial"/>
                <w:color w:val="000000" w:themeColor="text1"/>
                <w:szCs w:val="24"/>
              </w:rPr>
              <w:t> </w:t>
            </w:r>
            <w:r w:rsidRPr="0011383E">
              <w:rPr>
                <w:rStyle w:val="Textoennegrita"/>
                <w:rFonts w:ascii="Century Gothic" w:hAnsi="Century Gothic" w:cs="Arial"/>
                <w:b w:val="0"/>
                <w:color w:val="000000" w:themeColor="text1"/>
                <w:szCs w:val="24"/>
              </w:rPr>
              <w:t>Núm.</w:t>
            </w:r>
          </w:p>
        </w:tc>
        <w:tc>
          <w:tcPr>
            <w:tcW w:w="63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Ley o Reglamento</w:t>
            </w:r>
          </w:p>
        </w:tc>
        <w:tc>
          <w:tcPr>
            <w:tcW w:w="241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Referencia</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63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Código Civil para Jalisco</w:t>
            </w:r>
          </w:p>
        </w:tc>
        <w:tc>
          <w:tcPr>
            <w:tcW w:w="241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2</w:t>
            </w:r>
          </w:p>
        </w:tc>
        <w:tc>
          <w:tcPr>
            <w:tcW w:w="63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Código de Procedimientos Civiles</w:t>
            </w:r>
          </w:p>
        </w:tc>
        <w:tc>
          <w:tcPr>
            <w:tcW w:w="241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3</w:t>
            </w:r>
          </w:p>
        </w:tc>
        <w:tc>
          <w:tcPr>
            <w:tcW w:w="63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Constitución Política de los Estados Unidos Mexicanos</w:t>
            </w:r>
          </w:p>
        </w:tc>
        <w:tc>
          <w:tcPr>
            <w:tcW w:w="241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4</w:t>
            </w:r>
          </w:p>
        </w:tc>
        <w:tc>
          <w:tcPr>
            <w:tcW w:w="63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Ley de Amparo</w:t>
            </w:r>
          </w:p>
        </w:tc>
        <w:tc>
          <w:tcPr>
            <w:tcW w:w="241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5</w:t>
            </w:r>
          </w:p>
        </w:tc>
        <w:tc>
          <w:tcPr>
            <w:tcW w:w="63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Código Urbano </w:t>
            </w:r>
          </w:p>
        </w:tc>
        <w:tc>
          <w:tcPr>
            <w:tcW w:w="241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6</w:t>
            </w:r>
          </w:p>
        </w:tc>
        <w:tc>
          <w:tcPr>
            <w:tcW w:w="63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Código Federal de Procedimientos Civiles </w:t>
            </w:r>
          </w:p>
        </w:tc>
        <w:tc>
          <w:tcPr>
            <w:tcW w:w="241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9. Recursos y Formatos Modificados en el Proceso</w:t>
      </w:r>
    </w:p>
    <w:tbl>
      <w:tblPr>
        <w:tblW w:w="95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4252"/>
        <w:gridCol w:w="4536"/>
      </w:tblGrid>
      <w:tr w:rsidR="00E5589D" w:rsidRPr="0011383E"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Fonts w:ascii="Century Gothic" w:hAnsi="Century Gothic" w:cs="Arial"/>
                <w:color w:val="000000" w:themeColor="text1"/>
                <w:szCs w:val="24"/>
              </w:rPr>
              <w:t> </w:t>
            </w:r>
            <w:r w:rsidRPr="0011383E">
              <w:rPr>
                <w:rStyle w:val="Textoennegrita"/>
                <w:rFonts w:ascii="Century Gothic" w:hAnsi="Century Gothic" w:cs="Arial"/>
                <w:b w:val="0"/>
                <w:color w:val="000000" w:themeColor="text1"/>
                <w:szCs w:val="24"/>
              </w:rPr>
              <w:t>Núm.</w:t>
            </w:r>
          </w:p>
        </w:tc>
        <w:tc>
          <w:tcPr>
            <w:tcW w:w="4252"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Recurso</w:t>
            </w:r>
          </w:p>
        </w:tc>
        <w:tc>
          <w:tcPr>
            <w:tcW w:w="4536"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Actividad</w:t>
            </w:r>
          </w:p>
        </w:tc>
      </w:tr>
      <w:tr w:rsidR="00E5589D" w:rsidRPr="0011383E"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4252"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No los hay</w:t>
            </w:r>
          </w:p>
        </w:tc>
        <w:tc>
          <w:tcPr>
            <w:tcW w:w="4536"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bl>
    <w:p w:rsidR="00E5589D" w:rsidRPr="0011383E"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10. Sistemas de Cómputo Utilizados en el Proceso</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4252"/>
        <w:gridCol w:w="4523"/>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4252"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Sistema</w:t>
            </w:r>
          </w:p>
        </w:tc>
        <w:tc>
          <w:tcPr>
            <w:tcW w:w="4523"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Actividades</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4252"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No se utilizan sistemas especiales</w:t>
            </w:r>
          </w:p>
        </w:tc>
        <w:tc>
          <w:tcPr>
            <w:tcW w:w="4523"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 xml:space="preserve">11. Problemas y Restricciones </w:t>
      </w:r>
    </w:p>
    <w:tbl>
      <w:tblPr>
        <w:tblW w:w="952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19"/>
        <w:gridCol w:w="3796"/>
        <w:gridCol w:w="1417"/>
        <w:gridCol w:w="2123"/>
        <w:gridCol w:w="1470"/>
      </w:tblGrid>
      <w:tr w:rsidR="00E5589D" w:rsidTr="00FB2D61">
        <w:trPr>
          <w:cantSplit/>
        </w:trPr>
        <w:tc>
          <w:tcPr>
            <w:tcW w:w="719" w:type="dxa"/>
            <w:tcBorders>
              <w:top w:val="single" w:sz="8" w:space="0" w:color="auto"/>
              <w:left w:val="single" w:sz="8" w:space="0" w:color="auto"/>
              <w:bottom w:val="single" w:sz="8" w:space="0" w:color="auto"/>
              <w:right w:val="single" w:sz="8" w:space="0" w:color="auto"/>
            </w:tcBorders>
            <w:shd w:val="clear" w:color="auto" w:fill="auto"/>
            <w:hideMark/>
          </w:tcPr>
          <w:p w:rsidR="00E5589D" w:rsidRDefault="00E5589D" w:rsidP="00FB2D61">
            <w:pPr>
              <w:spacing w:line="276" w:lineRule="auto"/>
              <w:jc w:val="center"/>
              <w:rPr>
                <w:rFonts w:ascii="Century Gothic" w:hAnsi="Century Gothic" w:cs="Arial"/>
                <w:color w:val="000000" w:themeColor="text1"/>
                <w:szCs w:val="24"/>
              </w:rPr>
            </w:pPr>
            <w:r>
              <w:rPr>
                <w:rFonts w:ascii="Century Gothic" w:hAnsi="Century Gothic" w:cs="Arial"/>
                <w:color w:val="000000" w:themeColor="text1"/>
                <w:szCs w:val="24"/>
              </w:rPr>
              <w:t> </w:t>
            </w:r>
            <w:r>
              <w:rPr>
                <w:rStyle w:val="Textoennegrita"/>
                <w:rFonts w:ascii="Century Gothic" w:hAnsi="Century Gothic" w:cs="Arial"/>
                <w:color w:val="000000" w:themeColor="text1"/>
                <w:szCs w:val="24"/>
              </w:rPr>
              <w:t>Núm.</w:t>
            </w:r>
          </w:p>
        </w:tc>
        <w:tc>
          <w:tcPr>
            <w:tcW w:w="3827" w:type="dxa"/>
            <w:tcBorders>
              <w:top w:val="single" w:sz="8" w:space="0" w:color="auto"/>
              <w:left w:val="single" w:sz="8" w:space="0" w:color="auto"/>
              <w:bottom w:val="single" w:sz="8" w:space="0" w:color="auto"/>
              <w:right w:val="single" w:sz="8" w:space="0" w:color="auto"/>
            </w:tcBorders>
            <w:shd w:val="clear" w:color="auto" w:fill="auto"/>
            <w:hideMark/>
          </w:tcPr>
          <w:p w:rsidR="00E5589D" w:rsidRDefault="00E5589D" w:rsidP="00FB2D61">
            <w:pPr>
              <w:spacing w:line="276" w:lineRule="auto"/>
              <w:jc w:val="center"/>
              <w:rPr>
                <w:rFonts w:ascii="Century Gothic" w:hAnsi="Century Gothic" w:cs="Arial"/>
                <w:color w:val="000000" w:themeColor="text1"/>
                <w:szCs w:val="24"/>
              </w:rPr>
            </w:pPr>
            <w:r>
              <w:rPr>
                <w:rStyle w:val="Textoennegrita"/>
                <w:rFonts w:ascii="Century Gothic" w:hAnsi="Century Gothic" w:cs="Arial"/>
                <w:color w:val="000000" w:themeColor="text1"/>
                <w:szCs w:val="24"/>
              </w:rPr>
              <w:t>Descripción</w:t>
            </w:r>
          </w:p>
        </w:tc>
        <w:tc>
          <w:tcPr>
            <w:tcW w:w="1418" w:type="dxa"/>
            <w:tcBorders>
              <w:top w:val="single" w:sz="8" w:space="0" w:color="auto"/>
              <w:left w:val="single" w:sz="8" w:space="0" w:color="auto"/>
              <w:bottom w:val="single" w:sz="8" w:space="0" w:color="auto"/>
              <w:right w:val="single" w:sz="8" w:space="0" w:color="auto"/>
            </w:tcBorders>
            <w:shd w:val="clear" w:color="auto" w:fill="auto"/>
            <w:hideMark/>
          </w:tcPr>
          <w:p w:rsidR="00E5589D" w:rsidRDefault="00E5589D" w:rsidP="00FB2D61">
            <w:pPr>
              <w:spacing w:line="276" w:lineRule="auto"/>
              <w:jc w:val="center"/>
              <w:rPr>
                <w:rFonts w:ascii="Century Gothic" w:hAnsi="Century Gothic" w:cs="Arial"/>
                <w:color w:val="000000" w:themeColor="text1"/>
                <w:szCs w:val="24"/>
              </w:rPr>
            </w:pPr>
            <w:r>
              <w:rPr>
                <w:rStyle w:val="Textoennegrita"/>
                <w:rFonts w:ascii="Century Gothic" w:hAnsi="Century Gothic" w:cs="Arial"/>
                <w:color w:val="000000" w:themeColor="text1"/>
                <w:szCs w:val="24"/>
              </w:rPr>
              <w:t>Frecuencia</w:t>
            </w:r>
          </w:p>
        </w:tc>
        <w:tc>
          <w:tcPr>
            <w:tcW w:w="2126" w:type="dxa"/>
            <w:tcBorders>
              <w:top w:val="single" w:sz="8" w:space="0" w:color="auto"/>
              <w:left w:val="single" w:sz="8" w:space="0" w:color="auto"/>
              <w:bottom w:val="single" w:sz="8" w:space="0" w:color="auto"/>
              <w:right w:val="single" w:sz="8" w:space="0" w:color="auto"/>
            </w:tcBorders>
            <w:shd w:val="clear" w:color="auto" w:fill="auto"/>
            <w:hideMark/>
          </w:tcPr>
          <w:p w:rsidR="00E5589D" w:rsidRDefault="00E5589D" w:rsidP="00FB2D61">
            <w:pPr>
              <w:spacing w:line="276" w:lineRule="auto"/>
              <w:jc w:val="center"/>
              <w:rPr>
                <w:rFonts w:ascii="Century Gothic" w:hAnsi="Century Gothic" w:cs="Arial"/>
                <w:color w:val="000000" w:themeColor="text1"/>
                <w:szCs w:val="24"/>
              </w:rPr>
            </w:pPr>
            <w:r>
              <w:rPr>
                <w:rFonts w:ascii="Century Gothic" w:hAnsi="Century Gothic" w:cs="Arial"/>
                <w:color w:val="000000" w:themeColor="text1"/>
                <w:szCs w:val="24"/>
              </w:rPr>
              <w:t> </w:t>
            </w:r>
            <w:r>
              <w:rPr>
                <w:rStyle w:val="Textoennegrita"/>
                <w:rFonts w:ascii="Century Gothic" w:hAnsi="Century Gothic" w:cs="Arial"/>
                <w:color w:val="000000" w:themeColor="text1"/>
                <w:szCs w:val="24"/>
              </w:rPr>
              <w:t>Consecuencias</w:t>
            </w:r>
          </w:p>
        </w:tc>
        <w:tc>
          <w:tcPr>
            <w:tcW w:w="1435" w:type="dxa"/>
            <w:tcBorders>
              <w:top w:val="single" w:sz="8" w:space="0" w:color="auto"/>
              <w:left w:val="single" w:sz="8" w:space="0" w:color="auto"/>
              <w:bottom w:val="single" w:sz="8" w:space="0" w:color="auto"/>
              <w:right w:val="single" w:sz="8" w:space="0" w:color="auto"/>
            </w:tcBorders>
            <w:shd w:val="clear" w:color="auto" w:fill="auto"/>
            <w:hideMark/>
          </w:tcPr>
          <w:p w:rsidR="00E5589D" w:rsidRDefault="00E5589D" w:rsidP="00FB2D61">
            <w:pPr>
              <w:spacing w:line="276" w:lineRule="auto"/>
              <w:jc w:val="center"/>
              <w:rPr>
                <w:rFonts w:ascii="Century Gothic" w:hAnsi="Century Gothic" w:cs="Arial"/>
                <w:color w:val="000000" w:themeColor="text1"/>
                <w:szCs w:val="24"/>
              </w:rPr>
            </w:pPr>
            <w:r>
              <w:rPr>
                <w:rStyle w:val="Textoennegrita"/>
                <w:rFonts w:ascii="Century Gothic" w:hAnsi="Century Gothic" w:cs="Arial"/>
                <w:color w:val="000000" w:themeColor="text1"/>
                <w:szCs w:val="24"/>
              </w:rPr>
              <w:t>Afectados</w:t>
            </w:r>
          </w:p>
        </w:tc>
      </w:tr>
      <w:tr w:rsidR="00E5589D" w:rsidTr="00FB2D61">
        <w:trPr>
          <w:cantSplit/>
        </w:trPr>
        <w:tc>
          <w:tcPr>
            <w:tcW w:w="719"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3827"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Falta de espacios adecuados para realización de actividades</w:t>
            </w:r>
          </w:p>
        </w:tc>
        <w:tc>
          <w:tcPr>
            <w:tcW w:w="1418"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Siempre</w:t>
            </w:r>
          </w:p>
        </w:tc>
        <w:tc>
          <w:tcPr>
            <w:tcW w:w="2126"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Fonts w:ascii="Century Gothic" w:hAnsi="Century Gothic" w:cs="Arial"/>
                <w:color w:val="000000" w:themeColor="text1"/>
                <w:szCs w:val="24"/>
              </w:rPr>
            </w:pPr>
            <w:r w:rsidRPr="0011383E">
              <w:rPr>
                <w:rFonts w:ascii="Century Gothic" w:hAnsi="Century Gothic" w:cs="Arial"/>
                <w:color w:val="000000" w:themeColor="text1"/>
                <w:szCs w:val="24"/>
              </w:rPr>
              <w:t>Retraso en las actividades</w:t>
            </w:r>
          </w:p>
        </w:tc>
        <w:tc>
          <w:tcPr>
            <w:tcW w:w="14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Funcionarios</w:t>
            </w:r>
          </w:p>
        </w:tc>
      </w:tr>
      <w:tr w:rsidR="00E5589D" w:rsidTr="00FB2D61">
        <w:trPr>
          <w:cantSplit/>
        </w:trPr>
        <w:tc>
          <w:tcPr>
            <w:tcW w:w="719"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2</w:t>
            </w:r>
          </w:p>
        </w:tc>
        <w:tc>
          <w:tcPr>
            <w:tcW w:w="3827"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Falta equipo de cómputo adecuado</w:t>
            </w:r>
          </w:p>
        </w:tc>
        <w:tc>
          <w:tcPr>
            <w:tcW w:w="1418"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Siempre</w:t>
            </w:r>
          </w:p>
        </w:tc>
        <w:tc>
          <w:tcPr>
            <w:tcW w:w="2126"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Fonts w:ascii="Century Gothic" w:hAnsi="Century Gothic" w:cs="Arial"/>
                <w:color w:val="000000" w:themeColor="text1"/>
                <w:szCs w:val="24"/>
              </w:rPr>
            </w:pPr>
            <w:r w:rsidRPr="0011383E">
              <w:rPr>
                <w:rFonts w:ascii="Century Gothic" w:hAnsi="Century Gothic" w:cs="Arial"/>
                <w:color w:val="000000" w:themeColor="text1"/>
                <w:szCs w:val="24"/>
              </w:rPr>
              <w:t>Retraso en las actividades</w:t>
            </w:r>
          </w:p>
        </w:tc>
        <w:tc>
          <w:tcPr>
            <w:tcW w:w="14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Funcionarios</w:t>
            </w: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 xml:space="preserve">12. Oportunidades de Mejora </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8775"/>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87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Descripción</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87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Capacitar al personal de cada una de las aéreas y actualización</w:t>
            </w:r>
          </w:p>
        </w:tc>
      </w:tr>
    </w:tbl>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13. Otros Comentarios Relevantes</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8775"/>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87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Descripción</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87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Falta mayor coordinación con las aéreas jurídicas de todas las Direcciones Generales </w:t>
            </w:r>
          </w:p>
        </w:tc>
      </w:tr>
    </w:tbl>
    <w:p w:rsidR="00E5589D" w:rsidRDefault="00E5589D" w:rsidP="00E5589D">
      <w:pPr>
        <w:rPr>
          <w:rFonts w:ascii="Century Gothic" w:hAnsi="Century Gothic" w:cs="Arial"/>
          <w:color w:val="000000" w:themeColor="text1"/>
          <w:szCs w:val="24"/>
        </w:rPr>
      </w:pPr>
    </w:p>
    <w:tbl>
      <w:tblPr>
        <w:tblW w:w="9375" w:type="dxa"/>
        <w:tblLayout w:type="fixed"/>
        <w:tblLook w:val="04A0" w:firstRow="1" w:lastRow="0" w:firstColumn="1" w:lastColumn="0" w:noHBand="0" w:noVBand="1"/>
      </w:tblPr>
      <w:tblGrid>
        <w:gridCol w:w="1292"/>
        <w:gridCol w:w="8083"/>
      </w:tblGrid>
      <w:tr w:rsidR="00E5589D" w:rsidTr="00FB2D61">
        <w:tc>
          <w:tcPr>
            <w:tcW w:w="1291" w:type="dxa"/>
            <w:tcMar>
              <w:top w:w="15" w:type="dxa"/>
              <w:left w:w="15" w:type="dxa"/>
              <w:bottom w:w="15" w:type="dxa"/>
              <w:right w:w="15" w:type="dxa"/>
            </w:tcMar>
            <w:vAlign w:val="center"/>
          </w:tcPr>
          <w:p w:rsidR="00E5589D" w:rsidRDefault="00E5589D" w:rsidP="00FB2D61">
            <w:pPr>
              <w:spacing w:line="276" w:lineRule="auto"/>
              <w:ind w:right="19"/>
              <w:rPr>
                <w:rFonts w:ascii="Century Gothic" w:hAnsi="Century Gothic" w:cs="Arial"/>
                <w:color w:val="000000" w:themeColor="text1"/>
                <w:szCs w:val="24"/>
              </w:rPr>
            </w:pPr>
            <w:r>
              <w:rPr>
                <w:rFonts w:ascii="Century Gothic" w:hAnsi="Century Gothic" w:cs="Arial"/>
                <w:color w:val="000000" w:themeColor="text1"/>
                <w:szCs w:val="24"/>
                <w:lang w:val="es-MX"/>
              </w:rPr>
              <w:br w:type="page"/>
            </w:r>
          </w:p>
        </w:tc>
        <w:tc>
          <w:tcPr>
            <w:tcW w:w="8080" w:type="dxa"/>
            <w:tcMar>
              <w:top w:w="15" w:type="dxa"/>
              <w:left w:w="15" w:type="dxa"/>
              <w:bottom w:w="15" w:type="dxa"/>
              <w:right w:w="15" w:type="dxa"/>
            </w:tcMar>
            <w:vAlign w:val="center"/>
          </w:tcPr>
          <w:p w:rsidR="00E5589D" w:rsidRDefault="00E5589D" w:rsidP="00FB2D61">
            <w:pPr>
              <w:spacing w:line="276" w:lineRule="auto"/>
              <w:jc w:val="right"/>
              <w:rPr>
                <w:rFonts w:ascii="Century Gothic" w:hAnsi="Century Gothic" w:cs="Arial"/>
                <w:b/>
                <w:color w:val="000000" w:themeColor="text1"/>
                <w:szCs w:val="24"/>
              </w:rPr>
            </w:pPr>
            <w:r>
              <w:rPr>
                <w:rFonts w:ascii="Century Gothic" w:hAnsi="Century Gothic" w:cs="Arial"/>
                <w:b/>
                <w:color w:val="000000" w:themeColor="text1"/>
                <w:szCs w:val="24"/>
              </w:rPr>
              <w:t>02-01-10</w:t>
            </w:r>
          </w:p>
          <w:p w:rsidR="00E5589D" w:rsidRDefault="00E5589D" w:rsidP="00FB2D61">
            <w:pPr>
              <w:spacing w:line="276" w:lineRule="auto"/>
              <w:rPr>
                <w:rFonts w:ascii="Century Gothic" w:hAnsi="Century Gothic" w:cs="Arial"/>
                <w:b/>
                <w:color w:val="000000" w:themeColor="text1"/>
                <w:szCs w:val="24"/>
              </w:rPr>
            </w:pPr>
          </w:p>
          <w:p w:rsidR="00E5589D" w:rsidRDefault="00E5589D" w:rsidP="00FB2D61">
            <w:pPr>
              <w:pStyle w:val="Ttulo2"/>
              <w:numPr>
                <w:ilvl w:val="0"/>
                <w:numId w:val="0"/>
              </w:numPr>
              <w:shd w:val="clear" w:color="auto" w:fill="auto"/>
              <w:tabs>
                <w:tab w:val="left" w:pos="708"/>
              </w:tabs>
              <w:spacing w:before="0" w:after="0" w:line="276" w:lineRule="auto"/>
              <w:jc w:val="right"/>
              <w:rPr>
                <w:rFonts w:ascii="Century Gothic" w:hAnsi="Century Gothic" w:cs="Arial"/>
                <w:b/>
                <w:color w:val="000000" w:themeColor="text1"/>
                <w:szCs w:val="24"/>
              </w:rPr>
            </w:pPr>
            <w:bookmarkStart w:id="48" w:name="_Toc240431088"/>
            <w:bookmarkStart w:id="49" w:name="_Toc477852017"/>
            <w:r>
              <w:rPr>
                <w:rFonts w:ascii="Century Gothic" w:hAnsi="Century Gothic" w:cs="Arial"/>
                <w:b/>
                <w:color w:val="000000" w:themeColor="text1"/>
                <w:szCs w:val="24"/>
              </w:rPr>
              <w:t>Contestación de Queja Ciudadana Presentada por la Comisión Estatal de Derechos Humanos</w:t>
            </w:r>
            <w:bookmarkEnd w:id="48"/>
            <w:bookmarkEnd w:id="49"/>
          </w:p>
          <w:p w:rsidR="00E5589D" w:rsidRDefault="00E5589D" w:rsidP="00FB2D61">
            <w:pPr>
              <w:spacing w:line="276" w:lineRule="auto"/>
              <w:jc w:val="right"/>
              <w:rPr>
                <w:rFonts w:ascii="Century Gothic" w:hAnsi="Century Gothic" w:cs="Arial"/>
                <w:b/>
                <w:color w:val="000000" w:themeColor="text1"/>
                <w:szCs w:val="24"/>
              </w:rPr>
            </w:pPr>
            <w:r>
              <w:rPr>
                <w:rFonts w:ascii="Century Gothic" w:hAnsi="Century Gothic" w:cs="Arial"/>
                <w:b/>
                <w:color w:val="000000" w:themeColor="text1"/>
                <w:szCs w:val="24"/>
              </w:rPr>
              <w:t>Sindicatura</w:t>
            </w:r>
          </w:p>
        </w:tc>
      </w:tr>
    </w:tbl>
    <w:p w:rsidR="00E5589D" w:rsidRDefault="00E5589D" w:rsidP="00E5589D">
      <w:pPr>
        <w:rPr>
          <w:rFonts w:ascii="Century Gothic" w:hAnsi="Century Gothic" w:cs="Arial"/>
          <w:color w:val="000000" w:themeColor="text1"/>
          <w:szCs w:val="24"/>
        </w:rPr>
      </w:pPr>
      <w:r>
        <w:rPr>
          <w:rFonts w:ascii="Century Gothic" w:hAnsi="Century Gothic" w:cs="Arial"/>
          <w:noProof/>
          <w:color w:val="000000" w:themeColor="text1"/>
          <w:szCs w:val="24"/>
          <w:lang w:val="es-MX" w:eastAsia="es-MX"/>
        </w:rPr>
        <w:drawing>
          <wp:inline distT="0" distB="0" distL="0" distR="0" wp14:anchorId="7034C445" wp14:editId="335A8533">
            <wp:extent cx="6000750" cy="19050"/>
            <wp:effectExtent l="19050" t="0" r="0" b="0"/>
            <wp:docPr id="6" name="Imagen 7" descr="7177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71774956"/>
                    <pic:cNvPicPr>
                      <a:picLocks noChangeAspect="1" noChangeArrowheads="1"/>
                    </pic:cNvPicPr>
                  </pic:nvPicPr>
                  <pic:blipFill>
                    <a:blip r:embed="rId27" cstate="print"/>
                    <a:srcRect/>
                    <a:stretch>
                      <a:fillRect/>
                    </a:stretch>
                  </pic:blipFill>
                  <pic:spPr bwMode="auto">
                    <a:xfrm>
                      <a:off x="0" y="0"/>
                      <a:ext cx="6000750" cy="19050"/>
                    </a:xfrm>
                    <a:prstGeom prst="rect">
                      <a:avLst/>
                    </a:prstGeom>
                    <a:noFill/>
                    <a:ln w="9525">
                      <a:noFill/>
                      <a:miter lim="800000"/>
                      <a:headEnd/>
                      <a:tailEnd/>
                    </a:ln>
                  </pic:spPr>
                </pic:pic>
              </a:graphicData>
            </a:graphic>
          </wp:inline>
        </w:drawing>
      </w: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b/>
          <w:color w:val="000000" w:themeColor="text1"/>
          <w:szCs w:val="24"/>
        </w:rPr>
      </w:pPr>
      <w:r>
        <w:rPr>
          <w:rFonts w:ascii="Century Gothic" w:hAnsi="Century Gothic" w:cs="Arial"/>
          <w:b/>
          <w:color w:val="000000" w:themeColor="text1"/>
          <w:szCs w:val="24"/>
        </w:rPr>
        <w:t xml:space="preserve">1. Control del Documento </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1144"/>
        <w:gridCol w:w="1560"/>
        <w:gridCol w:w="3827"/>
        <w:gridCol w:w="2964"/>
      </w:tblGrid>
      <w:tr w:rsidR="00E5589D" w:rsidTr="00FB2D61">
        <w:trPr>
          <w:cantSplit/>
        </w:trPr>
        <w:tc>
          <w:tcPr>
            <w:tcW w:w="114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No. de</w:t>
            </w:r>
          </w:p>
          <w:p w:rsidR="00E5589D" w:rsidRPr="0011383E" w:rsidRDefault="00E5589D" w:rsidP="00FB2D61">
            <w:pPr>
              <w:spacing w:line="276" w:lineRule="auto"/>
              <w:jc w:val="center"/>
              <w:rPr>
                <w:b/>
              </w:rPr>
            </w:pPr>
            <w:r w:rsidRPr="0011383E">
              <w:rPr>
                <w:rStyle w:val="Textoennegrita"/>
                <w:rFonts w:ascii="Century Gothic" w:hAnsi="Century Gothic" w:cs="Arial"/>
                <w:b w:val="0"/>
                <w:color w:val="000000" w:themeColor="text1"/>
                <w:szCs w:val="24"/>
              </w:rPr>
              <w:t>Edición</w:t>
            </w:r>
          </w:p>
        </w:tc>
        <w:tc>
          <w:tcPr>
            <w:tcW w:w="15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Fecha de Liberación</w:t>
            </w:r>
          </w:p>
        </w:tc>
        <w:tc>
          <w:tcPr>
            <w:tcW w:w="382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Nombre del Titular de la </w:t>
            </w:r>
          </w:p>
          <w:p w:rsidR="00E5589D" w:rsidRPr="0011383E" w:rsidRDefault="00E5589D" w:rsidP="00FB2D61">
            <w:pPr>
              <w:spacing w:line="276" w:lineRule="auto"/>
              <w:jc w:val="center"/>
              <w:rPr>
                <w:b/>
              </w:rPr>
            </w:pPr>
            <w:r w:rsidRPr="0011383E">
              <w:rPr>
                <w:rStyle w:val="Textoennegrita"/>
                <w:rFonts w:ascii="Century Gothic" w:hAnsi="Century Gothic" w:cs="Arial"/>
                <w:b w:val="0"/>
                <w:color w:val="000000" w:themeColor="text1"/>
                <w:szCs w:val="24"/>
              </w:rPr>
              <w:t xml:space="preserve">Dirección </w:t>
            </w:r>
          </w:p>
        </w:tc>
        <w:tc>
          <w:tcPr>
            <w:tcW w:w="296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Firma</w:t>
            </w:r>
          </w:p>
        </w:tc>
      </w:tr>
      <w:tr w:rsidR="00E5589D" w:rsidTr="00FB2D61">
        <w:trPr>
          <w:cantSplit/>
          <w:trHeight w:val="579"/>
        </w:trPr>
        <w:tc>
          <w:tcPr>
            <w:tcW w:w="114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p>
        </w:tc>
        <w:tc>
          <w:tcPr>
            <w:tcW w:w="1560" w:type="dxa"/>
            <w:tcBorders>
              <w:top w:val="single" w:sz="8" w:space="0" w:color="auto"/>
              <w:left w:val="single" w:sz="8" w:space="0" w:color="auto"/>
              <w:bottom w:val="single" w:sz="8" w:space="0" w:color="auto"/>
              <w:right w:val="single" w:sz="8" w:space="0" w:color="auto"/>
            </w:tcBorders>
            <w:shd w:val="clear" w:color="auto" w:fill="auto"/>
            <w:vAlign w:val="center"/>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p>
        </w:tc>
        <w:tc>
          <w:tcPr>
            <w:tcW w:w="3827"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c>
          <w:tcPr>
            <w:tcW w:w="2964"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b/>
          <w:color w:val="000000" w:themeColor="text1"/>
          <w:szCs w:val="24"/>
        </w:rPr>
      </w:pPr>
      <w:r>
        <w:rPr>
          <w:rFonts w:ascii="Century Gothic" w:hAnsi="Century Gothic" w:cs="Arial"/>
          <w:b/>
          <w:color w:val="000000" w:themeColor="text1"/>
          <w:szCs w:val="24"/>
        </w:rPr>
        <w:t>Responsables de la última edición del documento.</w:t>
      </w:r>
    </w:p>
    <w:tbl>
      <w:tblPr>
        <w:tblW w:w="9495" w:type="dxa"/>
        <w:tblCellMar>
          <w:left w:w="0" w:type="dxa"/>
          <w:right w:w="0" w:type="dxa"/>
        </w:tblCellMar>
        <w:tblLook w:val="04A0" w:firstRow="1" w:lastRow="0" w:firstColumn="1" w:lastColumn="0" w:noHBand="0" w:noVBand="1"/>
      </w:tblPr>
      <w:tblGrid>
        <w:gridCol w:w="1140"/>
        <w:gridCol w:w="4990"/>
        <w:gridCol w:w="1560"/>
        <w:gridCol w:w="1805"/>
      </w:tblGrid>
      <w:tr w:rsidR="00E5589D" w:rsidTr="00FB2D61">
        <w:tc>
          <w:tcPr>
            <w:tcW w:w="114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Elaboró:</w:t>
            </w:r>
          </w:p>
        </w:tc>
        <w:tc>
          <w:tcPr>
            <w:tcW w:w="499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Miguel Ángel Campechano López</w:t>
            </w:r>
          </w:p>
        </w:tc>
        <w:tc>
          <w:tcPr>
            <w:tcW w:w="156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Fecha:</w:t>
            </w:r>
          </w:p>
        </w:tc>
        <w:tc>
          <w:tcPr>
            <w:tcW w:w="1805"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13/02/2018</w:t>
            </w:r>
          </w:p>
        </w:tc>
      </w:tr>
      <w:tr w:rsidR="00E5589D" w:rsidTr="00FB2D61">
        <w:tc>
          <w:tcPr>
            <w:tcW w:w="114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Revisó:</w:t>
            </w:r>
          </w:p>
        </w:tc>
        <w:tc>
          <w:tcPr>
            <w:tcW w:w="499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Gerardo Misael Ramos Bayardo</w:t>
            </w:r>
          </w:p>
        </w:tc>
        <w:tc>
          <w:tcPr>
            <w:tcW w:w="156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Fecha:</w:t>
            </w:r>
          </w:p>
        </w:tc>
        <w:tc>
          <w:tcPr>
            <w:tcW w:w="1805"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13/02/2018</w:t>
            </w: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b/>
          <w:color w:val="000000" w:themeColor="text1"/>
          <w:szCs w:val="24"/>
        </w:rPr>
      </w:pPr>
      <w:r>
        <w:rPr>
          <w:rFonts w:ascii="Century Gothic" w:hAnsi="Century Gothic" w:cs="Arial"/>
          <w:b/>
          <w:color w:val="000000" w:themeColor="text1"/>
          <w:szCs w:val="24"/>
        </w:rPr>
        <w:t>2. Datos de Adscripción</w:t>
      </w:r>
    </w:p>
    <w:tbl>
      <w:tblPr>
        <w:tblW w:w="9525" w:type="dxa"/>
        <w:tblCellMar>
          <w:left w:w="0" w:type="dxa"/>
          <w:right w:w="0" w:type="dxa"/>
        </w:tblCellMar>
        <w:tblLook w:val="04A0" w:firstRow="1" w:lastRow="0" w:firstColumn="1" w:lastColumn="0" w:noHBand="0" w:noVBand="1"/>
      </w:tblPr>
      <w:tblGrid>
        <w:gridCol w:w="2290"/>
        <w:gridCol w:w="3000"/>
        <w:gridCol w:w="2040"/>
        <w:gridCol w:w="2195"/>
      </w:tblGrid>
      <w:tr w:rsidR="00E5589D" w:rsidTr="00FB2D61">
        <w:tc>
          <w:tcPr>
            <w:tcW w:w="229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Dirección General:</w:t>
            </w:r>
          </w:p>
        </w:tc>
        <w:tc>
          <w:tcPr>
            <w:tcW w:w="300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Sindicatura</w:t>
            </w:r>
          </w:p>
        </w:tc>
        <w:tc>
          <w:tcPr>
            <w:tcW w:w="204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Dirección de Área:</w:t>
            </w:r>
          </w:p>
        </w:tc>
        <w:tc>
          <w:tcPr>
            <w:tcW w:w="2195"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Dirección Jurídica</w:t>
            </w:r>
          </w:p>
        </w:tc>
      </w:tr>
      <w:tr w:rsidR="00E5589D" w:rsidTr="00FB2D61">
        <w:tc>
          <w:tcPr>
            <w:tcW w:w="229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Subdirección:</w:t>
            </w:r>
          </w:p>
        </w:tc>
        <w:tc>
          <w:tcPr>
            <w:tcW w:w="300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Subdirección de Control y seguimiento</w:t>
            </w:r>
          </w:p>
        </w:tc>
        <w:tc>
          <w:tcPr>
            <w:tcW w:w="204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Jefatura:</w:t>
            </w:r>
          </w:p>
        </w:tc>
        <w:tc>
          <w:tcPr>
            <w:tcW w:w="2195"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No aplica</w:t>
            </w:r>
          </w:p>
        </w:tc>
      </w:tr>
      <w:tr w:rsidR="00E5589D" w:rsidTr="00FB2D61">
        <w:tc>
          <w:tcPr>
            <w:tcW w:w="229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Departamento:</w:t>
            </w:r>
          </w:p>
        </w:tc>
        <w:tc>
          <w:tcPr>
            <w:tcW w:w="300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Área de Derechos Humanos</w:t>
            </w:r>
          </w:p>
        </w:tc>
        <w:tc>
          <w:tcPr>
            <w:tcW w:w="204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Coordinación:</w:t>
            </w:r>
          </w:p>
        </w:tc>
        <w:tc>
          <w:tcPr>
            <w:tcW w:w="2195"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No aplica</w:t>
            </w:r>
          </w:p>
        </w:tc>
      </w:tr>
      <w:tr w:rsidR="00E5589D" w:rsidTr="00FB2D61">
        <w:tc>
          <w:tcPr>
            <w:tcW w:w="229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Oficina:</w:t>
            </w:r>
          </w:p>
        </w:tc>
        <w:tc>
          <w:tcPr>
            <w:tcW w:w="7235" w:type="dxa"/>
            <w:gridSpan w:val="3"/>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No aplica</w:t>
            </w: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3. Productos o Servicios del Proceso</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4755"/>
        <w:gridCol w:w="4020"/>
      </w:tblGrid>
      <w:tr w:rsidR="00E5589D" w:rsidRPr="0011383E"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Núm.</w:t>
            </w:r>
          </w:p>
        </w:tc>
        <w:tc>
          <w:tcPr>
            <w:tcW w:w="475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Producto o Servicio</w:t>
            </w:r>
          </w:p>
        </w:tc>
        <w:tc>
          <w:tcPr>
            <w:tcW w:w="40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Indicadores de Desempeño</w:t>
            </w:r>
          </w:p>
        </w:tc>
      </w:tr>
      <w:tr w:rsidR="00E5589D" w:rsidRPr="0011383E"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475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Atención a quejas ciudadanas</w:t>
            </w:r>
          </w:p>
        </w:tc>
        <w:tc>
          <w:tcPr>
            <w:tcW w:w="40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Quejas atendidas semestralmente</w:t>
            </w:r>
          </w:p>
        </w:tc>
      </w:tr>
    </w:tbl>
    <w:p w:rsidR="00E5589D" w:rsidRPr="0011383E"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4. Procesos Relacionados</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1830"/>
        <w:gridCol w:w="5085"/>
        <w:gridCol w:w="1860"/>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183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Código</w:t>
            </w:r>
          </w:p>
        </w:tc>
        <w:tc>
          <w:tcPr>
            <w:tcW w:w="508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Nombre</w:t>
            </w:r>
          </w:p>
        </w:tc>
        <w:tc>
          <w:tcPr>
            <w:tcW w:w="18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Relación</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183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02-01-14</w:t>
            </w:r>
          </w:p>
        </w:tc>
        <w:tc>
          <w:tcPr>
            <w:tcW w:w="508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Tramitación de Juicio Civil</w:t>
            </w:r>
          </w:p>
        </w:tc>
        <w:tc>
          <w:tcPr>
            <w:tcW w:w="18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Predecesor</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2</w:t>
            </w:r>
          </w:p>
        </w:tc>
        <w:tc>
          <w:tcPr>
            <w:tcW w:w="183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02-01-03</w:t>
            </w:r>
          </w:p>
        </w:tc>
        <w:tc>
          <w:tcPr>
            <w:tcW w:w="508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Deslinde de Responsabilidad Administrativa de Funcionarios Públicos</w:t>
            </w:r>
          </w:p>
        </w:tc>
        <w:tc>
          <w:tcPr>
            <w:tcW w:w="18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Sucesor</w:t>
            </w:r>
          </w:p>
        </w:tc>
      </w:tr>
    </w:tbl>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lastRenderedPageBreak/>
        <w:t>5. Secuencia del Proceso</w:t>
      </w:r>
    </w:p>
    <w:tbl>
      <w:tblPr>
        <w:tblW w:w="952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2145"/>
        <w:gridCol w:w="4650"/>
        <w:gridCol w:w="975"/>
        <w:gridCol w:w="1035"/>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Ejecutante</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Actividad</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proofErr w:type="spellStart"/>
            <w:r w:rsidRPr="0011383E">
              <w:rPr>
                <w:rStyle w:val="Textoennegrita"/>
                <w:rFonts w:ascii="Century Gothic" w:hAnsi="Century Gothic" w:cs="Arial"/>
                <w:b w:val="0"/>
                <w:color w:val="000000" w:themeColor="text1"/>
                <w:szCs w:val="24"/>
              </w:rPr>
              <w:t>Pred</w:t>
            </w:r>
            <w:proofErr w:type="spellEnd"/>
            <w:r w:rsidRPr="0011383E">
              <w:rPr>
                <w:rStyle w:val="Textoennegrita"/>
                <w:rFonts w:ascii="Century Gothic" w:hAnsi="Century Gothic" w:cs="Arial"/>
                <w:b w:val="0"/>
                <w:color w:val="000000" w:themeColor="text1"/>
                <w:szCs w:val="24"/>
              </w:rPr>
              <w:t>.</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proofErr w:type="spellStart"/>
            <w:r w:rsidRPr="0011383E">
              <w:rPr>
                <w:rStyle w:val="Textoennegrita"/>
                <w:rFonts w:ascii="Century Gothic" w:hAnsi="Century Gothic" w:cs="Arial"/>
                <w:b w:val="0"/>
                <w:color w:val="000000" w:themeColor="text1"/>
                <w:szCs w:val="24"/>
              </w:rPr>
              <w:t>Dur</w:t>
            </w:r>
            <w:proofErr w:type="spellEnd"/>
            <w:r w:rsidRPr="0011383E">
              <w:rPr>
                <w:rStyle w:val="Textoennegrita"/>
                <w:rFonts w:ascii="Century Gothic" w:hAnsi="Century Gothic" w:cs="Arial"/>
                <w:b w:val="0"/>
                <w:color w:val="000000" w:themeColor="text1"/>
                <w:szCs w:val="24"/>
              </w:rPr>
              <w:t>.</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Director Jurídico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Recibe de CEDH notificación de existencia de inconformidad ciudadana y solicita informe.</w:t>
            </w:r>
          </w:p>
        </w:tc>
        <w:tc>
          <w:tcPr>
            <w:tcW w:w="97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2</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Abogado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Solicita informe de hechos mediante oficio a la Autoridad Señalada.</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3</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Autoridad </w:t>
            </w:r>
          </w:p>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Señalada</w:t>
            </w:r>
          </w:p>
        </w:tc>
        <w:tc>
          <w:tcPr>
            <w:tcW w:w="4650"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Informa hechos mediante oficio.</w:t>
            </w:r>
          </w:p>
          <w:p w:rsidR="00E5589D" w:rsidRPr="0011383E" w:rsidRDefault="00E5589D" w:rsidP="00FB2D61">
            <w:pPr>
              <w:spacing w:line="276" w:lineRule="auto"/>
              <w:rPr>
                <w:rStyle w:val="Textoennegrita"/>
                <w:rFonts w:ascii="Century Gothic" w:hAnsi="Century Gothic" w:cs="Arial"/>
                <w:b w:val="0"/>
                <w:color w:val="000000" w:themeColor="text1"/>
                <w:szCs w:val="24"/>
              </w:rPr>
            </w:pP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2</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5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4</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Abogado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Remite a CEDH mediante oficio el informe de hechos de la Autoridad Señalada.</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3</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5</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CEDH</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Da a conocer informe al quejoso para que manifieste su versión de los hechos.</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4</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5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6</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CEDH</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Informa a la Autoridad Señalada por el quejoso y abre periodo probatorio.</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5</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7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7</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Abogado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Ofrece los medios de solución correspondiente.</w:t>
            </w:r>
          </w:p>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7.1 Si</w:t>
            </w:r>
          </w:p>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7.2 No </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6</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8</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CEDH</w:t>
            </w:r>
          </w:p>
        </w:tc>
        <w:tc>
          <w:tcPr>
            <w:tcW w:w="4650"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Da por concluido el procedimiento.</w:t>
            </w:r>
          </w:p>
          <w:p w:rsidR="00E5589D" w:rsidRPr="0011383E" w:rsidRDefault="00E5589D" w:rsidP="00FB2D61">
            <w:pPr>
              <w:spacing w:line="276" w:lineRule="auto"/>
              <w:rPr>
                <w:rStyle w:val="Textoennegrita"/>
                <w:rFonts w:ascii="Century Gothic" w:hAnsi="Century Gothic" w:cs="Arial"/>
                <w:b w:val="0"/>
                <w:color w:val="000000" w:themeColor="text1"/>
                <w:szCs w:val="24"/>
              </w:rPr>
            </w:pP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7.1</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9</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Abogado</w:t>
            </w:r>
          </w:p>
        </w:tc>
        <w:tc>
          <w:tcPr>
            <w:tcW w:w="4650"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 Archiva queja.</w:t>
            </w:r>
          </w:p>
          <w:p w:rsidR="00E5589D" w:rsidRPr="0011383E" w:rsidRDefault="00E5589D" w:rsidP="00FB2D61">
            <w:pPr>
              <w:spacing w:line="276" w:lineRule="auto"/>
              <w:rPr>
                <w:rStyle w:val="Textoennegrita"/>
                <w:rFonts w:ascii="Century Gothic" w:hAnsi="Century Gothic" w:cs="Arial"/>
                <w:b w:val="0"/>
                <w:color w:val="000000" w:themeColor="text1"/>
                <w:szCs w:val="24"/>
              </w:rPr>
            </w:pPr>
          </w:p>
        </w:tc>
        <w:tc>
          <w:tcPr>
            <w:tcW w:w="97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8</w:t>
            </w:r>
          </w:p>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10 m</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10</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Abogado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Fin del Proceso.</w:t>
            </w:r>
          </w:p>
        </w:tc>
        <w:tc>
          <w:tcPr>
            <w:tcW w:w="97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9</w:t>
            </w:r>
          </w:p>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p>
        </w:tc>
        <w:tc>
          <w:tcPr>
            <w:tcW w:w="103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11</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CEDH</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Dicta recomendación.</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7.2</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12</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Abogado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Acepta o rechaza parcial o totalmente la resolución.</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11</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5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13</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Abogado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Gira oficio a la Autoridad Señalada para que se cumpla recomendación.</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12</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14</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Abogado</w:t>
            </w:r>
          </w:p>
        </w:tc>
        <w:tc>
          <w:tcPr>
            <w:tcW w:w="4650"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Se archiva queja.</w:t>
            </w:r>
          </w:p>
          <w:p w:rsidR="00E5589D" w:rsidRPr="0011383E" w:rsidRDefault="00E5589D" w:rsidP="00FB2D61">
            <w:pPr>
              <w:spacing w:line="276" w:lineRule="auto"/>
              <w:rPr>
                <w:rStyle w:val="Textoennegrita"/>
                <w:rFonts w:ascii="Century Gothic" w:hAnsi="Century Gothic" w:cs="Arial"/>
                <w:b w:val="0"/>
                <w:color w:val="000000" w:themeColor="text1"/>
                <w:szCs w:val="24"/>
              </w:rPr>
            </w:pP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13</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10 m</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15</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Abogado</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Fin del  Proceso.</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14</w:t>
            </w:r>
          </w:p>
        </w:tc>
        <w:tc>
          <w:tcPr>
            <w:tcW w:w="103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b/>
          <w:color w:val="000000" w:themeColor="text1"/>
          <w:szCs w:val="24"/>
        </w:rPr>
      </w:pPr>
      <w:r>
        <w:rPr>
          <w:rFonts w:ascii="Century Gothic" w:hAnsi="Century Gothic" w:cs="Arial"/>
          <w:b/>
          <w:color w:val="000000" w:themeColor="text1"/>
          <w:szCs w:val="24"/>
        </w:rPr>
        <w:br w:type="page"/>
      </w:r>
      <w:r>
        <w:rPr>
          <w:rFonts w:ascii="Century Gothic" w:hAnsi="Century Gothic" w:cs="Arial"/>
          <w:b/>
          <w:color w:val="000000" w:themeColor="text1"/>
          <w:szCs w:val="24"/>
        </w:rPr>
        <w:lastRenderedPageBreak/>
        <w:t> 6. Diagrama del Proceso</w:t>
      </w: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7. Documentos Adjuntos para la Explicación del Proceso</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6030"/>
        <w:gridCol w:w="2745"/>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603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Documento</w:t>
            </w:r>
          </w:p>
        </w:tc>
        <w:tc>
          <w:tcPr>
            <w:tcW w:w="27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Archivo</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603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No los hay</w:t>
            </w:r>
          </w:p>
        </w:tc>
        <w:tc>
          <w:tcPr>
            <w:tcW w:w="274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8. Leyes y Reglamentos que Norman el Proceso</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6360"/>
        <w:gridCol w:w="2415"/>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Fonts w:ascii="Century Gothic" w:hAnsi="Century Gothic" w:cs="Arial"/>
                <w:color w:val="000000" w:themeColor="text1"/>
                <w:szCs w:val="24"/>
              </w:rPr>
              <w:t> </w:t>
            </w:r>
            <w:r w:rsidRPr="0011383E">
              <w:rPr>
                <w:rStyle w:val="Textoennegrita"/>
                <w:rFonts w:ascii="Century Gothic" w:hAnsi="Century Gothic" w:cs="Arial"/>
                <w:b w:val="0"/>
                <w:color w:val="000000" w:themeColor="text1"/>
                <w:szCs w:val="24"/>
              </w:rPr>
              <w:t>Núm.</w:t>
            </w:r>
          </w:p>
        </w:tc>
        <w:tc>
          <w:tcPr>
            <w:tcW w:w="63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Ley o Reglamento</w:t>
            </w:r>
          </w:p>
        </w:tc>
        <w:tc>
          <w:tcPr>
            <w:tcW w:w="241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Referencia</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63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Constitución Política de los Estados Unidos Mexicanos</w:t>
            </w:r>
          </w:p>
        </w:tc>
        <w:tc>
          <w:tcPr>
            <w:tcW w:w="241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Art. 102</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2</w:t>
            </w:r>
          </w:p>
        </w:tc>
        <w:tc>
          <w:tcPr>
            <w:tcW w:w="63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Ley de la Comisión de Derechos Humanos</w:t>
            </w:r>
          </w:p>
        </w:tc>
        <w:tc>
          <w:tcPr>
            <w:tcW w:w="241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3</w:t>
            </w:r>
          </w:p>
        </w:tc>
        <w:tc>
          <w:tcPr>
            <w:tcW w:w="63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Reglamento de la ley de la Comisión de Derechos Humanos</w:t>
            </w:r>
          </w:p>
        </w:tc>
        <w:tc>
          <w:tcPr>
            <w:tcW w:w="241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9. Recursos y Formatos Modificados en el Proceso</w:t>
      </w:r>
    </w:p>
    <w:tbl>
      <w:tblPr>
        <w:tblW w:w="95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4252"/>
        <w:gridCol w:w="4536"/>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Fonts w:ascii="Century Gothic" w:hAnsi="Century Gothic" w:cs="Arial"/>
                <w:color w:val="000000" w:themeColor="text1"/>
                <w:szCs w:val="24"/>
              </w:rPr>
              <w:t> </w:t>
            </w:r>
            <w:r w:rsidRPr="0011383E">
              <w:rPr>
                <w:rStyle w:val="Textoennegrita"/>
                <w:rFonts w:ascii="Century Gothic" w:hAnsi="Century Gothic" w:cs="Arial"/>
                <w:b w:val="0"/>
                <w:color w:val="000000" w:themeColor="text1"/>
                <w:szCs w:val="24"/>
              </w:rPr>
              <w:t>Núm.</w:t>
            </w:r>
          </w:p>
        </w:tc>
        <w:tc>
          <w:tcPr>
            <w:tcW w:w="4252"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Recurso</w:t>
            </w:r>
          </w:p>
        </w:tc>
        <w:tc>
          <w:tcPr>
            <w:tcW w:w="4536"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Actividad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4252"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No los hay</w:t>
            </w:r>
          </w:p>
        </w:tc>
        <w:tc>
          <w:tcPr>
            <w:tcW w:w="4536"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10. Sistemas de Cómputo Utilizados en el Proceso</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4252"/>
        <w:gridCol w:w="4523"/>
      </w:tblGrid>
      <w:tr w:rsidR="00E5589D" w:rsidRPr="0011383E"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Núm.</w:t>
            </w:r>
          </w:p>
        </w:tc>
        <w:tc>
          <w:tcPr>
            <w:tcW w:w="4252"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Sistema</w:t>
            </w:r>
          </w:p>
        </w:tc>
        <w:tc>
          <w:tcPr>
            <w:tcW w:w="4523"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Actividades</w:t>
            </w:r>
          </w:p>
        </w:tc>
      </w:tr>
      <w:tr w:rsidR="00E5589D" w:rsidRPr="0011383E"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p>
        </w:tc>
        <w:tc>
          <w:tcPr>
            <w:tcW w:w="4252"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No se utilizan sistemas especiales</w:t>
            </w:r>
          </w:p>
        </w:tc>
        <w:tc>
          <w:tcPr>
            <w:tcW w:w="4523"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bl>
    <w:p w:rsidR="00E5589D" w:rsidRPr="0011383E"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 xml:space="preserve">11. Problemas y Restricciones </w:t>
      </w:r>
    </w:p>
    <w:tbl>
      <w:tblPr>
        <w:tblW w:w="952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19"/>
        <w:gridCol w:w="3827"/>
        <w:gridCol w:w="1418"/>
        <w:gridCol w:w="2126"/>
        <w:gridCol w:w="1435"/>
      </w:tblGrid>
      <w:tr w:rsidR="00E5589D" w:rsidTr="00FB2D61">
        <w:trPr>
          <w:cantSplit/>
        </w:trPr>
        <w:tc>
          <w:tcPr>
            <w:tcW w:w="719"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Fonts w:ascii="Century Gothic" w:hAnsi="Century Gothic" w:cs="Arial"/>
                <w:color w:val="000000" w:themeColor="text1"/>
                <w:szCs w:val="24"/>
              </w:rPr>
              <w:t> </w:t>
            </w:r>
            <w:r w:rsidRPr="0011383E">
              <w:rPr>
                <w:rStyle w:val="Textoennegrita"/>
                <w:rFonts w:ascii="Century Gothic" w:hAnsi="Century Gothic" w:cs="Arial"/>
                <w:b w:val="0"/>
                <w:color w:val="000000" w:themeColor="text1"/>
                <w:szCs w:val="24"/>
              </w:rPr>
              <w:t>Núm.</w:t>
            </w:r>
          </w:p>
        </w:tc>
        <w:tc>
          <w:tcPr>
            <w:tcW w:w="3827"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Descripción</w:t>
            </w:r>
          </w:p>
        </w:tc>
        <w:tc>
          <w:tcPr>
            <w:tcW w:w="1418"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Frecuencia</w:t>
            </w:r>
          </w:p>
        </w:tc>
        <w:tc>
          <w:tcPr>
            <w:tcW w:w="2126"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Fonts w:ascii="Century Gothic" w:hAnsi="Century Gothic" w:cs="Arial"/>
                <w:color w:val="000000" w:themeColor="text1"/>
                <w:szCs w:val="24"/>
              </w:rPr>
              <w:t> </w:t>
            </w:r>
            <w:r w:rsidRPr="0011383E">
              <w:rPr>
                <w:rStyle w:val="Textoennegrita"/>
                <w:rFonts w:ascii="Century Gothic" w:hAnsi="Century Gothic" w:cs="Arial"/>
                <w:b w:val="0"/>
                <w:color w:val="000000" w:themeColor="text1"/>
                <w:szCs w:val="24"/>
              </w:rPr>
              <w:t>Consecuencias</w:t>
            </w:r>
          </w:p>
        </w:tc>
        <w:tc>
          <w:tcPr>
            <w:tcW w:w="14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Afectados</w:t>
            </w:r>
          </w:p>
        </w:tc>
      </w:tr>
      <w:tr w:rsidR="00E5589D" w:rsidTr="00FB2D61">
        <w:trPr>
          <w:cantSplit/>
        </w:trPr>
        <w:tc>
          <w:tcPr>
            <w:tcW w:w="719"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3827"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Tardanza en la atención y despacho de asuntos.</w:t>
            </w:r>
          </w:p>
        </w:tc>
        <w:tc>
          <w:tcPr>
            <w:tcW w:w="1418"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Muchas veces</w:t>
            </w:r>
          </w:p>
        </w:tc>
        <w:tc>
          <w:tcPr>
            <w:tcW w:w="2126"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Fonts w:ascii="Century Gothic" w:hAnsi="Century Gothic" w:cs="Arial"/>
                <w:color w:val="000000" w:themeColor="text1"/>
                <w:szCs w:val="24"/>
              </w:rPr>
            </w:pPr>
            <w:r w:rsidRPr="0011383E">
              <w:rPr>
                <w:rFonts w:ascii="Century Gothic" w:hAnsi="Century Gothic" w:cs="Arial"/>
                <w:color w:val="000000" w:themeColor="text1"/>
                <w:szCs w:val="24"/>
              </w:rPr>
              <w:t>Respuesta lenta a solicitudes</w:t>
            </w:r>
          </w:p>
        </w:tc>
        <w:tc>
          <w:tcPr>
            <w:tcW w:w="14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Funcionario y ciudadano</w:t>
            </w:r>
          </w:p>
        </w:tc>
      </w:tr>
    </w:tbl>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 xml:space="preserve">12. Oportunidades de Mejora </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8775"/>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87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Descripción</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87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Capacitar al personal de cada una de las aéreas y actualización</w:t>
            </w: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13. Otros Comentarios Relevantes</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8775"/>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87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Descripción</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87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Falta mayor coordinación con las aéreas jurídicas de todas las Direcciones Generales </w:t>
            </w: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tbl>
      <w:tblPr>
        <w:tblW w:w="9374" w:type="dxa"/>
        <w:tblLook w:val="04A0" w:firstRow="1" w:lastRow="0" w:firstColumn="1" w:lastColumn="0" w:noHBand="0" w:noVBand="1"/>
      </w:tblPr>
      <w:tblGrid>
        <w:gridCol w:w="1507"/>
        <w:gridCol w:w="7867"/>
      </w:tblGrid>
      <w:tr w:rsidR="00E5589D" w:rsidTr="00FB2D61">
        <w:tc>
          <w:tcPr>
            <w:tcW w:w="1507" w:type="dxa"/>
            <w:tcMar>
              <w:top w:w="15" w:type="dxa"/>
              <w:left w:w="15" w:type="dxa"/>
              <w:bottom w:w="15" w:type="dxa"/>
              <w:right w:w="15" w:type="dxa"/>
            </w:tcMar>
            <w:vAlign w:val="center"/>
          </w:tcPr>
          <w:p w:rsidR="00E5589D" w:rsidRDefault="00E5589D" w:rsidP="00FB2D61">
            <w:pPr>
              <w:spacing w:line="276" w:lineRule="auto"/>
              <w:ind w:right="19"/>
              <w:rPr>
                <w:rFonts w:ascii="Century Gothic" w:hAnsi="Century Gothic" w:cs="Arial"/>
                <w:color w:val="000000" w:themeColor="text1"/>
                <w:szCs w:val="24"/>
              </w:rPr>
            </w:pPr>
          </w:p>
        </w:tc>
        <w:tc>
          <w:tcPr>
            <w:tcW w:w="7867" w:type="dxa"/>
            <w:tcMar>
              <w:top w:w="15" w:type="dxa"/>
              <w:left w:w="15" w:type="dxa"/>
              <w:bottom w:w="15" w:type="dxa"/>
              <w:right w:w="15" w:type="dxa"/>
            </w:tcMar>
            <w:vAlign w:val="center"/>
          </w:tcPr>
          <w:p w:rsidR="00E5589D" w:rsidRDefault="00E5589D" w:rsidP="00FB2D61">
            <w:pPr>
              <w:spacing w:line="276" w:lineRule="auto"/>
              <w:jc w:val="right"/>
              <w:rPr>
                <w:rFonts w:ascii="Century Gothic" w:hAnsi="Century Gothic" w:cs="Arial"/>
                <w:b/>
                <w:color w:val="000000" w:themeColor="text1"/>
                <w:szCs w:val="24"/>
              </w:rPr>
            </w:pPr>
            <w:r>
              <w:rPr>
                <w:rFonts w:ascii="Century Gothic" w:hAnsi="Century Gothic" w:cs="Arial"/>
                <w:b/>
                <w:color w:val="000000" w:themeColor="text1"/>
                <w:szCs w:val="24"/>
              </w:rPr>
              <w:t>02-01-11</w:t>
            </w:r>
          </w:p>
          <w:p w:rsidR="00E5589D" w:rsidRDefault="00E5589D" w:rsidP="00FB2D61">
            <w:pPr>
              <w:pStyle w:val="Ttulo2"/>
              <w:numPr>
                <w:ilvl w:val="0"/>
                <w:numId w:val="0"/>
              </w:numPr>
              <w:shd w:val="clear" w:color="auto" w:fill="auto"/>
              <w:tabs>
                <w:tab w:val="left" w:pos="708"/>
              </w:tabs>
              <w:spacing w:before="0" w:after="0" w:line="276" w:lineRule="auto"/>
              <w:jc w:val="right"/>
              <w:rPr>
                <w:rFonts w:ascii="Century Gothic" w:hAnsi="Century Gothic" w:cs="Arial"/>
                <w:b/>
                <w:color w:val="000000" w:themeColor="text1"/>
                <w:szCs w:val="24"/>
              </w:rPr>
            </w:pPr>
          </w:p>
          <w:p w:rsidR="00E5589D" w:rsidRDefault="00E5589D" w:rsidP="00FB2D61">
            <w:pPr>
              <w:pStyle w:val="Ttulo2"/>
              <w:numPr>
                <w:ilvl w:val="0"/>
                <w:numId w:val="0"/>
              </w:numPr>
              <w:shd w:val="clear" w:color="auto" w:fill="auto"/>
              <w:tabs>
                <w:tab w:val="left" w:pos="708"/>
              </w:tabs>
              <w:spacing w:before="0" w:after="0" w:line="276" w:lineRule="auto"/>
              <w:jc w:val="right"/>
              <w:rPr>
                <w:rFonts w:ascii="Century Gothic" w:hAnsi="Century Gothic" w:cs="Arial"/>
                <w:b/>
                <w:color w:val="000000" w:themeColor="text1"/>
                <w:szCs w:val="24"/>
              </w:rPr>
            </w:pPr>
            <w:bookmarkStart w:id="50" w:name="_Toc240431082"/>
            <w:bookmarkStart w:id="51" w:name="_Toc477852018"/>
            <w:r>
              <w:rPr>
                <w:rFonts w:ascii="Century Gothic" w:hAnsi="Century Gothic" w:cs="Arial"/>
                <w:b/>
                <w:color w:val="000000" w:themeColor="text1"/>
                <w:szCs w:val="24"/>
              </w:rPr>
              <w:t>Seguimiento a Daños y Delitos en Contra del Municipio</w:t>
            </w:r>
            <w:bookmarkEnd w:id="50"/>
            <w:bookmarkEnd w:id="51"/>
          </w:p>
          <w:p w:rsidR="00E5589D" w:rsidRDefault="00E5589D" w:rsidP="00FB2D61">
            <w:pPr>
              <w:pStyle w:val="Ttulo1"/>
              <w:shd w:val="clear" w:color="auto" w:fill="auto"/>
              <w:spacing w:before="0" w:after="0" w:line="276" w:lineRule="auto"/>
              <w:jc w:val="right"/>
              <w:rPr>
                <w:rFonts w:ascii="Century Gothic" w:hAnsi="Century Gothic" w:cs="Arial"/>
                <w:caps w:val="0"/>
                <w:color w:val="000000" w:themeColor="text1"/>
                <w:szCs w:val="24"/>
              </w:rPr>
            </w:pPr>
          </w:p>
          <w:p w:rsidR="00E5589D" w:rsidRDefault="00E5589D" w:rsidP="00FB2D61">
            <w:pPr>
              <w:spacing w:line="276" w:lineRule="auto"/>
              <w:jc w:val="right"/>
              <w:rPr>
                <w:rFonts w:ascii="Century Gothic" w:hAnsi="Century Gothic" w:cs="Arial"/>
                <w:b/>
                <w:color w:val="000000" w:themeColor="text1"/>
                <w:szCs w:val="24"/>
              </w:rPr>
            </w:pPr>
            <w:r>
              <w:rPr>
                <w:rFonts w:ascii="Century Gothic" w:hAnsi="Century Gothic" w:cs="Arial"/>
                <w:b/>
                <w:color w:val="000000" w:themeColor="text1"/>
                <w:szCs w:val="24"/>
              </w:rPr>
              <w:t>Sindicatura</w:t>
            </w:r>
          </w:p>
        </w:tc>
      </w:tr>
    </w:tbl>
    <w:p w:rsidR="00E5589D" w:rsidRDefault="00E5589D" w:rsidP="00E5589D">
      <w:pPr>
        <w:rPr>
          <w:rFonts w:ascii="Century Gothic" w:hAnsi="Century Gothic" w:cs="Arial"/>
          <w:color w:val="000000" w:themeColor="text1"/>
          <w:szCs w:val="24"/>
        </w:rPr>
      </w:pPr>
      <w:r>
        <w:rPr>
          <w:rFonts w:ascii="Century Gothic" w:hAnsi="Century Gothic" w:cs="Arial"/>
          <w:noProof/>
          <w:color w:val="000000" w:themeColor="text1"/>
          <w:szCs w:val="24"/>
          <w:lang w:val="es-MX" w:eastAsia="es-MX"/>
        </w:rPr>
        <w:drawing>
          <wp:inline distT="0" distB="0" distL="0" distR="0" wp14:anchorId="32B4D25D" wp14:editId="5DF715A5">
            <wp:extent cx="6000750" cy="19050"/>
            <wp:effectExtent l="19050" t="0" r="0" b="0"/>
            <wp:docPr id="7" name="Imagen 19" descr="7177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71774956"/>
                    <pic:cNvPicPr>
                      <a:picLocks noChangeAspect="1" noChangeArrowheads="1"/>
                    </pic:cNvPicPr>
                  </pic:nvPicPr>
                  <pic:blipFill>
                    <a:blip r:embed="rId27" cstate="print"/>
                    <a:srcRect/>
                    <a:stretch>
                      <a:fillRect/>
                    </a:stretch>
                  </pic:blipFill>
                  <pic:spPr bwMode="auto">
                    <a:xfrm>
                      <a:off x="0" y="0"/>
                      <a:ext cx="6000750" cy="19050"/>
                    </a:xfrm>
                    <a:prstGeom prst="rect">
                      <a:avLst/>
                    </a:prstGeom>
                    <a:noFill/>
                    <a:ln w="9525">
                      <a:noFill/>
                      <a:miter lim="800000"/>
                      <a:headEnd/>
                      <a:tailEnd/>
                    </a:ln>
                  </pic:spPr>
                </pic:pic>
              </a:graphicData>
            </a:graphic>
          </wp:inline>
        </w:drawing>
      </w: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b/>
          <w:color w:val="000000" w:themeColor="text1"/>
          <w:szCs w:val="24"/>
        </w:rPr>
      </w:pPr>
      <w:r>
        <w:rPr>
          <w:rFonts w:ascii="Century Gothic" w:hAnsi="Century Gothic" w:cs="Arial"/>
          <w:b/>
          <w:color w:val="000000" w:themeColor="text1"/>
          <w:szCs w:val="24"/>
        </w:rPr>
        <w:t xml:space="preserve">1. Control del Documento </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1144"/>
        <w:gridCol w:w="1560"/>
        <w:gridCol w:w="3827"/>
        <w:gridCol w:w="2964"/>
      </w:tblGrid>
      <w:tr w:rsidR="00E5589D" w:rsidTr="00FB2D61">
        <w:trPr>
          <w:cantSplit/>
        </w:trPr>
        <w:tc>
          <w:tcPr>
            <w:tcW w:w="114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No. de</w:t>
            </w:r>
          </w:p>
          <w:p w:rsidR="00E5589D" w:rsidRPr="0011383E" w:rsidRDefault="00E5589D" w:rsidP="00FB2D61">
            <w:pPr>
              <w:spacing w:line="276" w:lineRule="auto"/>
              <w:jc w:val="center"/>
              <w:rPr>
                <w:b/>
              </w:rPr>
            </w:pPr>
            <w:r w:rsidRPr="0011383E">
              <w:rPr>
                <w:rStyle w:val="Textoennegrita"/>
                <w:rFonts w:ascii="Century Gothic" w:hAnsi="Century Gothic" w:cs="Arial"/>
                <w:b w:val="0"/>
                <w:color w:val="000000" w:themeColor="text1"/>
                <w:szCs w:val="24"/>
              </w:rPr>
              <w:t>Edición</w:t>
            </w:r>
          </w:p>
        </w:tc>
        <w:tc>
          <w:tcPr>
            <w:tcW w:w="15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Fecha de Liberación</w:t>
            </w:r>
          </w:p>
        </w:tc>
        <w:tc>
          <w:tcPr>
            <w:tcW w:w="382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Nombre del Titular de la </w:t>
            </w:r>
          </w:p>
          <w:p w:rsidR="00E5589D" w:rsidRPr="0011383E" w:rsidRDefault="00E5589D" w:rsidP="00FB2D61">
            <w:pPr>
              <w:spacing w:line="276" w:lineRule="auto"/>
              <w:jc w:val="center"/>
              <w:rPr>
                <w:b/>
              </w:rPr>
            </w:pPr>
            <w:r w:rsidRPr="0011383E">
              <w:rPr>
                <w:rStyle w:val="Textoennegrita"/>
                <w:rFonts w:ascii="Century Gothic" w:hAnsi="Century Gothic" w:cs="Arial"/>
                <w:b w:val="0"/>
                <w:color w:val="000000" w:themeColor="text1"/>
                <w:szCs w:val="24"/>
              </w:rPr>
              <w:t xml:space="preserve">Dirección </w:t>
            </w:r>
          </w:p>
        </w:tc>
        <w:tc>
          <w:tcPr>
            <w:tcW w:w="296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Firma</w:t>
            </w:r>
          </w:p>
        </w:tc>
      </w:tr>
      <w:tr w:rsidR="00E5589D" w:rsidTr="00FB2D61">
        <w:trPr>
          <w:cantSplit/>
          <w:trHeight w:val="579"/>
        </w:trPr>
        <w:tc>
          <w:tcPr>
            <w:tcW w:w="114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p>
        </w:tc>
        <w:tc>
          <w:tcPr>
            <w:tcW w:w="1560" w:type="dxa"/>
            <w:tcBorders>
              <w:top w:val="single" w:sz="8" w:space="0" w:color="auto"/>
              <w:left w:val="single" w:sz="8" w:space="0" w:color="auto"/>
              <w:bottom w:val="single" w:sz="8" w:space="0" w:color="auto"/>
              <w:right w:val="single" w:sz="8" w:space="0" w:color="auto"/>
            </w:tcBorders>
            <w:shd w:val="clear" w:color="auto" w:fill="auto"/>
            <w:vAlign w:val="center"/>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p>
        </w:tc>
        <w:tc>
          <w:tcPr>
            <w:tcW w:w="3827"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c>
          <w:tcPr>
            <w:tcW w:w="2964"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b/>
          <w:color w:val="000000" w:themeColor="text1"/>
          <w:szCs w:val="24"/>
        </w:rPr>
      </w:pPr>
      <w:r>
        <w:rPr>
          <w:rFonts w:ascii="Century Gothic" w:hAnsi="Century Gothic" w:cs="Arial"/>
          <w:b/>
          <w:color w:val="000000" w:themeColor="text1"/>
          <w:szCs w:val="24"/>
        </w:rPr>
        <w:t>Responsables de la última edición del documento.</w:t>
      </w:r>
    </w:p>
    <w:tbl>
      <w:tblPr>
        <w:tblW w:w="9508" w:type="dxa"/>
        <w:tblCellMar>
          <w:left w:w="0" w:type="dxa"/>
          <w:right w:w="0" w:type="dxa"/>
        </w:tblCellMar>
        <w:tblLook w:val="04A0" w:firstRow="1" w:lastRow="0" w:firstColumn="1" w:lastColumn="0" w:noHBand="0" w:noVBand="1"/>
      </w:tblPr>
      <w:tblGrid>
        <w:gridCol w:w="1140"/>
        <w:gridCol w:w="5391"/>
        <w:gridCol w:w="992"/>
        <w:gridCol w:w="1985"/>
      </w:tblGrid>
      <w:tr w:rsidR="00E5589D" w:rsidTr="00FB2D61">
        <w:tc>
          <w:tcPr>
            <w:tcW w:w="114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Elaboró:</w:t>
            </w:r>
          </w:p>
        </w:tc>
        <w:tc>
          <w:tcPr>
            <w:tcW w:w="5391"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Miguel Ángel Campechano López</w:t>
            </w:r>
          </w:p>
        </w:tc>
        <w:tc>
          <w:tcPr>
            <w:tcW w:w="992"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Fecha:</w:t>
            </w:r>
          </w:p>
        </w:tc>
        <w:tc>
          <w:tcPr>
            <w:tcW w:w="1985"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13/02/2018</w:t>
            </w:r>
          </w:p>
        </w:tc>
      </w:tr>
      <w:tr w:rsidR="00E5589D" w:rsidTr="00FB2D61">
        <w:tc>
          <w:tcPr>
            <w:tcW w:w="114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Revisó:</w:t>
            </w:r>
          </w:p>
        </w:tc>
        <w:tc>
          <w:tcPr>
            <w:tcW w:w="5391"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Gerardo Misael Ramos Bayardo</w:t>
            </w:r>
          </w:p>
        </w:tc>
        <w:tc>
          <w:tcPr>
            <w:tcW w:w="992"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Fecha:</w:t>
            </w:r>
          </w:p>
        </w:tc>
        <w:tc>
          <w:tcPr>
            <w:tcW w:w="1985"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13/02/2018</w:t>
            </w: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tabs>
          <w:tab w:val="left" w:pos="6706"/>
        </w:tabs>
        <w:rPr>
          <w:rFonts w:ascii="Century Gothic" w:hAnsi="Century Gothic" w:cs="Arial"/>
          <w:b/>
          <w:color w:val="000000" w:themeColor="text1"/>
          <w:szCs w:val="24"/>
        </w:rPr>
      </w:pPr>
      <w:r>
        <w:rPr>
          <w:rFonts w:ascii="Century Gothic" w:hAnsi="Century Gothic" w:cs="Arial"/>
          <w:b/>
          <w:color w:val="000000" w:themeColor="text1"/>
          <w:szCs w:val="24"/>
        </w:rPr>
        <w:t>2. Datos de Adscripción</w:t>
      </w:r>
      <w:r>
        <w:rPr>
          <w:rFonts w:ascii="Century Gothic" w:hAnsi="Century Gothic" w:cs="Arial"/>
          <w:b/>
          <w:color w:val="000000" w:themeColor="text1"/>
          <w:szCs w:val="24"/>
        </w:rPr>
        <w:tab/>
      </w:r>
    </w:p>
    <w:tbl>
      <w:tblPr>
        <w:tblW w:w="9525" w:type="dxa"/>
        <w:tblLayout w:type="fixed"/>
        <w:tblCellMar>
          <w:left w:w="0" w:type="dxa"/>
          <w:right w:w="0" w:type="dxa"/>
        </w:tblCellMar>
        <w:tblLook w:val="04A0" w:firstRow="1" w:lastRow="0" w:firstColumn="1" w:lastColumn="0" w:noHBand="0" w:noVBand="1"/>
      </w:tblPr>
      <w:tblGrid>
        <w:gridCol w:w="2234"/>
        <w:gridCol w:w="2596"/>
        <w:gridCol w:w="1701"/>
        <w:gridCol w:w="2994"/>
      </w:tblGrid>
      <w:tr w:rsidR="00E5589D" w:rsidTr="00FB2D61">
        <w:tc>
          <w:tcPr>
            <w:tcW w:w="2234"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Dirección de Área:</w:t>
            </w:r>
          </w:p>
        </w:tc>
        <w:tc>
          <w:tcPr>
            <w:tcW w:w="2596"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Dirección Jurídica</w:t>
            </w:r>
          </w:p>
        </w:tc>
        <w:tc>
          <w:tcPr>
            <w:tcW w:w="1701"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Subdirección:</w:t>
            </w:r>
          </w:p>
        </w:tc>
        <w:tc>
          <w:tcPr>
            <w:tcW w:w="2994"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Subdirección de Control y Seguimiento</w:t>
            </w:r>
          </w:p>
        </w:tc>
      </w:tr>
      <w:tr w:rsidR="00E5589D" w:rsidTr="00FB2D61">
        <w:tc>
          <w:tcPr>
            <w:tcW w:w="2234"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Jefatura:</w:t>
            </w:r>
          </w:p>
        </w:tc>
        <w:tc>
          <w:tcPr>
            <w:tcW w:w="2596"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No aplica</w:t>
            </w:r>
          </w:p>
        </w:tc>
        <w:tc>
          <w:tcPr>
            <w:tcW w:w="1701"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Departamento:</w:t>
            </w:r>
          </w:p>
        </w:tc>
        <w:tc>
          <w:tcPr>
            <w:tcW w:w="2994"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Área Penal</w:t>
            </w:r>
          </w:p>
        </w:tc>
      </w:tr>
      <w:tr w:rsidR="00E5589D" w:rsidTr="00FB2D61">
        <w:tc>
          <w:tcPr>
            <w:tcW w:w="2234"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Coordinación:</w:t>
            </w:r>
          </w:p>
        </w:tc>
        <w:tc>
          <w:tcPr>
            <w:tcW w:w="2596"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No aplica</w:t>
            </w:r>
          </w:p>
        </w:tc>
        <w:tc>
          <w:tcPr>
            <w:tcW w:w="1701"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Oficina:</w:t>
            </w:r>
          </w:p>
        </w:tc>
        <w:tc>
          <w:tcPr>
            <w:tcW w:w="2994"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No aplica</w:t>
            </w: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3. Productos o Servicios del Proceso</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4755"/>
        <w:gridCol w:w="4020"/>
      </w:tblGrid>
      <w:tr w:rsidR="00E5589D" w:rsidRPr="0011383E"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Núm.</w:t>
            </w:r>
          </w:p>
        </w:tc>
        <w:tc>
          <w:tcPr>
            <w:tcW w:w="475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Producto o Servicio</w:t>
            </w:r>
          </w:p>
        </w:tc>
        <w:tc>
          <w:tcPr>
            <w:tcW w:w="40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Indicadores de Desempeño</w:t>
            </w:r>
          </w:p>
        </w:tc>
      </w:tr>
      <w:tr w:rsidR="00E5589D" w:rsidRPr="0011383E"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475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Reposición de daños al Municipio </w:t>
            </w:r>
          </w:p>
        </w:tc>
        <w:tc>
          <w:tcPr>
            <w:tcW w:w="40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Reporte Mensual de daños y perdones legales otorgados</w:t>
            </w:r>
          </w:p>
        </w:tc>
      </w:tr>
    </w:tbl>
    <w:p w:rsidR="00E5589D" w:rsidRPr="0011383E"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4. Procesos Relacionados</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1830"/>
        <w:gridCol w:w="5085"/>
        <w:gridCol w:w="1860"/>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183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Código</w:t>
            </w:r>
          </w:p>
        </w:tc>
        <w:tc>
          <w:tcPr>
            <w:tcW w:w="508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Nombre</w:t>
            </w:r>
          </w:p>
        </w:tc>
        <w:tc>
          <w:tcPr>
            <w:tcW w:w="18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Relación</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1830"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c>
          <w:tcPr>
            <w:tcW w:w="508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No los hay</w:t>
            </w:r>
          </w:p>
        </w:tc>
        <w:tc>
          <w:tcPr>
            <w:tcW w:w="1860"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5. Secuencia del Proceso</w:t>
      </w:r>
    </w:p>
    <w:p w:rsidR="0011383E" w:rsidRDefault="0011383E" w:rsidP="00E5589D">
      <w:pPr>
        <w:keepNext/>
        <w:rPr>
          <w:rFonts w:ascii="Century Gothic" w:hAnsi="Century Gothic" w:cs="Arial"/>
          <w:b/>
          <w:color w:val="000000" w:themeColor="text1"/>
          <w:szCs w:val="24"/>
        </w:rPr>
      </w:pPr>
    </w:p>
    <w:tbl>
      <w:tblPr>
        <w:tblW w:w="952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2144"/>
        <w:gridCol w:w="4647"/>
        <w:gridCol w:w="980"/>
        <w:gridCol w:w="1034"/>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2144"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Ejecutante</w:t>
            </w:r>
          </w:p>
        </w:tc>
        <w:tc>
          <w:tcPr>
            <w:tcW w:w="4647"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Actividad</w:t>
            </w:r>
          </w:p>
        </w:tc>
        <w:tc>
          <w:tcPr>
            <w:tcW w:w="98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proofErr w:type="spellStart"/>
            <w:r w:rsidRPr="0011383E">
              <w:rPr>
                <w:rStyle w:val="Textoennegrita"/>
                <w:rFonts w:ascii="Century Gothic" w:hAnsi="Century Gothic" w:cs="Arial"/>
                <w:b w:val="0"/>
                <w:color w:val="000000" w:themeColor="text1"/>
                <w:szCs w:val="24"/>
              </w:rPr>
              <w:t>Pred</w:t>
            </w:r>
            <w:proofErr w:type="spellEnd"/>
            <w:r w:rsidRPr="0011383E">
              <w:rPr>
                <w:rStyle w:val="Textoennegrita"/>
                <w:rFonts w:ascii="Century Gothic" w:hAnsi="Century Gothic" w:cs="Arial"/>
                <w:b w:val="0"/>
                <w:color w:val="000000" w:themeColor="text1"/>
                <w:szCs w:val="24"/>
              </w:rPr>
              <w:t>.</w:t>
            </w:r>
          </w:p>
        </w:tc>
        <w:tc>
          <w:tcPr>
            <w:tcW w:w="1034"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proofErr w:type="spellStart"/>
            <w:r w:rsidRPr="0011383E">
              <w:rPr>
                <w:rStyle w:val="Textoennegrita"/>
                <w:rFonts w:ascii="Century Gothic" w:hAnsi="Century Gothic" w:cs="Arial"/>
                <w:b w:val="0"/>
                <w:color w:val="000000" w:themeColor="text1"/>
                <w:szCs w:val="24"/>
              </w:rPr>
              <w:t>Dur</w:t>
            </w:r>
            <w:proofErr w:type="spellEnd"/>
            <w:r w:rsidRPr="0011383E">
              <w:rPr>
                <w:rStyle w:val="Textoennegrita"/>
                <w:rFonts w:ascii="Century Gothic" w:hAnsi="Century Gothic" w:cs="Arial"/>
                <w:b w:val="0"/>
                <w:color w:val="000000" w:themeColor="text1"/>
                <w:szCs w:val="24"/>
              </w:rPr>
              <w:t>.</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2144"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Director Jurídico</w:t>
            </w:r>
          </w:p>
        </w:tc>
        <w:tc>
          <w:tcPr>
            <w:tcW w:w="4647"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Recibe notificación de delito de un particular en agravio del Ayuntamiento.</w:t>
            </w:r>
          </w:p>
        </w:tc>
        <w:tc>
          <w:tcPr>
            <w:tcW w:w="980"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c>
          <w:tcPr>
            <w:tcW w:w="1034"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30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2</w:t>
            </w:r>
          </w:p>
        </w:tc>
        <w:tc>
          <w:tcPr>
            <w:tcW w:w="2144"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Abogado</w:t>
            </w:r>
          </w:p>
        </w:tc>
        <w:tc>
          <w:tcPr>
            <w:tcW w:w="4647"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Formula ante el Ministerio Público denuncia en contra de quien resulte responsable.</w:t>
            </w:r>
          </w:p>
        </w:tc>
        <w:tc>
          <w:tcPr>
            <w:tcW w:w="98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1034"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2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3</w:t>
            </w:r>
          </w:p>
        </w:tc>
        <w:tc>
          <w:tcPr>
            <w:tcW w:w="2144"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Abogado</w:t>
            </w:r>
          </w:p>
        </w:tc>
        <w:tc>
          <w:tcPr>
            <w:tcW w:w="4647"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Coadyuva con el Ministerio Público durante todo el proceso</w:t>
            </w:r>
          </w:p>
        </w:tc>
        <w:tc>
          <w:tcPr>
            <w:tcW w:w="98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2</w:t>
            </w:r>
          </w:p>
        </w:tc>
        <w:tc>
          <w:tcPr>
            <w:tcW w:w="1034"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15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4</w:t>
            </w:r>
          </w:p>
        </w:tc>
        <w:tc>
          <w:tcPr>
            <w:tcW w:w="2144"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Abogado</w:t>
            </w:r>
          </w:p>
        </w:tc>
        <w:tc>
          <w:tcPr>
            <w:tcW w:w="4647"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Aporta elementos de prueba necesarios.</w:t>
            </w:r>
          </w:p>
        </w:tc>
        <w:tc>
          <w:tcPr>
            <w:tcW w:w="98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3</w:t>
            </w:r>
          </w:p>
        </w:tc>
        <w:tc>
          <w:tcPr>
            <w:tcW w:w="1034"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15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5</w:t>
            </w:r>
          </w:p>
        </w:tc>
        <w:tc>
          <w:tcPr>
            <w:tcW w:w="2144"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Ministerio Público</w:t>
            </w:r>
          </w:p>
        </w:tc>
        <w:tc>
          <w:tcPr>
            <w:tcW w:w="4647"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Emite resolución.</w:t>
            </w:r>
          </w:p>
        </w:tc>
        <w:tc>
          <w:tcPr>
            <w:tcW w:w="98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4</w:t>
            </w:r>
          </w:p>
        </w:tc>
        <w:tc>
          <w:tcPr>
            <w:tcW w:w="1034"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15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6</w:t>
            </w:r>
          </w:p>
        </w:tc>
        <w:tc>
          <w:tcPr>
            <w:tcW w:w="2144"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Abogado</w:t>
            </w:r>
          </w:p>
        </w:tc>
        <w:tc>
          <w:tcPr>
            <w:tcW w:w="4647"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Se identifican culpables</w:t>
            </w:r>
          </w:p>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6.1 No</w:t>
            </w:r>
          </w:p>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6.2 Si</w:t>
            </w:r>
          </w:p>
        </w:tc>
        <w:tc>
          <w:tcPr>
            <w:tcW w:w="98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5</w:t>
            </w:r>
          </w:p>
        </w:tc>
        <w:tc>
          <w:tcPr>
            <w:tcW w:w="1034"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smartTag w:uri="urn:schemas-microsoft-com:office:smarttags" w:element="metricconverter">
              <w:smartTagPr>
                <w:attr w:name="ProductID" w:val="30 m"/>
              </w:smartTagPr>
              <w:r w:rsidRPr="0011383E">
                <w:rPr>
                  <w:rStyle w:val="Textoennegrita"/>
                  <w:rFonts w:ascii="Century Gothic" w:hAnsi="Century Gothic" w:cs="Arial"/>
                  <w:b w:val="0"/>
                  <w:color w:val="000000" w:themeColor="text1"/>
                  <w:szCs w:val="24"/>
                </w:rPr>
                <w:t>30 m</w:t>
              </w:r>
            </w:smartTag>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7</w:t>
            </w:r>
          </w:p>
        </w:tc>
        <w:tc>
          <w:tcPr>
            <w:tcW w:w="2144"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Abogado</w:t>
            </w:r>
          </w:p>
        </w:tc>
        <w:tc>
          <w:tcPr>
            <w:tcW w:w="4647"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Fin de proceso</w:t>
            </w:r>
          </w:p>
        </w:tc>
        <w:tc>
          <w:tcPr>
            <w:tcW w:w="98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6.1</w:t>
            </w:r>
          </w:p>
        </w:tc>
        <w:tc>
          <w:tcPr>
            <w:tcW w:w="1034"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8</w:t>
            </w:r>
          </w:p>
        </w:tc>
        <w:tc>
          <w:tcPr>
            <w:tcW w:w="2144"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Abogado</w:t>
            </w:r>
          </w:p>
        </w:tc>
        <w:tc>
          <w:tcPr>
            <w:tcW w:w="4647"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Formula querella en contra de </w:t>
            </w:r>
            <w:proofErr w:type="spellStart"/>
            <w:r w:rsidRPr="0011383E">
              <w:rPr>
                <w:rStyle w:val="Textoennegrita"/>
                <w:rFonts w:ascii="Century Gothic" w:hAnsi="Century Gothic" w:cs="Arial"/>
                <w:b w:val="0"/>
                <w:color w:val="000000" w:themeColor="text1"/>
                <w:szCs w:val="24"/>
              </w:rPr>
              <w:t>de</w:t>
            </w:r>
            <w:proofErr w:type="spellEnd"/>
            <w:r w:rsidRPr="0011383E">
              <w:rPr>
                <w:rStyle w:val="Textoennegrita"/>
                <w:rFonts w:ascii="Century Gothic" w:hAnsi="Century Gothic" w:cs="Arial"/>
                <w:b w:val="0"/>
                <w:color w:val="000000" w:themeColor="text1"/>
                <w:szCs w:val="24"/>
              </w:rPr>
              <w:t xml:space="preserve"> los culpables identificados</w:t>
            </w:r>
          </w:p>
          <w:p w:rsidR="00E5589D" w:rsidRPr="0011383E" w:rsidRDefault="00E5589D" w:rsidP="00FB2D61">
            <w:pPr>
              <w:spacing w:line="276" w:lineRule="auto"/>
              <w:rPr>
                <w:rStyle w:val="Textoennegrita"/>
                <w:rFonts w:ascii="Century Gothic" w:hAnsi="Century Gothic" w:cs="Arial"/>
                <w:b w:val="0"/>
                <w:color w:val="000000" w:themeColor="text1"/>
                <w:szCs w:val="24"/>
              </w:rPr>
            </w:pPr>
          </w:p>
        </w:tc>
        <w:tc>
          <w:tcPr>
            <w:tcW w:w="98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6.2</w:t>
            </w:r>
          </w:p>
        </w:tc>
        <w:tc>
          <w:tcPr>
            <w:tcW w:w="1034"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2 h</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9</w:t>
            </w:r>
          </w:p>
        </w:tc>
        <w:tc>
          <w:tcPr>
            <w:tcW w:w="2144"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Notificador</w:t>
            </w:r>
          </w:p>
        </w:tc>
        <w:tc>
          <w:tcPr>
            <w:tcW w:w="4647"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Presenta querella por escrito ante Ministerio Público </w:t>
            </w:r>
          </w:p>
        </w:tc>
        <w:tc>
          <w:tcPr>
            <w:tcW w:w="98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8</w:t>
            </w:r>
          </w:p>
        </w:tc>
        <w:tc>
          <w:tcPr>
            <w:tcW w:w="1034"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10</w:t>
            </w:r>
          </w:p>
        </w:tc>
        <w:tc>
          <w:tcPr>
            <w:tcW w:w="2144"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Ministerio Público</w:t>
            </w:r>
          </w:p>
        </w:tc>
        <w:tc>
          <w:tcPr>
            <w:tcW w:w="4647"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Recaba datos para iniciar proceso.</w:t>
            </w:r>
          </w:p>
        </w:tc>
        <w:tc>
          <w:tcPr>
            <w:tcW w:w="98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9</w:t>
            </w:r>
          </w:p>
        </w:tc>
        <w:tc>
          <w:tcPr>
            <w:tcW w:w="1034"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15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11</w:t>
            </w:r>
          </w:p>
        </w:tc>
        <w:tc>
          <w:tcPr>
            <w:tcW w:w="2144"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Particular</w:t>
            </w:r>
          </w:p>
        </w:tc>
        <w:tc>
          <w:tcPr>
            <w:tcW w:w="4647"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 Repara daños y restituye bien municipal.</w:t>
            </w:r>
          </w:p>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11.1 Si</w:t>
            </w:r>
          </w:p>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11.2 No </w:t>
            </w:r>
          </w:p>
        </w:tc>
        <w:tc>
          <w:tcPr>
            <w:tcW w:w="98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10</w:t>
            </w:r>
          </w:p>
        </w:tc>
        <w:tc>
          <w:tcPr>
            <w:tcW w:w="1034"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15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12</w:t>
            </w:r>
          </w:p>
        </w:tc>
        <w:tc>
          <w:tcPr>
            <w:tcW w:w="2144"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Ministerio Público</w:t>
            </w:r>
          </w:p>
        </w:tc>
        <w:tc>
          <w:tcPr>
            <w:tcW w:w="4647"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Informa a Dirección Jurídica sobre reparación de daño.</w:t>
            </w:r>
          </w:p>
        </w:tc>
        <w:tc>
          <w:tcPr>
            <w:tcW w:w="980"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11.1</w:t>
            </w:r>
          </w:p>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p>
        </w:tc>
        <w:tc>
          <w:tcPr>
            <w:tcW w:w="1034"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13</w:t>
            </w:r>
          </w:p>
        </w:tc>
        <w:tc>
          <w:tcPr>
            <w:tcW w:w="2144"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Dependencia afectada</w:t>
            </w:r>
          </w:p>
        </w:tc>
        <w:tc>
          <w:tcPr>
            <w:tcW w:w="4647"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Verifica daño al bien afectado.</w:t>
            </w:r>
          </w:p>
          <w:p w:rsidR="00E5589D" w:rsidRPr="0011383E" w:rsidRDefault="00E5589D" w:rsidP="00FB2D61">
            <w:pPr>
              <w:spacing w:line="276" w:lineRule="auto"/>
              <w:rPr>
                <w:rStyle w:val="Textoennegrita"/>
                <w:rFonts w:ascii="Century Gothic" w:hAnsi="Century Gothic" w:cs="Arial"/>
                <w:b w:val="0"/>
                <w:color w:val="000000" w:themeColor="text1"/>
                <w:szCs w:val="24"/>
              </w:rPr>
            </w:pPr>
          </w:p>
        </w:tc>
        <w:tc>
          <w:tcPr>
            <w:tcW w:w="98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12</w:t>
            </w:r>
          </w:p>
        </w:tc>
        <w:tc>
          <w:tcPr>
            <w:tcW w:w="1034"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3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14</w:t>
            </w:r>
          </w:p>
        </w:tc>
        <w:tc>
          <w:tcPr>
            <w:tcW w:w="2144"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Abogado</w:t>
            </w:r>
          </w:p>
        </w:tc>
        <w:tc>
          <w:tcPr>
            <w:tcW w:w="4647"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Formula el perdón legal.</w:t>
            </w:r>
          </w:p>
        </w:tc>
        <w:tc>
          <w:tcPr>
            <w:tcW w:w="980"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13</w:t>
            </w:r>
          </w:p>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p>
        </w:tc>
        <w:tc>
          <w:tcPr>
            <w:tcW w:w="1034"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15</w:t>
            </w:r>
          </w:p>
        </w:tc>
        <w:tc>
          <w:tcPr>
            <w:tcW w:w="2144"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Abogado</w:t>
            </w:r>
          </w:p>
        </w:tc>
        <w:tc>
          <w:tcPr>
            <w:tcW w:w="4647"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Fin del Proceso.</w:t>
            </w:r>
          </w:p>
          <w:p w:rsidR="00E5589D" w:rsidRPr="0011383E" w:rsidRDefault="00E5589D" w:rsidP="00FB2D61">
            <w:pPr>
              <w:spacing w:line="276" w:lineRule="auto"/>
              <w:rPr>
                <w:rStyle w:val="Textoennegrita"/>
                <w:rFonts w:ascii="Century Gothic" w:hAnsi="Century Gothic" w:cs="Arial"/>
                <w:b w:val="0"/>
                <w:color w:val="000000" w:themeColor="text1"/>
                <w:szCs w:val="24"/>
              </w:rPr>
            </w:pPr>
          </w:p>
        </w:tc>
        <w:tc>
          <w:tcPr>
            <w:tcW w:w="98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14</w:t>
            </w:r>
          </w:p>
        </w:tc>
        <w:tc>
          <w:tcPr>
            <w:tcW w:w="1034"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lastRenderedPageBreak/>
              <w:t>16</w:t>
            </w:r>
          </w:p>
        </w:tc>
        <w:tc>
          <w:tcPr>
            <w:tcW w:w="2144"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Ministerio Público</w:t>
            </w:r>
          </w:p>
        </w:tc>
        <w:tc>
          <w:tcPr>
            <w:tcW w:w="4647"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Consigna hechos al Juez.</w:t>
            </w:r>
          </w:p>
          <w:p w:rsidR="00E5589D" w:rsidRPr="0011383E" w:rsidRDefault="00E5589D" w:rsidP="00FB2D61">
            <w:pPr>
              <w:spacing w:line="276" w:lineRule="auto"/>
              <w:rPr>
                <w:rStyle w:val="Textoennegrita"/>
                <w:rFonts w:ascii="Century Gothic" w:hAnsi="Century Gothic" w:cs="Arial"/>
                <w:b w:val="0"/>
                <w:color w:val="000000" w:themeColor="text1"/>
                <w:szCs w:val="24"/>
              </w:rPr>
            </w:pPr>
          </w:p>
        </w:tc>
        <w:tc>
          <w:tcPr>
            <w:tcW w:w="98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11.2</w:t>
            </w:r>
          </w:p>
        </w:tc>
        <w:tc>
          <w:tcPr>
            <w:tcW w:w="1034"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10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17</w:t>
            </w:r>
          </w:p>
        </w:tc>
        <w:tc>
          <w:tcPr>
            <w:tcW w:w="2144"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Director Jurídico</w:t>
            </w:r>
          </w:p>
        </w:tc>
        <w:tc>
          <w:tcPr>
            <w:tcW w:w="4647"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Fin del Proceso</w:t>
            </w:r>
          </w:p>
        </w:tc>
        <w:tc>
          <w:tcPr>
            <w:tcW w:w="98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16</w:t>
            </w:r>
          </w:p>
        </w:tc>
        <w:tc>
          <w:tcPr>
            <w:tcW w:w="1034"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r>
        <w:rPr>
          <w:rFonts w:ascii="Century Gothic" w:hAnsi="Century Gothic" w:cs="Arial"/>
          <w:color w:val="000000" w:themeColor="text1"/>
          <w:szCs w:val="24"/>
        </w:rPr>
        <w:t> </w:t>
      </w:r>
    </w:p>
    <w:p w:rsidR="00E5589D" w:rsidRDefault="00E5589D" w:rsidP="00E5589D">
      <w:pPr>
        <w:rPr>
          <w:rFonts w:ascii="Century Gothic" w:hAnsi="Century Gothic" w:cs="Arial"/>
          <w:color w:val="000000" w:themeColor="text1"/>
          <w:szCs w:val="24"/>
        </w:rPr>
      </w:pPr>
    </w:p>
    <w:p w:rsidR="008F079D" w:rsidRDefault="008F079D">
      <w:pPr>
        <w:suppressAutoHyphens w:val="0"/>
        <w:spacing w:after="160" w:line="259" w:lineRule="auto"/>
        <w:rPr>
          <w:rFonts w:ascii="Century Gothic" w:hAnsi="Century Gothic" w:cs="Arial"/>
          <w:color w:val="000000" w:themeColor="text1"/>
          <w:szCs w:val="24"/>
        </w:rPr>
      </w:pPr>
      <w:r>
        <w:rPr>
          <w:rFonts w:ascii="Century Gothic" w:hAnsi="Century Gothic" w:cs="Arial"/>
          <w:color w:val="000000" w:themeColor="text1"/>
          <w:szCs w:val="24"/>
        </w:rPr>
        <w:br w:type="page"/>
      </w: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b/>
          <w:color w:val="000000" w:themeColor="text1"/>
          <w:szCs w:val="24"/>
        </w:rPr>
      </w:pPr>
      <w:r>
        <w:rPr>
          <w:rFonts w:ascii="Century Gothic" w:hAnsi="Century Gothic" w:cs="Arial"/>
          <w:b/>
          <w:color w:val="000000" w:themeColor="text1"/>
          <w:szCs w:val="24"/>
        </w:rPr>
        <w:t>6. Diagrama del Proceso</w:t>
      </w:r>
    </w:p>
    <w:p w:rsidR="00E5589D" w:rsidRDefault="00E5589D" w:rsidP="00E5589D">
      <w:pPr>
        <w:rPr>
          <w:rFonts w:cs="Arial"/>
          <w:color w:val="000000"/>
          <w:sz w:val="22"/>
          <w:szCs w:val="22"/>
        </w:rPr>
      </w:pPr>
    </w:p>
    <w:p w:rsidR="00E5589D" w:rsidRDefault="00E5589D" w:rsidP="00E5589D">
      <w:pPr>
        <w:rPr>
          <w:rFonts w:cs="Arial"/>
          <w:color w:val="000000"/>
          <w:sz w:val="22"/>
          <w:szCs w:val="22"/>
        </w:rPr>
      </w:pPr>
    </w:p>
    <w:p w:rsidR="00E5589D" w:rsidRDefault="004A6ECA" w:rsidP="00E5589D">
      <w:pPr>
        <w:rPr>
          <w:rFonts w:ascii="Century Gothic" w:hAnsi="Century Gothic" w:cs="Arial"/>
          <w:color w:val="000000" w:themeColor="text1"/>
          <w:szCs w:val="24"/>
        </w:rPr>
      </w:pPr>
      <w:r>
        <w:rPr>
          <w:rFonts w:ascii="Century Gothic" w:hAnsi="Century Gothic" w:cs="Arial"/>
          <w:noProof/>
          <w:color w:val="000000" w:themeColor="text1"/>
          <w:szCs w:val="24"/>
          <w:lang w:val="es-MX" w:eastAsia="es-MX"/>
        </w:rPr>
      </w:r>
      <w:r>
        <w:rPr>
          <w:rFonts w:ascii="Century Gothic" w:hAnsi="Century Gothic" w:cs="Arial"/>
          <w:noProof/>
          <w:color w:val="000000" w:themeColor="text1"/>
          <w:szCs w:val="24"/>
          <w:lang w:val="es-MX" w:eastAsia="es-MX"/>
        </w:rPr>
        <w:pict>
          <v:group id="Lienzo 3163" o:spid="_x0000_s3790" editas="canvas" style="width:474.35pt;height:538pt;mso-position-horizontal-relative:char;mso-position-vertical-relative:line" coordsize="60242,85109">
            <v:shape id="_x0000_s3791" type="#_x0000_t75" style="position:absolute;width:60242;height:85109;visibility:visible">
              <v:fill o:detectmouseclick="t"/>
              <v:path o:connecttype="none"/>
            </v:shape>
            <v:rect id="Rectangle 334" o:spid="_x0000_s3792" style="position:absolute;left:120;top:2793;width:2679;height:740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" filled="f" strokeweight="8e-5mm"/>
            <v:rect id="Rectangle 335" o:spid="_x0000_s3793" style="position:absolute;left:120;top:120;width:57295;height:767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" filled="f" strokeweight="8e-5mm"/>
            <v:rect id="Rectangle 336" o:spid="_x0000_s3794" style="position:absolute;left:120;top:120;width:57295;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" filled="f" strokeweight="8e-5mm"/>
            <v:rect id="Rectangle 337" o:spid="_x0000_s3795" style="position:absolute;left:305;top:664;width:33858;height:160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" filled="f" stroked="f">
              <v:textbox style="mso-next-textbox:#Rectangle 337" inset="0,0,0,0">
                <w:txbxContent>
                  <w:p w:rsidR="004A6ECA" w:rsidRDefault="004A6ECA" w:rsidP="00E5589D">
                    <w:pPr>
                      <w:rPr>
                        <w:sz w:val="22"/>
                        <w:szCs w:val="22"/>
                      </w:rPr>
                    </w:pPr>
                    <w:r>
                      <w:rPr>
                        <w:rFonts w:cs="Arial"/>
                        <w:color w:val="000000"/>
                        <w:sz w:val="22"/>
                        <w:szCs w:val="22"/>
                      </w:rPr>
                      <w:t>Seguimiento a Daños y Delitos en contra del Municipio</w:t>
                    </w:r>
                  </w:p>
                </w:txbxContent>
              </v:textbox>
            </v:rect>
            <v:rect id="Rectangle 338" o:spid="_x0000_s3796" style="position:absolute;left:21004;top:2793;width:9100;height:740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" filled="f" strokeweight="8e-5mm"/>
            <v:rect id="Rectangle 339" o:spid="_x0000_s3797" style="position:absolute;left:21004;top:2793;width:9100;height:3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" filled="f" strokeweight="8e-5mm"/>
            <v:rect id="Rectangle 340" o:spid="_x0000_s3798" style="position:absolute;left:23133;top:3101;width:4896;height:132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" filled="f" stroked="f">
              <v:textbox style="mso-next-textbox:#Rectangle 340" inset="0,0,0,0">
                <w:txbxContent>
                  <w:p w:rsidR="004A6ECA" w:rsidRDefault="004A6ECA" w:rsidP="00E5589D">
                    <w:r>
                      <w:rPr>
                        <w:rFonts w:cs="Arial"/>
                        <w:color w:val="000000"/>
                        <w:sz w:val="18"/>
                        <w:szCs w:val="18"/>
                      </w:rPr>
                      <w:t xml:space="preserve">Ministerio </w:t>
                    </w:r>
                  </w:p>
                </w:txbxContent>
              </v:textbox>
            </v:rect>
            <v:rect id="Rectangle 341" o:spid="_x0000_s3799" style="position:absolute;left:23698;top:4461;width:3753;height:131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" filled="f" stroked="f">
              <v:textbox style="mso-next-textbox:#Rectangle 341" inset="0,0,0,0">
                <w:txbxContent>
                  <w:p w:rsidR="004A6ECA" w:rsidRDefault="004A6ECA" w:rsidP="00E5589D">
                    <w:r>
                      <w:rPr>
                        <w:rFonts w:cs="Arial"/>
                        <w:color w:val="000000"/>
                        <w:sz w:val="18"/>
                        <w:szCs w:val="18"/>
                      </w:rPr>
                      <w:t>Público</w:t>
                    </w:r>
                  </w:p>
                </w:txbxContent>
              </v:textbox>
            </v:rect>
            <v:rect id="Rectangle 342" o:spid="_x0000_s3800" style="position:absolute;left:11898;top:2793;width:9106;height:740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" filled="f" strokeweight="8e-5mm"/>
            <v:rect id="Rectangle 343" o:spid="_x0000_s3801" style="position:absolute;left:11898;top:2793;width:9106;height:3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" filled="f" strokeweight="8e-5mm"/>
            <v:rect id="Rectangle 344" o:spid="_x0000_s3802" style="position:absolute;left:14179;top:3781;width:4579;height:132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" filled="f" stroked="f">
              <v:textbox style="mso-next-textbox:#Rectangle 344" inset="0,0,0,0">
                <w:txbxContent>
                  <w:p w:rsidR="004A6ECA" w:rsidRDefault="004A6ECA" w:rsidP="00E5589D">
                    <w:r>
                      <w:rPr>
                        <w:rFonts w:cs="Arial"/>
                        <w:color w:val="000000"/>
                        <w:sz w:val="18"/>
                        <w:szCs w:val="18"/>
                      </w:rPr>
                      <w:t>Abogado</w:t>
                    </w:r>
                  </w:p>
                </w:txbxContent>
              </v:textbox>
            </v:rect>
            <v:rect id="Rectangle 345" o:spid="_x0000_s3803" style="position:absolute;left:30104;top:2793;width:9106;height:740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" filled="f" strokeweight="8e-5mm"/>
            <v:rect id="Rectangle 346" o:spid="_x0000_s3804" style="position:absolute;left:30104;top:2793;width:9106;height:3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" filled="f" strokeweight="8e-5mm"/>
            <v:rect id="Rectangle 347" o:spid="_x0000_s3805" style="position:absolute;left:31947;top:3781;width:5467;height:132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" filled="f" stroked="f">
              <v:textbox style="mso-next-textbox:#Rectangle 347" inset="0,0,0,0">
                <w:txbxContent>
                  <w:p w:rsidR="004A6ECA" w:rsidRDefault="004A6ECA" w:rsidP="00E5589D">
                    <w:r>
                      <w:rPr>
                        <w:rFonts w:cs="Arial"/>
                        <w:color w:val="000000"/>
                        <w:sz w:val="18"/>
                        <w:szCs w:val="18"/>
                      </w:rPr>
                      <w:t>Notificador</w:t>
                    </w:r>
                  </w:p>
                </w:txbxContent>
              </v:textbox>
            </v:rect>
            <v:rect id="Rectangle 348" o:spid="_x0000_s3806" style="position:absolute;left:39210;top:2793;width:9106;height:740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" filled="f" strokeweight="8e-5mm"/>
            <v:rect id="Rectangle 349" o:spid="_x0000_s3807" style="position:absolute;left:39210;top:2793;width:9106;height:3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" filled="f" strokeweight="8e-5mm"/>
            <v:rect id="Rectangle 350" o:spid="_x0000_s3808" style="position:absolute;left:41364;top:3781;width:4832;height:132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" filled="f" stroked="f">
              <v:textbox style="mso-next-textbox:#Rectangle 350" inset="0,0,0,0">
                <w:txbxContent>
                  <w:p w:rsidR="004A6ECA" w:rsidRDefault="004A6ECA" w:rsidP="00E5589D">
                    <w:r>
                      <w:rPr>
                        <w:rFonts w:cs="Arial"/>
                        <w:color w:val="000000"/>
                        <w:sz w:val="18"/>
                        <w:szCs w:val="18"/>
                      </w:rPr>
                      <w:t>Particular</w:t>
                    </w:r>
                  </w:p>
                </w:txbxContent>
              </v:textbox>
            </v:rect>
            <v:rect id="Rectangle 351" o:spid="_x0000_s3809" style="position:absolute;left:48316;top:2793;width:9099;height:740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" filled="f" strokeweight="8e-5mm"/>
            <v:rect id="Rectangle 352" o:spid="_x0000_s3810" style="position:absolute;left:48316;top:2793;width:9099;height:3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" filled="f" strokeweight="8e-5mm"/>
            <v:rect id="Rectangle 353" o:spid="_x0000_s3811" style="position:absolute;left:49523;top:3101;width:6738;height:132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" filled="f" stroked="f">
              <v:textbox style="mso-next-textbox:#Rectangle 353" inset="0,0,0,0">
                <w:txbxContent>
                  <w:p w:rsidR="004A6ECA" w:rsidRDefault="004A6ECA" w:rsidP="00E5589D">
                    <w:r>
                      <w:rPr>
                        <w:rFonts w:cs="Arial"/>
                        <w:color w:val="000000"/>
                        <w:sz w:val="18"/>
                        <w:szCs w:val="18"/>
                      </w:rPr>
                      <w:t xml:space="preserve">Dependencia </w:t>
                    </w:r>
                  </w:p>
                </w:txbxContent>
              </v:textbox>
            </v:rect>
            <v:rect id="Rectangle 354" o:spid="_x0000_s3812" style="position:absolute;left:50685;top:4461;width:4388;height:131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" filled="f" stroked="f">
              <v:textbox style="mso-next-textbox:#Rectangle 354" inset="0,0,0,0">
                <w:txbxContent>
                  <w:p w:rsidR="004A6ECA" w:rsidRDefault="004A6ECA" w:rsidP="00E5589D">
                    <w:proofErr w:type="gramStart"/>
                    <w:r>
                      <w:rPr>
                        <w:rFonts w:cs="Arial"/>
                        <w:color w:val="000000"/>
                        <w:sz w:val="18"/>
                        <w:szCs w:val="18"/>
                      </w:rPr>
                      <w:t>afectada</w:t>
                    </w:r>
                    <w:proofErr w:type="gramEnd"/>
                  </w:p>
                </w:txbxContent>
              </v:textbox>
            </v:rect>
            <v:rect id="Rectangle 355" o:spid="_x0000_s3813" style="position:absolute;left:2799;top:2793;width:9099;height:740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" filled="f" strokeweight="8e-5mm"/>
            <v:rect id="Rectangle 356" o:spid="_x0000_s3814" style="position:absolute;left:2799;top:2793;width:9099;height:3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" filled="f" strokeweight="8e-5mm"/>
            <v:rect id="Rectangle 357" o:spid="_x0000_s3815" style="position:absolute;left:3226;top:3781;width:8325;height:132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" filled="f" stroked="f">
              <v:textbox style="mso-next-textbox:#Rectangle 357" inset="0,0,0,0">
                <w:txbxContent>
                  <w:p w:rsidR="004A6ECA" w:rsidRDefault="004A6ECA" w:rsidP="00E5589D">
                    <w:r>
                      <w:rPr>
                        <w:rFonts w:cs="Arial"/>
                        <w:color w:val="000000"/>
                        <w:sz w:val="18"/>
                        <w:szCs w:val="18"/>
                      </w:rPr>
                      <w:t>Director Jurídico</w:t>
                    </w:r>
                  </w:p>
                </w:txbxContent>
              </v:textbox>
            </v:rect>
            <v:rect id="Rectangle 358" o:spid="_x0000_s3816" style="position:absolute;left:4139;top:8673;width:6693;height:58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" filled="f" strokeweight="8e-5mm"/>
            <v:rect id="Rectangle 359" o:spid="_x0000_s3817" style="position:absolute;left:6306;top:8898;width:2374;height:87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" filled="f" stroked="f">
              <v:textbox style="mso-next-textbox:#Rectangle 359" inset="0,0,0,0">
                <w:txbxContent>
                  <w:p w:rsidR="004A6ECA" w:rsidRDefault="004A6ECA" w:rsidP="00E5589D">
                    <w:r>
                      <w:rPr>
                        <w:rFonts w:cs="Arial"/>
                        <w:color w:val="000000"/>
                        <w:sz w:val="12"/>
                        <w:szCs w:val="12"/>
                      </w:rPr>
                      <w:t xml:space="preserve">Recibe </w:t>
                    </w:r>
                  </w:p>
                </w:txbxContent>
              </v:textbox>
            </v:rect>
            <v:rect id="Rectangle 360" o:spid="_x0000_s3818" style="position:absolute;left:5067;top:9800;width:4877;height:87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" filled="f" stroked="f">
              <v:textbox style="mso-next-textbox:#Rectangle 360" inset="0,0,0,0">
                <w:txbxContent>
                  <w:p w:rsidR="004A6ECA" w:rsidRDefault="004A6ECA" w:rsidP="00E5589D">
                    <w:proofErr w:type="gramStart"/>
                    <w:r>
                      <w:rPr>
                        <w:rFonts w:cs="Arial"/>
                        <w:color w:val="000000"/>
                        <w:sz w:val="12"/>
                        <w:szCs w:val="12"/>
                      </w:rPr>
                      <w:t>notificación</w:t>
                    </w:r>
                    <w:proofErr w:type="gramEnd"/>
                    <w:r>
                      <w:rPr>
                        <w:rFonts w:cs="Arial"/>
                        <w:color w:val="000000"/>
                        <w:sz w:val="12"/>
                        <w:szCs w:val="12"/>
                      </w:rPr>
                      <w:t xml:space="preserve"> de </w:t>
                    </w:r>
                  </w:p>
                </w:txbxContent>
              </v:textbox>
            </v:rect>
            <v:rect id="Rectangle 361" o:spid="_x0000_s3819" style="position:absolute;left:5524;top:10702;width:3944;height:87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" filled="f" stroked="f">
              <v:textbox style="mso-next-textbox:#Rectangle 361" inset="0,0,0,0">
                <w:txbxContent>
                  <w:p w:rsidR="004A6ECA" w:rsidRDefault="004A6ECA" w:rsidP="00E5589D">
                    <w:proofErr w:type="gramStart"/>
                    <w:r>
                      <w:rPr>
                        <w:rFonts w:cs="Arial"/>
                        <w:color w:val="000000"/>
                        <w:sz w:val="12"/>
                        <w:szCs w:val="12"/>
                      </w:rPr>
                      <w:t>delito</w:t>
                    </w:r>
                    <w:proofErr w:type="gramEnd"/>
                    <w:r>
                      <w:rPr>
                        <w:rFonts w:cs="Arial"/>
                        <w:color w:val="000000"/>
                        <w:sz w:val="12"/>
                        <w:szCs w:val="12"/>
                      </w:rPr>
                      <w:t xml:space="preserve"> de un </w:t>
                    </w:r>
                  </w:p>
                </w:txbxContent>
              </v:textbox>
            </v:rect>
            <v:rect id="Rectangle 362" o:spid="_x0000_s3820" style="position:absolute;left:5397;top:11612;width:4198;height:87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" filled="f" stroked="f">
              <v:textbox style="mso-next-textbox:#Rectangle 362" inset="0,0,0,0">
                <w:txbxContent>
                  <w:p w:rsidR="004A6ECA" w:rsidRDefault="004A6ECA" w:rsidP="00E5589D">
                    <w:proofErr w:type="gramStart"/>
                    <w:r>
                      <w:rPr>
                        <w:rFonts w:cs="Arial"/>
                        <w:color w:val="000000"/>
                        <w:sz w:val="12"/>
                        <w:szCs w:val="12"/>
                      </w:rPr>
                      <w:t>particular</w:t>
                    </w:r>
                    <w:proofErr w:type="gramEnd"/>
                    <w:r>
                      <w:rPr>
                        <w:rFonts w:cs="Arial"/>
                        <w:color w:val="000000"/>
                        <w:sz w:val="12"/>
                        <w:szCs w:val="12"/>
                      </w:rPr>
                      <w:t xml:space="preserve"> en </w:t>
                    </w:r>
                  </w:p>
                </w:txbxContent>
              </v:textbox>
            </v:rect>
            <v:rect id="Rectangle 363" o:spid="_x0000_s3821" style="position:absolute;left:5632;top:12521;width:3734;height:87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" filled="f" stroked="f">
              <v:textbox style="mso-next-textbox:#Rectangle 363" inset="0,0,0,0">
                <w:txbxContent>
                  <w:p w:rsidR="004A6ECA" w:rsidRDefault="004A6ECA" w:rsidP="00E5589D">
                    <w:proofErr w:type="gramStart"/>
                    <w:r>
                      <w:rPr>
                        <w:rFonts w:cs="Arial"/>
                        <w:color w:val="000000"/>
                        <w:sz w:val="12"/>
                        <w:szCs w:val="12"/>
                      </w:rPr>
                      <w:t>agravio</w:t>
                    </w:r>
                    <w:proofErr w:type="gramEnd"/>
                    <w:r>
                      <w:rPr>
                        <w:rFonts w:cs="Arial"/>
                        <w:color w:val="000000"/>
                        <w:sz w:val="12"/>
                        <w:szCs w:val="12"/>
                      </w:rPr>
                      <w:t xml:space="preserve"> del </w:t>
                    </w:r>
                  </w:p>
                </w:txbxContent>
              </v:textbox>
            </v:rect>
            <v:rect id="Rectangle 364" o:spid="_x0000_s3822" style="position:absolute;left:5067;top:13423;width:4661;height:87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" filled="f" stroked="f">
              <v:textbox style="mso-next-textbox:#Rectangle 364" inset="0,0,0,0">
                <w:txbxContent>
                  <w:p w:rsidR="004A6ECA" w:rsidRDefault="004A6ECA" w:rsidP="00E5589D">
                    <w:r>
                      <w:rPr>
                        <w:rFonts w:cs="Arial"/>
                        <w:color w:val="000000"/>
                        <w:sz w:val="12"/>
                        <w:szCs w:val="12"/>
                      </w:rPr>
                      <w:t>Ayuntamiento</w:t>
                    </w:r>
                  </w:p>
                </w:txbxContent>
              </v:textbox>
            </v:rect>
            <v:rect id="Rectangle 365" o:spid="_x0000_s3823" style="position:absolute;left:9682;top:13422;width:216;height:87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" filled="f" stroked="f">
              <v:textbox style="mso-next-textbox:#Rectangle 365" inset="0,0,0,0">
                <w:txbxContent>
                  <w:p w:rsidR="004A6ECA" w:rsidRDefault="004A6ECA" w:rsidP="00E5589D">
                    <w:r>
                      <w:rPr>
                        <w:rFonts w:cs="Arial"/>
                        <w:color w:val="000000"/>
                        <w:sz w:val="12"/>
                        <w:szCs w:val="12"/>
                      </w:rPr>
                      <w:t>.</w:t>
                    </w:r>
                  </w:p>
                </w:txbxContent>
              </v:textbox>
            </v:rect>
            <v:rect id="Rectangle 366" o:spid="_x0000_s3824" style="position:absolute;left:9485;top:7333;width:1340;height:1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" filled="f" strokeweight="8e-5mm"/>
            <v:rect id="Rectangle 367" o:spid="_x0000_s3825" style="position:absolute;left:9841;top:7555;width:635;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" filled="f" stroked="f">
              <v:textbox style="mso-next-textbox:#Rectangle 367" inset="0,0,0,0">
                <w:txbxContent>
                  <w:p w:rsidR="004A6ECA" w:rsidRDefault="004A6ECA" w:rsidP="00E5589D">
                    <w:r>
                      <w:rPr>
                        <w:rFonts w:cs="Arial"/>
                        <w:color w:val="000000"/>
                        <w:sz w:val="12"/>
                        <w:szCs w:val="12"/>
                      </w:rPr>
                      <w:t>M</w:t>
                    </w:r>
                  </w:p>
                </w:txbxContent>
              </v:textbox>
            </v:rect>
            <v:rect id="Rectangle 368" o:spid="_x0000_s3826" style="position:absolute;left:8152;top:7333;width:1333;height:1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" filled="f" strokeweight="8e-5mm"/>
            <v:rect id="Rectangle 369" o:spid="_x0000_s3827" style="position:absolute;left:8603;top:7555;width:425;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" filled="f" stroked="f">
              <v:textbox style="mso-next-textbox:#Rectangle 369" inset="0,0,0,0">
                <w:txbxContent>
                  <w:p w:rsidR="004A6ECA" w:rsidRDefault="004A6ECA" w:rsidP="00E5589D">
                    <w:r>
                      <w:rPr>
                        <w:rFonts w:cs="Arial"/>
                        <w:color w:val="000000"/>
                        <w:sz w:val="12"/>
                        <w:szCs w:val="12"/>
                      </w:rPr>
                      <w:t>1</w:t>
                    </w:r>
                  </w:p>
                </w:txbxContent>
              </v:textbox>
            </v:rect>
            <v:rect id="Rectangle 370" o:spid="_x0000_s3828" style="position:absolute;left:18858;top:7873;width:1340;height:13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" filled="f" strokeweight="8e-5mm"/>
            <v:rect id="Rectangle 371" o:spid="_x0000_s3829" style="position:absolute;left:19214;top:8082;width:635;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" filled="f" stroked="f">
              <v:textbox style="mso-next-textbox:#Rectangle 371" inset="0,0,0,0">
                <w:txbxContent>
                  <w:p w:rsidR="004A6ECA" w:rsidRDefault="004A6ECA" w:rsidP="00E5589D">
                    <w:r>
                      <w:rPr>
                        <w:rFonts w:cs="Arial"/>
                        <w:color w:val="000000"/>
                        <w:sz w:val="12"/>
                        <w:szCs w:val="12"/>
                      </w:rPr>
                      <w:t>M</w:t>
                    </w:r>
                  </w:p>
                </w:txbxContent>
              </v:textbox>
            </v:rect>
            <v:rect id="Rectangle 372" o:spid="_x0000_s3830" style="position:absolute;left:17518;top:7873;width:1340;height:13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" filled="f" strokeweight="8e-5mm"/>
            <v:rect id="Rectangle 373" o:spid="_x0000_s3831" style="position:absolute;left:17975;top:8082;width:426;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" filled="f" stroked="f">
              <v:textbox style="mso-next-textbox:#Rectangle 373" inset="0,0,0,0">
                <w:txbxContent>
                  <w:p w:rsidR="004A6ECA" w:rsidRDefault="004A6ECA" w:rsidP="00E5589D">
                    <w:r>
                      <w:rPr>
                        <w:rFonts w:cs="Arial"/>
                        <w:color w:val="000000"/>
                        <w:sz w:val="12"/>
                        <w:szCs w:val="12"/>
                      </w:rPr>
                      <w:t>2</w:t>
                    </w:r>
                  </w:p>
                </w:txbxContent>
              </v:textbox>
            </v:rect>
            <v:rect id="Rectangle 374" o:spid="_x0000_s3832" style="position:absolute;left:12298;top:9244;width:7900;height:4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" filled="f" strokeweight="8e-5mm"/>
            <v:rect id="Rectangle 375" o:spid="_x0000_s3833" style="position:absolute;left:13621;top:9349;width:5296;height:87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" filled="f" stroked="f">
              <v:textbox style="mso-next-textbox:#Rectangle 375" inset="0,0,0,0">
                <w:txbxContent>
                  <w:p w:rsidR="004A6ECA" w:rsidRDefault="004A6ECA" w:rsidP="00E5589D">
                    <w:r>
                      <w:rPr>
                        <w:rFonts w:cs="Arial"/>
                        <w:color w:val="000000"/>
                        <w:sz w:val="12"/>
                        <w:szCs w:val="12"/>
                      </w:rPr>
                      <w:t xml:space="preserve">Formula ante el </w:t>
                    </w:r>
                  </w:p>
                </w:txbxContent>
              </v:textbox>
            </v:rect>
            <v:rect id="Rectangle 376" o:spid="_x0000_s3834" style="position:absolute;left:13290;top:10251;width:5976;height:87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" filled="f" stroked="f">
              <v:textbox style="mso-next-textbox:#Rectangle 376" inset="0,0,0,0">
                <w:txbxContent>
                  <w:p w:rsidR="004A6ECA" w:rsidRDefault="004A6ECA" w:rsidP="00E5589D">
                    <w:r>
                      <w:rPr>
                        <w:rFonts w:cs="Arial"/>
                        <w:color w:val="000000"/>
                        <w:sz w:val="12"/>
                        <w:szCs w:val="12"/>
                      </w:rPr>
                      <w:t xml:space="preserve">Ministerio Público </w:t>
                    </w:r>
                  </w:p>
                </w:txbxContent>
              </v:textbox>
            </v:rect>
            <v:rect id="Rectangle 377" o:spid="_x0000_s3835" style="position:absolute;left:12509;top:11161;width:7544;height:87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" filled="f" stroked="f">
              <v:textbox style="mso-next-textbox:#Rectangle 377" inset="0,0,0,0">
                <w:txbxContent>
                  <w:p w:rsidR="004A6ECA" w:rsidRDefault="004A6ECA" w:rsidP="00E5589D">
                    <w:proofErr w:type="gramStart"/>
                    <w:r>
                      <w:rPr>
                        <w:rFonts w:cs="Arial"/>
                        <w:color w:val="000000"/>
                        <w:sz w:val="12"/>
                        <w:szCs w:val="12"/>
                      </w:rPr>
                      <w:t>denuncia</w:t>
                    </w:r>
                    <w:proofErr w:type="gramEnd"/>
                    <w:r>
                      <w:rPr>
                        <w:rFonts w:cs="Arial"/>
                        <w:color w:val="000000"/>
                        <w:sz w:val="12"/>
                        <w:szCs w:val="12"/>
                      </w:rPr>
                      <w:t xml:space="preserve"> en contra de </w:t>
                    </w:r>
                  </w:p>
                </w:txbxContent>
              </v:textbox>
            </v:rect>
            <v:rect id="Rectangle 378" o:spid="_x0000_s3836" style="position:absolute;left:14084;top:12062;width:4369;height:87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" filled="f" stroked="f">
              <v:textbox style="mso-next-textbox:#Rectangle 378" inset="0,0,0,0">
                <w:txbxContent>
                  <w:p w:rsidR="004A6ECA" w:rsidRDefault="004A6ECA" w:rsidP="00E5589D">
                    <w:proofErr w:type="gramStart"/>
                    <w:r>
                      <w:rPr>
                        <w:rFonts w:cs="Arial"/>
                        <w:color w:val="000000"/>
                        <w:sz w:val="12"/>
                        <w:szCs w:val="12"/>
                      </w:rPr>
                      <w:t>quien</w:t>
                    </w:r>
                    <w:proofErr w:type="gramEnd"/>
                    <w:r>
                      <w:rPr>
                        <w:rFonts w:cs="Arial"/>
                        <w:color w:val="000000"/>
                        <w:sz w:val="12"/>
                        <w:szCs w:val="12"/>
                      </w:rPr>
                      <w:t xml:space="preserve"> resulte </w:t>
                    </w:r>
                  </w:p>
                </w:txbxContent>
              </v:textbox>
            </v:rect>
            <v:rect id="Rectangle 379" o:spid="_x0000_s3837" style="position:absolute;left:14084;top:12972;width:4153;height:87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" filled="f" stroked="f">
              <v:textbox style="mso-next-textbox:#Rectangle 379" inset="0,0,0,0">
                <w:txbxContent>
                  <w:p w:rsidR="004A6ECA" w:rsidRDefault="004A6ECA" w:rsidP="00E5589D">
                    <w:proofErr w:type="gramStart"/>
                    <w:r>
                      <w:rPr>
                        <w:rFonts w:cs="Arial"/>
                        <w:color w:val="000000"/>
                        <w:sz w:val="12"/>
                        <w:szCs w:val="12"/>
                      </w:rPr>
                      <w:t>responsable</w:t>
                    </w:r>
                    <w:proofErr w:type="gramEnd"/>
                  </w:p>
                </w:txbxContent>
              </v:textbox>
            </v:rect>
            <v:rect id="Rectangle 380" o:spid="_x0000_s3838" style="position:absolute;left:18198;top:12972;width:216;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" filled="f" stroked="f">
              <v:textbox style="mso-next-textbox:#Rectangle 380" inset="0,0,0,0">
                <w:txbxContent>
                  <w:p w:rsidR="004A6ECA" w:rsidRDefault="004A6ECA" w:rsidP="00E5589D">
                    <w:r>
                      <w:rPr>
                        <w:rFonts w:cs="Arial"/>
                        <w:color w:val="000000"/>
                        <w:sz w:val="12"/>
                        <w:szCs w:val="12"/>
                      </w:rPr>
                      <w:t>.</w:t>
                    </w:r>
                  </w:p>
                </w:txbxContent>
              </v:textbox>
            </v:rect>
            <v:rect id="Rectangle 381" o:spid="_x0000_s3839" style="position:absolute;left:18255;top:15353;width:1340;height:1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" filled="f" strokeweight="8e-5mm"/>
            <v:rect id="Rectangle 382" o:spid="_x0000_s3840" style="position:absolute;left:18610;top:15569;width:635;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" filled="f" stroked="f">
              <v:textbox style="mso-next-textbox:#Rectangle 382" inset="0,0,0,0">
                <w:txbxContent>
                  <w:p w:rsidR="004A6ECA" w:rsidRDefault="004A6ECA" w:rsidP="00E5589D">
                    <w:r>
                      <w:rPr>
                        <w:rFonts w:cs="Arial"/>
                        <w:color w:val="000000"/>
                        <w:sz w:val="12"/>
                        <w:szCs w:val="12"/>
                      </w:rPr>
                      <w:t>M</w:t>
                    </w:r>
                  </w:p>
                </w:txbxContent>
              </v:textbox>
            </v:rect>
            <v:rect id="Rectangle 383" o:spid="_x0000_s3841" style="position:absolute;left:16915;top:15353;width:1340;height:1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" filled="f" strokeweight="8e-5mm"/>
            <v:rect id="Rectangle 384" o:spid="_x0000_s3842" style="position:absolute;left:17378;top:15569;width:426;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" filled="f" stroked="f">
              <v:textbox style="mso-next-textbox:#Rectangle 384" inset="0,0,0,0">
                <w:txbxContent>
                  <w:p w:rsidR="004A6ECA" w:rsidRDefault="004A6ECA" w:rsidP="00E5589D">
                    <w:r>
                      <w:rPr>
                        <w:rFonts w:cs="Arial"/>
                        <w:color w:val="000000"/>
                        <w:sz w:val="12"/>
                        <w:szCs w:val="12"/>
                      </w:rPr>
                      <w:t>3</w:t>
                    </w:r>
                  </w:p>
                </w:txbxContent>
              </v:textbox>
            </v:rect>
            <v:rect id="Rectangle 385" o:spid="_x0000_s3843" style="position:absolute;left:12902;top:16693;width:6693;height:40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" filled="f" strokeweight="8e-5mm"/>
            <v:rect id="Rectangle 386" o:spid="_x0000_s3844" style="position:absolute;left:13430;top:16879;width:5677;height:87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" filled="f" stroked="f">
              <v:textbox style="mso-next-textbox:#Rectangle 386" inset="0,0,0,0">
                <w:txbxContent>
                  <w:p w:rsidR="004A6ECA" w:rsidRDefault="004A6ECA" w:rsidP="00E5589D">
                    <w:r>
                      <w:rPr>
                        <w:rFonts w:cs="Arial"/>
                        <w:color w:val="000000"/>
                        <w:sz w:val="12"/>
                        <w:szCs w:val="12"/>
                      </w:rPr>
                      <w:t xml:space="preserve">Coadyuva con el </w:t>
                    </w:r>
                  </w:p>
                </w:txbxContent>
              </v:textbox>
            </v:rect>
            <v:rect id="Rectangle 387" o:spid="_x0000_s3845" style="position:absolute;left:13290;top:17789;width:5976;height:87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" filled="f" stroked="f">
              <v:textbox style="mso-next-textbox:#Rectangle 387" inset="0,0,0,0">
                <w:txbxContent>
                  <w:p w:rsidR="004A6ECA" w:rsidRDefault="004A6ECA" w:rsidP="00E5589D">
                    <w:r>
                      <w:rPr>
                        <w:rFonts w:cs="Arial"/>
                        <w:color w:val="000000"/>
                        <w:sz w:val="12"/>
                        <w:szCs w:val="12"/>
                      </w:rPr>
                      <w:t xml:space="preserve">Ministerio Público </w:t>
                    </w:r>
                  </w:p>
                </w:txbxContent>
              </v:textbox>
            </v:rect>
            <v:rect id="Rectangle 388" o:spid="_x0000_s3846" style="position:absolute;left:13729;top:18691;width:5086;height:87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" filled="f" stroked="f">
              <v:textbox style="mso-next-textbox:#Rectangle 388" inset="0,0,0,0">
                <w:txbxContent>
                  <w:p w:rsidR="004A6ECA" w:rsidRDefault="004A6ECA" w:rsidP="00E5589D">
                    <w:proofErr w:type="gramStart"/>
                    <w:r>
                      <w:rPr>
                        <w:rFonts w:cs="Arial"/>
                        <w:color w:val="000000"/>
                        <w:sz w:val="12"/>
                        <w:szCs w:val="12"/>
                      </w:rPr>
                      <w:t>durante</w:t>
                    </w:r>
                    <w:proofErr w:type="gramEnd"/>
                    <w:r>
                      <w:rPr>
                        <w:rFonts w:cs="Arial"/>
                        <w:color w:val="000000"/>
                        <w:sz w:val="12"/>
                        <w:szCs w:val="12"/>
                      </w:rPr>
                      <w:t xml:space="preserve"> todo el </w:t>
                    </w:r>
                  </w:p>
                </w:txbxContent>
              </v:textbox>
            </v:rect>
            <v:rect id="Rectangle 389" o:spid="_x0000_s3847" style="position:absolute;left:14903;top:19600;width:2712;height:87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" filled="f" stroked="f">
              <v:textbox style="mso-next-textbox:#Rectangle 389" inset="0,0,0,0">
                <w:txbxContent>
                  <w:p w:rsidR="004A6ECA" w:rsidRDefault="004A6ECA" w:rsidP="00E5589D">
                    <w:proofErr w:type="gramStart"/>
                    <w:r>
                      <w:rPr>
                        <w:rFonts w:cs="Arial"/>
                        <w:color w:val="000000"/>
                        <w:sz w:val="12"/>
                        <w:szCs w:val="12"/>
                      </w:rPr>
                      <w:t>proceso</w:t>
                    </w:r>
                    <w:proofErr w:type="gramEnd"/>
                  </w:p>
                </w:txbxContent>
              </v:textbox>
            </v:rect>
            <v:rect id="Rectangle 390" o:spid="_x0000_s3848" style="position:absolute;left:12902;top:23646;width:6693;height:40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" filled="f" strokeweight="8e-5mm"/>
            <v:rect id="Rectangle 391" o:spid="_x0000_s3849" style="position:absolute;left:13290;top:24291;width:5976;height:87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" filled="f" stroked="f">
              <v:textbox style="mso-next-textbox:#Rectangle 391" inset="0,0,0,0">
                <w:txbxContent>
                  <w:p w:rsidR="004A6ECA" w:rsidRDefault="004A6ECA" w:rsidP="00E5589D">
                    <w:r>
                      <w:rPr>
                        <w:rFonts w:cs="Arial"/>
                        <w:color w:val="000000"/>
                        <w:sz w:val="12"/>
                        <w:szCs w:val="12"/>
                      </w:rPr>
                      <w:t xml:space="preserve">Aporta elementos </w:t>
                    </w:r>
                  </w:p>
                </w:txbxContent>
              </v:textbox>
            </v:rect>
            <v:rect id="Rectangle 392" o:spid="_x0000_s3850" style="position:absolute;left:14541;top:25193;width:3436;height:87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" filled="f" stroked="f">
              <v:textbox style="mso-next-textbox:#Rectangle 392" inset="0,0,0,0">
                <w:txbxContent>
                  <w:p w:rsidR="004A6ECA" w:rsidRDefault="004A6ECA" w:rsidP="00E5589D">
                    <w:proofErr w:type="gramStart"/>
                    <w:r>
                      <w:rPr>
                        <w:rFonts w:cs="Arial"/>
                        <w:color w:val="000000"/>
                        <w:sz w:val="12"/>
                        <w:szCs w:val="12"/>
                      </w:rPr>
                      <w:t>de</w:t>
                    </w:r>
                    <w:proofErr w:type="gramEnd"/>
                    <w:r>
                      <w:rPr>
                        <w:rFonts w:cs="Arial"/>
                        <w:color w:val="000000"/>
                        <w:sz w:val="12"/>
                        <w:szCs w:val="12"/>
                      </w:rPr>
                      <w:t xml:space="preserve"> prueba </w:t>
                    </w:r>
                  </w:p>
                </w:txbxContent>
              </v:textbox>
            </v:rect>
            <v:rect id="Rectangle 393" o:spid="_x0000_s3851" style="position:absolute;left:14319;top:26094;width:3689;height:87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" filled="f" stroked="f">
              <v:textbox style="mso-next-textbox:#Rectangle 393" inset="0,0,0,0">
                <w:txbxContent>
                  <w:p w:rsidR="004A6ECA" w:rsidRDefault="004A6ECA" w:rsidP="00E5589D">
                    <w:proofErr w:type="gramStart"/>
                    <w:r>
                      <w:rPr>
                        <w:rFonts w:cs="Arial"/>
                        <w:color w:val="000000"/>
                        <w:sz w:val="12"/>
                        <w:szCs w:val="12"/>
                      </w:rPr>
                      <w:t>necesarios</w:t>
                    </w:r>
                    <w:proofErr w:type="gramEnd"/>
                  </w:p>
                </w:txbxContent>
              </v:textbox>
            </v:rect>
            <v:rect id="Rectangle 394" o:spid="_x0000_s3852" style="position:absolute;left:17969;top:26097;width:216;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" filled="f" stroked="f">
              <v:textbox style="mso-next-textbox:#Rectangle 394" inset="0,0,0,0">
                <w:txbxContent>
                  <w:p w:rsidR="004A6ECA" w:rsidRDefault="004A6ECA" w:rsidP="00E5589D">
                    <w:r>
                      <w:rPr>
                        <w:rFonts w:cs="Arial"/>
                        <w:color w:val="000000"/>
                        <w:sz w:val="12"/>
                        <w:szCs w:val="12"/>
                      </w:rPr>
                      <w:t>.</w:t>
                    </w:r>
                  </w:p>
                </w:txbxContent>
              </v:textbox>
            </v:rect>
            <v:rect id="Rectangle 395" o:spid="_x0000_s3853" style="position:absolute;left:18255;top:22306;width:1340;height:1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" filled="f" strokeweight="8e-5mm"/>
            <v:rect id="Rectangle 396" o:spid="_x0000_s3854" style="position:absolute;left:18610;top:22522;width:635;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" filled="f" stroked="f">
              <v:textbox style="mso-next-textbox:#Rectangle 396" inset="0,0,0,0">
                <w:txbxContent>
                  <w:p w:rsidR="004A6ECA" w:rsidRDefault="004A6ECA" w:rsidP="00E5589D">
                    <w:r>
                      <w:rPr>
                        <w:rFonts w:cs="Arial"/>
                        <w:color w:val="000000"/>
                        <w:sz w:val="12"/>
                        <w:szCs w:val="12"/>
                      </w:rPr>
                      <w:t>M</w:t>
                    </w:r>
                  </w:p>
                </w:txbxContent>
              </v:textbox>
            </v:rect>
            <v:rect id="Rectangle 397" o:spid="_x0000_s3855" style="position:absolute;left:16915;top:22306;width:1340;height:1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" filled="f" strokeweight="8e-5mm"/>
            <v:rect id="Rectangle 398" o:spid="_x0000_s3856" style="position:absolute;left:17378;top:22522;width:426;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" filled="f" stroked="f">
              <v:textbox style="mso-next-textbox:#Rectangle 398" inset="0,0,0,0">
                <w:txbxContent>
                  <w:p w:rsidR="004A6ECA" w:rsidRDefault="004A6ECA" w:rsidP="00E5589D">
                    <w:r>
                      <w:rPr>
                        <w:rFonts w:cs="Arial"/>
                        <w:color w:val="000000"/>
                        <w:sz w:val="12"/>
                        <w:szCs w:val="12"/>
                      </w:rPr>
                      <w:t>4</w:t>
                    </w:r>
                  </w:p>
                </w:txbxContent>
              </v:textbox>
            </v:rect>
            <v:rect id="Rectangle 399" o:spid="_x0000_s3857" style="position:absolute;left:25621;top:22306;width:1340;height:1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" filled="f" strokeweight="8e-5mm"/>
            <v:rect id="Rectangle 400" o:spid="_x0000_s3858" style="position:absolute;left:26078;top:22522;width:425;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" filled="f" stroked="f">
              <v:textbox style="mso-next-textbox:#Rectangle 400" inset="0,0,0,0">
                <w:txbxContent>
                  <w:p w:rsidR="004A6ECA" w:rsidRDefault="004A6ECA" w:rsidP="00E5589D">
                    <w:r>
                      <w:rPr>
                        <w:rFonts w:cs="Arial"/>
                        <w:color w:val="000000"/>
                        <w:sz w:val="12"/>
                        <w:szCs w:val="12"/>
                      </w:rPr>
                      <w:t>5</w:t>
                    </w:r>
                  </w:p>
                </w:txbxContent>
              </v:textbox>
            </v:rect>
            <v:rect id="Rectangle 401" o:spid="_x0000_s3859" style="position:absolute;left:26961;top:22306;width:1339;height:1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" filled="f" strokeweight="8e-5mm"/>
            <v:rect id="Rectangle 402" o:spid="_x0000_s3860" style="position:absolute;left:27310;top:22522;width:635;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" filled="f" stroked="f">
              <v:textbox style="mso-next-textbox:#Rectangle 402" inset="0,0,0,0">
                <w:txbxContent>
                  <w:p w:rsidR="004A6ECA" w:rsidRDefault="004A6ECA" w:rsidP="00E5589D">
                    <w:r>
                      <w:rPr>
                        <w:rFonts w:cs="Arial"/>
                        <w:color w:val="000000"/>
                        <w:sz w:val="12"/>
                        <w:szCs w:val="12"/>
                      </w:rPr>
                      <w:t>M</w:t>
                    </w:r>
                  </w:p>
                </w:txbxContent>
              </v:textbox>
            </v:rect>
            <v:rect id="Rectangle 403" o:spid="_x0000_s3861" style="position:absolute;left:21608;top:23646;width:6692;height:40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" filled="f" strokeweight="8e-5mm"/>
            <v:rect id="Rectangle 404" o:spid="_x0000_s3862" style="position:absolute;left:22053;top:25193;width:5639;height:87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" filled="f" stroked="f">
              <v:textbox style="mso-next-textbox:#Rectangle 404" inset="0,0,0,0">
                <w:txbxContent>
                  <w:p w:rsidR="004A6ECA" w:rsidRDefault="004A6ECA" w:rsidP="00E5589D">
                    <w:r>
                      <w:rPr>
                        <w:rFonts w:cs="Arial"/>
                        <w:color w:val="000000"/>
                        <w:sz w:val="12"/>
                        <w:szCs w:val="12"/>
                      </w:rPr>
                      <w:t>Emite resolución</w:t>
                    </w:r>
                  </w:p>
                </w:txbxContent>
              </v:textbox>
            </v:rect>
            <v:rect id="Rectangle 405" o:spid="_x0000_s3863" style="position:absolute;left:27634;top:25195;width:216;height:87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" filled="f" stroked="f">
              <v:textbox style="mso-next-textbox:#Rectangle 405" inset="0,0,0,0">
                <w:txbxContent>
                  <w:p w:rsidR="004A6ECA" w:rsidRDefault="004A6ECA" w:rsidP="00E5589D">
                    <w:r>
                      <w:rPr>
                        <w:rFonts w:cs="Arial"/>
                        <w:color w:val="000000"/>
                        <w:sz w:val="12"/>
                        <w:szCs w:val="12"/>
                      </w:rPr>
                      <w:t>.</w:t>
                    </w:r>
                  </w:p>
                </w:txbxContent>
              </v:textbox>
            </v:rect>
            <v:line id="Line 406" o:spid="_x0000_s3864" style="position:absolute;visibility:visible" from="10825,11613" to="11841,1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" strokecolor="#4677bf" strokeweight="8e-5mm"/>
            <v:shape id="Freeform 407" o:spid="_x0000_s3865" style="position:absolute;left:11778;top:11352;width:520;height:521;visibility:visible;mso-wrap-style:square;v-text-anchor:top" coordsize="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" path="m,l82,41,,82,,xe" fillcolor="#4677bf" stroked="f">
              <v:path arrowok="t" o:connecttype="custom" o:connectlocs="0,0;33020000,16541750;0,33083500;0,0" o:connectangles="0,0,0,0"/>
            </v:shape>
            <v:line id="Line 408" o:spid="_x0000_s3866" style="position:absolute;visibility:visible" from="16248,13975" to="16255,16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" strokecolor="#4677bf" strokeweight="8e-5mm"/>
            <v:shape id="Freeform 409" o:spid="_x0000_s3867" style="position:absolute;left:15988;top:16172;width:527;height:521;visibility:visible;mso-wrap-style:square;v-text-anchor:top" coordsize="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" path="m83,l41,82,,,83,xe" fillcolor="#4677bf" stroked="f">
              <v:path arrowok="t" o:connecttype="custom" o:connectlocs="33464500,0;16530657,33083500;0,0;33464500,0" o:connectangles="0,0,0,0"/>
            </v:shape>
            <v:line id="Line 410" o:spid="_x0000_s3868" style="position:absolute;visibility:visible" from="16248,20706" to="16255,2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" strokecolor="#4677bf" strokeweight="8e-5mm"/>
            <v:shape id="Freeform 411" o:spid="_x0000_s3869" style="position:absolute;left:15988;top:23125;width:527;height:521;visibility:visible;mso-wrap-style:square;v-text-anchor:top" coordsize="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" path="m83,l41,82,,,83,xe" fillcolor="#4677bf" stroked="f">
              <v:path arrowok="t" o:connecttype="custom" o:connectlocs="33464500,0;16530657,33083500;0,0;33464500,0" o:connectangles="0,0,0,0"/>
            </v:shape>
            <v:line id="Line 412" o:spid="_x0000_s3870" style="position:absolute;visibility:visible" from="19595,25646" to="21144,25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" strokecolor="#4677bf" strokeweight="8e-5mm"/>
            <v:shape id="Freeform 413" o:spid="_x0000_s3871" style="position:absolute;left:21081;top:25386;width:527;height:521;visibility:visible;mso-wrap-style:square;v-text-anchor:top" coordsize="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" path="m,l83,41,,82,,xe" fillcolor="#4677bf" stroked="f">
              <v:path arrowok="t" o:connecttype="custom" o:connectlocs="0,0;33464500,16541750;0,33083500;0,0" o:connectangles="0,0,0,0"/>
            </v:shape>
            <v:shape id="Freeform 414" o:spid="_x0000_s3872" style="position:absolute;left:12908;top:28993;width:6687;height:7753;visibility:visible;mso-wrap-style:square;v-text-anchor:top" coordsize="1053,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" path="m,611l526,r527,611l526,1221,,611xe" filled="f" strokeweight="8e-5mm">
              <v:path arrowok="t" o:connecttype="custom" o:connectlocs="0,246358400;212109672,0;424622595,246358400;212109672,492313595;0,246358400" o:connectangles="0,0,0,0,0"/>
            </v:shape>
            <v:rect id="Rectangle 415" o:spid="_x0000_s3873" style="position:absolute;left:13983;top:31963;width:4578;height:87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" filled="f" stroked="f">
              <v:textbox style="mso-next-textbox:#Rectangle 415" inset="0,0,0,0">
                <w:txbxContent>
                  <w:p w:rsidR="004A6ECA" w:rsidRDefault="004A6ECA" w:rsidP="00E5589D">
                    <w:r>
                      <w:rPr>
                        <w:rFonts w:cs="Arial"/>
                        <w:color w:val="000000"/>
                        <w:sz w:val="12"/>
                        <w:szCs w:val="12"/>
                      </w:rPr>
                      <w:t xml:space="preserve">Se identifican </w:t>
                    </w:r>
                  </w:p>
                </w:txbxContent>
              </v:textbox>
            </v:rect>
            <v:rect id="Rectangle 416" o:spid="_x0000_s3874" style="position:absolute;left:14649;top:32873;width:3226;height:87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" filled="f" stroked="f">
              <v:textbox style="mso-next-textbox:#Rectangle 416" inset="0,0,0,0">
                <w:txbxContent>
                  <w:p w:rsidR="004A6ECA" w:rsidRDefault="004A6ECA" w:rsidP="00E5589D">
                    <w:proofErr w:type="gramStart"/>
                    <w:r>
                      <w:rPr>
                        <w:rFonts w:cs="Arial"/>
                        <w:color w:val="000000"/>
                        <w:sz w:val="12"/>
                        <w:szCs w:val="12"/>
                      </w:rPr>
                      <w:t>culpables</w:t>
                    </w:r>
                    <w:proofErr w:type="gramEnd"/>
                  </w:p>
                </w:txbxContent>
              </v:textbox>
            </v:rect>
            <v:rect id="Rectangle 417" o:spid="_x0000_s3875" style="position:absolute;left:18928;top:28726;width:1340;height:13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" filled="f" strokeweight="8e-5mm"/>
            <v:rect id="Rectangle 418" o:spid="_x0000_s3876" style="position:absolute;left:19283;top:28935;width:635;height:87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" filled="f" stroked="f">
              <v:textbox style="mso-next-textbox:#Rectangle 418" inset="0,0,0,0">
                <w:txbxContent>
                  <w:p w:rsidR="004A6ECA" w:rsidRDefault="004A6ECA" w:rsidP="00E5589D">
                    <w:r>
                      <w:rPr>
                        <w:rFonts w:cs="Arial"/>
                        <w:color w:val="000000"/>
                        <w:sz w:val="12"/>
                        <w:szCs w:val="12"/>
                      </w:rPr>
                      <w:t>M</w:t>
                    </w:r>
                  </w:p>
                </w:txbxContent>
              </v:textbox>
            </v:rect>
            <v:rect id="Rectangle 419" o:spid="_x0000_s3877" style="position:absolute;left:17588;top:28726;width:1340;height:13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" filled="f" strokeweight="8e-5mm"/>
            <v:rect id="Rectangle 420" o:spid="_x0000_s3878" style="position:absolute;left:18039;top:28935;width:425;height:87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" filled="f" stroked="f">
              <v:textbox style="mso-next-textbox:#Rectangle 420" inset="0,0,0,0">
                <w:txbxContent>
                  <w:p w:rsidR="004A6ECA" w:rsidRDefault="004A6ECA" w:rsidP="00E5589D">
                    <w:r>
                      <w:rPr>
                        <w:rFonts w:cs="Arial"/>
                        <w:color w:val="000000"/>
                        <w:sz w:val="12"/>
                        <w:szCs w:val="12"/>
                      </w:rPr>
                      <w:t>6</w:t>
                    </w:r>
                  </w:p>
                </w:txbxContent>
              </v:textbox>
            </v:rect>
            <v:shape id="Freeform 421" o:spid="_x0000_s3879" style="position:absolute;left:20052;top:27659;width:4896;height:5213;visibility:visible;mso-wrap-style:square;v-text-anchor:top" coordsize="77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" path="m771,r,821l,821e" filled="f" strokecolor="#4677bf" strokeweight="8e-5mm">
              <v:path arrowok="t" o:connecttype="custom" o:connectlocs="310894095,0;310894095,331024230;0,331024230" o:connectangles="0,0,0"/>
            </v:shape>
            <v:shape id="Freeform 422" o:spid="_x0000_s3880" style="position:absolute;left:19595;top:32606;width:520;height:527;visibility:visible;mso-wrap-style:square;v-text-anchor:top" coordsize="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" path="m82,83l,42,82,r,83xe" fillcolor="#4677bf" stroked="f">
              <v:path arrowok="t" o:connecttype="custom" o:connectlocs="33020000,33464500;0,16933843;33020000,0;33020000,33464500" o:connectangles="0,0,0,0"/>
            </v:shape>
            <v:rect id="Rectangle 423" o:spid="_x0000_s3881" style="position:absolute;left:44296;top:51986;width:1340;height:13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" filled="f" strokeweight="8e-5mm"/>
            <v:rect id="Rectangle 424" o:spid="_x0000_s3882" style="position:absolute;left:44545;top:52196;width:851;height:87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" filled="f" stroked="f">
              <v:textbox style="mso-next-textbox:#Rectangle 424" inset="0,0,0,0">
                <w:txbxContent>
                  <w:p w:rsidR="004A6ECA" w:rsidRDefault="004A6ECA" w:rsidP="00E5589D">
                    <w:r>
                      <w:rPr>
                        <w:rFonts w:cs="Arial"/>
                        <w:color w:val="000000"/>
                        <w:sz w:val="12"/>
                        <w:szCs w:val="12"/>
                      </w:rPr>
                      <w:t>11</w:t>
                    </w:r>
                  </w:p>
                </w:txbxContent>
              </v:textbox>
            </v:rect>
            <v:rect id="Rectangle 425" o:spid="_x0000_s3883" style="position:absolute;left:45636;top:51986;width:1340;height:13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" filled="f" strokeweight="8e-5mm"/>
            <v:rect id="Rectangle 426" o:spid="_x0000_s3884" style="position:absolute;left:45992;top:52196;width:635;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" filled="f" stroked="f">
              <v:textbox style="mso-next-textbox:#Rectangle 426" inset="0,0,0,0">
                <w:txbxContent>
                  <w:p w:rsidR="004A6ECA" w:rsidRDefault="004A6ECA" w:rsidP="00E5589D">
                    <w:r>
                      <w:rPr>
                        <w:rFonts w:cs="Arial"/>
                        <w:color w:val="000000"/>
                        <w:sz w:val="12"/>
                        <w:szCs w:val="12"/>
                      </w:rPr>
                      <w:t>M</w:t>
                    </w:r>
                  </w:p>
                </w:txbxContent>
              </v:textbox>
            </v:rect>
            <v:shape id="Freeform 427" o:spid="_x0000_s3885" style="position:absolute;left:39616;top:52253;width:6693;height:7753;visibility:visible;mso-wrap-style:square;v-text-anchor:top" coordsize="1054,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" path="m,610l526,r528,610l526,1221,,610xe" filled="f" strokeweight="8e-5mm">
              <v:path arrowok="t" o:connecttype="custom" o:connectlocs="0,245955195;212098568,0;425003595,245955195;212098568,492313595;0,245955195" o:connectangles="0,0,0,0,0"/>
            </v:shape>
            <v:rect id="Rectangle 428" o:spid="_x0000_s3886" style="position:absolute;left:40583;top:54767;width:4787;height:87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" filled="f" stroked="f">
              <v:textbox style="mso-next-textbox:#Rectangle 428" inset="0,0,0,0">
                <w:txbxContent>
                  <w:p w:rsidR="004A6ECA" w:rsidRDefault="004A6ECA" w:rsidP="00E5589D">
                    <w:r>
                      <w:rPr>
                        <w:rFonts w:cs="Arial"/>
                        <w:color w:val="000000"/>
                        <w:sz w:val="12"/>
                        <w:szCs w:val="12"/>
                      </w:rPr>
                      <w:t xml:space="preserve">Repara daños </w:t>
                    </w:r>
                  </w:p>
                </w:txbxContent>
              </v:textbox>
            </v:rect>
            <v:rect id="Rectangle 429" o:spid="_x0000_s3887" style="position:absolute;left:40417;top:55677;width:5131;height:87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" filled="f" stroked="f">
              <v:textbox style="mso-next-textbox:#Rectangle 429" inset="0,0,0,0">
                <w:txbxContent>
                  <w:p w:rsidR="004A6ECA" w:rsidRDefault="004A6ECA" w:rsidP="00E5589D">
                    <w:proofErr w:type="gramStart"/>
                    <w:r>
                      <w:rPr>
                        <w:rFonts w:cs="Arial"/>
                        <w:color w:val="000000"/>
                        <w:sz w:val="12"/>
                        <w:szCs w:val="12"/>
                      </w:rPr>
                      <w:t>y</w:t>
                    </w:r>
                    <w:proofErr w:type="gramEnd"/>
                    <w:r>
                      <w:rPr>
                        <w:rFonts w:cs="Arial"/>
                        <w:color w:val="000000"/>
                        <w:sz w:val="12"/>
                        <w:szCs w:val="12"/>
                      </w:rPr>
                      <w:t xml:space="preserve"> restituye bien </w:t>
                    </w:r>
                  </w:p>
                </w:txbxContent>
              </v:textbox>
            </v:rect>
            <v:rect id="Rectangle 430" o:spid="_x0000_s3888" style="position:absolute;left:41256;top:56586;width:3219;height:87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" filled="f" stroked="f">
              <v:textbox style="mso-next-textbox:#Rectangle 430" inset="0,0,0,0">
                <w:txbxContent>
                  <w:p w:rsidR="004A6ECA" w:rsidRDefault="004A6ECA" w:rsidP="00E5589D">
                    <w:proofErr w:type="gramStart"/>
                    <w:r>
                      <w:rPr>
                        <w:rFonts w:cs="Arial"/>
                        <w:color w:val="000000"/>
                        <w:sz w:val="12"/>
                        <w:szCs w:val="12"/>
                      </w:rPr>
                      <w:t>municipal</w:t>
                    </w:r>
                    <w:proofErr w:type="gramEnd"/>
                  </w:p>
                </w:txbxContent>
              </v:textbox>
            </v:rect>
            <v:rect id="Rectangle 431" o:spid="_x0000_s3889" style="position:absolute;left:44442;top:56583;width:216;height:87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" filled="f" stroked="f">
              <v:textbox style="mso-next-textbox:#Rectangle 431" inset="0,0,0,0">
                <w:txbxContent>
                  <w:p w:rsidR="004A6ECA" w:rsidRDefault="004A6ECA" w:rsidP="00E5589D">
                    <w:r>
                      <w:rPr>
                        <w:rFonts w:cs="Arial"/>
                        <w:color w:val="000000"/>
                        <w:sz w:val="12"/>
                        <w:szCs w:val="12"/>
                      </w:rPr>
                      <w:t>.</w:t>
                    </w:r>
                  </w:p>
                </w:txbxContent>
              </v:textbox>
            </v:rect>
            <v:shape id="Freeform 432" o:spid="_x0000_s3890" style="position:absolute;left:3466;top:31533;width:6693;height:2673;visibility:visible;mso-wrap-style:square;v-text-anchor:top" coordsize="1054,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" path="m210,421r633,l864,420r21,-3l905,411r21,-7l943,396r18,-12l977,373r15,-14l1006,344r12,-16l1028,311r9,-19l1045,273r4,-20l1053,232r1,-21l1053,189r-4,-21l1045,148r-8,-20l1028,110,1018,93,1006,77,992,61,977,48,961,36,943,26,926,17,905,9,885,5,864,1,843,,210,,189,1,168,5,148,9r-19,8l110,26,93,36,77,48,62,61,49,77,36,93,25,110r-9,18l10,148,4,168,1,189,,211r1,21l4,253r6,20l16,292r9,19l36,328r13,16l62,359r15,14l93,384r17,12l129,404r19,7l168,417r21,3l210,421e" filled="f" strokeweight="8e-5mm">
              <v:path arrowok="t" o:connecttype="custom" o:connectlocs="339922230,169734865;348390044,169331694;364922442,165703158;380245152,159655597;393954945,150382671;405648593,138690721;414519635,125386088;421374532,110065601;424600366,93535603;424600366,76199262;421374532,59669264;414519635,44348777;405648593,31044144;393954945,19352194;380245152,10482438;364922442,3628536;348390044,403171;339922230,0;84678136,0;67742509,2015854;52016569,6853902;37500317,14514145;25000211,24593413;14516252,37494875;6451667,51605850;1612917,67732678;0,85069018;1612917,102002187;6451667,117725845;14516252,132239990;25000211,144738282;37500317,154817549;52016569,162880963;67742509,168122182;84678136,169734865" o:connectangles="0,0,0,0,0,0,0,0,0,0,0,0,0,0,0,0,0,0,0,0,0,0,0,0,0,0,0,0,0,0,0,0,0,0,0"/>
            </v:shape>
            <v:rect id="Rectangle 433" o:spid="_x0000_s3891" style="position:absolute;left:4229;top:32414;width:5213;height:87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" filled="f" stroked="f">
              <v:textbox style="mso-next-textbox:#Rectangle 433" inset="0,0,0,0">
                <w:txbxContent>
                  <w:p w:rsidR="004A6ECA" w:rsidRDefault="004A6ECA" w:rsidP="00E5589D">
                    <w:r>
                      <w:rPr>
                        <w:rFonts w:cs="Arial"/>
                        <w:color w:val="000000"/>
                        <w:sz w:val="12"/>
                        <w:szCs w:val="12"/>
                      </w:rPr>
                      <w:t>Fin del proceso</w:t>
                    </w:r>
                  </w:p>
                </w:txbxContent>
              </v:textbox>
            </v:rect>
            <v:line id="Line 434" o:spid="_x0000_s3892" style="position:absolute;flip:x;visibility:visible" from="10616,32872" to="12908,32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" strokecolor="#4677bf" strokeweight="8e-5mm"/>
            <v:shape id="Freeform 435" o:spid="_x0000_s3893" style="position:absolute;left:10159;top:32606;width:520;height:527;visibility:visible;mso-wrap-style:square;v-text-anchor:top" coordsize="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" path="m82,83l,42,82,r,83xe" fillcolor="#4677bf" stroked="f">
              <v:path arrowok="t" o:connecttype="custom" o:connectlocs="33020000,33464500;0,16933843;33020000,0;33020000,33464500" o:connectangles="0,0,0,0"/>
            </v:shape>
            <v:rect id="Rectangle 436" o:spid="_x0000_s3894" style="position:absolute;left:10927;top:32415;width:1137;height:9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" stroked="f"/>
            <v:rect id="Rectangle 437" o:spid="_x0000_s3895" style="position:absolute;left:10965;top:32415;width:1149;height:87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" filled="f" stroked="f">
              <v:textbox style="mso-next-textbox:#Rectangle 437" inset="0,0,0,0">
                <w:txbxContent>
                  <w:p w:rsidR="004A6ECA" w:rsidRDefault="004A6ECA" w:rsidP="00E5589D">
                    <w:r>
                      <w:rPr>
                        <w:rFonts w:cs="Arial"/>
                        <w:color w:val="000000"/>
                        <w:sz w:val="12"/>
                        <w:szCs w:val="12"/>
                      </w:rPr>
                      <w:t>NO</w:t>
                    </w:r>
                  </w:p>
                </w:txbxContent>
              </v:textbox>
            </v:rect>
            <v:rect id="Rectangle 438" o:spid="_x0000_s3896" style="position:absolute;left:12908;top:39419;width:6687;height:40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" filled="f" strokeweight="8e-5mm"/>
            <v:rect id="Rectangle 439" o:spid="_x0000_s3897" style="position:absolute;left:13411;top:39612;width:5721;height:87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" filled="f" stroked="f">
              <v:textbox style="mso-next-textbox:#Rectangle 439" inset="0,0,0,0">
                <w:txbxContent>
                  <w:p w:rsidR="004A6ECA" w:rsidRDefault="004A6ECA" w:rsidP="00E5589D">
                    <w:r>
                      <w:rPr>
                        <w:rFonts w:cs="Arial"/>
                        <w:color w:val="000000"/>
                        <w:sz w:val="12"/>
                        <w:szCs w:val="12"/>
                      </w:rPr>
                      <w:t xml:space="preserve">Formula querella </w:t>
                    </w:r>
                  </w:p>
                </w:txbxContent>
              </v:textbox>
            </v:rect>
            <v:rect id="Rectangle 440" o:spid="_x0000_s3898" style="position:absolute;left:13621;top:40522;width:5296;height:87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" filled="f" stroked="f">
              <v:textbox style="mso-next-textbox:#Rectangle 440" inset="0,0,0,0">
                <w:txbxContent>
                  <w:p w:rsidR="004A6ECA" w:rsidRDefault="004A6ECA" w:rsidP="00E5589D">
                    <w:proofErr w:type="gramStart"/>
                    <w:r>
                      <w:rPr>
                        <w:rFonts w:cs="Arial"/>
                        <w:color w:val="000000"/>
                        <w:sz w:val="12"/>
                        <w:szCs w:val="12"/>
                      </w:rPr>
                      <w:t>en</w:t>
                    </w:r>
                    <w:proofErr w:type="gramEnd"/>
                    <w:r>
                      <w:rPr>
                        <w:rFonts w:cs="Arial"/>
                        <w:color w:val="000000"/>
                        <w:sz w:val="12"/>
                        <w:szCs w:val="12"/>
                      </w:rPr>
                      <w:t xml:space="preserve"> contra de </w:t>
                    </w:r>
                    <w:proofErr w:type="spellStart"/>
                    <w:r>
                      <w:rPr>
                        <w:rFonts w:cs="Arial"/>
                        <w:color w:val="000000"/>
                        <w:sz w:val="12"/>
                        <w:szCs w:val="12"/>
                      </w:rPr>
                      <w:t>de</w:t>
                    </w:r>
                    <w:proofErr w:type="spellEnd"/>
                    <w:r>
                      <w:rPr>
                        <w:rFonts w:cs="Arial"/>
                        <w:color w:val="000000"/>
                        <w:sz w:val="12"/>
                        <w:szCs w:val="12"/>
                      </w:rPr>
                      <w:t xml:space="preserve"> </w:t>
                    </w:r>
                  </w:p>
                </w:txbxContent>
              </v:textbox>
            </v:rect>
            <v:rect id="Rectangle 441" o:spid="_x0000_s3899" style="position:absolute;left:14065;top:41423;width:4407;height:87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" filled="f" stroked="f">
              <v:textbox style="mso-next-textbox:#Rectangle 441" inset="0,0,0,0">
                <w:txbxContent>
                  <w:p w:rsidR="004A6ECA" w:rsidRDefault="004A6ECA" w:rsidP="00E5589D">
                    <w:proofErr w:type="gramStart"/>
                    <w:r>
                      <w:rPr>
                        <w:rFonts w:cs="Arial"/>
                        <w:color w:val="000000"/>
                        <w:sz w:val="12"/>
                        <w:szCs w:val="12"/>
                      </w:rPr>
                      <w:t>los</w:t>
                    </w:r>
                    <w:proofErr w:type="gramEnd"/>
                    <w:r>
                      <w:rPr>
                        <w:rFonts w:cs="Arial"/>
                        <w:color w:val="000000"/>
                        <w:sz w:val="12"/>
                        <w:szCs w:val="12"/>
                      </w:rPr>
                      <w:t xml:space="preserve"> culpables </w:t>
                    </w:r>
                  </w:p>
                </w:txbxContent>
              </v:textbox>
            </v:rect>
            <v:rect id="Rectangle 442" o:spid="_x0000_s3900" style="position:absolute;left:14148;top:42325;width:4241;height:87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" filled="f" stroked="f">
              <v:textbox style="mso-next-textbox:#Rectangle 442" inset="0,0,0,0">
                <w:txbxContent>
                  <w:p w:rsidR="004A6ECA" w:rsidRDefault="004A6ECA" w:rsidP="00E5589D">
                    <w:proofErr w:type="gramStart"/>
                    <w:r>
                      <w:rPr>
                        <w:rFonts w:cs="Arial"/>
                        <w:color w:val="000000"/>
                        <w:sz w:val="12"/>
                        <w:szCs w:val="12"/>
                      </w:rPr>
                      <w:t>identificados</w:t>
                    </w:r>
                    <w:proofErr w:type="gramEnd"/>
                  </w:p>
                </w:txbxContent>
              </v:textbox>
            </v:rect>
            <v:rect id="Rectangle 443" o:spid="_x0000_s3901" style="position:absolute;left:16915;top:38086;width:1340;height:13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" filled="f" strokeweight="8e-5mm"/>
            <v:rect id="Rectangle 444" o:spid="_x0000_s3902" style="position:absolute;left:17378;top:38295;width:426;height:87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" filled="f" stroked="f">
              <v:textbox style="mso-next-textbox:#Rectangle 444" inset="0,0,0,0">
                <w:txbxContent>
                  <w:p w:rsidR="004A6ECA" w:rsidRDefault="004A6ECA" w:rsidP="00E5589D">
                    <w:r>
                      <w:rPr>
                        <w:rFonts w:cs="Arial"/>
                        <w:color w:val="000000"/>
                        <w:sz w:val="12"/>
                        <w:szCs w:val="12"/>
                      </w:rPr>
                      <w:t>8</w:t>
                    </w:r>
                  </w:p>
                </w:txbxContent>
              </v:textbox>
            </v:rect>
            <v:rect id="Rectangle 445" o:spid="_x0000_s3903" style="position:absolute;left:18255;top:38086;width:1340;height:13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" filled="f" strokeweight="8e-5mm"/>
            <v:rect id="Rectangle 446" o:spid="_x0000_s3904" style="position:absolute;left:18610;top:38295;width:635;height:87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" filled="f" stroked="f">
              <v:textbox style="mso-next-textbox:#Rectangle 446" inset="0,0,0,0">
                <w:txbxContent>
                  <w:p w:rsidR="004A6ECA" w:rsidRDefault="004A6ECA" w:rsidP="00E5589D">
                    <w:r>
                      <w:rPr>
                        <w:rFonts w:cs="Arial"/>
                        <w:color w:val="000000"/>
                        <w:sz w:val="12"/>
                        <w:szCs w:val="12"/>
                      </w:rPr>
                      <w:t>M</w:t>
                    </w:r>
                  </w:p>
                </w:txbxContent>
              </v:textbox>
            </v:rect>
            <v:rect id="Rectangle 447" o:spid="_x0000_s3905" style="position:absolute;left:31717;top:39419;width:6693;height:40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" filled="f" strokeweight="8e-5mm"/>
            <v:rect id="Rectangle 448" o:spid="_x0000_s3906" style="position:absolute;left:32099;top:40063;width:5975;height:87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" filled="f" stroked="f">
              <v:textbox style="mso-next-textbox:#Rectangle 448" inset="0,0,0,0">
                <w:txbxContent>
                  <w:p w:rsidR="004A6ECA" w:rsidRDefault="004A6ECA" w:rsidP="00E5589D">
                    <w:r>
                      <w:rPr>
                        <w:rFonts w:cs="Arial"/>
                        <w:color w:val="000000"/>
                        <w:sz w:val="12"/>
                        <w:szCs w:val="12"/>
                      </w:rPr>
                      <w:t xml:space="preserve">Presenta querella </w:t>
                    </w:r>
                  </w:p>
                </w:txbxContent>
              </v:textbox>
            </v:rect>
            <v:rect id="Rectangle 449" o:spid="_x0000_s3907" style="position:absolute;left:32455;top:40973;width:5257;height:87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" filled="f" stroked="f">
              <v:textbox style="mso-next-textbox:#Rectangle 449" inset="0,0,0,0">
                <w:txbxContent>
                  <w:p w:rsidR="004A6ECA" w:rsidRDefault="004A6ECA" w:rsidP="00E5589D">
                    <w:proofErr w:type="gramStart"/>
                    <w:r>
                      <w:rPr>
                        <w:rFonts w:cs="Arial"/>
                        <w:color w:val="000000"/>
                        <w:sz w:val="12"/>
                        <w:szCs w:val="12"/>
                      </w:rPr>
                      <w:t>por</w:t>
                    </w:r>
                    <w:proofErr w:type="gramEnd"/>
                    <w:r>
                      <w:rPr>
                        <w:rFonts w:cs="Arial"/>
                        <w:color w:val="000000"/>
                        <w:sz w:val="12"/>
                        <w:szCs w:val="12"/>
                      </w:rPr>
                      <w:t xml:space="preserve"> escrito ante </w:t>
                    </w:r>
                  </w:p>
                </w:txbxContent>
              </v:textbox>
            </v:rect>
            <v:rect id="Rectangle 450" o:spid="_x0000_s3908" style="position:absolute;left:32099;top:41874;width:5975;height:87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" filled="f" stroked="f">
              <v:textbox style="mso-next-textbox:#Rectangle 450" inset="0,0,0,0">
                <w:txbxContent>
                  <w:p w:rsidR="004A6ECA" w:rsidRDefault="004A6ECA" w:rsidP="00E5589D">
                    <w:r>
                      <w:rPr>
                        <w:rFonts w:cs="Arial"/>
                        <w:color w:val="000000"/>
                        <w:sz w:val="12"/>
                        <w:szCs w:val="12"/>
                      </w:rPr>
                      <w:t xml:space="preserve">Ministerio Público </w:t>
                    </w:r>
                  </w:p>
                </w:txbxContent>
              </v:textbox>
            </v:rect>
            <v:rect id="Rectangle 451" o:spid="_x0000_s3909" style="position:absolute;left:37070;top:38086;width:1340;height:13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" filled="f" strokeweight="8e-5mm"/>
            <v:rect id="Rectangle 452" o:spid="_x0000_s3910" style="position:absolute;left:37419;top:38295;width:635;height:87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" filled="f" stroked="f">
              <v:textbox style="mso-next-textbox:#Rectangle 452" inset="0,0,0,0">
                <w:txbxContent>
                  <w:p w:rsidR="004A6ECA" w:rsidRDefault="004A6ECA" w:rsidP="00E5589D">
                    <w:r>
                      <w:rPr>
                        <w:rFonts w:cs="Arial"/>
                        <w:color w:val="000000"/>
                        <w:sz w:val="12"/>
                        <w:szCs w:val="12"/>
                      </w:rPr>
                      <w:t>M</w:t>
                    </w:r>
                  </w:p>
                </w:txbxContent>
              </v:textbox>
            </v:rect>
            <v:rect id="Rectangle 453" o:spid="_x0000_s3911" style="position:absolute;left:35730;top:38086;width:1340;height:13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" filled="f" strokeweight="8e-5mm"/>
            <v:rect id="Rectangle 454" o:spid="_x0000_s3912" style="position:absolute;left:36187;top:38295;width:426;height:87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" filled="f" stroked="f">
              <v:textbox style="mso-next-textbox:#Rectangle 454" inset="0,0,0,0">
                <w:txbxContent>
                  <w:p w:rsidR="004A6ECA" w:rsidRDefault="004A6ECA" w:rsidP="00E5589D">
                    <w:r>
                      <w:rPr>
                        <w:rFonts w:cs="Arial"/>
                        <w:color w:val="000000"/>
                        <w:sz w:val="12"/>
                        <w:szCs w:val="12"/>
                      </w:rPr>
                      <w:t>9</w:t>
                    </w:r>
                  </w:p>
                </w:txbxContent>
              </v:textbox>
            </v:rect>
            <v:line id="Line 455" o:spid="_x0000_s3913" style="position:absolute;visibility:visible" from="16248,36746" to="16255,38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" strokecolor="#4677bf" strokeweight="8e-5mm"/>
            <v:shape id="Freeform 456" o:spid="_x0000_s3914" style="position:absolute;left:15988;top:38899;width:527;height:520;visibility:visible;mso-wrap-style:square;v-text-anchor:top" coordsize="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" path="m83,l41,82,,,83,xe" fillcolor="#4677bf" stroked="f">
              <v:path arrowok="t" o:connecttype="custom" o:connectlocs="33464500,0;16530657,33020000;0,0;33464500,0" o:connectangles="0,0,0,0"/>
            </v:shape>
            <v:rect id="Rectangle 457" o:spid="_x0000_s3915" style="position:absolute;left:15861;top:37629;width:705;height:9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" stroked="f"/>
            <v:rect id="Rectangle 458" o:spid="_x0000_s3916" style="position:absolute;left:15888;top:37627;width:723;height:87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" filled="f" stroked="f">
              <v:textbox style="mso-next-textbox:#Rectangle 458" inset="0,0,0,0">
                <w:txbxContent>
                  <w:p w:rsidR="004A6ECA" w:rsidRDefault="004A6ECA" w:rsidP="00E5589D">
                    <w:r>
                      <w:rPr>
                        <w:rFonts w:cs="Arial"/>
                        <w:color w:val="000000"/>
                        <w:sz w:val="12"/>
                        <w:szCs w:val="12"/>
                      </w:rPr>
                      <w:t>SI</w:t>
                    </w:r>
                  </w:p>
                </w:txbxContent>
              </v:textbox>
            </v:rect>
            <v:line id="Line 459" o:spid="_x0000_s3917" style="position:absolute;visibility:visible" from="19595,41420" to="31253,4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" strokecolor="#4677bf" strokeweight="8e-5mm"/>
            <v:shape id="Freeform 460" o:spid="_x0000_s3918" style="position:absolute;left:31190;top:41159;width:527;height:527;visibility:visible;mso-wrap-style:square;v-text-anchor:top" coordsize="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" path="m,l83,41,,83,,xe" fillcolor="#4677bf" stroked="f">
              <v:path arrowok="t" o:connecttype="custom" o:connectlocs="0,0;33464500,16530657;0,33464500;0,0" o:connectangles="0,0,0,0"/>
            </v:shape>
            <v:rect id="Rectangle 461" o:spid="_x0000_s3919" style="position:absolute;left:21804;top:45033;width:6693;height:40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" filled="f" strokeweight="8e-5mm"/>
            <v:rect id="Rectangle 462" o:spid="_x0000_s3920" style="position:absolute;left:22815;top:45679;width:4706;height:87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" filled="f" stroked="f">
              <v:textbox style="mso-next-textbox:#Rectangle 462" inset="0,0,0,0">
                <w:txbxContent>
                  <w:p w:rsidR="004A6ECA" w:rsidRDefault="004A6ECA" w:rsidP="00E5589D">
                    <w:r>
                      <w:rPr>
                        <w:rFonts w:cs="Arial"/>
                        <w:color w:val="000000"/>
                        <w:sz w:val="12"/>
                        <w:szCs w:val="12"/>
                      </w:rPr>
                      <w:t xml:space="preserve">Recaba datos </w:t>
                    </w:r>
                  </w:p>
                </w:txbxContent>
              </v:textbox>
            </v:rect>
            <v:rect id="Rectangle 463" o:spid="_x0000_s3921" style="position:absolute;left:23298;top:46588;width:3727;height:87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" filled="f" stroked="f">
              <v:textbox style="mso-next-textbox:#Rectangle 463" inset="0,0,0,0">
                <w:txbxContent>
                  <w:p w:rsidR="004A6ECA" w:rsidRDefault="004A6ECA" w:rsidP="00E5589D">
                    <w:proofErr w:type="gramStart"/>
                    <w:r>
                      <w:rPr>
                        <w:rFonts w:cs="Arial"/>
                        <w:color w:val="000000"/>
                        <w:sz w:val="12"/>
                        <w:szCs w:val="12"/>
                      </w:rPr>
                      <w:t>para</w:t>
                    </w:r>
                    <w:proofErr w:type="gramEnd"/>
                    <w:r>
                      <w:rPr>
                        <w:rFonts w:cs="Arial"/>
                        <w:color w:val="000000"/>
                        <w:sz w:val="12"/>
                        <w:szCs w:val="12"/>
                      </w:rPr>
                      <w:t xml:space="preserve"> iniciar </w:t>
                    </w:r>
                  </w:p>
                </w:txbxContent>
              </v:textbox>
            </v:rect>
            <v:rect id="Rectangle 464" o:spid="_x0000_s3922" style="position:absolute;left:23704;top:47490;width:2712;height:87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" filled="f" stroked="f">
              <v:textbox style="mso-next-textbox:#Rectangle 464" inset="0,0,0,0">
                <w:txbxContent>
                  <w:p w:rsidR="004A6ECA" w:rsidRDefault="004A6ECA" w:rsidP="00E5589D">
                    <w:proofErr w:type="gramStart"/>
                    <w:r>
                      <w:rPr>
                        <w:rFonts w:cs="Arial"/>
                        <w:color w:val="000000"/>
                        <w:sz w:val="12"/>
                        <w:szCs w:val="12"/>
                      </w:rPr>
                      <w:t>proceso</w:t>
                    </w:r>
                    <w:proofErr w:type="gramEnd"/>
                  </w:p>
                </w:txbxContent>
              </v:textbox>
            </v:rect>
            <v:rect id="Rectangle 465" o:spid="_x0000_s3923" style="position:absolute;left:26389;top:47484;width:216;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" filled="f" stroked="f">
              <v:textbox style="mso-next-textbox:#Rectangle 465" inset="0,0,0,0">
                <w:txbxContent>
                  <w:p w:rsidR="004A6ECA" w:rsidRDefault="004A6ECA" w:rsidP="00E5589D">
                    <w:r>
                      <w:rPr>
                        <w:rFonts w:cs="Arial"/>
                        <w:color w:val="000000"/>
                        <w:sz w:val="12"/>
                        <w:szCs w:val="12"/>
                      </w:rPr>
                      <w:t>.</w:t>
                    </w:r>
                  </w:p>
                </w:txbxContent>
              </v:textbox>
            </v:rect>
            <v:rect id="Rectangle 466" o:spid="_x0000_s3924" style="position:absolute;left:25818;top:43693;width:1339;height:1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" filled="f" strokeweight="8e-5mm"/>
            <v:rect id="Rectangle 467" o:spid="_x0000_s3925" style="position:absolute;left:26067;top:43907;width:850;height:87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" filled="f" stroked="f">
              <v:textbox style="mso-next-textbox:#Rectangle 467" inset="0,0,0,0">
                <w:txbxContent>
                  <w:p w:rsidR="004A6ECA" w:rsidRDefault="004A6ECA" w:rsidP="00E5589D">
                    <w:r>
                      <w:rPr>
                        <w:rFonts w:cs="Arial"/>
                        <w:color w:val="000000"/>
                        <w:sz w:val="12"/>
                        <w:szCs w:val="12"/>
                      </w:rPr>
                      <w:t>10</w:t>
                    </w:r>
                  </w:p>
                </w:txbxContent>
              </v:textbox>
            </v:rect>
            <v:rect id="Rectangle 468" o:spid="_x0000_s3926" style="position:absolute;left:27157;top:43693;width:1340;height:1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" filled="f" strokeweight="8e-5mm"/>
            <v:rect id="Rectangle 469" o:spid="_x0000_s3927" style="position:absolute;left:27508;top:43906;width:635;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" filled="f" stroked="f">
              <v:textbox style="mso-next-textbox:#Rectangle 469" inset="0,0,0,0">
                <w:txbxContent>
                  <w:p w:rsidR="004A6ECA" w:rsidRDefault="004A6ECA" w:rsidP="00E5589D">
                    <w:r>
                      <w:rPr>
                        <w:rFonts w:cs="Arial"/>
                        <w:color w:val="000000"/>
                        <w:sz w:val="12"/>
                        <w:szCs w:val="12"/>
                      </w:rPr>
                      <w:t>M</w:t>
                    </w:r>
                  </w:p>
                </w:txbxContent>
              </v:textbox>
            </v:rect>
            <v:shape id="Freeform 470" o:spid="_x0000_s3928" style="position:absolute;left:28961;top:43433;width:6096;height:3606;visibility:visible;mso-wrap-style:square;v-text-anchor:top" coordsize="960,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" path="m960,r,568l,568e" filled="f" strokecolor="#4677bf" strokeweight="8e-5mm">
              <v:path arrowok="t" o:connecttype="custom" o:connectlocs="387094095,0;387094095,228980365;0,228980365" o:connectangles="0,0,0"/>
            </v:shape>
            <v:shape id="Freeform 471" o:spid="_x0000_s3929" style="position:absolute;left:28497;top:46779;width:527;height:521;visibility:visible;mso-wrap-style:square;v-text-anchor:top" coordsize="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" path="m83,82l,41,83,r,82xe" fillcolor="#4677bf" stroked="f">
              <v:path arrowok="t" o:connecttype="custom" o:connectlocs="33464500,33083500;0,16541750;33464500,0;33464500,33083500" o:connectangles="0,0,0,0"/>
            </v:shape>
            <v:rect id="Rectangle 472" o:spid="_x0000_s3930" style="position:absolute;left:27697;top:59473;width:1340;height:1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" filled="f" strokeweight="8e-5mm"/>
            <v:rect id="Rectangle 473" o:spid="_x0000_s3931" style="position:absolute;left:28041;top:59685;width:635;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" filled="f" stroked="f">
              <v:textbox style="mso-next-textbox:#Rectangle 473" inset="0,0,0,0">
                <w:txbxContent>
                  <w:p w:rsidR="004A6ECA" w:rsidRDefault="004A6ECA" w:rsidP="00E5589D">
                    <w:r>
                      <w:rPr>
                        <w:rFonts w:cs="Arial"/>
                        <w:color w:val="000000"/>
                        <w:sz w:val="12"/>
                        <w:szCs w:val="12"/>
                      </w:rPr>
                      <w:t>M</w:t>
                    </w:r>
                  </w:p>
                </w:txbxContent>
              </v:textbox>
            </v:rect>
            <v:rect id="Rectangle 474" o:spid="_x0000_s3932" style="position:absolute;left:22344;top:60812;width:6693;height:40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" filled="f" strokeweight="8e-5mm"/>
            <v:rect id="Rectangle 475" o:spid="_x0000_s3933" style="position:absolute;left:24085;top:61000;width:3220;height:87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" filled="f" stroked="f">
              <v:textbox style="mso-next-textbox:#Rectangle 475" inset="0,0,0,0">
                <w:txbxContent>
                  <w:p w:rsidR="004A6ECA" w:rsidRDefault="004A6ECA" w:rsidP="00E5589D">
                    <w:r>
                      <w:rPr>
                        <w:rFonts w:cs="Arial"/>
                        <w:color w:val="000000"/>
                        <w:sz w:val="12"/>
                        <w:szCs w:val="12"/>
                      </w:rPr>
                      <w:t xml:space="preserve">Informa a </w:t>
                    </w:r>
                  </w:p>
                </w:txbxContent>
              </v:textbox>
            </v:rect>
            <v:rect id="Rectangle 476" o:spid="_x0000_s3934" style="position:absolute;left:22676;top:61902;width:6058;height:87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" filled="f" stroked="f">
              <v:textbox style="mso-next-textbox:#Rectangle 476" inset="0,0,0,0">
                <w:txbxContent>
                  <w:p w:rsidR="004A6ECA" w:rsidRDefault="004A6ECA" w:rsidP="00E5589D">
                    <w:r>
                      <w:rPr>
                        <w:rFonts w:cs="Arial"/>
                        <w:color w:val="000000"/>
                        <w:sz w:val="12"/>
                        <w:szCs w:val="12"/>
                      </w:rPr>
                      <w:t xml:space="preserve">Dirección Jurídica </w:t>
                    </w:r>
                  </w:p>
                </w:txbxContent>
              </v:textbox>
            </v:rect>
            <v:rect id="Rectangle 477" o:spid="_x0000_s3935" style="position:absolute;left:22847;top:62811;width:5721;height:87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" filled="f" stroked="f">
              <v:textbox style="mso-next-textbox:#Rectangle 477" inset="0,0,0,0">
                <w:txbxContent>
                  <w:p w:rsidR="004A6ECA" w:rsidRDefault="004A6ECA" w:rsidP="00E5589D">
                    <w:proofErr w:type="gramStart"/>
                    <w:r>
                      <w:rPr>
                        <w:rFonts w:cs="Arial"/>
                        <w:color w:val="000000"/>
                        <w:sz w:val="12"/>
                        <w:szCs w:val="12"/>
                      </w:rPr>
                      <w:t>sobre</w:t>
                    </w:r>
                    <w:proofErr w:type="gramEnd"/>
                    <w:r>
                      <w:rPr>
                        <w:rFonts w:cs="Arial"/>
                        <w:color w:val="000000"/>
                        <w:sz w:val="12"/>
                        <w:szCs w:val="12"/>
                      </w:rPr>
                      <w:t xml:space="preserve"> reparación </w:t>
                    </w:r>
                  </w:p>
                </w:txbxContent>
              </v:textbox>
            </v:rect>
            <v:rect id="Rectangle 478" o:spid="_x0000_s3936" style="position:absolute;left:24206;top:63713;width:2756;height:87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" filled="f" stroked="f">
              <v:textbox style="mso-next-textbox:#Rectangle 478" inset="0,0,0,0">
                <w:txbxContent>
                  <w:p w:rsidR="004A6ECA" w:rsidRDefault="004A6ECA" w:rsidP="00E5589D">
                    <w:proofErr w:type="gramStart"/>
                    <w:r>
                      <w:rPr>
                        <w:rFonts w:cs="Arial"/>
                        <w:color w:val="000000"/>
                        <w:sz w:val="12"/>
                        <w:szCs w:val="12"/>
                      </w:rPr>
                      <w:t>de</w:t>
                    </w:r>
                    <w:proofErr w:type="gramEnd"/>
                    <w:r>
                      <w:rPr>
                        <w:rFonts w:cs="Arial"/>
                        <w:color w:val="000000"/>
                        <w:sz w:val="12"/>
                        <w:szCs w:val="12"/>
                      </w:rPr>
                      <w:t xml:space="preserve"> daño</w:t>
                    </w:r>
                  </w:p>
                </w:txbxContent>
              </v:textbox>
            </v:rect>
            <v:rect id="Rectangle 479" o:spid="_x0000_s3937" style="position:absolute;left:26943;top:63717;width:216;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" filled="f" stroked="f">
              <v:textbox style="mso-next-textbox:#Rectangle 479" inset="0,0,0,0">
                <w:txbxContent>
                  <w:p w:rsidR="004A6ECA" w:rsidRDefault="004A6ECA" w:rsidP="00E5589D">
                    <w:r>
                      <w:rPr>
                        <w:rFonts w:cs="Arial"/>
                        <w:color w:val="000000"/>
                        <w:sz w:val="12"/>
                        <w:szCs w:val="12"/>
                      </w:rPr>
                      <w:t>.</w:t>
                    </w:r>
                  </w:p>
                </w:txbxContent>
              </v:textbox>
            </v:rect>
            <v:rect id="Rectangle 480" o:spid="_x0000_s3938" style="position:absolute;left:26357;top:59473;width:1340;height:13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" filled="f" strokeweight="8e-5mm"/>
            <v:rect id="Rectangle 481" o:spid="_x0000_s3939" style="position:absolute;left:26600;top:59687;width:851;height:87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" filled="f" stroked="f">
              <v:textbox style="mso-next-textbox:#Rectangle 481" inset="0,0,0,0">
                <w:txbxContent>
                  <w:p w:rsidR="004A6ECA" w:rsidRDefault="004A6ECA" w:rsidP="00E5589D">
                    <w:r>
                      <w:rPr>
                        <w:rFonts w:cs="Arial"/>
                        <w:color w:val="000000"/>
                        <w:sz w:val="12"/>
                        <w:szCs w:val="12"/>
                      </w:rPr>
                      <w:t>12</w:t>
                    </w:r>
                  </w:p>
                </w:txbxContent>
              </v:textbox>
            </v:rect>
            <v:rect id="Rectangle 482" o:spid="_x0000_s3940" style="position:absolute;left:55009;top:62679;width:1339;height:1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" filled="f" strokeweight="8e-5mm"/>
            <v:rect id="Rectangle 483" o:spid="_x0000_s3941" style="position:absolute;left:55354;top:62885;width:635;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" filled="f" stroked="f">
              <v:textbox style="mso-next-textbox:#Rectangle 483" inset="0,0,0,0">
                <w:txbxContent>
                  <w:p w:rsidR="004A6ECA" w:rsidRDefault="004A6ECA" w:rsidP="00E5589D">
                    <w:r>
                      <w:rPr>
                        <w:rFonts w:cs="Arial"/>
                        <w:color w:val="000000"/>
                        <w:sz w:val="12"/>
                        <w:szCs w:val="12"/>
                      </w:rPr>
                      <w:t>M</w:t>
                    </w:r>
                  </w:p>
                </w:txbxContent>
              </v:textbox>
            </v:rect>
            <v:rect id="Rectangle 484" o:spid="_x0000_s3942" style="position:absolute;left:53669;top:62679;width:1340;height:1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" filled="f" strokeweight="8e-5mm"/>
            <v:rect id="Rectangle 485" o:spid="_x0000_s3943" style="position:absolute;left:53905;top:62883;width:851;height:87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" filled="f" stroked="f">
              <v:textbox style="mso-next-textbox:#Rectangle 485" inset="0,0,0,0">
                <w:txbxContent>
                  <w:p w:rsidR="004A6ECA" w:rsidRDefault="004A6ECA" w:rsidP="00E5589D">
                    <w:r>
                      <w:rPr>
                        <w:rFonts w:cs="Arial"/>
                        <w:color w:val="000000"/>
                        <w:sz w:val="12"/>
                        <w:szCs w:val="12"/>
                      </w:rPr>
                      <w:t>13</w:t>
                    </w:r>
                  </w:p>
                </w:txbxContent>
              </v:textbox>
            </v:rect>
            <v:rect id="Rectangle 486" o:spid="_x0000_s3944" style="position:absolute;left:49649;top:64013;width:6699;height:40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" filled="f" strokeweight="8e-5mm"/>
            <v:rect id="Rectangle 487" o:spid="_x0000_s3945" style="position:absolute;left:50374;top:65105;width:5258;height:87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" filled="f" stroked="f">
              <v:textbox style="mso-next-textbox:#Rectangle 487" inset="0,0,0,0">
                <w:txbxContent>
                  <w:p w:rsidR="004A6ECA" w:rsidRDefault="004A6ECA" w:rsidP="00E5589D">
                    <w:r>
                      <w:rPr>
                        <w:rFonts w:cs="Arial"/>
                        <w:color w:val="000000"/>
                        <w:sz w:val="12"/>
                        <w:szCs w:val="12"/>
                      </w:rPr>
                      <w:t xml:space="preserve">Verifica daño al </w:t>
                    </w:r>
                  </w:p>
                </w:txbxContent>
              </v:textbox>
            </v:rect>
            <v:rect id="Rectangle 488" o:spid="_x0000_s3946" style="position:absolute;left:50609;top:66015;width:4578;height:87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" filled="f" stroked="f">
              <v:textbox style="mso-next-textbox:#Rectangle 488" inset="0,0,0,0">
                <w:txbxContent>
                  <w:p w:rsidR="004A6ECA" w:rsidRDefault="004A6ECA" w:rsidP="00E5589D">
                    <w:proofErr w:type="gramStart"/>
                    <w:r>
                      <w:rPr>
                        <w:rFonts w:cs="Arial"/>
                        <w:color w:val="000000"/>
                        <w:sz w:val="12"/>
                        <w:szCs w:val="12"/>
                      </w:rPr>
                      <w:t>bien</w:t>
                    </w:r>
                    <w:proofErr w:type="gramEnd"/>
                    <w:r>
                      <w:rPr>
                        <w:rFonts w:cs="Arial"/>
                        <w:color w:val="000000"/>
                        <w:sz w:val="12"/>
                        <w:szCs w:val="12"/>
                      </w:rPr>
                      <w:t xml:space="preserve"> afectado</w:t>
                    </w:r>
                  </w:p>
                </w:txbxContent>
              </v:textbox>
            </v:rect>
            <v:rect id="Rectangle 489" o:spid="_x0000_s3947" style="position:absolute;left:55145;top:66014;width:216;height:87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" filled="f" stroked="f">
              <v:textbox style="mso-next-textbox:#Rectangle 489" inset="0,0,0,0">
                <w:txbxContent>
                  <w:p w:rsidR="004A6ECA" w:rsidRDefault="004A6ECA" w:rsidP="00E5589D">
                    <w:r>
                      <w:rPr>
                        <w:rFonts w:cs="Arial"/>
                        <w:color w:val="000000"/>
                        <w:sz w:val="12"/>
                        <w:szCs w:val="12"/>
                      </w:rPr>
                      <w:t>.</w:t>
                    </w:r>
                  </w:p>
                </w:txbxContent>
              </v:textbox>
            </v:rect>
            <v:shape id="Freeform 490" o:spid="_x0000_s3948" style="position:absolute;left:25157;top:49040;width:17799;height:2762;visibility:visible;mso-wrap-style:square;v-text-anchor:top" coordsize="280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" path="m,l,158r2803,l2803,435e" filled="f" strokecolor="#4677bf" strokeweight="8e-5mm">
              <v:path arrowok="t" o:connecttype="custom" o:connectlocs="0,0;0,63703553;1130230785,63703553;1130230785,175386365" o:connectangles="0,0,0,0"/>
            </v:shape>
            <v:shape id="Freeform 491" o:spid="_x0000_s3949" style="position:absolute;left:42696;top:51726;width:521;height:527;visibility:visible;mso-wrap-style:square;v-text-anchor:top" coordsize="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" path="m82,l41,83,,,82,xe" fillcolor="#4677bf" stroked="f">
              <v:path arrowok="t" o:connecttype="custom" o:connectlocs="33083500,0;16541750,33464500;0,0;33083500,0" o:connectangles="0,0,0,0"/>
            </v:shape>
            <v:shape id="Freeform 492" o:spid="_x0000_s3950" style="position:absolute;left:29488;top:60006;width:13468;height:2807;visibility:visible;mso-wrap-style:square;v-text-anchor:top" coordsize="212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" path="m2121,r,442l,442e" filled="f" strokecolor="#4677bf" strokeweight="8e-5mm">
              <v:path arrowok="t" o:connecttype="custom" o:connectlocs="855213555,0;855213555,178243865;0,178243865" o:connectangles="0,0,0"/>
            </v:shape>
            <v:shape id="Freeform 493" o:spid="_x0000_s3951" style="position:absolute;left:29037;top:62552;width:527;height:521;visibility:visible;mso-wrap-style:square;v-text-anchor:top" coordsize="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" path="m83,82l,41,83,r,82xe" fillcolor="#4677bf" stroked="f">
              <v:path arrowok="t" o:connecttype="custom" o:connectlocs="33464500,33083500;0,16541750;33464500,0;33464500,33083500" o:connectangles="0,0,0,0"/>
            </v:shape>
            <v:rect id="Rectangle 494" o:spid="_x0000_s3952" style="position:absolute;left:37013;top:62362;width:711;height:9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" stroked="f"/>
            <v:rect id="Rectangle 495" o:spid="_x0000_s3953" style="position:absolute;left:37039;top:62361;width:724;height:87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" filled="f" stroked="f">
              <v:textbox style="mso-next-textbox:#Rectangle 495" inset="0,0,0,0">
                <w:txbxContent>
                  <w:p w:rsidR="004A6ECA" w:rsidRDefault="004A6ECA" w:rsidP="00E5589D">
                    <w:r>
                      <w:rPr>
                        <w:rFonts w:cs="Arial"/>
                        <w:color w:val="000000"/>
                        <w:sz w:val="12"/>
                        <w:szCs w:val="12"/>
                      </w:rPr>
                      <w:t>SI</w:t>
                    </w:r>
                  </w:p>
                </w:txbxContent>
              </v:textbox>
            </v:rect>
            <v:shape id="Freeform 496" o:spid="_x0000_s3954" style="position:absolute;left:25691;top:64819;width:23507;height:1207;visibility:visible;mso-wrap-style:square;v-text-anchor:top" coordsize="370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" path="m,l,190r3702,e" filled="f" strokecolor="#4677bf" strokeweight="8e-5mm">
              <v:path arrowok="t" o:connecttype="custom" o:connectlocs="0,0;0,76644500;1492686880,76644500" o:connectangles="0,0,0"/>
            </v:shape>
            <v:shape id="Freeform 497" o:spid="_x0000_s3955" style="position:absolute;left:49135;top:65765;width:514;height:515;visibility:visible;mso-wrap-style:square;v-text-anchor:top" coordsize="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" path="m,l81,41,,81,,xe" fillcolor="#4677bf" stroked="f">
              <v:path arrowok="t" o:connecttype="custom" o:connectlocs="0,0;32639000,16553117;0,32702500;0,0" o:connectangles="0,0,0,0"/>
            </v:shape>
            <v:rect id="Rectangle 498" o:spid="_x0000_s3956" style="position:absolute;left:21938;top:54126;width:6693;height:40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" filled="f" strokeweight="8e-5mm"/>
            <v:rect id="Rectangle 499" o:spid="_x0000_s3957" style="position:absolute;left:22358;top:55218;width:5893;height:87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" filled="f" stroked="f">
              <v:textbox style="mso-next-textbox:#Rectangle 499" inset="0,0,0,0">
                <w:txbxContent>
                  <w:p w:rsidR="004A6ECA" w:rsidRDefault="004A6ECA" w:rsidP="00E5589D">
                    <w:r>
                      <w:rPr>
                        <w:rFonts w:cs="Arial"/>
                        <w:color w:val="000000"/>
                        <w:sz w:val="12"/>
                        <w:szCs w:val="12"/>
                      </w:rPr>
                      <w:t xml:space="preserve">Consigna hechos </w:t>
                    </w:r>
                  </w:p>
                </w:txbxContent>
              </v:textbox>
            </v:rect>
            <v:rect id="Rectangle 500" o:spid="_x0000_s3958" style="position:absolute;left:23971;top:56120;width:2419;height:87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" filled="f" stroked="f">
              <v:textbox style="mso-next-textbox:#Rectangle 500" inset="0,0,0,0">
                <w:txbxContent>
                  <w:p w:rsidR="004A6ECA" w:rsidRDefault="004A6ECA" w:rsidP="00E5589D">
                    <w:proofErr w:type="gramStart"/>
                    <w:r>
                      <w:rPr>
                        <w:rFonts w:cs="Arial"/>
                        <w:color w:val="000000"/>
                        <w:sz w:val="12"/>
                        <w:szCs w:val="12"/>
                      </w:rPr>
                      <w:t>al</w:t>
                    </w:r>
                    <w:proofErr w:type="gramEnd"/>
                    <w:r>
                      <w:rPr>
                        <w:rFonts w:cs="Arial"/>
                        <w:color w:val="000000"/>
                        <w:sz w:val="12"/>
                        <w:szCs w:val="12"/>
                      </w:rPr>
                      <w:t xml:space="preserve"> Juez</w:t>
                    </w:r>
                  </w:p>
                </w:txbxContent>
              </v:textbox>
            </v:rect>
            <v:rect id="Rectangle 501" o:spid="_x0000_s3959" style="position:absolute;left:26365;top:56122;width:216;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" filled="f" stroked="f">
              <v:textbox style="mso-next-textbox:#Rectangle 501" inset="0,0,0,0">
                <w:txbxContent>
                  <w:p w:rsidR="004A6ECA" w:rsidRDefault="004A6ECA" w:rsidP="00E5589D">
                    <w:r>
                      <w:rPr>
                        <w:rFonts w:cs="Arial"/>
                        <w:color w:val="000000"/>
                        <w:sz w:val="12"/>
                        <w:szCs w:val="12"/>
                      </w:rPr>
                      <w:t>.</w:t>
                    </w:r>
                  </w:p>
                </w:txbxContent>
              </v:textbox>
            </v:rect>
            <v:rect id="Rectangle 502" o:spid="_x0000_s3960" style="position:absolute;left:25957;top:52792;width:1340;height:13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" filled="f" strokeweight="8e-5mm"/>
            <v:rect id="Rectangle 503" o:spid="_x0000_s3961" style="position:absolute;left:26200;top:52995;width:851;height:87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" filled="f" stroked="f">
              <v:textbox style="mso-next-textbox:#Rectangle 503" inset="0,0,0,0">
                <w:txbxContent>
                  <w:p w:rsidR="004A6ECA" w:rsidRDefault="004A6ECA" w:rsidP="00E5589D">
                    <w:r>
                      <w:rPr>
                        <w:rFonts w:cs="Arial"/>
                        <w:color w:val="000000"/>
                        <w:sz w:val="12"/>
                        <w:szCs w:val="12"/>
                      </w:rPr>
                      <w:t>16</w:t>
                    </w:r>
                  </w:p>
                </w:txbxContent>
              </v:textbox>
            </v:rect>
            <v:rect id="Rectangle 504" o:spid="_x0000_s3962" style="position:absolute;left:27297;top:52792;width:1334;height:13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" filled="f" strokeweight="8e-5mm"/>
            <v:rect id="Rectangle 505" o:spid="_x0000_s3963" style="position:absolute;left:27641;top:52998;width:635;height:87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" filled="f" stroked="f">
              <v:textbox style="mso-next-textbox:#Rectangle 505" inset="0,0,0,0">
                <w:txbxContent>
                  <w:p w:rsidR="004A6ECA" w:rsidRDefault="004A6ECA" w:rsidP="00E5589D">
                    <w:r>
                      <w:rPr>
                        <w:rFonts w:cs="Arial"/>
                        <w:color w:val="000000"/>
                        <w:sz w:val="12"/>
                        <w:szCs w:val="12"/>
                      </w:rPr>
                      <w:t>M</w:t>
                    </w:r>
                  </w:p>
                </w:txbxContent>
              </v:textbox>
            </v:rect>
            <v:line id="Line 506" o:spid="_x0000_s3964" style="position:absolute;flip:x;visibility:visible" from="29088,56126" to="39616,56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" strokecolor="#4677bf" strokeweight="8e-5mm"/>
            <v:shape id="Freeform 507" o:spid="_x0000_s3965" style="position:absolute;left:28631;top:55866;width:527;height:527;visibility:visible;mso-wrap-style:square;v-text-anchor:top" coordsize="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" path="m83,83l,41,83,r,83xe" fillcolor="#4677bf" stroked="f">
              <v:path arrowok="t" o:connecttype="custom" o:connectlocs="33464500,33464500;0,16530657;33464500,0;33464500,33464500" o:connectangles="0,0,0,0"/>
            </v:shape>
            <v:rect id="Rectangle 508" o:spid="_x0000_s3966" style="position:absolute;left:33520;top:55675;width:1137;height:9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" stroked="f"/>
            <v:rect id="Rectangle 509" o:spid="_x0000_s3967" style="position:absolute;left:33552;top:55671;width:1149;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" filled="f" stroked="f">
              <v:textbox style="mso-next-textbox:#Rectangle 509" inset="0,0,0,0">
                <w:txbxContent>
                  <w:p w:rsidR="004A6ECA" w:rsidRDefault="004A6ECA" w:rsidP="00E5589D">
                    <w:r>
                      <w:rPr>
                        <w:rFonts w:cs="Arial"/>
                        <w:color w:val="000000"/>
                        <w:sz w:val="12"/>
                        <w:szCs w:val="12"/>
                      </w:rPr>
                      <w:t>NO</w:t>
                    </w:r>
                  </w:p>
                </w:txbxContent>
              </v:textbox>
            </v:rect>
            <v:rect id="Rectangle 510" o:spid="_x0000_s3968" style="position:absolute;left:18261;top:65486;width:1340;height:1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" filled="f" strokeweight="8e-5mm"/>
            <v:rect id="Rectangle 511" o:spid="_x0000_s3969" style="position:absolute;left:18607;top:65697;width:635;height:87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" filled="f" stroked="f">
              <v:textbox style="mso-next-textbox:#Rectangle 511" inset="0,0,0,0">
                <w:txbxContent>
                  <w:p w:rsidR="004A6ECA" w:rsidRDefault="004A6ECA" w:rsidP="00E5589D">
                    <w:r>
                      <w:rPr>
                        <w:rFonts w:cs="Arial"/>
                        <w:color w:val="000000"/>
                        <w:sz w:val="12"/>
                        <w:szCs w:val="12"/>
                      </w:rPr>
                      <w:t>M</w:t>
                    </w:r>
                  </w:p>
                </w:txbxContent>
              </v:textbox>
            </v:rect>
            <v:rect id="Rectangle 512" o:spid="_x0000_s3970" style="position:absolute;left:12908;top:66826;width:6693;height:40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" filled="f" strokeweight="8e-5mm"/>
            <v:rect id="Rectangle 513" o:spid="_x0000_s3971" style="position:absolute;left:13176;top:67913;width:6185;height:87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" filled="f" stroked="f">
              <v:textbox style="mso-next-textbox:#Rectangle 513" inset="0,0,0,0">
                <w:txbxContent>
                  <w:p w:rsidR="004A6ECA" w:rsidRDefault="004A6ECA" w:rsidP="00E5589D">
                    <w:r>
                      <w:rPr>
                        <w:rFonts w:cs="Arial"/>
                        <w:color w:val="000000"/>
                        <w:sz w:val="12"/>
                        <w:szCs w:val="12"/>
                      </w:rPr>
                      <w:t xml:space="preserve">Formula el perdón </w:t>
                    </w:r>
                  </w:p>
                </w:txbxContent>
              </v:textbox>
            </v:rect>
            <v:rect id="Rectangle 514" o:spid="_x0000_s3972" style="position:absolute;left:15338;top:68821;width:1612;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" filled="f" stroked="f">
              <v:textbox style="mso-next-textbox:#Rectangle 514" inset="0,0,0,0">
                <w:txbxContent>
                  <w:p w:rsidR="004A6ECA" w:rsidRDefault="004A6ECA" w:rsidP="00E5589D">
                    <w:proofErr w:type="gramStart"/>
                    <w:r>
                      <w:rPr>
                        <w:rFonts w:cs="Arial"/>
                        <w:color w:val="000000"/>
                        <w:sz w:val="12"/>
                        <w:szCs w:val="12"/>
                      </w:rPr>
                      <w:t>legal</w:t>
                    </w:r>
                    <w:proofErr w:type="gramEnd"/>
                  </w:p>
                </w:txbxContent>
              </v:textbox>
            </v:rect>
            <v:rect id="Rectangle 515" o:spid="_x0000_s3973" style="position:absolute;left:16947;top:68826;width:216;height:87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" filled="f" stroked="f">
              <v:textbox style="mso-next-textbox:#Rectangle 515" inset="0,0,0,0">
                <w:txbxContent>
                  <w:p w:rsidR="004A6ECA" w:rsidRDefault="004A6ECA" w:rsidP="00E5589D">
                    <w:r>
                      <w:rPr>
                        <w:rFonts w:cs="Arial"/>
                        <w:color w:val="000000"/>
                        <w:sz w:val="12"/>
                        <w:szCs w:val="12"/>
                      </w:rPr>
                      <w:t>.</w:t>
                    </w:r>
                  </w:p>
                </w:txbxContent>
              </v:textbox>
            </v:rect>
            <v:rect id="Rectangle 516" o:spid="_x0000_s3974" style="position:absolute;left:16921;top:65486;width:1340;height:1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" filled="f" strokeweight="8e-5mm"/>
            <v:rect id="Rectangle 517" o:spid="_x0000_s3975" style="position:absolute;left:17158;top:65698;width:850;height:87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" filled="f" stroked="f">
              <v:textbox style="mso-next-textbox:#Rectangle 517" inset="0,0,0,0">
                <w:txbxContent>
                  <w:p w:rsidR="004A6ECA" w:rsidRDefault="004A6ECA" w:rsidP="00E5589D">
                    <w:r>
                      <w:rPr>
                        <w:rFonts w:cs="Arial"/>
                        <w:color w:val="000000"/>
                        <w:sz w:val="12"/>
                        <w:szCs w:val="12"/>
                      </w:rPr>
                      <w:t>14</w:t>
                    </w:r>
                  </w:p>
                </w:txbxContent>
              </v:textbox>
            </v:rect>
            <v:shape id="Freeform 518" o:spid="_x0000_s3976" style="position:absolute;left:20052;top:68026;width:32950;height:800;visibility:visible;mso-wrap-style:square;v-text-anchor:top" coordsize="518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" path="m5189,r,126l,126e" filled="f" strokecolor="#4677bf" strokeweight="8e-5mm">
              <v:path arrowok="t" o:connecttype="custom" o:connectlocs="2092314205,0;2092314205,50800000;0,50800000" o:connectangles="0,0,0"/>
            </v:shape>
            <v:shape id="Freeform 519" o:spid="_x0000_s3977" style="position:absolute;left:19601;top:68572;width:514;height:515;visibility:visible;mso-wrap-style:square;v-text-anchor:top" coordsize="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" path="m81,81l,40,81,r,81xe" fillcolor="#4677bf" stroked="f">
              <v:path arrowok="t" o:connecttype="custom" o:connectlocs="32639000,32702500;0,16149383;32639000,0;32639000,32702500" o:connectangles="0,0,0,0"/>
            </v:shape>
            <v:shape id="Freeform 520" o:spid="_x0000_s3978" style="position:absolute;left:12908;top:72839;width:6693;height:2674;visibility:visible;mso-wrap-style:square;v-text-anchor:top" coordsize="1054,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" path="m211,421r632,l864,420r21,-4l906,412r19,-8l943,395r18,-10l977,373r14,-14l1006,345r12,-17l1028,310r9,-17l1044,274r5,-22l1053,232r1,-22l1053,189r-4,-21l1044,148r-7,-19l1028,110,1018,93,1006,76,991,62,977,49,961,36,943,25,925,16,906,10,885,4,864,1,843,,211,,188,1,168,4r-20,6l128,16r-18,9l92,36,77,49,61,62,48,76,35,93,25,110r-9,19l9,148,4,168,1,189,,210r1,22l4,252r5,22l16,293r9,17l35,328r13,17l61,359r16,14l92,385r18,10l128,404r20,8l168,416r20,4l211,421e" filled="f" strokeweight="8e-5mm">
              <v:path arrowok="t" o:connecttype="custom" o:connectlocs="339922230,169798365;356857857,167781757;372987026,162941899;387503278,155278790;399600154,144792430;410487343,132289463;418148698,118173209;422987449,101637026;425003595,84697522;422987449,67758017;418148698,52028478;410487343,37508902;399600154,25005935;387503278,14519575;372987026,6453145;356857857,1613286;339922230,0;339922230,0;75807093,403322;59677924,4033215;44355214,10083038;31048650,19762755;19355002,30652436;10080730,44365369;3629063,59691587;403229,76227770;403229,93570595;3629063,110510100;10080730,125029675;19355002,139145929;31048650,150438931;44355214,159312005;59677924,166168471;75807093,169395043;85081365,169798365" o:connectangles="0,0,0,0,0,0,0,0,0,0,0,0,0,0,0,0,0,0,0,0,0,0,0,0,0,0,0,0,0,0,0,0,0,0,0"/>
            </v:shape>
            <v:rect id="Rectangle 521" o:spid="_x0000_s3979" style="position:absolute;left:13665;top:73719;width:5213;height:87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" filled="f" stroked="f">
              <v:textbox style="mso-next-textbox:#Rectangle 521" inset="0,0,0,0">
                <w:txbxContent>
                  <w:p w:rsidR="004A6ECA" w:rsidRDefault="004A6ECA" w:rsidP="00E5589D">
                    <w:r>
                      <w:rPr>
                        <w:rFonts w:cs="Arial"/>
                        <w:color w:val="000000"/>
                        <w:sz w:val="12"/>
                        <w:szCs w:val="12"/>
                      </w:rPr>
                      <w:t>Fin del proceso</w:t>
                    </w:r>
                  </w:p>
                </w:txbxContent>
              </v:textbox>
            </v:rect>
            <v:line id="Line 522" o:spid="_x0000_s3980" style="position:absolute;visibility:visible" from="16248,70833" to="16255,7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" strokecolor="#4677bf" strokeweight="8e-5mm"/>
            <v:shape id="Freeform 523" o:spid="_x0000_s3981" style="position:absolute;left:15988;top:72319;width:527;height:520;visibility:visible;mso-wrap-style:square;v-text-anchor:top" coordsize="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" path="m83,l41,82,,,83,xe" fillcolor="#4677bf" stroked="f">
              <v:path arrowok="t" o:connecttype="custom" o:connectlocs="33464500,0;16530657,33020000;0,0;33464500,0" o:connectangles="0,0,0,0"/>
            </v:shape>
            <v:shape id="Freeform 524" o:spid="_x0000_s3982" style="position:absolute;left:4139;top:54793;width:6693;height:2673;visibility:visible;mso-wrap-style:square;v-text-anchor:top" coordsize="1054,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" path="m210,421r633,l864,420r21,-4l905,411r19,-7l943,395r17,-10l977,373r14,-13l1006,344r11,-16l1028,311r9,-18l1044,273r5,-20l1053,232r1,-22l1053,189r-4,-21l1044,148r-7,-20l1028,110,1017,92,1006,77,991,61,977,48,960,35,943,25,924,17,905,9,885,4,864,1,843,,210,,188,1,168,4,148,9r-20,8l110,25,92,35,77,48,61,61,47,77,35,92,25,110r-9,18l8,148,4,168,1,189,,210r1,22l4,253r4,20l16,293r9,18l35,328r12,16l61,360r16,13l92,385r18,10l128,404r20,7l168,416r20,4l210,421e" filled="f" strokeweight="8e-5mm">
              <v:path arrowok="t" o:connecttype="custom" o:connectlocs="339922230,169734865;348390044,169331694;364922442,165703158;380245152,159252427;393954945,150382671;405648593,138690721;414519635,125386088;420971303,110065601;424600366,93535603;424600366,76199262;420971303,59669264;414519635,44348777;405648593,31044144;393954945,19352194;380245152,10079268;364922442,3628536;348390044,403171;339922230,0;84678136,0;67742509,1612683;51613340,6853902;37097088,14110975;24596982,24593413;14113023,37091704;6451667,51605850;1612917,67732678;0,84665847;1612917,102002187;6451667,118129015;14113023,132239990;24596982,145141452;37097088,155220720;51613340,162880963;67742509,167719011;84678136,169734865" o:connectangles="0,0,0,0,0,0,0,0,0,0,0,0,0,0,0,0,0,0,0,0,0,0,0,0,0,0,0,0,0,0,0,0,0,0,0"/>
            </v:shape>
            <v:rect id="Rectangle 525" o:spid="_x0000_s3983" style="position:absolute;left:4896;top:55669;width:5213;height:87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" filled="f" stroked="f">
              <v:textbox style="mso-next-textbox:#Rectangle 525" inset="0,0,0,0">
                <w:txbxContent>
                  <w:p w:rsidR="004A6ECA" w:rsidRDefault="004A6ECA" w:rsidP="00E5589D">
                    <w:r>
                      <w:rPr>
                        <w:rFonts w:cs="Arial"/>
                        <w:color w:val="000000"/>
                        <w:sz w:val="12"/>
                        <w:szCs w:val="12"/>
                      </w:rPr>
                      <w:t>Fin del proceso</w:t>
                    </w:r>
                  </w:p>
                </w:txbxContent>
              </v:textbox>
            </v:rect>
            <v:line id="Line 526" o:spid="_x0000_s3984" style="position:absolute;flip:x;visibility:visible" from="11282,56126" to="21938,56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" strokecolor="#4677bf" strokeweight="8e-5mm"/>
            <v:shape id="Freeform 527" o:spid="_x0000_s3985" style="position:absolute;left:10832;top:55866;width:514;height:527;visibility:visible;mso-wrap-style:square;v-text-anchor:top" coordsize="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" path="m81,83l,41,81,r,83xe" fillcolor="#4677bf" stroked="f">
              <v:path arrowok="t" o:connecttype="custom" o:connectlocs="32639000,33464500;0,16530657;32639000,0;32639000,33464500" o:connectangles="0,0,0,0"/>
            </v:shape>
            <w10:anchorlock/>
          </v:group>
        </w:pict>
      </w: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lastRenderedPageBreak/>
        <w:t>7. Documentos Adjuntos para la Explicación del Proceso</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6030"/>
        <w:gridCol w:w="2745"/>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603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Documento</w:t>
            </w:r>
          </w:p>
        </w:tc>
        <w:tc>
          <w:tcPr>
            <w:tcW w:w="27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Archivo</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603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No los hay</w:t>
            </w:r>
          </w:p>
        </w:tc>
        <w:tc>
          <w:tcPr>
            <w:tcW w:w="274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8. Leyes y Reglamentos que Norman el Proceso</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6360"/>
        <w:gridCol w:w="2415"/>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Fonts w:ascii="Century Gothic" w:hAnsi="Century Gothic" w:cs="Arial"/>
                <w:color w:val="000000" w:themeColor="text1"/>
                <w:szCs w:val="24"/>
              </w:rPr>
              <w:t> </w:t>
            </w:r>
            <w:r w:rsidRPr="0011383E">
              <w:rPr>
                <w:rStyle w:val="Textoennegrita"/>
                <w:rFonts w:ascii="Century Gothic" w:hAnsi="Century Gothic" w:cs="Arial"/>
                <w:b w:val="0"/>
                <w:color w:val="000000" w:themeColor="text1"/>
                <w:szCs w:val="24"/>
              </w:rPr>
              <w:t>Núm.</w:t>
            </w:r>
          </w:p>
        </w:tc>
        <w:tc>
          <w:tcPr>
            <w:tcW w:w="63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Ley o Reglamento</w:t>
            </w:r>
          </w:p>
        </w:tc>
        <w:tc>
          <w:tcPr>
            <w:tcW w:w="241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Referencia</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63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Código Nacional de Procedimientos Penales</w:t>
            </w:r>
          </w:p>
        </w:tc>
        <w:tc>
          <w:tcPr>
            <w:tcW w:w="241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2</w:t>
            </w:r>
          </w:p>
        </w:tc>
        <w:tc>
          <w:tcPr>
            <w:tcW w:w="63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Código Penal para el Estado de Jalisco</w:t>
            </w:r>
          </w:p>
        </w:tc>
        <w:tc>
          <w:tcPr>
            <w:tcW w:w="241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3</w:t>
            </w:r>
          </w:p>
        </w:tc>
        <w:tc>
          <w:tcPr>
            <w:tcW w:w="63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Reglamento de Buen Gobierno y la Administración Pública del Municipio de Tonalá, Jalisco.</w:t>
            </w:r>
          </w:p>
        </w:tc>
        <w:tc>
          <w:tcPr>
            <w:tcW w:w="241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4</w:t>
            </w:r>
          </w:p>
        </w:tc>
        <w:tc>
          <w:tcPr>
            <w:tcW w:w="63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Ley Federal de Procedimientos administrativos</w:t>
            </w:r>
          </w:p>
        </w:tc>
        <w:tc>
          <w:tcPr>
            <w:tcW w:w="241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Art. 13</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5</w:t>
            </w:r>
          </w:p>
        </w:tc>
        <w:tc>
          <w:tcPr>
            <w:tcW w:w="63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Código Civil para Jalisco</w:t>
            </w:r>
          </w:p>
        </w:tc>
        <w:tc>
          <w:tcPr>
            <w:tcW w:w="241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Arts. 796, 799…</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6</w:t>
            </w:r>
          </w:p>
        </w:tc>
        <w:tc>
          <w:tcPr>
            <w:tcW w:w="63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Código de Procedimientos Civiles</w:t>
            </w:r>
          </w:p>
        </w:tc>
        <w:tc>
          <w:tcPr>
            <w:tcW w:w="241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Arts. 1, 2, 3… </w:t>
            </w: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9. Recursos y Formatos Modificados en el Proceso</w:t>
      </w:r>
    </w:p>
    <w:tbl>
      <w:tblPr>
        <w:tblW w:w="95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4252"/>
        <w:gridCol w:w="4536"/>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Fonts w:ascii="Century Gothic" w:hAnsi="Century Gothic" w:cs="Arial"/>
                <w:color w:val="000000" w:themeColor="text1"/>
                <w:szCs w:val="24"/>
              </w:rPr>
              <w:t> </w:t>
            </w:r>
            <w:r w:rsidRPr="0011383E">
              <w:rPr>
                <w:rStyle w:val="Textoennegrita"/>
                <w:rFonts w:ascii="Century Gothic" w:hAnsi="Century Gothic" w:cs="Arial"/>
                <w:b w:val="0"/>
                <w:color w:val="000000" w:themeColor="text1"/>
                <w:szCs w:val="24"/>
              </w:rPr>
              <w:t>Núm.</w:t>
            </w:r>
          </w:p>
        </w:tc>
        <w:tc>
          <w:tcPr>
            <w:tcW w:w="4252"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Recurso</w:t>
            </w:r>
          </w:p>
        </w:tc>
        <w:tc>
          <w:tcPr>
            <w:tcW w:w="4536"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Actividad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4252"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No los hay</w:t>
            </w:r>
          </w:p>
        </w:tc>
        <w:tc>
          <w:tcPr>
            <w:tcW w:w="4536"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10. Sistemas de Cómputo Utilizados en el Proceso</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4252"/>
        <w:gridCol w:w="4523"/>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4252"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Sistema</w:t>
            </w:r>
          </w:p>
        </w:tc>
        <w:tc>
          <w:tcPr>
            <w:tcW w:w="4523"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Actividades</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4252"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No se utilizan sistemas especiales</w:t>
            </w:r>
          </w:p>
        </w:tc>
        <w:tc>
          <w:tcPr>
            <w:tcW w:w="4523"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 xml:space="preserve">11. Problemas y Restricciones </w:t>
      </w:r>
    </w:p>
    <w:tbl>
      <w:tblPr>
        <w:tblW w:w="952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19"/>
        <w:gridCol w:w="3827"/>
        <w:gridCol w:w="1418"/>
        <w:gridCol w:w="2126"/>
        <w:gridCol w:w="1435"/>
      </w:tblGrid>
      <w:tr w:rsidR="00E5589D" w:rsidRPr="0011383E" w:rsidTr="00FB2D61">
        <w:trPr>
          <w:cantSplit/>
        </w:trPr>
        <w:tc>
          <w:tcPr>
            <w:tcW w:w="719"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Fonts w:ascii="Century Gothic" w:hAnsi="Century Gothic" w:cs="Arial"/>
                <w:color w:val="000000" w:themeColor="text1"/>
                <w:szCs w:val="24"/>
              </w:rPr>
              <w:t> </w:t>
            </w:r>
            <w:r w:rsidRPr="0011383E">
              <w:rPr>
                <w:rStyle w:val="Textoennegrita"/>
                <w:rFonts w:ascii="Century Gothic" w:hAnsi="Century Gothic" w:cs="Arial"/>
                <w:b w:val="0"/>
                <w:color w:val="000000" w:themeColor="text1"/>
                <w:szCs w:val="24"/>
              </w:rPr>
              <w:t>Núm.</w:t>
            </w:r>
          </w:p>
        </w:tc>
        <w:tc>
          <w:tcPr>
            <w:tcW w:w="3827"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Descripción</w:t>
            </w:r>
          </w:p>
        </w:tc>
        <w:tc>
          <w:tcPr>
            <w:tcW w:w="1418"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Frecuencia</w:t>
            </w:r>
          </w:p>
        </w:tc>
        <w:tc>
          <w:tcPr>
            <w:tcW w:w="2126"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Fonts w:ascii="Century Gothic" w:hAnsi="Century Gothic" w:cs="Arial"/>
                <w:color w:val="000000" w:themeColor="text1"/>
                <w:szCs w:val="24"/>
              </w:rPr>
              <w:t> </w:t>
            </w:r>
            <w:r w:rsidRPr="0011383E">
              <w:rPr>
                <w:rStyle w:val="Textoennegrita"/>
                <w:rFonts w:ascii="Century Gothic" w:hAnsi="Century Gothic" w:cs="Arial"/>
                <w:b w:val="0"/>
                <w:color w:val="000000" w:themeColor="text1"/>
                <w:szCs w:val="24"/>
              </w:rPr>
              <w:t>Consecuencias</w:t>
            </w:r>
          </w:p>
        </w:tc>
        <w:tc>
          <w:tcPr>
            <w:tcW w:w="14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Afectados</w:t>
            </w:r>
          </w:p>
        </w:tc>
      </w:tr>
      <w:tr w:rsidR="00E5589D" w:rsidRPr="0011383E" w:rsidTr="00FB2D61">
        <w:trPr>
          <w:cantSplit/>
        </w:trPr>
        <w:tc>
          <w:tcPr>
            <w:tcW w:w="719"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3827"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No se identificaron</w:t>
            </w:r>
          </w:p>
        </w:tc>
        <w:tc>
          <w:tcPr>
            <w:tcW w:w="1418"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c>
          <w:tcPr>
            <w:tcW w:w="2126"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Fonts w:ascii="Century Gothic" w:hAnsi="Century Gothic" w:cs="Arial"/>
                <w:color w:val="000000" w:themeColor="text1"/>
                <w:szCs w:val="24"/>
              </w:rPr>
            </w:pPr>
          </w:p>
        </w:tc>
        <w:tc>
          <w:tcPr>
            <w:tcW w:w="143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bl>
    <w:p w:rsidR="00E5589D" w:rsidRPr="0011383E"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 xml:space="preserve">12. Oportunidades de Mejora </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8775"/>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87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Descripción</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87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Capacitar al personal de cada una de las aéreas y actualización</w:t>
            </w:r>
          </w:p>
        </w:tc>
      </w:tr>
    </w:tbl>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13. Otros Comentarios Relevantes</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8775"/>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87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Descripción</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87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Falta mayor coordinación con las aéreas jurídicas de todas las Direcciones Generales </w:t>
            </w:r>
          </w:p>
        </w:tc>
      </w:tr>
    </w:tbl>
    <w:p w:rsidR="00E5589D" w:rsidRDefault="00E5589D" w:rsidP="00E5589D">
      <w:pPr>
        <w:rPr>
          <w:rFonts w:ascii="Century Gothic" w:hAnsi="Century Gothic" w:cs="Arial"/>
          <w:color w:val="000000" w:themeColor="text1"/>
          <w:szCs w:val="24"/>
        </w:rPr>
      </w:pPr>
    </w:p>
    <w:tbl>
      <w:tblPr>
        <w:tblW w:w="9375" w:type="dxa"/>
        <w:tblLayout w:type="fixed"/>
        <w:tblLook w:val="04A0" w:firstRow="1" w:lastRow="0" w:firstColumn="1" w:lastColumn="0" w:noHBand="0" w:noVBand="1"/>
      </w:tblPr>
      <w:tblGrid>
        <w:gridCol w:w="1292"/>
        <w:gridCol w:w="8083"/>
      </w:tblGrid>
      <w:tr w:rsidR="00E5589D" w:rsidTr="00FB2D61">
        <w:tc>
          <w:tcPr>
            <w:tcW w:w="1291" w:type="dxa"/>
            <w:tcMar>
              <w:top w:w="15" w:type="dxa"/>
              <w:left w:w="15" w:type="dxa"/>
              <w:bottom w:w="15" w:type="dxa"/>
              <w:right w:w="15" w:type="dxa"/>
            </w:tcMar>
            <w:vAlign w:val="center"/>
          </w:tcPr>
          <w:p w:rsidR="00E5589D" w:rsidRDefault="00E5589D" w:rsidP="00FB2D61">
            <w:pPr>
              <w:spacing w:line="276" w:lineRule="auto"/>
              <w:ind w:right="19"/>
              <w:rPr>
                <w:rFonts w:ascii="Century Gothic" w:hAnsi="Century Gothic" w:cs="Arial"/>
                <w:color w:val="000000" w:themeColor="text1"/>
                <w:szCs w:val="24"/>
              </w:rPr>
            </w:pPr>
            <w:r>
              <w:rPr>
                <w:rFonts w:ascii="Century Gothic" w:hAnsi="Century Gothic" w:cs="Arial"/>
                <w:color w:val="000000" w:themeColor="text1"/>
                <w:szCs w:val="24"/>
                <w:lang w:val="es-MX"/>
              </w:rPr>
              <w:br w:type="page"/>
            </w:r>
          </w:p>
        </w:tc>
        <w:tc>
          <w:tcPr>
            <w:tcW w:w="8080" w:type="dxa"/>
            <w:tcMar>
              <w:top w:w="15" w:type="dxa"/>
              <w:left w:w="15" w:type="dxa"/>
              <w:bottom w:w="15" w:type="dxa"/>
              <w:right w:w="15" w:type="dxa"/>
            </w:tcMar>
            <w:vAlign w:val="center"/>
          </w:tcPr>
          <w:p w:rsidR="00E5589D" w:rsidRDefault="00E5589D" w:rsidP="00FB2D61">
            <w:pPr>
              <w:spacing w:line="276" w:lineRule="auto"/>
              <w:jc w:val="right"/>
              <w:rPr>
                <w:rFonts w:ascii="Century Gothic" w:hAnsi="Century Gothic" w:cs="Arial"/>
                <w:b/>
                <w:color w:val="000000" w:themeColor="text1"/>
                <w:szCs w:val="24"/>
              </w:rPr>
            </w:pPr>
            <w:r>
              <w:rPr>
                <w:rFonts w:ascii="Century Gothic" w:hAnsi="Century Gothic" w:cs="Arial"/>
                <w:b/>
                <w:color w:val="000000" w:themeColor="text1"/>
                <w:szCs w:val="24"/>
              </w:rPr>
              <w:t>02-01-12</w:t>
            </w:r>
          </w:p>
          <w:p w:rsidR="00E5589D" w:rsidRDefault="00E5589D" w:rsidP="00FB2D61">
            <w:pPr>
              <w:spacing w:line="276" w:lineRule="auto"/>
              <w:rPr>
                <w:rFonts w:ascii="Century Gothic" w:hAnsi="Century Gothic" w:cs="Arial"/>
                <w:b/>
                <w:color w:val="000000" w:themeColor="text1"/>
                <w:szCs w:val="24"/>
              </w:rPr>
            </w:pPr>
          </w:p>
          <w:p w:rsidR="00E5589D" w:rsidRDefault="00E5589D" w:rsidP="00FB2D61">
            <w:pPr>
              <w:pStyle w:val="Ttulo2"/>
              <w:numPr>
                <w:ilvl w:val="0"/>
                <w:numId w:val="0"/>
              </w:numPr>
              <w:shd w:val="clear" w:color="auto" w:fill="auto"/>
              <w:tabs>
                <w:tab w:val="left" w:pos="708"/>
              </w:tabs>
              <w:spacing w:before="0" w:after="0" w:line="276" w:lineRule="auto"/>
              <w:jc w:val="right"/>
              <w:rPr>
                <w:rFonts w:ascii="Century Gothic" w:hAnsi="Century Gothic" w:cs="Arial"/>
                <w:b/>
                <w:color w:val="000000" w:themeColor="text1"/>
                <w:szCs w:val="24"/>
              </w:rPr>
            </w:pPr>
            <w:bookmarkStart w:id="52" w:name="_Toc240431091"/>
            <w:bookmarkStart w:id="53" w:name="_Toc477852019"/>
            <w:r>
              <w:rPr>
                <w:rFonts w:ascii="Century Gothic" w:hAnsi="Century Gothic" w:cs="Arial"/>
                <w:b/>
                <w:color w:val="000000" w:themeColor="text1"/>
                <w:szCs w:val="24"/>
              </w:rPr>
              <w:t>Asesoría Jurídica a Dependencias del Municipio</w:t>
            </w:r>
            <w:bookmarkEnd w:id="52"/>
            <w:bookmarkEnd w:id="53"/>
          </w:p>
          <w:p w:rsidR="00E5589D" w:rsidRDefault="00E5589D" w:rsidP="00FB2D61">
            <w:pPr>
              <w:spacing w:line="276" w:lineRule="auto"/>
              <w:jc w:val="right"/>
              <w:rPr>
                <w:rFonts w:ascii="Century Gothic" w:hAnsi="Century Gothic" w:cs="Arial"/>
                <w:b/>
                <w:color w:val="000000" w:themeColor="text1"/>
                <w:szCs w:val="24"/>
              </w:rPr>
            </w:pPr>
            <w:r>
              <w:rPr>
                <w:rFonts w:ascii="Century Gothic" w:hAnsi="Century Gothic" w:cs="Arial"/>
                <w:b/>
                <w:color w:val="000000" w:themeColor="text1"/>
                <w:szCs w:val="24"/>
              </w:rPr>
              <w:t>Sindicatura</w:t>
            </w:r>
          </w:p>
        </w:tc>
      </w:tr>
    </w:tbl>
    <w:p w:rsidR="00E5589D" w:rsidRDefault="00E5589D" w:rsidP="00E5589D">
      <w:pPr>
        <w:rPr>
          <w:rFonts w:ascii="Century Gothic" w:hAnsi="Century Gothic" w:cs="Arial"/>
          <w:color w:val="000000" w:themeColor="text1"/>
          <w:szCs w:val="24"/>
        </w:rPr>
      </w:pPr>
      <w:r>
        <w:rPr>
          <w:rFonts w:ascii="Century Gothic" w:hAnsi="Century Gothic" w:cs="Arial"/>
          <w:noProof/>
          <w:color w:val="000000" w:themeColor="text1"/>
          <w:szCs w:val="24"/>
          <w:lang w:val="es-MX" w:eastAsia="es-MX"/>
        </w:rPr>
        <w:drawing>
          <wp:inline distT="0" distB="0" distL="0" distR="0" wp14:anchorId="6B064F4E" wp14:editId="6C1D408B">
            <wp:extent cx="6000750" cy="19050"/>
            <wp:effectExtent l="19050" t="0" r="0" b="0"/>
            <wp:docPr id="23" name="Imagen 1" descr="7177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71774956"/>
                    <pic:cNvPicPr>
                      <a:picLocks noChangeAspect="1" noChangeArrowheads="1"/>
                    </pic:cNvPicPr>
                  </pic:nvPicPr>
                  <pic:blipFill>
                    <a:blip r:embed="rId27" cstate="print"/>
                    <a:srcRect/>
                    <a:stretch>
                      <a:fillRect/>
                    </a:stretch>
                  </pic:blipFill>
                  <pic:spPr bwMode="auto">
                    <a:xfrm>
                      <a:off x="0" y="0"/>
                      <a:ext cx="6000750" cy="19050"/>
                    </a:xfrm>
                    <a:prstGeom prst="rect">
                      <a:avLst/>
                    </a:prstGeom>
                    <a:noFill/>
                    <a:ln w="9525">
                      <a:noFill/>
                      <a:miter lim="800000"/>
                      <a:headEnd/>
                      <a:tailEnd/>
                    </a:ln>
                  </pic:spPr>
                </pic:pic>
              </a:graphicData>
            </a:graphic>
          </wp:inline>
        </w:drawing>
      </w: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b/>
          <w:color w:val="000000" w:themeColor="text1"/>
          <w:szCs w:val="24"/>
        </w:rPr>
      </w:pPr>
      <w:r>
        <w:rPr>
          <w:rFonts w:ascii="Century Gothic" w:hAnsi="Century Gothic" w:cs="Arial"/>
          <w:b/>
          <w:color w:val="000000" w:themeColor="text1"/>
          <w:szCs w:val="24"/>
        </w:rPr>
        <w:t xml:space="preserve">1. Control del Documento </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1144"/>
        <w:gridCol w:w="1560"/>
        <w:gridCol w:w="3827"/>
        <w:gridCol w:w="2964"/>
      </w:tblGrid>
      <w:tr w:rsidR="00E5589D" w:rsidTr="00FB2D61">
        <w:trPr>
          <w:cantSplit/>
        </w:trPr>
        <w:tc>
          <w:tcPr>
            <w:tcW w:w="114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No. de</w:t>
            </w:r>
          </w:p>
          <w:p w:rsidR="00E5589D" w:rsidRPr="0011383E" w:rsidRDefault="00E5589D" w:rsidP="00FB2D61">
            <w:pPr>
              <w:spacing w:line="276" w:lineRule="auto"/>
              <w:jc w:val="center"/>
              <w:rPr>
                <w:b/>
              </w:rPr>
            </w:pPr>
            <w:r w:rsidRPr="0011383E">
              <w:rPr>
                <w:rStyle w:val="Textoennegrita"/>
                <w:rFonts w:ascii="Century Gothic" w:hAnsi="Century Gothic" w:cs="Arial"/>
                <w:b w:val="0"/>
                <w:color w:val="000000" w:themeColor="text1"/>
                <w:szCs w:val="24"/>
              </w:rPr>
              <w:t>Edición</w:t>
            </w:r>
          </w:p>
        </w:tc>
        <w:tc>
          <w:tcPr>
            <w:tcW w:w="15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Fecha de Liberación</w:t>
            </w:r>
          </w:p>
        </w:tc>
        <w:tc>
          <w:tcPr>
            <w:tcW w:w="382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Nombre del Titular de la </w:t>
            </w:r>
          </w:p>
          <w:p w:rsidR="00E5589D" w:rsidRPr="0011383E" w:rsidRDefault="00E5589D" w:rsidP="00FB2D61">
            <w:pPr>
              <w:spacing w:line="276" w:lineRule="auto"/>
              <w:jc w:val="center"/>
              <w:rPr>
                <w:b/>
              </w:rPr>
            </w:pPr>
            <w:r w:rsidRPr="0011383E">
              <w:rPr>
                <w:rStyle w:val="Textoennegrita"/>
                <w:rFonts w:ascii="Century Gothic" w:hAnsi="Century Gothic" w:cs="Arial"/>
                <w:b w:val="0"/>
                <w:color w:val="000000" w:themeColor="text1"/>
                <w:szCs w:val="24"/>
              </w:rPr>
              <w:t>Dirección General</w:t>
            </w:r>
          </w:p>
        </w:tc>
        <w:tc>
          <w:tcPr>
            <w:tcW w:w="296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Firma</w:t>
            </w:r>
          </w:p>
        </w:tc>
      </w:tr>
      <w:tr w:rsidR="00E5589D" w:rsidTr="00FB2D61">
        <w:trPr>
          <w:cantSplit/>
          <w:trHeight w:val="579"/>
        </w:trPr>
        <w:tc>
          <w:tcPr>
            <w:tcW w:w="114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p>
        </w:tc>
        <w:tc>
          <w:tcPr>
            <w:tcW w:w="1560" w:type="dxa"/>
            <w:tcBorders>
              <w:top w:val="single" w:sz="8" w:space="0" w:color="auto"/>
              <w:left w:val="single" w:sz="8" w:space="0" w:color="auto"/>
              <w:bottom w:val="single" w:sz="8" w:space="0" w:color="auto"/>
              <w:right w:val="single" w:sz="8" w:space="0" w:color="auto"/>
            </w:tcBorders>
            <w:shd w:val="clear" w:color="auto" w:fill="auto"/>
            <w:vAlign w:val="center"/>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p>
        </w:tc>
        <w:tc>
          <w:tcPr>
            <w:tcW w:w="3827"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c>
          <w:tcPr>
            <w:tcW w:w="2964"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r>
        <w:rPr>
          <w:rFonts w:ascii="Century Gothic" w:hAnsi="Century Gothic" w:cs="Arial"/>
          <w:color w:val="000000" w:themeColor="text1"/>
          <w:szCs w:val="24"/>
        </w:rPr>
        <w:t>Responsables de la última edición del documento.</w:t>
      </w:r>
    </w:p>
    <w:tbl>
      <w:tblPr>
        <w:tblW w:w="9495" w:type="dxa"/>
        <w:tblCellMar>
          <w:left w:w="0" w:type="dxa"/>
          <w:right w:w="0" w:type="dxa"/>
        </w:tblCellMar>
        <w:tblLook w:val="04A0" w:firstRow="1" w:lastRow="0" w:firstColumn="1" w:lastColumn="0" w:noHBand="0" w:noVBand="1"/>
      </w:tblPr>
      <w:tblGrid>
        <w:gridCol w:w="1140"/>
        <w:gridCol w:w="4990"/>
        <w:gridCol w:w="1560"/>
        <w:gridCol w:w="1805"/>
      </w:tblGrid>
      <w:tr w:rsidR="00E5589D" w:rsidTr="00FB2D61">
        <w:tc>
          <w:tcPr>
            <w:tcW w:w="114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Elaboró:</w:t>
            </w:r>
          </w:p>
        </w:tc>
        <w:tc>
          <w:tcPr>
            <w:tcW w:w="499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Miguel Ángel Campechano López</w:t>
            </w:r>
          </w:p>
        </w:tc>
        <w:tc>
          <w:tcPr>
            <w:tcW w:w="156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Fecha:</w:t>
            </w:r>
          </w:p>
        </w:tc>
        <w:tc>
          <w:tcPr>
            <w:tcW w:w="1805"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13/02/2018</w:t>
            </w:r>
          </w:p>
        </w:tc>
      </w:tr>
      <w:tr w:rsidR="00E5589D" w:rsidTr="00FB2D61">
        <w:tc>
          <w:tcPr>
            <w:tcW w:w="114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Revisó:</w:t>
            </w:r>
          </w:p>
        </w:tc>
        <w:tc>
          <w:tcPr>
            <w:tcW w:w="499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Gerardo Misael Ramos Bayardo</w:t>
            </w:r>
          </w:p>
        </w:tc>
        <w:tc>
          <w:tcPr>
            <w:tcW w:w="156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Fecha:</w:t>
            </w:r>
          </w:p>
        </w:tc>
        <w:tc>
          <w:tcPr>
            <w:tcW w:w="1805"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13/02/2018</w:t>
            </w: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b/>
          <w:color w:val="000000" w:themeColor="text1"/>
          <w:szCs w:val="24"/>
        </w:rPr>
      </w:pPr>
      <w:r>
        <w:rPr>
          <w:rFonts w:ascii="Century Gothic" w:hAnsi="Century Gothic" w:cs="Arial"/>
          <w:b/>
          <w:color w:val="000000" w:themeColor="text1"/>
          <w:szCs w:val="24"/>
        </w:rPr>
        <w:t>2. Datos de Adscripción</w:t>
      </w:r>
    </w:p>
    <w:tbl>
      <w:tblPr>
        <w:tblW w:w="9525" w:type="dxa"/>
        <w:tblCellMar>
          <w:left w:w="0" w:type="dxa"/>
          <w:right w:w="0" w:type="dxa"/>
        </w:tblCellMar>
        <w:tblLook w:val="04A0" w:firstRow="1" w:lastRow="0" w:firstColumn="1" w:lastColumn="0" w:noHBand="0" w:noVBand="1"/>
      </w:tblPr>
      <w:tblGrid>
        <w:gridCol w:w="2290"/>
        <w:gridCol w:w="3120"/>
        <w:gridCol w:w="2160"/>
        <w:gridCol w:w="1955"/>
      </w:tblGrid>
      <w:tr w:rsidR="00E5589D" w:rsidTr="00FB2D61">
        <w:tc>
          <w:tcPr>
            <w:tcW w:w="229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Dirección General:</w:t>
            </w:r>
          </w:p>
        </w:tc>
        <w:tc>
          <w:tcPr>
            <w:tcW w:w="312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Sindicatura</w:t>
            </w:r>
          </w:p>
        </w:tc>
        <w:tc>
          <w:tcPr>
            <w:tcW w:w="216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Dirección de Área:</w:t>
            </w:r>
          </w:p>
        </w:tc>
        <w:tc>
          <w:tcPr>
            <w:tcW w:w="1955"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Dirección Jurídica</w:t>
            </w:r>
          </w:p>
        </w:tc>
      </w:tr>
      <w:tr w:rsidR="00E5589D" w:rsidTr="00FB2D61">
        <w:tc>
          <w:tcPr>
            <w:tcW w:w="229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Subdirección:</w:t>
            </w:r>
          </w:p>
        </w:tc>
        <w:tc>
          <w:tcPr>
            <w:tcW w:w="312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Subdirección de Control y Seguimiento</w:t>
            </w:r>
          </w:p>
        </w:tc>
        <w:tc>
          <w:tcPr>
            <w:tcW w:w="216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Jefatura:</w:t>
            </w:r>
          </w:p>
        </w:tc>
        <w:tc>
          <w:tcPr>
            <w:tcW w:w="1955"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No aplica</w:t>
            </w:r>
          </w:p>
        </w:tc>
      </w:tr>
      <w:tr w:rsidR="00E5589D" w:rsidTr="00FB2D61">
        <w:tc>
          <w:tcPr>
            <w:tcW w:w="229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Departamento:</w:t>
            </w:r>
          </w:p>
        </w:tc>
        <w:tc>
          <w:tcPr>
            <w:tcW w:w="312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Área de Procedimientos de responsabilidad administrativa de los servidores públicos</w:t>
            </w:r>
          </w:p>
        </w:tc>
        <w:tc>
          <w:tcPr>
            <w:tcW w:w="216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Coordinación:</w:t>
            </w:r>
          </w:p>
        </w:tc>
        <w:tc>
          <w:tcPr>
            <w:tcW w:w="1955"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No aplica</w:t>
            </w:r>
          </w:p>
        </w:tc>
      </w:tr>
      <w:tr w:rsidR="00E5589D" w:rsidTr="00FB2D61">
        <w:tc>
          <w:tcPr>
            <w:tcW w:w="2290" w:type="dxa"/>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Oficina:</w:t>
            </w:r>
          </w:p>
        </w:tc>
        <w:tc>
          <w:tcPr>
            <w:tcW w:w="7235" w:type="dxa"/>
            <w:gridSpan w:val="3"/>
            <w:tcBorders>
              <w:top w:val="single" w:sz="8" w:space="0" w:color="auto"/>
              <w:left w:val="single" w:sz="8" w:space="0" w:color="auto"/>
              <w:bottom w:val="single" w:sz="8" w:space="0" w:color="auto"/>
              <w:right w:val="single" w:sz="8" w:space="0" w:color="auto"/>
            </w:tcBorders>
            <w:vAlign w:val="center"/>
            <w:hideMark/>
          </w:tcPr>
          <w:p w:rsidR="00E5589D" w:rsidRDefault="00E5589D" w:rsidP="00FB2D61">
            <w:pPr>
              <w:spacing w:line="276" w:lineRule="auto"/>
              <w:rPr>
                <w:rFonts w:ascii="Century Gothic" w:hAnsi="Century Gothic" w:cs="Arial"/>
                <w:color w:val="000000" w:themeColor="text1"/>
                <w:szCs w:val="24"/>
              </w:rPr>
            </w:pPr>
            <w:r>
              <w:rPr>
                <w:rFonts w:ascii="Century Gothic" w:hAnsi="Century Gothic" w:cs="Arial"/>
                <w:color w:val="000000" w:themeColor="text1"/>
                <w:szCs w:val="24"/>
              </w:rPr>
              <w:t>No aplica</w:t>
            </w: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3. Productos o Servicios del Proceso</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4755"/>
        <w:gridCol w:w="4020"/>
      </w:tblGrid>
      <w:tr w:rsidR="00E5589D" w:rsidRPr="0011383E"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Núm.</w:t>
            </w:r>
          </w:p>
        </w:tc>
        <w:tc>
          <w:tcPr>
            <w:tcW w:w="475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Producto o Servicio</w:t>
            </w:r>
          </w:p>
        </w:tc>
        <w:tc>
          <w:tcPr>
            <w:tcW w:w="40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Indicadores de Desempeño</w:t>
            </w:r>
          </w:p>
        </w:tc>
      </w:tr>
      <w:tr w:rsidR="00E5589D" w:rsidRPr="0011383E"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475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Asesoría a dependencias</w:t>
            </w:r>
          </w:p>
        </w:tc>
        <w:tc>
          <w:tcPr>
            <w:tcW w:w="40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Reporte Anual de Asesorías brindadas a dependencias del municipio</w:t>
            </w:r>
          </w:p>
        </w:tc>
      </w:tr>
    </w:tbl>
    <w:p w:rsidR="00E5589D" w:rsidRPr="0011383E" w:rsidRDefault="00E5589D" w:rsidP="00E5589D">
      <w:pPr>
        <w:keepNext/>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4. Procesos Relacionados</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1830"/>
        <w:gridCol w:w="5085"/>
        <w:gridCol w:w="1860"/>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183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Código</w:t>
            </w:r>
          </w:p>
        </w:tc>
        <w:tc>
          <w:tcPr>
            <w:tcW w:w="508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Nombre</w:t>
            </w:r>
          </w:p>
        </w:tc>
        <w:tc>
          <w:tcPr>
            <w:tcW w:w="18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Relación</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1830"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c>
          <w:tcPr>
            <w:tcW w:w="508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No los hay</w:t>
            </w:r>
          </w:p>
        </w:tc>
        <w:tc>
          <w:tcPr>
            <w:tcW w:w="1860"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5. Secuencia del Proceso</w:t>
      </w:r>
    </w:p>
    <w:tbl>
      <w:tblPr>
        <w:tblW w:w="952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2145"/>
        <w:gridCol w:w="4650"/>
        <w:gridCol w:w="975"/>
        <w:gridCol w:w="1035"/>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Ejecutante</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Actividad</w:t>
            </w: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proofErr w:type="spellStart"/>
            <w:r w:rsidRPr="0011383E">
              <w:rPr>
                <w:rStyle w:val="Textoennegrita"/>
                <w:rFonts w:ascii="Century Gothic" w:hAnsi="Century Gothic" w:cs="Arial"/>
                <w:b w:val="0"/>
                <w:color w:val="000000" w:themeColor="text1"/>
                <w:szCs w:val="24"/>
              </w:rPr>
              <w:t>Pred</w:t>
            </w:r>
            <w:proofErr w:type="spellEnd"/>
            <w:r w:rsidRPr="0011383E">
              <w:rPr>
                <w:rStyle w:val="Textoennegrita"/>
                <w:rFonts w:ascii="Century Gothic" w:hAnsi="Century Gothic" w:cs="Arial"/>
                <w:b w:val="0"/>
                <w:color w:val="000000" w:themeColor="text1"/>
                <w:szCs w:val="24"/>
              </w:rPr>
              <w:t>.</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proofErr w:type="spellStart"/>
            <w:r w:rsidRPr="0011383E">
              <w:rPr>
                <w:rStyle w:val="Textoennegrita"/>
                <w:rFonts w:ascii="Century Gothic" w:hAnsi="Century Gothic" w:cs="Arial"/>
                <w:b w:val="0"/>
                <w:color w:val="000000" w:themeColor="text1"/>
                <w:szCs w:val="24"/>
              </w:rPr>
              <w:t>Dur</w:t>
            </w:r>
            <w:proofErr w:type="spellEnd"/>
            <w:r w:rsidRPr="0011383E">
              <w:rPr>
                <w:rStyle w:val="Textoennegrita"/>
                <w:rFonts w:ascii="Century Gothic" w:hAnsi="Century Gothic" w:cs="Arial"/>
                <w:b w:val="0"/>
                <w:color w:val="000000" w:themeColor="text1"/>
                <w:szCs w:val="24"/>
              </w:rPr>
              <w:t>.</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Dependencia </w:t>
            </w:r>
          </w:p>
        </w:tc>
        <w:tc>
          <w:tcPr>
            <w:tcW w:w="465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Fonts w:ascii="Century Gothic" w:hAnsi="Century Gothic" w:cs="Arial"/>
                <w:b/>
                <w:bCs/>
                <w:color w:val="000000" w:themeColor="text1"/>
                <w:szCs w:val="24"/>
              </w:rPr>
            </w:pPr>
            <w:r w:rsidRPr="0011383E">
              <w:rPr>
                <w:rStyle w:val="Textoennegrita"/>
                <w:rFonts w:ascii="Century Gothic" w:hAnsi="Century Gothic" w:cs="Arial"/>
                <w:b w:val="0"/>
                <w:color w:val="000000" w:themeColor="text1"/>
                <w:szCs w:val="24"/>
              </w:rPr>
              <w:t>Solicita apoyo jurídico vía oficio o telefónico para un caso particular.</w:t>
            </w:r>
          </w:p>
        </w:tc>
        <w:tc>
          <w:tcPr>
            <w:tcW w:w="97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15 m</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2</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Director Jurídico</w:t>
            </w:r>
          </w:p>
        </w:tc>
        <w:tc>
          <w:tcPr>
            <w:tcW w:w="4650"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Recibe oficio.</w:t>
            </w:r>
          </w:p>
          <w:p w:rsidR="00E5589D" w:rsidRPr="0011383E" w:rsidRDefault="00E5589D" w:rsidP="00FB2D61">
            <w:pPr>
              <w:spacing w:line="276" w:lineRule="auto"/>
              <w:rPr>
                <w:rStyle w:val="Textoennegrita"/>
                <w:rFonts w:ascii="Century Gothic" w:hAnsi="Century Gothic" w:cs="Arial"/>
                <w:b w:val="0"/>
                <w:color w:val="000000" w:themeColor="text1"/>
                <w:szCs w:val="24"/>
              </w:rPr>
            </w:pP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30 m</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3</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Abogado</w:t>
            </w:r>
          </w:p>
        </w:tc>
        <w:tc>
          <w:tcPr>
            <w:tcW w:w="4650"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Analiza y estudia el caso.</w:t>
            </w:r>
          </w:p>
          <w:p w:rsidR="00E5589D" w:rsidRPr="0011383E" w:rsidRDefault="00E5589D" w:rsidP="00FB2D61">
            <w:pPr>
              <w:spacing w:line="276" w:lineRule="auto"/>
              <w:rPr>
                <w:rStyle w:val="Textoennegrita"/>
                <w:rFonts w:ascii="Century Gothic" w:hAnsi="Century Gothic" w:cs="Arial"/>
                <w:b w:val="0"/>
                <w:color w:val="000000" w:themeColor="text1"/>
                <w:szCs w:val="24"/>
              </w:rPr>
            </w:pP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2</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10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4</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Abogado</w:t>
            </w:r>
          </w:p>
        </w:tc>
        <w:tc>
          <w:tcPr>
            <w:tcW w:w="4650"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Determina recomendaciones.</w:t>
            </w:r>
          </w:p>
          <w:p w:rsidR="00E5589D" w:rsidRPr="0011383E" w:rsidRDefault="00E5589D" w:rsidP="00FB2D61">
            <w:pPr>
              <w:spacing w:line="276" w:lineRule="auto"/>
              <w:rPr>
                <w:rStyle w:val="Textoennegrita"/>
                <w:rFonts w:ascii="Century Gothic" w:hAnsi="Century Gothic" w:cs="Arial"/>
                <w:b w:val="0"/>
                <w:color w:val="000000" w:themeColor="text1"/>
                <w:szCs w:val="24"/>
              </w:rPr>
            </w:pP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3</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5</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Abogado</w:t>
            </w:r>
          </w:p>
        </w:tc>
        <w:tc>
          <w:tcPr>
            <w:tcW w:w="4650"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Da contestación junto con recomendaciones.</w:t>
            </w:r>
          </w:p>
          <w:p w:rsidR="00E5589D" w:rsidRPr="0011383E" w:rsidRDefault="00E5589D" w:rsidP="00FB2D61">
            <w:pPr>
              <w:spacing w:line="276" w:lineRule="auto"/>
              <w:rPr>
                <w:rStyle w:val="Textoennegrita"/>
                <w:rFonts w:ascii="Century Gothic" w:hAnsi="Century Gothic" w:cs="Arial"/>
                <w:b w:val="0"/>
                <w:color w:val="000000" w:themeColor="text1"/>
                <w:szCs w:val="24"/>
              </w:rPr>
            </w:pP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4</w:t>
            </w:r>
          </w:p>
        </w:tc>
        <w:tc>
          <w:tcPr>
            <w:tcW w:w="10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 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6</w:t>
            </w:r>
          </w:p>
        </w:tc>
        <w:tc>
          <w:tcPr>
            <w:tcW w:w="21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Abogado</w:t>
            </w:r>
          </w:p>
        </w:tc>
        <w:tc>
          <w:tcPr>
            <w:tcW w:w="4650"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Fin del Proceso.</w:t>
            </w:r>
          </w:p>
          <w:p w:rsidR="00E5589D" w:rsidRPr="0011383E" w:rsidRDefault="00E5589D" w:rsidP="00FB2D61">
            <w:pPr>
              <w:spacing w:line="276" w:lineRule="auto"/>
              <w:rPr>
                <w:rStyle w:val="Textoennegrita"/>
                <w:rFonts w:ascii="Century Gothic" w:hAnsi="Century Gothic" w:cs="Arial"/>
                <w:b w:val="0"/>
                <w:color w:val="000000" w:themeColor="text1"/>
                <w:szCs w:val="24"/>
              </w:rPr>
            </w:pPr>
          </w:p>
        </w:tc>
        <w:tc>
          <w:tcPr>
            <w:tcW w:w="9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5</w:t>
            </w:r>
          </w:p>
        </w:tc>
        <w:tc>
          <w:tcPr>
            <w:tcW w:w="103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b/>
          <w:color w:val="000000" w:themeColor="text1"/>
          <w:szCs w:val="24"/>
        </w:rPr>
      </w:pPr>
      <w:r>
        <w:rPr>
          <w:rFonts w:ascii="Century Gothic" w:hAnsi="Century Gothic" w:cs="Arial"/>
          <w:b/>
          <w:color w:val="000000" w:themeColor="text1"/>
          <w:szCs w:val="24"/>
        </w:rPr>
        <w:t> 6. Diagrama del Proceso</w:t>
      </w:r>
    </w:p>
    <w:p w:rsidR="00E5589D" w:rsidRDefault="004A6ECA" w:rsidP="00E5589D">
      <w:pPr>
        <w:rPr>
          <w:rFonts w:ascii="Century Gothic" w:hAnsi="Century Gothic" w:cs="Arial"/>
          <w:color w:val="000000" w:themeColor="text1"/>
          <w:szCs w:val="24"/>
        </w:rPr>
      </w:pPr>
      <w:r>
        <w:rPr>
          <w:rFonts w:ascii="Century Gothic" w:hAnsi="Century Gothic" w:cs="Arial"/>
          <w:noProof/>
          <w:color w:val="000000" w:themeColor="text1"/>
          <w:szCs w:val="24"/>
          <w:lang w:val="es-MX" w:eastAsia="es-MX"/>
        </w:rPr>
      </w:r>
      <w:r>
        <w:rPr>
          <w:rFonts w:ascii="Century Gothic" w:hAnsi="Century Gothic" w:cs="Arial"/>
          <w:noProof/>
          <w:color w:val="000000" w:themeColor="text1"/>
          <w:szCs w:val="24"/>
          <w:lang w:val="es-MX" w:eastAsia="es-MX"/>
        </w:rPr>
        <w:pict>
          <v:group id="Lienzo 2968" o:spid="_x0000_s3721" editas="canvas" style="width:312pt;height:348.75pt;mso-position-horizontal-relative:char;mso-position-vertical-relative:line" coordsize="39624,44291">
            <v:shape id="_x0000_s3722" type="#_x0000_t75" style="position:absolute;width:39624;height:44291;visibility:visible">
              <v:fill o:detectmouseclick="t"/>
              <v:path o:connecttype="none"/>
            </v:shape>
            <v:rect id="Rectangle 1999" o:spid="_x0000_s3723" style="position:absolute;left:158;top:3663;width:3512;height:404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" filled="f" strokeweight="1e-4mm"/>
            <v:rect id="Rectangle 2000" o:spid="_x0000_s3724" style="position:absolute;left:158;top:158;width:39319;height:439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" filled="f" strokeweight="1e-4mm"/>
            <v:rect id="Rectangle 2001" o:spid="_x0000_s3725" style="position:absolute;left:158;top:158;width:39319;height:34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" filled="f" strokeweight="1e-4mm"/>
            <v:rect id="Rectangle 2002" o:spid="_x0000_s3726" style="position:absolute;left:400;top:876;width:32531;height:175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" filled="f" stroked="f">
              <v:textbox style="mso-next-textbox:#Rectangle 2002;mso-fit-shape-to-text:t" inset="0,0,0,0">
                <w:txbxContent>
                  <w:p w:rsidR="004A6ECA" w:rsidRDefault="004A6ECA" w:rsidP="00E5589D">
                    <w:pPr>
                      <w:rPr>
                        <w:szCs w:val="24"/>
                      </w:rPr>
                    </w:pPr>
                    <w:r>
                      <w:rPr>
                        <w:rFonts w:cs="Arial"/>
                        <w:color w:val="000000"/>
                        <w:szCs w:val="24"/>
                      </w:rPr>
                      <w:t>Asesoría Jurídica a Dependencias del Municipio</w:t>
                    </w:r>
                  </w:p>
                </w:txbxContent>
              </v:textbox>
            </v:rect>
            <v:rect id="Rectangle 2003" o:spid="_x0000_s3727" style="position:absolute;left:15601;top:3663;width:11938;height:404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" filled="f" strokeweight="1e-4mm"/>
            <v:rect id="Rectangle 2004" o:spid="_x0000_s3728" style="position:absolute;left:15601;top:3663;width:11938;height:43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" filled="f" strokeweight="1e-4mm"/>
            <v:rect id="Rectangle 2005" o:spid="_x0000_s3729" style="position:absolute;left:16161;top:4959;width:11100;height:175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" filled="f" stroked="f">
              <v:textbox style="mso-next-textbox:#Rectangle 2005;mso-fit-shape-to-text:t" inset="0,0,0,0">
                <w:txbxContent>
                  <w:p w:rsidR="004A6ECA" w:rsidRDefault="004A6ECA" w:rsidP="00E5589D">
                    <w:r>
                      <w:rPr>
                        <w:rFonts w:cs="Arial"/>
                        <w:color w:val="000000"/>
                        <w:szCs w:val="24"/>
                      </w:rPr>
                      <w:t>Director Jurídico</w:t>
                    </w:r>
                  </w:p>
                </w:txbxContent>
              </v:textbox>
            </v:rect>
            <v:rect id="Rectangle 2006" o:spid="_x0000_s3730" style="position:absolute;left:27539;top:3663;width:11938;height:404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" filled="f" strokeweight="1e-4mm"/>
            <v:rect id="Rectangle 2007" o:spid="_x0000_s3731" style="position:absolute;left:27539;top:3663;width:11938;height:43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" filled="f" strokeweight="1e-4mm"/>
            <v:rect id="Rectangle 2008" o:spid="_x0000_s3732" style="position:absolute;left:30531;top:4959;width:6102;height:175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" filled="f" stroked="f">
              <v:textbox style="mso-next-textbox:#Rectangle 2008;mso-fit-shape-to-text:t" inset="0,0,0,0">
                <w:txbxContent>
                  <w:p w:rsidR="004A6ECA" w:rsidRDefault="004A6ECA" w:rsidP="00E5589D">
                    <w:r>
                      <w:rPr>
                        <w:rFonts w:cs="Arial"/>
                        <w:color w:val="000000"/>
                        <w:szCs w:val="24"/>
                      </w:rPr>
                      <w:t>Abogado</w:t>
                    </w:r>
                  </w:p>
                </w:txbxContent>
              </v:textbox>
            </v:rect>
            <v:rect id="Rectangle 2009" o:spid="_x0000_s3733" style="position:absolute;left:3670;top:3663;width:11931;height:404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" filled="f" strokeweight="1e-4mm"/>
            <v:rect id="Rectangle 2010" o:spid="_x0000_s3734" style="position:absolute;left:3670;top:3663;width:11931;height:43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" filled="f" strokeweight="1e-4mm"/>
            <v:rect id="Rectangle 2011" o:spid="_x0000_s3735" style="position:absolute;left:5257;top:4959;width:8986;height:175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" filled="f" stroked="f">
              <v:textbox style="mso-next-textbox:#Rectangle 2011;mso-fit-shape-to-text:t" inset="0,0,0,0">
                <w:txbxContent>
                  <w:p w:rsidR="004A6ECA" w:rsidRDefault="004A6ECA" w:rsidP="00E5589D">
                    <w:r>
                      <w:rPr>
                        <w:rFonts w:cs="Arial"/>
                        <w:color w:val="000000"/>
                        <w:szCs w:val="24"/>
                      </w:rPr>
                      <w:t xml:space="preserve">Dependencia </w:t>
                    </w:r>
                  </w:p>
                </w:txbxContent>
              </v:textbox>
            </v:rect>
            <v:rect id="Rectangle 2012" o:spid="_x0000_s3736" style="position:absolute;left:5422;top:11366;width:8770;height:52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" filled="f" strokeweight="1e-4mm"/>
            <v:rect id="Rectangle 2013" o:spid="_x0000_s3737" style="position:absolute;left:6725;top:11627;width:6331;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" filled="f" stroked="f">
              <v:textbox style="mso-next-textbox:#Rectangle 2013;mso-fit-shape-to-text:t" inset="0,0,0,0">
                <w:txbxContent>
                  <w:p w:rsidR="004A6ECA" w:rsidRDefault="004A6ECA" w:rsidP="00E5589D">
                    <w:r>
                      <w:rPr>
                        <w:rFonts w:cs="Arial"/>
                        <w:color w:val="000000"/>
                        <w:sz w:val="16"/>
                        <w:szCs w:val="16"/>
                      </w:rPr>
                      <w:t xml:space="preserve">Solicita apoyo </w:t>
                    </w:r>
                  </w:p>
                </w:txbxContent>
              </v:textbox>
            </v:rect>
            <v:rect id="Rectangle 2014" o:spid="_x0000_s3738" style="position:absolute;left:5702;top:12814;width:8420;height:116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" filled="f" stroked="f">
              <v:textbox style="mso-next-textbox:#Rectangle 2014;mso-fit-shape-to-text:t" inset="0,0,0,0">
                <w:txbxContent>
                  <w:p w:rsidR="004A6ECA" w:rsidRDefault="004A6ECA" w:rsidP="00E5589D">
                    <w:proofErr w:type="gramStart"/>
                    <w:r>
                      <w:rPr>
                        <w:rFonts w:cs="Arial"/>
                        <w:color w:val="000000"/>
                        <w:sz w:val="16"/>
                        <w:szCs w:val="16"/>
                      </w:rPr>
                      <w:t>jurídico</w:t>
                    </w:r>
                    <w:proofErr w:type="gramEnd"/>
                    <w:r>
                      <w:rPr>
                        <w:rFonts w:cs="Arial"/>
                        <w:color w:val="000000"/>
                        <w:sz w:val="16"/>
                        <w:szCs w:val="16"/>
                      </w:rPr>
                      <w:t xml:space="preserve"> vía oficio o </w:t>
                    </w:r>
                  </w:p>
                </w:txbxContent>
              </v:textbox>
            </v:rect>
            <v:rect id="Rectangle 2015" o:spid="_x0000_s3739" style="position:absolute;left:5867;top:14002;width:8084;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" filled="f" stroked="f">
              <v:textbox style="mso-next-textbox:#Rectangle 2015;mso-fit-shape-to-text:t" inset="0,0,0,0">
                <w:txbxContent>
                  <w:p w:rsidR="004A6ECA" w:rsidRDefault="004A6ECA" w:rsidP="00E5589D">
                    <w:proofErr w:type="gramStart"/>
                    <w:r>
                      <w:rPr>
                        <w:rFonts w:cs="Arial"/>
                        <w:color w:val="000000"/>
                        <w:sz w:val="16"/>
                        <w:szCs w:val="16"/>
                      </w:rPr>
                      <w:t>telefónico</w:t>
                    </w:r>
                    <w:proofErr w:type="gramEnd"/>
                    <w:r>
                      <w:rPr>
                        <w:rFonts w:cs="Arial"/>
                        <w:color w:val="000000"/>
                        <w:sz w:val="16"/>
                        <w:szCs w:val="16"/>
                      </w:rPr>
                      <w:t xml:space="preserve"> para un </w:t>
                    </w:r>
                  </w:p>
                </w:txbxContent>
              </v:textbox>
            </v:rect>
            <v:rect id="Rectangle 2016" o:spid="_x0000_s3740" style="position:absolute;left:6445;top:15189;width:6611;height:116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" filled="f" stroked="f">
              <v:textbox style="mso-next-textbox:#Rectangle 2016;mso-fit-shape-to-text:t" inset="0,0,0,0">
                <w:txbxContent>
                  <w:p w:rsidR="004A6ECA" w:rsidRDefault="004A6ECA" w:rsidP="00E5589D">
                    <w:proofErr w:type="gramStart"/>
                    <w:r>
                      <w:rPr>
                        <w:rFonts w:cs="Arial"/>
                        <w:color w:val="000000"/>
                        <w:sz w:val="16"/>
                        <w:szCs w:val="16"/>
                      </w:rPr>
                      <w:t>caso</w:t>
                    </w:r>
                    <w:proofErr w:type="gramEnd"/>
                    <w:r>
                      <w:rPr>
                        <w:rFonts w:cs="Arial"/>
                        <w:color w:val="000000"/>
                        <w:sz w:val="16"/>
                        <w:szCs w:val="16"/>
                      </w:rPr>
                      <w:t xml:space="preserve"> particular</w:t>
                    </w:r>
                  </w:p>
                </w:txbxContent>
              </v:textbox>
            </v:rect>
            <v:rect id="Rectangle 2017" o:spid="_x0000_s3741" style="position:absolute;left:12891;top:15189;width:285;height:116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" filled="f" stroked="f">
              <v:textbox style="mso-next-textbox:#Rectangle 2017;mso-fit-shape-to-text:t" inset="0,0,0,0">
                <w:txbxContent>
                  <w:p w:rsidR="004A6ECA" w:rsidRDefault="004A6ECA" w:rsidP="00E5589D">
                    <w:r>
                      <w:rPr>
                        <w:rFonts w:cs="Arial"/>
                        <w:color w:val="000000"/>
                        <w:sz w:val="16"/>
                        <w:szCs w:val="16"/>
                      </w:rPr>
                      <w:t>.</w:t>
                    </w:r>
                  </w:p>
                </w:txbxContent>
              </v:textbox>
            </v:rect>
            <v:rect id="Rectangle 2018" o:spid="_x0000_s3742" style="position:absolute;left:12439;top:9613;width:1753;height:17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" filled="f" strokeweight="1e-4mm"/>
            <v:rect id="Rectangle 2019" o:spid="_x0000_s3743" style="position:absolute;left:12903;top:9906;width:851;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next-textbox:#Rectangle 2019;mso-fit-shape-to-text:t" inset="0,0,0,0">
                <w:txbxContent>
                  <w:p w:rsidR="004A6ECA" w:rsidRDefault="004A6ECA" w:rsidP="00E5589D">
                    <w:r>
                      <w:rPr>
                        <w:rFonts w:cs="Arial"/>
                        <w:color w:val="000000"/>
                        <w:sz w:val="16"/>
                        <w:szCs w:val="16"/>
                      </w:rPr>
                      <w:t>M</w:t>
                    </w:r>
                  </w:p>
                </w:txbxContent>
              </v:textbox>
            </v:rect>
            <v:rect id="Rectangle 2020" o:spid="_x0000_s3744" style="position:absolute;left:10693;top:9613;width:1746;height:17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" filled="f" strokeweight="1e-4mm"/>
            <v:rect id="Rectangle 2021" o:spid="_x0000_s3745" style="position:absolute;left:11284;top:9906;width:565;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next-textbox:#Rectangle 2021;mso-fit-shape-to-text:t" inset="0,0,0,0">
                <w:txbxContent>
                  <w:p w:rsidR="004A6ECA" w:rsidRDefault="004A6ECA" w:rsidP="00E5589D">
                    <w:r>
                      <w:rPr>
                        <w:rFonts w:cs="Arial"/>
                        <w:color w:val="000000"/>
                        <w:sz w:val="16"/>
                        <w:szCs w:val="16"/>
                      </w:rPr>
                      <w:t>1</w:t>
                    </w:r>
                  </w:p>
                </w:txbxContent>
              </v:textbox>
            </v:rect>
            <v:rect id="Rectangle 2022" o:spid="_x0000_s3746" style="position:absolute;left:22447;top:9613;width:1759;height:17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" filled="f" strokeweight="1e-4mm"/>
            <v:rect id="Rectangle 2023" o:spid="_x0000_s3747" style="position:absolute;left:23044;top:9906;width:565;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next-textbox:#Rectangle 2023;mso-fit-shape-to-text:t" inset="0,0,0,0">
                <w:txbxContent>
                  <w:p w:rsidR="004A6ECA" w:rsidRDefault="004A6ECA" w:rsidP="00E5589D">
                    <w:r>
                      <w:rPr>
                        <w:rFonts w:cs="Arial"/>
                        <w:color w:val="000000"/>
                        <w:sz w:val="16"/>
                        <w:szCs w:val="16"/>
                      </w:rPr>
                      <w:t>2</w:t>
                    </w:r>
                  </w:p>
                </w:txbxContent>
              </v:textbox>
            </v:rect>
            <v:rect id="Rectangle 2024" o:spid="_x0000_s3748" style="position:absolute;left:17183;top:11366;width:8775;height:52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" filled="f" strokeweight="1e-4mm"/>
            <v:rect id="Rectangle 2025" o:spid="_x0000_s3749" style="position:absolute;left:18593;top:13411;width:5823;height:116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next-textbox:#Rectangle 2025;mso-fit-shape-to-text:t" inset="0,0,0,0">
                <w:txbxContent>
                  <w:p w:rsidR="004A6ECA" w:rsidRDefault="004A6ECA" w:rsidP="00E5589D">
                    <w:r>
                      <w:rPr>
                        <w:rFonts w:cs="Arial"/>
                        <w:color w:val="000000"/>
                        <w:sz w:val="16"/>
                        <w:szCs w:val="16"/>
                      </w:rPr>
                      <w:t>Recibe oficio</w:t>
                    </w:r>
                  </w:p>
                </w:txbxContent>
              </v:textbox>
            </v:rect>
            <v:rect id="Rectangle 2026" o:spid="_x0000_s3750" style="position:absolute;left:24270;top:13411;width:285;height:116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next-textbox:#Rectangle 2026;mso-fit-shape-to-text:t" inset="0,0,0,0">
                <w:txbxContent>
                  <w:p w:rsidR="004A6ECA" w:rsidRDefault="004A6ECA" w:rsidP="00E5589D">
                    <w:r>
                      <w:rPr>
                        <w:rFonts w:cs="Arial"/>
                        <w:color w:val="000000"/>
                        <w:sz w:val="16"/>
                        <w:szCs w:val="16"/>
                      </w:rPr>
                      <w:t>.</w:t>
                    </w:r>
                  </w:p>
                </w:txbxContent>
              </v:textbox>
            </v:rect>
            <v:rect id="Rectangle 2027" o:spid="_x0000_s3751" style="position:absolute;left:24206;top:9613;width:1752;height:17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" filled="f" strokeweight="1e-4mm"/>
            <v:rect id="Rectangle 2028" o:spid="_x0000_s3752" style="position:absolute;left:24663;top:9906;width:851;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next-textbox:#Rectangle 2028;mso-fit-shape-to-text:t" inset="0,0,0,0">
                <w:txbxContent>
                  <w:p w:rsidR="004A6ECA" w:rsidRDefault="004A6ECA" w:rsidP="00E5589D">
                    <w:r>
                      <w:rPr>
                        <w:rFonts w:cs="Arial"/>
                        <w:color w:val="000000"/>
                        <w:sz w:val="16"/>
                        <w:szCs w:val="16"/>
                      </w:rPr>
                      <w:t>M</w:t>
                    </w:r>
                  </w:p>
                </w:txbxContent>
              </v:textbox>
            </v:rect>
            <v:rect id="Rectangle 2029" o:spid="_x0000_s3753" style="position:absolute;left:34207;top:9613;width:1759;height:17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" filled="f" strokeweight="1e-4mm"/>
            <v:rect id="Rectangle 2030" o:spid="_x0000_s3754" style="position:absolute;left:34804;top:9906;width:566;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next-textbox:#Rectangle 2030;mso-fit-shape-to-text:t" inset="0,0,0,0">
                <w:txbxContent>
                  <w:p w:rsidR="004A6ECA" w:rsidRDefault="004A6ECA" w:rsidP="00E5589D">
                    <w:r>
                      <w:rPr>
                        <w:rFonts w:cs="Arial"/>
                        <w:color w:val="000000"/>
                        <w:sz w:val="16"/>
                        <w:szCs w:val="16"/>
                      </w:rPr>
                      <w:t>3</w:t>
                    </w:r>
                  </w:p>
                </w:txbxContent>
              </v:textbox>
            </v:rect>
            <v:rect id="Rectangle 2031" o:spid="_x0000_s3755" style="position:absolute;left:35966;top:9613;width:1753;height:17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" filled="f" strokeweight="1e-4mm"/>
            <v:rect id="Rectangle 2032" o:spid="_x0000_s3756" style="position:absolute;left:36430;top:9906;width:851;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next-textbox:#Rectangle 2032;mso-fit-shape-to-text:t" inset="0,0,0,0">
                <w:txbxContent>
                  <w:p w:rsidR="004A6ECA" w:rsidRDefault="004A6ECA" w:rsidP="00E5589D">
                    <w:r>
                      <w:rPr>
                        <w:rFonts w:cs="Arial"/>
                        <w:color w:val="000000"/>
                        <w:sz w:val="16"/>
                        <w:szCs w:val="16"/>
                      </w:rPr>
                      <w:t>M</w:t>
                    </w:r>
                  </w:p>
                </w:txbxContent>
              </v:textbox>
            </v:rect>
            <v:rect id="Rectangle 2033" o:spid="_x0000_s3757" style="position:absolute;left:28943;top:11366;width:8776;height:52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" filled="f" strokeweight="1e-4mm"/>
            <v:rect id="Rectangle 2034" o:spid="_x0000_s3758" style="position:absolute;left:29585;top:12814;width:7683;height:116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next-textbox:#Rectangle 2034;mso-fit-shape-to-text:t" inset="0,0,0,0">
                <w:txbxContent>
                  <w:p w:rsidR="004A6ECA" w:rsidRDefault="004A6ECA" w:rsidP="00E5589D">
                    <w:r>
                      <w:rPr>
                        <w:rFonts w:cs="Arial"/>
                        <w:color w:val="000000"/>
                        <w:sz w:val="16"/>
                        <w:szCs w:val="16"/>
                      </w:rPr>
                      <w:t xml:space="preserve">Analiza y estudia </w:t>
                    </w:r>
                  </w:p>
                </w:txbxContent>
              </v:textbox>
            </v:rect>
            <v:rect id="Rectangle 2035" o:spid="_x0000_s3759" style="position:absolute;left:31617;top:14002;width:3219;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next-textbox:#Rectangle 2035;mso-fit-shape-to-text:t" inset="0,0,0,0">
                <w:txbxContent>
                  <w:p w:rsidR="004A6ECA" w:rsidRDefault="004A6ECA" w:rsidP="00E5589D">
                    <w:proofErr w:type="gramStart"/>
                    <w:r>
                      <w:rPr>
                        <w:rFonts w:cs="Arial"/>
                        <w:color w:val="000000"/>
                        <w:sz w:val="16"/>
                        <w:szCs w:val="16"/>
                      </w:rPr>
                      <w:t>el</w:t>
                    </w:r>
                    <w:proofErr w:type="gramEnd"/>
                    <w:r>
                      <w:rPr>
                        <w:rFonts w:cs="Arial"/>
                        <w:color w:val="000000"/>
                        <w:sz w:val="16"/>
                        <w:szCs w:val="16"/>
                      </w:rPr>
                      <w:t xml:space="preserve"> caso</w:t>
                    </w:r>
                  </w:p>
                </w:txbxContent>
              </v:textbox>
            </v:rect>
            <v:rect id="Rectangle 2036" o:spid="_x0000_s3760" style="position:absolute;left:34760;top:14002;width:286;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next-textbox:#Rectangle 2036;mso-fit-shape-to-text:t" inset="0,0,0,0">
                <w:txbxContent>
                  <w:p w:rsidR="004A6ECA" w:rsidRDefault="004A6ECA" w:rsidP="00E5589D">
                    <w:r>
                      <w:rPr>
                        <w:rFonts w:cs="Arial"/>
                        <w:color w:val="000000"/>
                        <w:sz w:val="16"/>
                        <w:szCs w:val="16"/>
                      </w:rPr>
                      <w:t>.</w:t>
                    </w:r>
                  </w:p>
                </w:txbxContent>
              </v:textbox>
            </v:rect>
            <v:rect id="Rectangle 2037" o:spid="_x0000_s3761" style="position:absolute;left:34207;top:19424;width:1759;height:17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" filled="f" strokeweight="1e-4mm"/>
            <v:rect id="Rectangle 2038" o:spid="_x0000_s3762" style="position:absolute;left:34804;top:19710;width:566;height:116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next-textbox:#Rectangle 2038;mso-fit-shape-to-text:t" inset="0,0,0,0">
                <w:txbxContent>
                  <w:p w:rsidR="004A6ECA" w:rsidRDefault="004A6ECA" w:rsidP="00E5589D">
                    <w:r>
                      <w:rPr>
                        <w:rFonts w:cs="Arial"/>
                        <w:color w:val="000000"/>
                        <w:sz w:val="16"/>
                        <w:szCs w:val="16"/>
                      </w:rPr>
                      <w:t>4</w:t>
                    </w:r>
                  </w:p>
                </w:txbxContent>
              </v:textbox>
            </v:rect>
            <v:rect id="Rectangle 2039" o:spid="_x0000_s3763" style="position:absolute;left:35966;top:19424;width:1753;height:17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" filled="f" strokeweight="1e-4mm"/>
            <v:rect id="Rectangle 2040" o:spid="_x0000_s3764" style="position:absolute;left:36430;top:19710;width:851;height:116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next-textbox:#Rectangle 2040;mso-fit-shape-to-text:t" inset="0,0,0,0">
                <w:txbxContent>
                  <w:p w:rsidR="004A6ECA" w:rsidRDefault="004A6ECA" w:rsidP="00E5589D">
                    <w:r>
                      <w:rPr>
                        <w:rFonts w:cs="Arial"/>
                        <w:color w:val="000000"/>
                        <w:sz w:val="16"/>
                        <w:szCs w:val="16"/>
                      </w:rPr>
                      <w:t>M</w:t>
                    </w:r>
                  </w:p>
                </w:txbxContent>
              </v:textbox>
            </v:rect>
            <v:rect id="Rectangle 2041" o:spid="_x0000_s3765" style="position:absolute;left:28943;top:21177;width:8776;height:52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" filled="f" strokeweight="1e-4mm"/>
            <v:rect id="Rectangle 2042" o:spid="_x0000_s3766" style="position:absolute;left:31039;top:22625;width:4692;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" filled="f" stroked="f">
              <v:textbox style="mso-next-textbox:#Rectangle 2042;mso-fit-shape-to-text:t" inset="0,0,0,0">
                <w:txbxContent>
                  <w:p w:rsidR="004A6ECA" w:rsidRDefault="004A6ECA" w:rsidP="00E5589D">
                    <w:r>
                      <w:rPr>
                        <w:rFonts w:cs="Arial"/>
                        <w:color w:val="000000"/>
                        <w:sz w:val="16"/>
                        <w:szCs w:val="16"/>
                      </w:rPr>
                      <w:t xml:space="preserve">Determina </w:t>
                    </w:r>
                  </w:p>
                </w:txbxContent>
              </v:textbox>
            </v:rect>
            <v:rect id="Rectangle 2043" o:spid="_x0000_s3767" style="position:absolute;left:29280;top:23812;width:8020;height:116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" filled="f" stroked="f">
              <v:textbox style="mso-next-textbox:#Rectangle 2043;mso-fit-shape-to-text:t" inset="0,0,0,0">
                <w:txbxContent>
                  <w:p w:rsidR="004A6ECA" w:rsidRDefault="004A6ECA" w:rsidP="00E5589D">
                    <w:proofErr w:type="gramStart"/>
                    <w:r>
                      <w:rPr>
                        <w:rFonts w:cs="Arial"/>
                        <w:color w:val="000000"/>
                        <w:sz w:val="16"/>
                        <w:szCs w:val="16"/>
                      </w:rPr>
                      <w:t>recomendaciones</w:t>
                    </w:r>
                    <w:proofErr w:type="gramEnd"/>
                  </w:p>
                </w:txbxContent>
              </v:textbox>
            </v:rect>
            <v:rect id="Rectangle 2044" o:spid="_x0000_s3768" style="position:absolute;left:37097;top:23812;width:285;height:116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" filled="f" stroked="f">
              <v:textbox style="mso-next-textbox:#Rectangle 2044;mso-fit-shape-to-text:t" inset="0,0,0,0">
                <w:txbxContent>
                  <w:p w:rsidR="004A6ECA" w:rsidRDefault="004A6ECA" w:rsidP="00E5589D">
                    <w:r>
                      <w:rPr>
                        <w:rFonts w:cs="Arial"/>
                        <w:color w:val="000000"/>
                        <w:sz w:val="16"/>
                        <w:szCs w:val="16"/>
                      </w:rPr>
                      <w:t>.</w:t>
                    </w:r>
                  </w:p>
                </w:txbxContent>
              </v:textbox>
            </v:rect>
            <v:rect id="Rectangle 2045" o:spid="_x0000_s3769" style="position:absolute;left:35966;top:29241;width:1753;height:17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" filled="f" strokeweight="1e-4mm"/>
            <v:rect id="Rectangle 2046" o:spid="_x0000_s3770" style="position:absolute;left:36430;top:29521;width:851;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" filled="f" stroked="f">
              <v:textbox style="mso-next-textbox:#Rectangle 2046;mso-fit-shape-to-text:t" inset="0,0,0,0">
                <w:txbxContent>
                  <w:p w:rsidR="004A6ECA" w:rsidRDefault="004A6ECA" w:rsidP="00E5589D">
                    <w:r>
                      <w:rPr>
                        <w:rFonts w:cs="Arial"/>
                        <w:color w:val="000000"/>
                        <w:sz w:val="16"/>
                        <w:szCs w:val="16"/>
                      </w:rPr>
                      <w:t>M</w:t>
                    </w:r>
                  </w:p>
                </w:txbxContent>
              </v:textbox>
            </v:rect>
            <v:rect id="Rectangle 2047" o:spid="_x0000_s3771" style="position:absolute;left:28943;top:30994;width:8776;height:52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" filled="f" strokeweight="1e-4mm"/>
            <v:rect id="Rectangle 2048" o:spid="_x0000_s3772" style="position:absolute;left:29782;top:31839;width:7289;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" filled="f" stroked="f">
              <v:textbox style="mso-next-textbox:#Rectangle 2048;mso-fit-shape-to-text:t" inset="0,0,0,0">
                <w:txbxContent>
                  <w:p w:rsidR="004A6ECA" w:rsidRDefault="004A6ECA" w:rsidP="00E5589D">
                    <w:r>
                      <w:rPr>
                        <w:rFonts w:cs="Arial"/>
                        <w:color w:val="000000"/>
                        <w:sz w:val="16"/>
                        <w:szCs w:val="16"/>
                      </w:rPr>
                      <w:t xml:space="preserve">Da contestación </w:t>
                    </w:r>
                  </w:p>
                </w:txbxContent>
              </v:textbox>
            </v:rect>
            <v:rect id="Rectangle 2049" o:spid="_x0000_s3773" style="position:absolute;left:31318;top:33026;width:4128;height:116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" filled="f" stroked="f">
              <v:textbox style="mso-next-textbox:#Rectangle 2049;mso-fit-shape-to-text:t" inset="0,0,0,0">
                <w:txbxContent>
                  <w:p w:rsidR="004A6ECA" w:rsidRDefault="004A6ECA" w:rsidP="00E5589D">
                    <w:proofErr w:type="gramStart"/>
                    <w:r>
                      <w:rPr>
                        <w:rFonts w:cs="Arial"/>
                        <w:color w:val="000000"/>
                        <w:sz w:val="16"/>
                        <w:szCs w:val="16"/>
                      </w:rPr>
                      <w:t>junto</w:t>
                    </w:r>
                    <w:proofErr w:type="gramEnd"/>
                    <w:r>
                      <w:rPr>
                        <w:rFonts w:cs="Arial"/>
                        <w:color w:val="000000"/>
                        <w:sz w:val="16"/>
                        <w:szCs w:val="16"/>
                      </w:rPr>
                      <w:t xml:space="preserve"> con </w:t>
                    </w:r>
                  </w:p>
                </w:txbxContent>
              </v:textbox>
            </v:rect>
            <v:rect id="Rectangle 2050" o:spid="_x0000_s3774" style="position:absolute;left:29280;top:34214;width:8020;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" filled="f" stroked="f">
              <v:textbox style="mso-next-textbox:#Rectangle 2050;mso-fit-shape-to-text:t" inset="0,0,0,0">
                <w:txbxContent>
                  <w:p w:rsidR="004A6ECA" w:rsidRDefault="004A6ECA" w:rsidP="00E5589D">
                    <w:proofErr w:type="gramStart"/>
                    <w:r>
                      <w:rPr>
                        <w:rFonts w:cs="Arial"/>
                        <w:color w:val="000000"/>
                        <w:sz w:val="16"/>
                        <w:szCs w:val="16"/>
                      </w:rPr>
                      <w:t>recomendaciones</w:t>
                    </w:r>
                    <w:proofErr w:type="gramEnd"/>
                  </w:p>
                </w:txbxContent>
              </v:textbox>
            </v:rect>
            <v:rect id="Rectangle 2051" o:spid="_x0000_s3775" style="position:absolute;left:37097;top:34214;width:285;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" filled="f" stroked="f">
              <v:textbox style="mso-next-textbox:#Rectangle 2051;mso-fit-shape-to-text:t" inset="0,0,0,0">
                <w:txbxContent>
                  <w:p w:rsidR="004A6ECA" w:rsidRDefault="004A6ECA" w:rsidP="00E5589D">
                    <w:r>
                      <w:rPr>
                        <w:rFonts w:cs="Arial"/>
                        <w:color w:val="000000"/>
                        <w:sz w:val="16"/>
                        <w:szCs w:val="16"/>
                      </w:rPr>
                      <w:t>.</w:t>
                    </w:r>
                  </w:p>
                </w:txbxContent>
              </v:textbox>
            </v:rect>
            <v:rect id="Rectangle 2052" o:spid="_x0000_s3776" style="position:absolute;left:34207;top:29241;width:1759;height:17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" filled="f" strokeweight="1e-4mm"/>
            <v:rect id="Rectangle 2053" o:spid="_x0000_s3777" style="position:absolute;left:34804;top:29521;width:566;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" filled="f" stroked="f">
              <v:textbox style="mso-next-textbox:#Rectangle 2053;mso-fit-shape-to-text:t" inset="0,0,0,0">
                <w:txbxContent>
                  <w:p w:rsidR="004A6ECA" w:rsidRDefault="004A6ECA" w:rsidP="00E5589D">
                    <w:r>
                      <w:rPr>
                        <w:rFonts w:cs="Arial"/>
                        <w:color w:val="000000"/>
                        <w:sz w:val="16"/>
                        <w:szCs w:val="16"/>
                      </w:rPr>
                      <w:t>5</w:t>
                    </w:r>
                  </w:p>
                </w:txbxContent>
              </v:textbox>
            </v:rect>
            <v:line id="Line 2054" o:spid="_x0000_s3778" style="position:absolute;visibility:visible" from="14192,14001" to="16579,14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" strokecolor="#4677bf" strokeweight="1e-4mm"/>
            <v:shape id="Freeform 2055" o:spid="_x0000_s3779" style="position:absolute;left:16497;top:13658;width:686;height:673;visibility:visible;mso-wrap-style:square;v-text-anchor:top" coordsize="10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" path="m,l108,54,,106,,xe" fillcolor="#4677bf" stroked="f">
              <v:path arrowok="t" o:connecttype="custom" o:connectlocs="0,0;43561000,21770915;0,42735500;0,0" o:connectangles="0,0,0,0"/>
            </v:shape>
            <v:line id="Line 2056" o:spid="_x0000_s3780" style="position:absolute;visibility:visible" from="25958,14001" to="28346,14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" strokecolor="#4677bf" strokeweight="1e-4mm"/>
            <v:shape id="Freeform 2057" o:spid="_x0000_s3781" style="position:absolute;left:28257;top:13658;width:686;height:673;visibility:visible;mso-wrap-style:square;v-text-anchor:top" coordsize="10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" path="m,l108,54,,106,,xe" fillcolor="#4677bf" stroked="f">
              <v:path arrowok="t" o:connecttype="custom" o:connectlocs="0,0;43561000,21770915;0,42735500;0,0" o:connectangles="0,0,0,0"/>
            </v:shape>
            <v:line id="Line 2058" o:spid="_x0000_s3782" style="position:absolute;visibility:visible" from="33324,16624" to="33331,20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" strokecolor="#4677bf" strokeweight="1e-4mm"/>
            <v:shape id="Freeform 2059" o:spid="_x0000_s3783" style="position:absolute;left:32994;top:20497;width:673;height:680;visibility:visible;mso-wrap-style:square;v-text-anchor:top" coordsize="10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" path="m106,l52,107,,,106,xe" fillcolor="#4677bf" stroked="f">
              <v:path arrowok="t" o:connecttype="custom" o:connectlocs="42735500,0;20964585,43180000;0,0;42735500,0" o:connectangles="0,0,0,0"/>
            </v:shape>
            <v:line id="Line 2060" o:spid="_x0000_s3784" style="position:absolute;visibility:visible" from="33324,26435" to="33331,30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" strokecolor="#4677bf" strokeweight="1e-4mm"/>
            <v:shape id="Freeform 2061" o:spid="_x0000_s3785" style="position:absolute;left:32994;top:30308;width:673;height:686;visibility:visible;mso-wrap-style:square;v-text-anchor:top" coordsize="1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" path="m106,l52,108,,,106,xe" fillcolor="#4677bf" stroked="f">
              <v:path arrowok="t" o:connecttype="custom" o:connectlocs="42735500,0;20964585,43561000;0,0;42735500,0" o:connectangles="0,0,0,0"/>
            </v:shape>
            <v:shape id="Freeform 2062" o:spid="_x0000_s3786" style="position:absolute;left:28943;top:38874;width:8776;height:3505;visibility:visible;mso-wrap-style:square;v-text-anchor:top" coordsize="138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" path="m276,552r830,l1133,551r28,-5l1188,541r26,-11l1237,519r24,-14l1281,489r21,-17l1319,451r16,-20l1348,408r12,-24l1369,358r7,-26l1381,304r1,-28l1381,249r-5,-28l1369,194r-9,-24l1348,145r-13,-22l1319,101,1302,82,1281,63,1261,47,1237,34,1214,22r-26,-9l1161,6,1133,2,1106,,276,,249,2,221,6r-27,7l170,22,145,34,121,47,101,63,80,82,63,101,47,123,34,145,22,170r-9,24l6,221,1,249,,276r1,28l6,332r7,26l22,384r12,24l47,431r16,20l80,472r21,17l121,505r24,14l170,530r24,11l221,546r28,5l276,552e" filled="f" strokeweight="1e-4mm">
              <v:path arrowok="t" o:connecttype="custom" o:connectlocs="445982096,222568770;468160229,220149544;489531884,213698276;508484107,203618168;525016897,190312427;538323777,173781050;548404747,154830449;554856567,133863825;557276000,111284385;554856567,89108149;548404747,68544730;538323777,49594128;525016897,33062752;508484107,18950602;489531884,8870494;468160229,2419226;445982096,0;445982096,0;100406457,806409;78228324,5241656;58469624,13708946;40727117,25401870;25404043,40723634;13710119,58464623;5242104,78221633;403239,100397869;403239,122574105;5242104,144347137;13710119,164507352;25404043,181845136;40727117,197166900;58469624,209263028;78228324,218133523;100406457,222165566;111293904,222568770" o:connectangles="0,0,0,0,0,0,0,0,0,0,0,0,0,0,0,0,0,0,0,0,0,0,0,0,0,0,0,0,0,0,0,0,0,0,0"/>
            </v:shape>
            <v:rect id="Rectangle 2063" o:spid="_x0000_s3787" style="position:absolute;left:29947;top:40037;width:6947;height:116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" filled="f" stroked="f">
              <v:textbox style="mso-next-textbox:#Rectangle 2063;mso-fit-shape-to-text:t" inset="0,0,0,0">
                <w:txbxContent>
                  <w:p w:rsidR="004A6ECA" w:rsidRDefault="004A6ECA" w:rsidP="00E5589D">
                    <w:r>
                      <w:rPr>
                        <w:rFonts w:cs="Arial"/>
                        <w:color w:val="000000"/>
                        <w:sz w:val="16"/>
                        <w:szCs w:val="16"/>
                      </w:rPr>
                      <w:t>Fin del proceso</w:t>
                    </w:r>
                  </w:p>
                </w:txbxContent>
              </v:textbox>
            </v:rect>
            <v:line id="Line 2064" o:spid="_x0000_s3788" style="position:absolute;visibility:visible" from="33324,36252" to="33331,38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" strokecolor="#4677bf" strokeweight="1e-4mm"/>
            <v:shape id="Freeform 2065" o:spid="_x0000_s3789" style="position:absolute;left:32994;top:38201;width:673;height:673;visibility:visible;mso-wrap-style:square;v-text-anchor:top" coordsize="10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" path="m106,l52,106,,,106,xe" fillcolor="#4677bf" stroked="f">
              <v:path arrowok="t" o:connecttype="custom" o:connectlocs="42735500,0;20964585,42735500;0,0;42735500,0" o:connectangles="0,0,0,0"/>
            </v:shape>
            <w10:anchorlock/>
          </v:group>
        </w:pict>
      </w: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b/>
          <w:color w:val="000000" w:themeColor="text1"/>
          <w:szCs w:val="24"/>
        </w:rPr>
      </w:pPr>
      <w:r>
        <w:rPr>
          <w:rFonts w:ascii="Century Gothic" w:hAnsi="Century Gothic" w:cs="Arial"/>
          <w:b/>
          <w:color w:val="000000" w:themeColor="text1"/>
          <w:szCs w:val="24"/>
        </w:rPr>
        <w:t>7. Documentos Adjuntos para la Explicación del Proceso</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6030"/>
        <w:gridCol w:w="2745"/>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603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Documento</w:t>
            </w:r>
          </w:p>
        </w:tc>
        <w:tc>
          <w:tcPr>
            <w:tcW w:w="274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Archivo</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603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No los hay</w:t>
            </w:r>
          </w:p>
        </w:tc>
        <w:tc>
          <w:tcPr>
            <w:tcW w:w="274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8. Leyes y Reglamentos que Norman el Proceso</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6360"/>
        <w:gridCol w:w="2415"/>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Fonts w:ascii="Century Gothic" w:hAnsi="Century Gothic" w:cs="Arial"/>
                <w:color w:val="000000" w:themeColor="text1"/>
                <w:szCs w:val="24"/>
              </w:rPr>
              <w:t> </w:t>
            </w:r>
            <w:r w:rsidRPr="0011383E">
              <w:rPr>
                <w:rStyle w:val="Textoennegrita"/>
                <w:rFonts w:ascii="Century Gothic" w:hAnsi="Century Gothic" w:cs="Arial"/>
                <w:b w:val="0"/>
                <w:color w:val="000000" w:themeColor="text1"/>
                <w:szCs w:val="24"/>
              </w:rPr>
              <w:t>Núm.</w:t>
            </w:r>
          </w:p>
        </w:tc>
        <w:tc>
          <w:tcPr>
            <w:tcW w:w="63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Ley o Reglamento</w:t>
            </w:r>
          </w:p>
        </w:tc>
        <w:tc>
          <w:tcPr>
            <w:tcW w:w="241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Referencia</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636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Depende del tipo de asesoría solicitada</w:t>
            </w:r>
          </w:p>
        </w:tc>
        <w:tc>
          <w:tcPr>
            <w:tcW w:w="2415"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9. Recursos y Formatos Modificados en el Proceso</w:t>
      </w:r>
    </w:p>
    <w:tbl>
      <w:tblPr>
        <w:tblW w:w="95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4252"/>
        <w:gridCol w:w="4536"/>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Fonts w:ascii="Century Gothic" w:hAnsi="Century Gothic" w:cs="Arial"/>
                <w:color w:val="000000" w:themeColor="text1"/>
                <w:szCs w:val="24"/>
              </w:rPr>
              <w:t> </w:t>
            </w:r>
            <w:r w:rsidRPr="0011383E">
              <w:rPr>
                <w:rStyle w:val="Textoennegrita"/>
                <w:rFonts w:ascii="Century Gothic" w:hAnsi="Century Gothic" w:cs="Arial"/>
                <w:b w:val="0"/>
                <w:color w:val="000000" w:themeColor="text1"/>
                <w:szCs w:val="24"/>
              </w:rPr>
              <w:t>Núm.</w:t>
            </w:r>
          </w:p>
        </w:tc>
        <w:tc>
          <w:tcPr>
            <w:tcW w:w="4252"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Recurso</w:t>
            </w:r>
          </w:p>
        </w:tc>
        <w:tc>
          <w:tcPr>
            <w:tcW w:w="4536"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Actividad</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4252"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No los hay</w:t>
            </w:r>
          </w:p>
        </w:tc>
        <w:tc>
          <w:tcPr>
            <w:tcW w:w="4536" w:type="dxa"/>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10. Sistemas de Cómputo Utilizados en el Proceso</w:t>
      </w:r>
    </w:p>
    <w:tbl>
      <w:tblPr>
        <w:tblW w:w="95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4252"/>
        <w:gridCol w:w="4523"/>
        <w:gridCol w:w="13"/>
      </w:tblGrid>
      <w:tr w:rsidR="00E5589D" w:rsidRPr="0011383E" w:rsidTr="00FB2D61">
        <w:trPr>
          <w:gridAfter w:val="1"/>
          <w:wAfter w:w="13" w:type="dxa"/>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Núm.</w:t>
            </w:r>
          </w:p>
        </w:tc>
        <w:tc>
          <w:tcPr>
            <w:tcW w:w="4252"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Sistema</w:t>
            </w:r>
          </w:p>
        </w:tc>
        <w:tc>
          <w:tcPr>
            <w:tcW w:w="4523"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Actividades</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4252"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No se utilizan sistemas especiales</w:t>
            </w:r>
          </w:p>
        </w:tc>
        <w:tc>
          <w:tcPr>
            <w:tcW w:w="4536" w:type="dxa"/>
            <w:gridSpan w:val="2"/>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spacing w:line="276" w:lineRule="auto"/>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 xml:space="preserve">11. Problemas y Restricciones </w:t>
      </w:r>
    </w:p>
    <w:tbl>
      <w:tblPr>
        <w:tblW w:w="952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19"/>
        <w:gridCol w:w="3796"/>
        <w:gridCol w:w="1417"/>
        <w:gridCol w:w="2123"/>
        <w:gridCol w:w="1470"/>
      </w:tblGrid>
      <w:tr w:rsidR="00E5589D" w:rsidTr="00FB2D61">
        <w:trPr>
          <w:cantSplit/>
        </w:trPr>
        <w:tc>
          <w:tcPr>
            <w:tcW w:w="719"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Fonts w:ascii="Century Gothic" w:hAnsi="Century Gothic" w:cs="Arial"/>
                <w:color w:val="000000" w:themeColor="text1"/>
                <w:szCs w:val="24"/>
              </w:rPr>
              <w:t> </w:t>
            </w:r>
            <w:r w:rsidRPr="0011383E">
              <w:rPr>
                <w:rStyle w:val="Textoennegrita"/>
                <w:rFonts w:ascii="Century Gothic" w:hAnsi="Century Gothic" w:cs="Arial"/>
                <w:b w:val="0"/>
                <w:color w:val="000000" w:themeColor="text1"/>
                <w:szCs w:val="24"/>
              </w:rPr>
              <w:t>Núm.</w:t>
            </w:r>
          </w:p>
        </w:tc>
        <w:tc>
          <w:tcPr>
            <w:tcW w:w="3827"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Descripción</w:t>
            </w:r>
          </w:p>
        </w:tc>
        <w:tc>
          <w:tcPr>
            <w:tcW w:w="1418"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Frecuencia</w:t>
            </w:r>
          </w:p>
        </w:tc>
        <w:tc>
          <w:tcPr>
            <w:tcW w:w="2126"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Fonts w:ascii="Century Gothic" w:hAnsi="Century Gothic" w:cs="Arial"/>
                <w:color w:val="000000" w:themeColor="text1"/>
                <w:szCs w:val="24"/>
              </w:rPr>
              <w:t> </w:t>
            </w:r>
            <w:r w:rsidRPr="0011383E">
              <w:rPr>
                <w:rStyle w:val="Textoennegrita"/>
                <w:rFonts w:ascii="Century Gothic" w:hAnsi="Century Gothic" w:cs="Arial"/>
                <w:b w:val="0"/>
                <w:color w:val="000000" w:themeColor="text1"/>
                <w:szCs w:val="24"/>
              </w:rPr>
              <w:t>Consecuencias</w:t>
            </w:r>
          </w:p>
        </w:tc>
        <w:tc>
          <w:tcPr>
            <w:tcW w:w="14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Afectados</w:t>
            </w:r>
          </w:p>
        </w:tc>
      </w:tr>
      <w:tr w:rsidR="00E5589D" w:rsidTr="00FB2D61">
        <w:trPr>
          <w:cantSplit/>
        </w:trPr>
        <w:tc>
          <w:tcPr>
            <w:tcW w:w="719"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3827"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Falta de espacios adecuados para la realización de actividades</w:t>
            </w:r>
          </w:p>
        </w:tc>
        <w:tc>
          <w:tcPr>
            <w:tcW w:w="1418"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Siempre</w:t>
            </w:r>
          </w:p>
        </w:tc>
        <w:tc>
          <w:tcPr>
            <w:tcW w:w="2126"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Fonts w:ascii="Century Gothic" w:hAnsi="Century Gothic" w:cs="Arial"/>
                <w:color w:val="000000" w:themeColor="text1"/>
                <w:szCs w:val="24"/>
              </w:rPr>
            </w:pPr>
            <w:r w:rsidRPr="0011383E">
              <w:rPr>
                <w:rFonts w:ascii="Century Gothic" w:hAnsi="Century Gothic" w:cs="Arial"/>
                <w:color w:val="000000" w:themeColor="text1"/>
                <w:szCs w:val="24"/>
              </w:rPr>
              <w:t>Retraso en los plazos</w:t>
            </w:r>
          </w:p>
        </w:tc>
        <w:tc>
          <w:tcPr>
            <w:tcW w:w="143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Funcionarios</w:t>
            </w:r>
          </w:p>
        </w:tc>
      </w:tr>
    </w:tbl>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 xml:space="preserve">12. Oportunidades de Mejora </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8775"/>
      </w:tblGrid>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87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Descripción</w:t>
            </w:r>
          </w:p>
        </w:tc>
      </w:tr>
      <w:tr w:rsidR="00E5589D"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87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Mejorar los mecanismos de comunicación entre las dependencias.</w:t>
            </w:r>
          </w:p>
        </w:tc>
      </w:tr>
    </w:tbl>
    <w:p w:rsidR="00E5589D" w:rsidRDefault="00E5589D" w:rsidP="00E5589D">
      <w:pPr>
        <w:rPr>
          <w:rFonts w:ascii="Century Gothic" w:hAnsi="Century Gothic" w:cs="Arial"/>
          <w:color w:val="000000" w:themeColor="text1"/>
          <w:szCs w:val="24"/>
        </w:rPr>
      </w:pPr>
    </w:p>
    <w:p w:rsidR="00E5589D" w:rsidRDefault="00E5589D" w:rsidP="00E5589D">
      <w:pPr>
        <w:keepNext/>
        <w:rPr>
          <w:rFonts w:ascii="Century Gothic" w:hAnsi="Century Gothic" w:cs="Arial"/>
          <w:b/>
          <w:color w:val="000000" w:themeColor="text1"/>
          <w:szCs w:val="24"/>
        </w:rPr>
      </w:pPr>
      <w:r>
        <w:rPr>
          <w:rFonts w:ascii="Century Gothic" w:hAnsi="Century Gothic" w:cs="Arial"/>
          <w:b/>
          <w:color w:val="000000" w:themeColor="text1"/>
          <w:szCs w:val="24"/>
        </w:rPr>
        <w:t>13. Otros Comentarios Relevantes</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4A0" w:firstRow="1" w:lastRow="0" w:firstColumn="1" w:lastColumn="0" w:noHBand="0" w:noVBand="1"/>
      </w:tblPr>
      <w:tblGrid>
        <w:gridCol w:w="720"/>
        <w:gridCol w:w="8775"/>
      </w:tblGrid>
      <w:tr w:rsidR="00E5589D" w:rsidRPr="0011383E"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Núm.</w:t>
            </w:r>
          </w:p>
        </w:tc>
        <w:tc>
          <w:tcPr>
            <w:tcW w:w="87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Descripción</w:t>
            </w:r>
          </w:p>
        </w:tc>
      </w:tr>
      <w:tr w:rsidR="00E5589D" w:rsidRPr="0011383E" w:rsidTr="00FB2D61">
        <w:trPr>
          <w:cantSplit/>
        </w:trPr>
        <w:tc>
          <w:tcPr>
            <w:tcW w:w="720"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8775" w:type="dxa"/>
            <w:tcBorders>
              <w:top w:val="single" w:sz="8" w:space="0" w:color="auto"/>
              <w:left w:val="single" w:sz="8" w:space="0" w:color="auto"/>
              <w:bottom w:val="single" w:sz="8" w:space="0" w:color="auto"/>
              <w:right w:val="single" w:sz="8" w:space="0" w:color="auto"/>
            </w:tcBorders>
            <w:shd w:val="clear" w:color="auto" w:fill="auto"/>
            <w:hideMark/>
          </w:tcPr>
          <w:p w:rsidR="00E5589D" w:rsidRPr="0011383E" w:rsidRDefault="00E5589D" w:rsidP="00FB2D61">
            <w:pPr>
              <w:spacing w:line="276" w:lineRule="aut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No los hay</w:t>
            </w:r>
          </w:p>
        </w:tc>
      </w:tr>
    </w:tbl>
    <w:p w:rsidR="00E5589D" w:rsidRPr="0011383E" w:rsidRDefault="00E5589D">
      <w:pPr>
        <w:suppressAutoHyphens w:val="0"/>
        <w:spacing w:after="160" w:line="259" w:lineRule="auto"/>
        <w:rPr>
          <w:rFonts w:ascii="Century Gothic" w:hAnsi="Century Gothic" w:cs="Arial"/>
          <w:color w:val="000000" w:themeColor="text1"/>
          <w:szCs w:val="24"/>
          <w:lang w:val="es-MX"/>
        </w:rPr>
      </w:pPr>
    </w:p>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s="Arial"/>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s="Arial"/>
          <w:color w:val="000000" w:themeColor="text1"/>
          <w:szCs w:val="24"/>
        </w:rPr>
      </w:pPr>
    </w:p>
    <w:p w:rsidR="00E5589D" w:rsidRPr="00FA5C36" w:rsidRDefault="00E5589D" w:rsidP="00E5589D">
      <w:pPr>
        <w:rPr>
          <w:rFonts w:ascii="Century Gothic" w:hAnsi="Century Gothic" w:cs="Arial"/>
          <w:color w:val="000000" w:themeColor="text1"/>
          <w:szCs w:val="24"/>
        </w:rPr>
      </w:pPr>
    </w:p>
    <w:p w:rsidR="00E5589D" w:rsidRPr="00FA5C36"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Pr="00FA5C36" w:rsidRDefault="00E5589D" w:rsidP="00E5589D">
      <w:pPr>
        <w:rPr>
          <w:rFonts w:ascii="Century Gothic" w:hAnsi="Century Gothic" w:cs="Arial"/>
          <w:color w:val="000000" w:themeColor="text1"/>
          <w:szCs w:val="24"/>
        </w:rPr>
      </w:pPr>
    </w:p>
    <w:p w:rsidR="00E5589D" w:rsidRPr="00FA5C36" w:rsidRDefault="00E5589D" w:rsidP="00E5589D">
      <w:pPr>
        <w:rPr>
          <w:rFonts w:ascii="Century Gothic" w:hAnsi="Century Gothic" w:cs="Arial"/>
          <w:color w:val="000000" w:themeColor="text1"/>
          <w:szCs w:val="24"/>
        </w:rPr>
      </w:pPr>
    </w:p>
    <w:p w:rsidR="00E5589D" w:rsidRPr="00FA5C36" w:rsidRDefault="004A6ECA" w:rsidP="00E5589D">
      <w:pPr>
        <w:tabs>
          <w:tab w:val="left" w:pos="0"/>
        </w:tabs>
        <w:rPr>
          <w:rFonts w:ascii="Century Gothic" w:hAnsi="Century Gothic" w:cs="Arial"/>
          <w:color w:val="000000" w:themeColor="text1"/>
          <w:szCs w:val="24"/>
          <w:lang w:val="es-MX"/>
        </w:rPr>
      </w:pPr>
      <w:r>
        <w:rPr>
          <w:noProof/>
        </w:rPr>
        <w:pict>
          <v:shape id="Conector recto de flecha 2924" o:spid="_x0000_s5171" type="#_x0000_t32" style="position:absolute;margin-left:.95pt;margin-top:7.05pt;width:442.75pt;height:0;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" strokecolor="#4e6128" strokeweight="3pt"/>
        </w:pict>
      </w:r>
    </w:p>
    <w:p w:rsidR="00E5589D" w:rsidRPr="008D085A" w:rsidRDefault="00E5589D" w:rsidP="00E5589D">
      <w:pPr>
        <w:pStyle w:val="Portada"/>
        <w:tabs>
          <w:tab w:val="left" w:pos="0"/>
        </w:tabs>
        <w:jc w:val="center"/>
        <w:rPr>
          <w:rFonts w:ascii="Century Gothic" w:hAnsi="Century Gothic" w:cs="Arial"/>
          <w:b/>
          <w:color w:val="000000" w:themeColor="text1"/>
          <w:sz w:val="24"/>
          <w:szCs w:val="24"/>
        </w:rPr>
      </w:pPr>
      <w:r w:rsidRPr="008D085A">
        <w:rPr>
          <w:rFonts w:ascii="Century Gothic" w:hAnsi="Century Gothic" w:cs="Arial"/>
          <w:b/>
          <w:color w:val="000000" w:themeColor="text1"/>
          <w:sz w:val="24"/>
          <w:szCs w:val="24"/>
        </w:rPr>
        <w:t>Manual de Procesos</w:t>
      </w:r>
    </w:p>
    <w:p w:rsidR="00E5589D" w:rsidRPr="008D085A" w:rsidRDefault="00E5589D" w:rsidP="00E5589D">
      <w:pPr>
        <w:pStyle w:val="Portada"/>
        <w:tabs>
          <w:tab w:val="left" w:pos="0"/>
        </w:tabs>
        <w:jc w:val="center"/>
        <w:rPr>
          <w:rFonts w:ascii="Century Gothic" w:hAnsi="Century Gothic" w:cs="Arial"/>
          <w:b/>
          <w:color w:val="000000" w:themeColor="text1"/>
          <w:sz w:val="24"/>
          <w:szCs w:val="24"/>
        </w:rPr>
      </w:pPr>
      <w:r w:rsidRPr="008D085A">
        <w:rPr>
          <w:rFonts w:ascii="Century Gothic" w:hAnsi="Century Gothic" w:cs="Arial"/>
          <w:b/>
          <w:color w:val="000000" w:themeColor="text1"/>
          <w:sz w:val="24"/>
          <w:szCs w:val="24"/>
        </w:rPr>
        <w:t>02 – Sindicatura</w:t>
      </w:r>
    </w:p>
    <w:p w:rsidR="00E5589D" w:rsidRPr="008D085A" w:rsidRDefault="00E5589D" w:rsidP="00E5589D">
      <w:pPr>
        <w:pStyle w:val="Ttulo4"/>
        <w:jc w:val="center"/>
      </w:pPr>
      <w:r w:rsidRPr="008D085A">
        <w:t>Dirección de Juzgados Municipales</w:t>
      </w:r>
    </w:p>
    <w:p w:rsidR="00E5589D" w:rsidRPr="008D085A" w:rsidRDefault="00E5589D" w:rsidP="00E5589D">
      <w:pPr>
        <w:pStyle w:val="Portada"/>
        <w:tabs>
          <w:tab w:val="left" w:pos="0"/>
        </w:tabs>
        <w:jc w:val="center"/>
        <w:rPr>
          <w:rFonts w:ascii="Century Gothic" w:hAnsi="Century Gothic" w:cs="Arial"/>
          <w:b/>
          <w:color w:val="000000" w:themeColor="text1"/>
          <w:sz w:val="24"/>
          <w:szCs w:val="24"/>
        </w:rPr>
      </w:pPr>
      <w:r>
        <w:rPr>
          <w:rFonts w:ascii="Century Gothic" w:hAnsi="Century Gothic" w:cs="Arial"/>
          <w:b/>
          <w:color w:val="000000" w:themeColor="text1"/>
          <w:sz w:val="24"/>
          <w:szCs w:val="24"/>
        </w:rPr>
        <w:t>2018</w:t>
      </w:r>
    </w:p>
    <w:p w:rsidR="00E5589D" w:rsidRPr="00FA5C36" w:rsidRDefault="00E5589D" w:rsidP="00E5589D">
      <w:pPr>
        <w:pStyle w:val="Portada"/>
        <w:tabs>
          <w:tab w:val="left" w:pos="0"/>
        </w:tabs>
        <w:jc w:val="center"/>
        <w:rPr>
          <w:rFonts w:ascii="Century Gothic" w:hAnsi="Century Gothic" w:cs="Arial"/>
          <w:color w:val="000000" w:themeColor="text1"/>
          <w:sz w:val="24"/>
          <w:szCs w:val="24"/>
        </w:rPr>
      </w:pPr>
    </w:p>
    <w:p w:rsidR="00E5589D" w:rsidRPr="00FA5C36" w:rsidRDefault="004A6ECA" w:rsidP="00E5589D">
      <w:pPr>
        <w:tabs>
          <w:tab w:val="left" w:pos="0"/>
        </w:tabs>
        <w:rPr>
          <w:rFonts w:ascii="Century Gothic" w:hAnsi="Century Gothic" w:cs="Arial"/>
          <w:color w:val="000000" w:themeColor="text1"/>
          <w:szCs w:val="24"/>
          <w:lang w:val="es-MX"/>
        </w:rPr>
      </w:pPr>
      <w:r>
        <w:rPr>
          <w:noProof/>
        </w:rPr>
        <w:pict>
          <v:shape id="Conector recto de flecha 2916" o:spid="_x0000_s5170" type="#_x0000_t32" style="position:absolute;margin-left:.95pt;margin-top:4.75pt;width:442.75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" strokecolor="#4e6128" strokeweight="3pt"/>
        </w:pict>
      </w:r>
    </w:p>
    <w:p w:rsidR="00E5589D" w:rsidRPr="00FA5C36" w:rsidRDefault="00E5589D" w:rsidP="00E5589D">
      <w:pPr>
        <w:tabs>
          <w:tab w:val="left" w:pos="0"/>
        </w:tabs>
        <w:rPr>
          <w:rFonts w:ascii="Century Gothic" w:hAnsi="Century Gothic" w:cs="Arial"/>
          <w:color w:val="000000" w:themeColor="text1"/>
          <w:szCs w:val="24"/>
          <w:lang w:val="es-MX"/>
        </w:rPr>
      </w:pPr>
    </w:p>
    <w:p w:rsidR="00E5589D" w:rsidRPr="00FA5C36" w:rsidRDefault="00E5589D" w:rsidP="00E5589D">
      <w:pPr>
        <w:tabs>
          <w:tab w:val="left" w:pos="0"/>
        </w:tabs>
        <w:rPr>
          <w:rFonts w:ascii="Century Gothic" w:hAnsi="Century Gothic" w:cs="Arial"/>
          <w:color w:val="000000" w:themeColor="text1"/>
          <w:szCs w:val="24"/>
          <w:lang w:val="es-MX"/>
        </w:rPr>
      </w:pPr>
    </w:p>
    <w:p w:rsidR="00E5589D" w:rsidRPr="00FA5C36" w:rsidRDefault="00E5589D" w:rsidP="00E5589D">
      <w:pPr>
        <w:tabs>
          <w:tab w:val="left" w:pos="0"/>
        </w:tabs>
        <w:rPr>
          <w:rFonts w:ascii="Century Gothic" w:hAnsi="Century Gothic" w:cs="Arial"/>
          <w:color w:val="000000" w:themeColor="text1"/>
          <w:szCs w:val="24"/>
          <w:lang w:val="es-MX"/>
        </w:rPr>
      </w:pPr>
      <w:r w:rsidRPr="00FA5C36">
        <w:rPr>
          <w:rFonts w:ascii="Century Gothic" w:hAnsi="Century Gothic" w:cs="Arial"/>
          <w:noProof/>
          <w:color w:val="000000" w:themeColor="text1"/>
          <w:szCs w:val="24"/>
          <w:lang w:val="es-MX" w:eastAsia="es-MX"/>
        </w:rPr>
        <w:drawing>
          <wp:anchor distT="0" distB="0" distL="114300" distR="114300" simplePos="0" relativeHeight="251638272" behindDoc="0" locked="0" layoutInCell="1" allowOverlap="1" wp14:anchorId="5A943A04" wp14:editId="03828DD7">
            <wp:simplePos x="0" y="0"/>
            <wp:positionH relativeFrom="column">
              <wp:posOffset>2340610</wp:posOffset>
            </wp:positionH>
            <wp:positionV relativeFrom="paragraph">
              <wp:posOffset>24130</wp:posOffset>
            </wp:positionV>
            <wp:extent cx="1168400" cy="1788160"/>
            <wp:effectExtent l="19050" t="0" r="0" b="0"/>
            <wp:wrapNone/>
            <wp:docPr id="2917" name="Imagen 29" descr="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Imagen2"/>
                    <pic:cNvPicPr>
                      <a:picLocks noChangeAspect="1" noChangeArrowheads="1"/>
                    </pic:cNvPicPr>
                  </pic:nvPicPr>
                  <pic:blipFill>
                    <a:blip r:embed="rId8">
                      <a:clrChange>
                        <a:clrFrom>
                          <a:srgbClr val="FFFFFF"/>
                        </a:clrFrom>
                        <a:clrTo>
                          <a:srgbClr val="FFFFFF">
                            <a:alpha val="0"/>
                          </a:srgbClr>
                        </a:clrTo>
                      </a:clrChange>
                    </a:blip>
                    <a:srcRect r="78647"/>
                    <a:stretch>
                      <a:fillRect/>
                    </a:stretch>
                  </pic:blipFill>
                  <pic:spPr bwMode="auto">
                    <a:xfrm>
                      <a:off x="0" y="0"/>
                      <a:ext cx="1168400" cy="1788160"/>
                    </a:xfrm>
                    <a:prstGeom prst="rect">
                      <a:avLst/>
                    </a:prstGeom>
                    <a:noFill/>
                    <a:ln w="9525">
                      <a:noFill/>
                      <a:miter lim="800000"/>
                      <a:headEnd/>
                      <a:tailEnd/>
                    </a:ln>
                  </pic:spPr>
                </pic:pic>
              </a:graphicData>
            </a:graphic>
          </wp:anchor>
        </w:drawing>
      </w:r>
    </w:p>
    <w:p w:rsidR="00E5589D" w:rsidRPr="00FA5C36" w:rsidRDefault="00E5589D" w:rsidP="00E5589D">
      <w:pPr>
        <w:tabs>
          <w:tab w:val="left" w:pos="0"/>
        </w:tabs>
        <w:rPr>
          <w:rFonts w:ascii="Century Gothic" w:hAnsi="Century Gothic" w:cs="Arial"/>
          <w:color w:val="000000" w:themeColor="text1"/>
          <w:szCs w:val="24"/>
          <w:lang w:val="es-MX"/>
        </w:rPr>
      </w:pPr>
    </w:p>
    <w:p w:rsidR="00E5589D" w:rsidRPr="00FA5C36" w:rsidRDefault="00E5589D" w:rsidP="00E5589D">
      <w:pPr>
        <w:tabs>
          <w:tab w:val="left" w:pos="0"/>
        </w:tabs>
        <w:rPr>
          <w:rFonts w:ascii="Century Gothic" w:hAnsi="Century Gothic" w:cs="Arial"/>
          <w:color w:val="000000" w:themeColor="text1"/>
          <w:szCs w:val="24"/>
          <w:lang w:val="es-MX"/>
        </w:rPr>
      </w:pPr>
    </w:p>
    <w:p w:rsidR="00E5589D" w:rsidRPr="00FA5C36" w:rsidRDefault="00E5589D" w:rsidP="00E5589D">
      <w:pPr>
        <w:tabs>
          <w:tab w:val="left" w:pos="0"/>
        </w:tabs>
        <w:rPr>
          <w:rFonts w:ascii="Century Gothic" w:hAnsi="Century Gothic" w:cs="Arial"/>
          <w:color w:val="000000" w:themeColor="text1"/>
          <w:szCs w:val="24"/>
          <w:lang w:val="es-MX"/>
        </w:rPr>
      </w:pPr>
    </w:p>
    <w:p w:rsidR="00E5589D" w:rsidRPr="00FA5C36" w:rsidRDefault="00E5589D" w:rsidP="00E5589D">
      <w:pPr>
        <w:tabs>
          <w:tab w:val="left" w:pos="0"/>
        </w:tabs>
        <w:rPr>
          <w:rFonts w:ascii="Century Gothic" w:hAnsi="Century Gothic" w:cs="Arial"/>
          <w:color w:val="000000" w:themeColor="text1"/>
          <w:szCs w:val="24"/>
          <w:lang w:val="es-MX"/>
        </w:rPr>
      </w:pPr>
    </w:p>
    <w:p w:rsidR="00E5589D" w:rsidRPr="00FA5C36" w:rsidRDefault="00E5589D" w:rsidP="00E5589D">
      <w:pPr>
        <w:tabs>
          <w:tab w:val="left" w:pos="0"/>
        </w:tabs>
        <w:rPr>
          <w:rFonts w:ascii="Century Gothic" w:hAnsi="Century Gothic" w:cs="Arial"/>
          <w:color w:val="000000" w:themeColor="text1"/>
          <w:szCs w:val="24"/>
          <w:lang w:val="es-MX"/>
        </w:rPr>
      </w:pPr>
    </w:p>
    <w:p w:rsidR="00E5589D" w:rsidRPr="00FA5C36" w:rsidRDefault="00E5589D" w:rsidP="00E5589D">
      <w:pPr>
        <w:tabs>
          <w:tab w:val="left" w:pos="0"/>
        </w:tabs>
        <w:rPr>
          <w:rFonts w:ascii="Century Gothic" w:hAnsi="Century Gothic" w:cs="Arial"/>
          <w:color w:val="000000" w:themeColor="text1"/>
          <w:szCs w:val="24"/>
          <w:lang w:val="es-MX"/>
        </w:rPr>
      </w:pPr>
    </w:p>
    <w:p w:rsidR="00E5589D" w:rsidRPr="00FA5C36" w:rsidRDefault="00E5589D" w:rsidP="00E5589D">
      <w:pPr>
        <w:tabs>
          <w:tab w:val="left" w:pos="0"/>
        </w:tabs>
        <w:rPr>
          <w:rFonts w:ascii="Century Gothic" w:hAnsi="Century Gothic" w:cs="Arial"/>
          <w:color w:val="000000" w:themeColor="text1"/>
          <w:szCs w:val="24"/>
          <w:lang w:val="es-MX"/>
        </w:rPr>
      </w:pPr>
    </w:p>
    <w:p w:rsidR="00E5589D" w:rsidRPr="00FA5C36" w:rsidRDefault="00E5589D" w:rsidP="00E5589D">
      <w:pPr>
        <w:tabs>
          <w:tab w:val="left" w:pos="0"/>
        </w:tabs>
        <w:rPr>
          <w:rFonts w:ascii="Century Gothic" w:hAnsi="Century Gothic" w:cs="Arial"/>
          <w:color w:val="000000" w:themeColor="text1"/>
          <w:szCs w:val="24"/>
          <w:lang w:val="es-MX"/>
        </w:rPr>
      </w:pPr>
    </w:p>
    <w:p w:rsidR="00E5589D" w:rsidRPr="008D085A" w:rsidRDefault="00E5589D" w:rsidP="00E5589D">
      <w:pPr>
        <w:tabs>
          <w:tab w:val="left" w:pos="0"/>
        </w:tabs>
        <w:rPr>
          <w:rFonts w:ascii="Century Gothic" w:hAnsi="Century Gothic" w:cs="Arial"/>
          <w:b/>
          <w:color w:val="000000" w:themeColor="text1"/>
          <w:szCs w:val="24"/>
          <w:lang w:val="es-MX"/>
        </w:rPr>
      </w:pPr>
    </w:p>
    <w:p w:rsidR="00E5589D" w:rsidRPr="008D085A" w:rsidRDefault="00E5589D" w:rsidP="00E5589D">
      <w:pPr>
        <w:jc w:val="center"/>
        <w:rPr>
          <w:rFonts w:ascii="Century Gothic" w:hAnsi="Century Gothic" w:cs="Arial"/>
          <w:b/>
          <w:color w:val="000000" w:themeColor="text1"/>
          <w:szCs w:val="24"/>
          <w:lang w:val="es-ES"/>
        </w:rPr>
      </w:pPr>
    </w:p>
    <w:p w:rsidR="00E5589D" w:rsidRPr="008D085A" w:rsidRDefault="00E5589D" w:rsidP="00E5589D">
      <w:pPr>
        <w:jc w:val="center"/>
        <w:rPr>
          <w:rFonts w:ascii="Century Gothic" w:hAnsi="Century Gothic" w:cs="Arial"/>
          <w:b/>
          <w:color w:val="000000" w:themeColor="text1"/>
          <w:szCs w:val="24"/>
          <w:lang w:val="es-ES"/>
        </w:rPr>
      </w:pPr>
      <w:r w:rsidRPr="008D085A">
        <w:rPr>
          <w:rFonts w:ascii="Century Gothic" w:hAnsi="Century Gothic" w:cs="Arial"/>
          <w:b/>
          <w:color w:val="000000" w:themeColor="text1"/>
          <w:szCs w:val="24"/>
          <w:lang w:val="es-ES"/>
        </w:rPr>
        <w:t>Gobierno Municipal de Tonalá, Jalisco</w:t>
      </w:r>
    </w:p>
    <w:p w:rsidR="00E5589D" w:rsidRPr="008D085A" w:rsidRDefault="00E5589D" w:rsidP="00E5589D">
      <w:pPr>
        <w:tabs>
          <w:tab w:val="left" w:pos="0"/>
        </w:tabs>
        <w:jc w:val="center"/>
        <w:rPr>
          <w:rFonts w:ascii="Century Gothic" w:hAnsi="Century Gothic" w:cs="Arial"/>
          <w:b/>
          <w:color w:val="000000" w:themeColor="text1"/>
          <w:szCs w:val="24"/>
          <w:lang w:val="es-MX"/>
        </w:rPr>
      </w:pPr>
      <w:r w:rsidRPr="008D085A">
        <w:rPr>
          <w:rFonts w:ascii="Century Gothic" w:hAnsi="Century Gothic" w:cs="Arial"/>
          <w:b/>
          <w:color w:val="000000" w:themeColor="text1"/>
          <w:szCs w:val="24"/>
          <w:lang w:val="es-ES"/>
        </w:rPr>
        <w:t>2015-2018</w:t>
      </w:r>
    </w:p>
    <w:p w:rsidR="00E5589D" w:rsidRPr="00FA5C36" w:rsidRDefault="00E5589D" w:rsidP="00E5589D">
      <w:pPr>
        <w:tabs>
          <w:tab w:val="left" w:pos="0"/>
        </w:tabs>
        <w:jc w:val="center"/>
        <w:rPr>
          <w:rFonts w:ascii="Century Gothic" w:hAnsi="Century Gothic" w:cs="Arial"/>
          <w:color w:val="000000" w:themeColor="text1"/>
          <w:szCs w:val="24"/>
          <w:lang w:val="es-MX"/>
        </w:rPr>
      </w:pPr>
    </w:p>
    <w:p w:rsidR="00E5589D" w:rsidRPr="00FA5C36" w:rsidRDefault="00E5589D" w:rsidP="00E5589D">
      <w:pPr>
        <w:tabs>
          <w:tab w:val="left" w:pos="0"/>
        </w:tabs>
        <w:rPr>
          <w:rFonts w:ascii="Century Gothic" w:hAnsi="Century Gothic" w:cs="Arial"/>
          <w:color w:val="000000" w:themeColor="text1"/>
          <w:szCs w:val="24"/>
          <w:lang w:val="es-MX"/>
        </w:rPr>
      </w:pPr>
    </w:p>
    <w:p w:rsidR="00E5589D" w:rsidRPr="00FA5C36" w:rsidRDefault="00E5589D" w:rsidP="00E5589D">
      <w:pPr>
        <w:tabs>
          <w:tab w:val="left" w:pos="0"/>
        </w:tabs>
        <w:rPr>
          <w:rFonts w:ascii="Century Gothic" w:hAnsi="Century Gothic" w:cs="Arial"/>
          <w:color w:val="000000" w:themeColor="text1"/>
          <w:szCs w:val="24"/>
          <w:lang w:val="es-MX"/>
        </w:rPr>
      </w:pPr>
    </w:p>
    <w:p w:rsidR="00E5589D" w:rsidRDefault="00E5589D" w:rsidP="00E5589D">
      <w:pPr>
        <w:pStyle w:val="Textoindependiente"/>
        <w:rPr>
          <w:rFonts w:ascii="Century Gothic" w:hAnsi="Century Gothic"/>
          <w:noProof/>
          <w:color w:val="000000" w:themeColor="text1"/>
          <w:szCs w:val="24"/>
          <w:lang w:val="es-ES" w:eastAsia="es-ES"/>
        </w:rPr>
      </w:pPr>
    </w:p>
    <w:p w:rsidR="00E5589D" w:rsidRDefault="00E5589D" w:rsidP="00E5589D">
      <w:pPr>
        <w:pStyle w:val="Textoindependiente"/>
        <w:rPr>
          <w:rFonts w:ascii="Century Gothic" w:hAnsi="Century Gothic"/>
          <w:noProof/>
          <w:color w:val="000000" w:themeColor="text1"/>
          <w:szCs w:val="24"/>
          <w:lang w:val="es-ES" w:eastAsia="es-ES"/>
        </w:rPr>
      </w:pPr>
    </w:p>
    <w:p w:rsidR="00E5589D" w:rsidRDefault="00E5589D" w:rsidP="00E5589D">
      <w:pPr>
        <w:pStyle w:val="Textoindependiente"/>
        <w:rPr>
          <w:rFonts w:ascii="Century Gothic" w:hAnsi="Century Gothic"/>
          <w:noProof/>
          <w:color w:val="000000" w:themeColor="text1"/>
          <w:szCs w:val="24"/>
          <w:lang w:val="es-ES" w:eastAsia="es-ES"/>
        </w:rPr>
      </w:pPr>
      <w:r w:rsidRPr="00FA5C36">
        <w:rPr>
          <w:rFonts w:ascii="Century Gothic" w:hAnsi="Century Gothic"/>
          <w:noProof/>
          <w:color w:val="000000" w:themeColor="text1"/>
          <w:szCs w:val="24"/>
          <w:lang w:val="es-ES" w:eastAsia="es-ES"/>
        </w:rPr>
        <w:br w:type="column"/>
      </w:r>
    </w:p>
    <w:p w:rsidR="00E5589D" w:rsidRPr="00FA5C36" w:rsidRDefault="00E5589D" w:rsidP="00E5589D">
      <w:pPr>
        <w:pStyle w:val="Textoindependiente"/>
        <w:rPr>
          <w:rFonts w:ascii="Century Gothic" w:hAnsi="Century Gothic"/>
          <w:color w:val="000000" w:themeColor="text1"/>
          <w:szCs w:val="24"/>
          <w:lang w:val="es-ES"/>
        </w:rPr>
      </w:pPr>
      <w:r w:rsidRPr="00FA5C36">
        <w:rPr>
          <w:rFonts w:ascii="Century Gothic" w:hAnsi="Century Gothic"/>
          <w:color w:val="000000" w:themeColor="text1"/>
          <w:szCs w:val="24"/>
          <w:lang w:val="es-ES"/>
        </w:rPr>
        <w:t>Contenido</w:t>
      </w:r>
    </w:p>
    <w:p w:rsidR="00E5589D" w:rsidRPr="00FA5C36" w:rsidRDefault="00E5589D" w:rsidP="00E5589D">
      <w:pPr>
        <w:pStyle w:val="Lista"/>
        <w:rPr>
          <w:rFonts w:ascii="Century Gothic" w:hAnsi="Century Gothic"/>
          <w:color w:val="000000" w:themeColor="text1"/>
          <w:szCs w:val="24"/>
          <w:lang w:val="es-ES" w:eastAsia="en-US"/>
        </w:rPr>
      </w:pPr>
      <w:r w:rsidRPr="00FA5C36">
        <w:rPr>
          <w:rFonts w:ascii="Century Gothic" w:hAnsi="Century Gothic"/>
          <w:color w:val="000000" w:themeColor="text1"/>
          <w:szCs w:val="24"/>
          <w:lang w:val="es-ES" w:eastAsia="en-US"/>
        </w:rPr>
        <w:t xml:space="preserve">Filosofía </w:t>
      </w:r>
    </w:p>
    <w:p w:rsidR="00E5589D" w:rsidRPr="00FA5C36" w:rsidRDefault="00E5589D" w:rsidP="00E5589D">
      <w:pPr>
        <w:pStyle w:val="Lista"/>
        <w:rPr>
          <w:rFonts w:ascii="Century Gothic" w:hAnsi="Century Gothic"/>
          <w:color w:val="000000" w:themeColor="text1"/>
          <w:szCs w:val="24"/>
          <w:lang w:val="es-ES" w:eastAsia="en-US"/>
        </w:rPr>
      </w:pPr>
      <w:r w:rsidRPr="00FA5C36">
        <w:rPr>
          <w:rFonts w:ascii="Century Gothic" w:hAnsi="Century Gothic"/>
          <w:color w:val="000000" w:themeColor="text1"/>
          <w:szCs w:val="24"/>
          <w:lang w:val="es-ES" w:eastAsia="en-US"/>
        </w:rPr>
        <w:t>Listado de puestos Directivos</w:t>
      </w:r>
    </w:p>
    <w:p w:rsidR="00E5589D" w:rsidRPr="00FA5C36" w:rsidRDefault="00E5589D" w:rsidP="00E5589D">
      <w:pPr>
        <w:pStyle w:val="Lista"/>
        <w:rPr>
          <w:rFonts w:ascii="Century Gothic" w:hAnsi="Century Gothic"/>
          <w:color w:val="000000" w:themeColor="text1"/>
          <w:szCs w:val="24"/>
          <w:lang w:val="es-ES" w:eastAsia="en-US"/>
        </w:rPr>
      </w:pPr>
      <w:r w:rsidRPr="00FA5C36">
        <w:rPr>
          <w:rFonts w:ascii="Century Gothic" w:hAnsi="Century Gothic"/>
          <w:color w:val="000000" w:themeColor="text1"/>
          <w:szCs w:val="24"/>
          <w:lang w:val="es-ES" w:eastAsia="en-US"/>
        </w:rPr>
        <w:t xml:space="preserve">Marco Jurídico </w:t>
      </w:r>
    </w:p>
    <w:p w:rsidR="00E5589D" w:rsidRPr="00FA5C36" w:rsidRDefault="00E5589D" w:rsidP="00E5589D">
      <w:pPr>
        <w:pStyle w:val="Lista"/>
        <w:rPr>
          <w:rStyle w:val="nfasis"/>
          <w:rFonts w:ascii="Century Gothic" w:hAnsi="Century Gothic" w:cs="Arial"/>
          <w:color w:val="000000" w:themeColor="text1"/>
          <w:szCs w:val="24"/>
          <w:lang w:val="es-ES"/>
        </w:rPr>
      </w:pPr>
      <w:r w:rsidRPr="00FA5C36">
        <w:rPr>
          <w:rFonts w:ascii="Century Gothic" w:hAnsi="Century Gothic"/>
          <w:color w:val="000000" w:themeColor="text1"/>
          <w:szCs w:val="24"/>
          <w:lang w:val="es-ES" w:eastAsia="en-US"/>
        </w:rPr>
        <w:t xml:space="preserve">Plantilla estructural </w:t>
      </w:r>
    </w:p>
    <w:p w:rsidR="00E5589D" w:rsidRPr="00FA5C36" w:rsidRDefault="00E5589D" w:rsidP="00E5589D">
      <w:pPr>
        <w:pStyle w:val="Lista"/>
        <w:rPr>
          <w:rFonts w:ascii="Century Gothic" w:hAnsi="Century Gothic"/>
          <w:color w:val="000000" w:themeColor="text1"/>
          <w:szCs w:val="24"/>
          <w:lang w:val="es-ES" w:eastAsia="en-US"/>
        </w:rPr>
      </w:pPr>
      <w:r w:rsidRPr="00FA5C36">
        <w:rPr>
          <w:rFonts w:ascii="Century Gothic" w:hAnsi="Century Gothic"/>
          <w:color w:val="000000" w:themeColor="text1"/>
          <w:szCs w:val="24"/>
          <w:lang w:val="es-ES" w:eastAsia="en-US"/>
        </w:rPr>
        <w:t>Descripción de las funciones de los titulares</w:t>
      </w:r>
    </w:p>
    <w:p w:rsidR="00E5589D" w:rsidRPr="00FA5C36" w:rsidRDefault="00E5589D" w:rsidP="00E5589D">
      <w:pPr>
        <w:pStyle w:val="Lista"/>
        <w:rPr>
          <w:rFonts w:ascii="Century Gothic" w:hAnsi="Century Gothic"/>
          <w:color w:val="000000" w:themeColor="text1"/>
          <w:szCs w:val="24"/>
          <w:lang w:val="es-ES" w:eastAsia="en-US"/>
        </w:rPr>
      </w:pPr>
      <w:r w:rsidRPr="00FA5C36">
        <w:rPr>
          <w:rFonts w:ascii="Century Gothic" w:hAnsi="Century Gothic"/>
          <w:color w:val="000000" w:themeColor="text1"/>
          <w:szCs w:val="24"/>
          <w:lang w:val="es-ES" w:eastAsia="en-US"/>
        </w:rPr>
        <w:t xml:space="preserve">Procesos y servicios por Dependencia </w:t>
      </w:r>
    </w:p>
    <w:p w:rsidR="00E5589D" w:rsidRPr="00FA5C36" w:rsidRDefault="00E5589D" w:rsidP="00E5589D">
      <w:pPr>
        <w:pStyle w:val="Lista"/>
        <w:rPr>
          <w:rFonts w:ascii="Century Gothic" w:hAnsi="Century Gothic"/>
          <w:color w:val="000000" w:themeColor="text1"/>
          <w:szCs w:val="24"/>
          <w:lang w:val="es-ES" w:eastAsia="en-US"/>
        </w:rPr>
      </w:pPr>
    </w:p>
    <w:p w:rsidR="00E5589D" w:rsidRPr="00FA5C36" w:rsidRDefault="00E5589D" w:rsidP="00E5589D">
      <w:pPr>
        <w:rPr>
          <w:rFonts w:ascii="Century Gothic" w:hAnsi="Century Gothic" w:cs="Arial"/>
          <w:color w:val="000000" w:themeColor="text1"/>
          <w:szCs w:val="24"/>
          <w:lang w:val="es-ES" w:eastAsia="en-US"/>
        </w:rPr>
      </w:pPr>
    </w:p>
    <w:p w:rsidR="00E5589D" w:rsidRPr="00FA5C36" w:rsidRDefault="00E5589D" w:rsidP="00E5589D">
      <w:pPr>
        <w:rPr>
          <w:rFonts w:ascii="Century Gothic" w:hAnsi="Century Gothic" w:cs="Arial"/>
          <w:color w:val="000000" w:themeColor="text1"/>
          <w:szCs w:val="24"/>
          <w:lang w:val="es-ES" w:eastAsia="en-US"/>
        </w:rPr>
      </w:pPr>
    </w:p>
    <w:p w:rsidR="00E5589D" w:rsidRPr="00FA5C36" w:rsidRDefault="00E5589D" w:rsidP="00E5589D">
      <w:pPr>
        <w:rPr>
          <w:rFonts w:ascii="Century Gothic" w:hAnsi="Century Gothic" w:cs="Arial"/>
          <w:color w:val="000000" w:themeColor="text1"/>
          <w:szCs w:val="24"/>
          <w:lang w:val="es-ES" w:eastAsia="en-US"/>
        </w:rPr>
      </w:pPr>
    </w:p>
    <w:p w:rsidR="00E5589D" w:rsidRPr="00FA5C36" w:rsidRDefault="00E5589D" w:rsidP="00E5589D">
      <w:pPr>
        <w:rPr>
          <w:rFonts w:ascii="Century Gothic" w:hAnsi="Century Gothic" w:cs="Arial"/>
          <w:color w:val="000000" w:themeColor="text1"/>
          <w:szCs w:val="24"/>
          <w:lang w:val="es-ES" w:eastAsia="en-US"/>
        </w:rPr>
      </w:pPr>
    </w:p>
    <w:p w:rsidR="00E5589D" w:rsidRPr="00FA5C36" w:rsidRDefault="00E5589D" w:rsidP="00E5589D">
      <w:pPr>
        <w:rPr>
          <w:rFonts w:ascii="Century Gothic" w:hAnsi="Century Gothic" w:cs="Arial"/>
          <w:color w:val="000000" w:themeColor="text1"/>
          <w:szCs w:val="24"/>
          <w:lang w:val="es-ES" w:eastAsia="en-US"/>
        </w:rPr>
      </w:pPr>
    </w:p>
    <w:p w:rsidR="00E5589D" w:rsidRPr="00FA5C36" w:rsidRDefault="00E5589D" w:rsidP="00E5589D">
      <w:pPr>
        <w:rPr>
          <w:rFonts w:ascii="Century Gothic" w:hAnsi="Century Gothic" w:cs="Arial"/>
          <w:color w:val="000000" w:themeColor="text1"/>
          <w:szCs w:val="24"/>
          <w:lang w:val="es-ES" w:eastAsia="en-US"/>
        </w:rPr>
      </w:pPr>
    </w:p>
    <w:p w:rsidR="00E5589D" w:rsidRPr="00FA5C36" w:rsidRDefault="00E5589D" w:rsidP="00E5589D">
      <w:pPr>
        <w:rPr>
          <w:rFonts w:ascii="Century Gothic" w:hAnsi="Century Gothic" w:cs="Arial"/>
          <w:color w:val="000000" w:themeColor="text1"/>
          <w:szCs w:val="24"/>
          <w:lang w:val="es-ES" w:eastAsia="en-US"/>
        </w:rPr>
      </w:pPr>
    </w:p>
    <w:p w:rsidR="00E5589D" w:rsidRPr="00FA5C36" w:rsidRDefault="00E5589D" w:rsidP="00E5589D">
      <w:pPr>
        <w:tabs>
          <w:tab w:val="left" w:pos="5700"/>
        </w:tabs>
        <w:rPr>
          <w:rFonts w:ascii="Century Gothic" w:hAnsi="Century Gothic" w:cs="Arial"/>
          <w:color w:val="000000" w:themeColor="text1"/>
          <w:szCs w:val="24"/>
          <w:lang w:val="es-ES" w:eastAsia="en-US"/>
        </w:rPr>
      </w:pPr>
    </w:p>
    <w:p w:rsidR="00E5589D" w:rsidRPr="00FA5C36" w:rsidRDefault="00E5589D" w:rsidP="00E5589D">
      <w:pPr>
        <w:tabs>
          <w:tab w:val="left" w:pos="5700"/>
        </w:tabs>
        <w:rPr>
          <w:rFonts w:ascii="Century Gothic" w:hAnsi="Century Gothic" w:cs="Arial"/>
          <w:color w:val="000000" w:themeColor="text1"/>
          <w:szCs w:val="24"/>
          <w:lang w:val="es-ES" w:eastAsia="en-US"/>
        </w:rPr>
      </w:pPr>
    </w:p>
    <w:p w:rsidR="00E5589D" w:rsidRPr="00FA5C36" w:rsidRDefault="00E5589D" w:rsidP="00E5589D">
      <w:pPr>
        <w:tabs>
          <w:tab w:val="left" w:pos="5700"/>
        </w:tabs>
        <w:rPr>
          <w:rFonts w:ascii="Century Gothic" w:hAnsi="Century Gothic" w:cs="Arial"/>
          <w:color w:val="000000" w:themeColor="text1"/>
          <w:szCs w:val="24"/>
          <w:lang w:val="es-ES" w:eastAsia="en-US"/>
        </w:rPr>
      </w:pPr>
    </w:p>
    <w:p w:rsidR="00E5589D" w:rsidRPr="00FA5C36" w:rsidRDefault="00E5589D" w:rsidP="00E5589D">
      <w:pPr>
        <w:tabs>
          <w:tab w:val="left" w:pos="5700"/>
        </w:tabs>
        <w:rPr>
          <w:rFonts w:ascii="Century Gothic" w:hAnsi="Century Gothic" w:cs="Arial"/>
          <w:color w:val="000000" w:themeColor="text1"/>
          <w:szCs w:val="24"/>
          <w:lang w:val="es-ES" w:eastAsia="en-US"/>
        </w:rPr>
      </w:pPr>
    </w:p>
    <w:p w:rsidR="00E5589D" w:rsidRPr="00FA5C36" w:rsidRDefault="00E5589D" w:rsidP="00E5589D">
      <w:pPr>
        <w:tabs>
          <w:tab w:val="left" w:pos="5700"/>
        </w:tabs>
        <w:rPr>
          <w:rFonts w:ascii="Century Gothic" w:hAnsi="Century Gothic" w:cs="Arial"/>
          <w:color w:val="000000" w:themeColor="text1"/>
          <w:szCs w:val="24"/>
          <w:lang w:val="es-ES" w:eastAsia="en-US"/>
        </w:rPr>
      </w:pPr>
    </w:p>
    <w:p w:rsidR="00E5589D" w:rsidRPr="00FA5C36" w:rsidRDefault="00E5589D" w:rsidP="00E5589D">
      <w:pPr>
        <w:tabs>
          <w:tab w:val="left" w:pos="5700"/>
        </w:tabs>
        <w:rPr>
          <w:rFonts w:ascii="Century Gothic" w:hAnsi="Century Gothic" w:cs="Arial"/>
          <w:color w:val="000000" w:themeColor="text1"/>
          <w:szCs w:val="24"/>
          <w:lang w:val="es-ES" w:eastAsia="en-US"/>
        </w:rPr>
      </w:pPr>
    </w:p>
    <w:p w:rsidR="00E5589D" w:rsidRPr="00FA5C36" w:rsidRDefault="00E5589D" w:rsidP="00E5589D">
      <w:pPr>
        <w:tabs>
          <w:tab w:val="left" w:pos="5700"/>
        </w:tabs>
        <w:rPr>
          <w:rFonts w:ascii="Century Gothic" w:hAnsi="Century Gothic" w:cs="Arial"/>
          <w:color w:val="000000" w:themeColor="text1"/>
          <w:szCs w:val="24"/>
          <w:lang w:val="es-ES" w:eastAsia="en-US"/>
        </w:rPr>
      </w:pPr>
    </w:p>
    <w:p w:rsidR="00E5589D" w:rsidRPr="00FA5C36" w:rsidRDefault="00E5589D" w:rsidP="00E5589D">
      <w:pPr>
        <w:tabs>
          <w:tab w:val="left" w:pos="5700"/>
        </w:tabs>
        <w:rPr>
          <w:rFonts w:ascii="Century Gothic" w:hAnsi="Century Gothic" w:cs="Arial"/>
          <w:color w:val="000000" w:themeColor="text1"/>
          <w:szCs w:val="24"/>
          <w:lang w:val="es-ES" w:eastAsia="en-US"/>
        </w:rPr>
      </w:pPr>
    </w:p>
    <w:p w:rsidR="00E5589D" w:rsidRPr="00FA5C36" w:rsidRDefault="00E5589D" w:rsidP="00E5589D">
      <w:pPr>
        <w:tabs>
          <w:tab w:val="left" w:pos="5700"/>
        </w:tabs>
        <w:rPr>
          <w:rFonts w:ascii="Century Gothic" w:hAnsi="Century Gothic" w:cs="Arial"/>
          <w:color w:val="000000" w:themeColor="text1"/>
          <w:szCs w:val="24"/>
          <w:lang w:val="es-ES" w:eastAsia="en-US"/>
        </w:rPr>
      </w:pPr>
    </w:p>
    <w:p w:rsidR="00E5589D" w:rsidRPr="00FA5C36" w:rsidRDefault="00E5589D" w:rsidP="00E5589D">
      <w:pPr>
        <w:tabs>
          <w:tab w:val="left" w:pos="5700"/>
        </w:tabs>
        <w:rPr>
          <w:rFonts w:ascii="Century Gothic" w:hAnsi="Century Gothic" w:cs="Arial"/>
          <w:color w:val="000000" w:themeColor="text1"/>
          <w:szCs w:val="24"/>
          <w:lang w:val="es-ES" w:eastAsia="en-US"/>
        </w:rPr>
      </w:pPr>
    </w:p>
    <w:p w:rsidR="00E5589D" w:rsidRPr="00FA5C36" w:rsidRDefault="00E5589D" w:rsidP="00E5589D">
      <w:pPr>
        <w:tabs>
          <w:tab w:val="left" w:pos="5700"/>
        </w:tabs>
        <w:rPr>
          <w:rFonts w:ascii="Century Gothic" w:hAnsi="Century Gothic" w:cs="Arial"/>
          <w:color w:val="000000" w:themeColor="text1"/>
          <w:szCs w:val="24"/>
          <w:lang w:val="es-ES" w:eastAsia="en-US"/>
        </w:rPr>
      </w:pPr>
    </w:p>
    <w:p w:rsidR="00E5589D" w:rsidRPr="00FA5C36" w:rsidRDefault="00E5589D" w:rsidP="00E5589D">
      <w:pPr>
        <w:tabs>
          <w:tab w:val="left" w:pos="5700"/>
        </w:tabs>
        <w:rPr>
          <w:rFonts w:ascii="Century Gothic" w:hAnsi="Century Gothic" w:cs="Arial"/>
          <w:color w:val="000000" w:themeColor="text1"/>
          <w:szCs w:val="24"/>
          <w:lang w:val="es-ES" w:eastAsia="en-US"/>
        </w:rPr>
      </w:pPr>
    </w:p>
    <w:p w:rsidR="00E5589D" w:rsidRPr="00FA5C36" w:rsidRDefault="00E5589D" w:rsidP="00E5589D">
      <w:pPr>
        <w:tabs>
          <w:tab w:val="left" w:pos="5700"/>
        </w:tabs>
        <w:rPr>
          <w:rFonts w:ascii="Century Gothic" w:hAnsi="Century Gothic" w:cs="Arial"/>
          <w:color w:val="000000" w:themeColor="text1"/>
          <w:szCs w:val="24"/>
          <w:lang w:val="es-ES" w:eastAsia="en-US"/>
        </w:rPr>
      </w:pPr>
    </w:p>
    <w:p w:rsidR="00E5589D" w:rsidRPr="00FA5C36" w:rsidRDefault="00E5589D" w:rsidP="00E5589D">
      <w:pPr>
        <w:tabs>
          <w:tab w:val="left" w:pos="5700"/>
        </w:tabs>
        <w:rPr>
          <w:rFonts w:ascii="Century Gothic" w:hAnsi="Century Gothic" w:cs="Arial"/>
          <w:color w:val="000000" w:themeColor="text1"/>
          <w:szCs w:val="24"/>
          <w:lang w:val="es-ES" w:eastAsia="en-US"/>
        </w:rPr>
      </w:pPr>
    </w:p>
    <w:p w:rsidR="00E5589D" w:rsidRPr="00FA5C36" w:rsidRDefault="00E5589D" w:rsidP="00E5589D">
      <w:pPr>
        <w:tabs>
          <w:tab w:val="left" w:pos="5700"/>
        </w:tabs>
        <w:rPr>
          <w:rFonts w:ascii="Century Gothic" w:hAnsi="Century Gothic" w:cs="Arial"/>
          <w:color w:val="000000" w:themeColor="text1"/>
          <w:szCs w:val="24"/>
          <w:lang w:val="es-ES" w:eastAsia="en-US"/>
        </w:rPr>
      </w:pPr>
    </w:p>
    <w:p w:rsidR="00E5589D" w:rsidRPr="00FA5C36" w:rsidRDefault="00E5589D" w:rsidP="00E5589D">
      <w:pPr>
        <w:tabs>
          <w:tab w:val="left" w:pos="5700"/>
        </w:tabs>
        <w:rPr>
          <w:rFonts w:ascii="Century Gothic" w:hAnsi="Century Gothic" w:cs="Arial"/>
          <w:color w:val="000000" w:themeColor="text1"/>
          <w:szCs w:val="24"/>
          <w:lang w:val="es-ES" w:eastAsia="en-US"/>
        </w:rPr>
      </w:pPr>
    </w:p>
    <w:p w:rsidR="00E5589D" w:rsidRPr="00FA5C36" w:rsidRDefault="00E5589D" w:rsidP="00E5589D">
      <w:pPr>
        <w:tabs>
          <w:tab w:val="left" w:pos="5700"/>
        </w:tabs>
        <w:rPr>
          <w:rFonts w:ascii="Century Gothic" w:hAnsi="Century Gothic" w:cs="Arial"/>
          <w:color w:val="000000" w:themeColor="text1"/>
          <w:szCs w:val="24"/>
          <w:lang w:val="es-ES" w:eastAsia="en-US"/>
        </w:rPr>
      </w:pPr>
    </w:p>
    <w:p w:rsidR="00E5589D" w:rsidRPr="00FA5C36" w:rsidRDefault="00E5589D" w:rsidP="00E5589D">
      <w:pPr>
        <w:tabs>
          <w:tab w:val="left" w:pos="5700"/>
        </w:tabs>
        <w:rPr>
          <w:rFonts w:ascii="Century Gothic" w:hAnsi="Century Gothic" w:cs="Arial"/>
          <w:color w:val="000000" w:themeColor="text1"/>
          <w:szCs w:val="24"/>
          <w:lang w:val="es-ES" w:eastAsia="en-US"/>
        </w:rPr>
      </w:pPr>
    </w:p>
    <w:p w:rsidR="00E5589D" w:rsidRPr="00FA5C36" w:rsidRDefault="00E5589D" w:rsidP="00E5589D">
      <w:pPr>
        <w:tabs>
          <w:tab w:val="left" w:pos="5700"/>
        </w:tabs>
        <w:rPr>
          <w:rFonts w:ascii="Century Gothic" w:hAnsi="Century Gothic" w:cs="Arial"/>
          <w:color w:val="000000" w:themeColor="text1"/>
          <w:szCs w:val="24"/>
          <w:lang w:val="es-ES" w:eastAsia="en-US"/>
        </w:rPr>
      </w:pPr>
    </w:p>
    <w:p w:rsidR="00E5589D" w:rsidRPr="00FA5C36" w:rsidRDefault="00E5589D" w:rsidP="00E5589D">
      <w:pPr>
        <w:tabs>
          <w:tab w:val="left" w:pos="5700"/>
        </w:tabs>
        <w:rPr>
          <w:rFonts w:ascii="Century Gothic" w:hAnsi="Century Gothic" w:cs="Arial"/>
          <w:color w:val="000000" w:themeColor="text1"/>
          <w:szCs w:val="24"/>
          <w:lang w:val="es-ES" w:eastAsia="en-US"/>
        </w:rPr>
      </w:pPr>
    </w:p>
    <w:p w:rsidR="00E5589D" w:rsidRPr="00FA5C36" w:rsidRDefault="00E5589D" w:rsidP="00E5589D">
      <w:pPr>
        <w:tabs>
          <w:tab w:val="left" w:pos="5700"/>
        </w:tabs>
        <w:rPr>
          <w:rFonts w:ascii="Century Gothic" w:hAnsi="Century Gothic" w:cs="Arial"/>
          <w:color w:val="000000" w:themeColor="text1"/>
          <w:szCs w:val="24"/>
          <w:lang w:val="es-ES" w:eastAsia="en-US"/>
        </w:rPr>
      </w:pPr>
    </w:p>
    <w:p w:rsidR="00E5589D" w:rsidRPr="00FA5C36" w:rsidRDefault="00E5589D" w:rsidP="00E5589D">
      <w:pPr>
        <w:tabs>
          <w:tab w:val="left" w:pos="5700"/>
        </w:tabs>
        <w:rPr>
          <w:rFonts w:ascii="Century Gothic" w:hAnsi="Century Gothic" w:cs="Arial"/>
          <w:color w:val="000000" w:themeColor="text1"/>
          <w:szCs w:val="24"/>
          <w:lang w:val="es-ES" w:eastAsia="en-US"/>
        </w:rPr>
      </w:pPr>
    </w:p>
    <w:p w:rsidR="00E5589D" w:rsidRPr="00FA5C36" w:rsidRDefault="00E5589D" w:rsidP="00E5589D">
      <w:pPr>
        <w:tabs>
          <w:tab w:val="left" w:pos="5700"/>
        </w:tabs>
        <w:rPr>
          <w:rFonts w:ascii="Century Gothic" w:hAnsi="Century Gothic" w:cs="Arial"/>
          <w:color w:val="000000" w:themeColor="text1"/>
          <w:szCs w:val="24"/>
          <w:lang w:val="es-ES" w:eastAsia="en-US"/>
        </w:rPr>
      </w:pPr>
    </w:p>
    <w:p w:rsidR="00E5589D" w:rsidRPr="00FA5C36" w:rsidRDefault="00E5589D" w:rsidP="00E5589D">
      <w:pPr>
        <w:tabs>
          <w:tab w:val="left" w:pos="5700"/>
        </w:tabs>
        <w:rPr>
          <w:rFonts w:ascii="Century Gothic" w:hAnsi="Century Gothic" w:cs="Arial"/>
          <w:color w:val="000000" w:themeColor="text1"/>
          <w:szCs w:val="24"/>
          <w:lang w:val="es-ES" w:eastAsia="en-US"/>
        </w:rPr>
      </w:pPr>
    </w:p>
    <w:p w:rsidR="00E5589D" w:rsidRPr="00FA5C36" w:rsidRDefault="00E5589D" w:rsidP="00E5589D">
      <w:pPr>
        <w:tabs>
          <w:tab w:val="left" w:pos="5700"/>
        </w:tabs>
        <w:rPr>
          <w:rFonts w:ascii="Century Gothic" w:hAnsi="Century Gothic" w:cs="Arial"/>
          <w:color w:val="000000" w:themeColor="text1"/>
          <w:szCs w:val="24"/>
          <w:lang w:val="es-ES" w:eastAsia="en-US"/>
        </w:rPr>
      </w:pPr>
    </w:p>
    <w:p w:rsidR="00E5589D" w:rsidRPr="00FA5C36" w:rsidRDefault="00E5589D" w:rsidP="00E5589D">
      <w:pPr>
        <w:tabs>
          <w:tab w:val="left" w:pos="5700"/>
        </w:tabs>
        <w:rPr>
          <w:rFonts w:ascii="Century Gothic" w:hAnsi="Century Gothic" w:cs="Arial"/>
          <w:color w:val="000000" w:themeColor="text1"/>
          <w:szCs w:val="24"/>
          <w:lang w:val="es-ES" w:eastAsia="en-US"/>
        </w:rPr>
      </w:pPr>
    </w:p>
    <w:p w:rsidR="00E5589D" w:rsidRPr="00FA5C36" w:rsidRDefault="00E5589D" w:rsidP="00E5589D">
      <w:pPr>
        <w:tabs>
          <w:tab w:val="left" w:pos="5700"/>
        </w:tabs>
        <w:rPr>
          <w:rFonts w:ascii="Century Gothic" w:hAnsi="Century Gothic" w:cs="Arial"/>
          <w:color w:val="000000" w:themeColor="text1"/>
          <w:szCs w:val="24"/>
          <w:lang w:val="es-ES" w:eastAsia="en-US"/>
        </w:rPr>
      </w:pPr>
    </w:p>
    <w:p w:rsidR="00E5589D" w:rsidRPr="00FA5C36" w:rsidRDefault="00E5589D" w:rsidP="00E5589D">
      <w:pPr>
        <w:tabs>
          <w:tab w:val="left" w:pos="5700"/>
        </w:tabs>
        <w:rPr>
          <w:rFonts w:ascii="Century Gothic" w:hAnsi="Century Gothic" w:cs="Arial"/>
          <w:color w:val="000000" w:themeColor="text1"/>
          <w:szCs w:val="24"/>
          <w:lang w:val="es-ES" w:eastAsia="en-US"/>
        </w:rPr>
      </w:pPr>
    </w:p>
    <w:p w:rsidR="00E5589D" w:rsidRPr="00FA5C36" w:rsidRDefault="00E5589D" w:rsidP="00E5589D">
      <w:pPr>
        <w:tabs>
          <w:tab w:val="left" w:pos="5700"/>
        </w:tabs>
        <w:rPr>
          <w:rFonts w:ascii="Century Gothic" w:hAnsi="Century Gothic" w:cs="Arial"/>
          <w:color w:val="000000" w:themeColor="text1"/>
          <w:szCs w:val="24"/>
          <w:lang w:val="es-ES" w:eastAsia="en-US"/>
        </w:rPr>
      </w:pPr>
    </w:p>
    <w:p w:rsidR="00E5589D" w:rsidRPr="00FA5C36" w:rsidRDefault="00E5589D" w:rsidP="00E5589D">
      <w:pPr>
        <w:tabs>
          <w:tab w:val="left" w:pos="5700"/>
        </w:tabs>
        <w:rPr>
          <w:rFonts w:ascii="Century Gothic" w:hAnsi="Century Gothic" w:cs="Arial"/>
          <w:color w:val="000000" w:themeColor="text1"/>
          <w:szCs w:val="24"/>
          <w:lang w:val="es-ES" w:eastAsia="en-US"/>
        </w:rPr>
      </w:pPr>
    </w:p>
    <w:p w:rsidR="00E5589D" w:rsidRPr="00FA5C36" w:rsidRDefault="00E5589D" w:rsidP="00E5589D">
      <w:pPr>
        <w:tabs>
          <w:tab w:val="left" w:pos="5700"/>
        </w:tabs>
        <w:rPr>
          <w:rFonts w:ascii="Century Gothic" w:hAnsi="Century Gothic" w:cs="Arial"/>
          <w:color w:val="000000" w:themeColor="text1"/>
          <w:szCs w:val="24"/>
          <w:lang w:val="es-ES" w:eastAsia="en-US"/>
        </w:rPr>
      </w:pPr>
    </w:p>
    <w:p w:rsidR="00E5589D" w:rsidRPr="00FA5C36" w:rsidRDefault="00E5589D" w:rsidP="00E5589D">
      <w:pPr>
        <w:tabs>
          <w:tab w:val="left" w:pos="5700"/>
        </w:tabs>
        <w:rPr>
          <w:rFonts w:ascii="Century Gothic" w:hAnsi="Century Gothic" w:cs="Arial"/>
          <w:color w:val="000000" w:themeColor="text1"/>
          <w:szCs w:val="24"/>
          <w:lang w:val="es-ES" w:eastAsia="en-US"/>
        </w:rPr>
      </w:pPr>
    </w:p>
    <w:p w:rsidR="00E5589D" w:rsidRPr="008D085A" w:rsidRDefault="00E5589D" w:rsidP="00E5589D">
      <w:pPr>
        <w:rPr>
          <w:b/>
          <w:shd w:val="clear" w:color="auto" w:fill="C2D69B"/>
        </w:rPr>
      </w:pPr>
      <w:r w:rsidRPr="008D085A">
        <w:rPr>
          <w:b/>
        </w:rPr>
        <w:t>FILOSOFÍA</w:t>
      </w:r>
    </w:p>
    <w:p w:rsidR="00E5589D" w:rsidRPr="00FA5C36" w:rsidRDefault="00E5589D" w:rsidP="00E5589D">
      <w:pPr>
        <w:tabs>
          <w:tab w:val="left" w:pos="5700"/>
        </w:tabs>
        <w:rPr>
          <w:rFonts w:ascii="Century Gothic" w:hAnsi="Century Gothic" w:cs="Arial"/>
          <w:color w:val="000000" w:themeColor="text1"/>
          <w:szCs w:val="24"/>
          <w:lang w:val="es-ES" w:eastAsia="en-US"/>
        </w:rPr>
      </w:pPr>
    </w:p>
    <w:tbl>
      <w:tblPr>
        <w:tblpPr w:leftFromText="141" w:rightFromText="141" w:vertAnchor="text" w:horzAnchor="margin" w:tblpY="-52"/>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9084"/>
      </w:tblGrid>
      <w:tr w:rsidR="00E5589D" w:rsidRPr="00FA5C36" w:rsidTr="00FB2D61">
        <w:trPr>
          <w:cantSplit/>
          <w:trHeight w:val="255"/>
        </w:trPr>
        <w:tc>
          <w:tcPr>
            <w:tcW w:w="5000" w:type="pct"/>
            <w:tcBorders>
              <w:bottom w:val="single" w:sz="4" w:space="0" w:color="auto"/>
            </w:tcBorders>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Misión</w:t>
            </w:r>
          </w:p>
        </w:tc>
      </w:tr>
      <w:tr w:rsidR="00E5589D" w:rsidRPr="00FA5C36" w:rsidTr="00FB2D61">
        <w:trPr>
          <w:cantSplit/>
          <w:trHeight w:val="765"/>
        </w:trPr>
        <w:tc>
          <w:tcPr>
            <w:tcW w:w="5000" w:type="pct"/>
            <w:tcBorders>
              <w:top w:val="single" w:sz="4" w:space="0" w:color="auto"/>
            </w:tcBorders>
            <w:shd w:val="clear" w:color="auto" w:fill="auto"/>
          </w:tcPr>
          <w:p w:rsidR="00E5589D" w:rsidRPr="00FA5C36" w:rsidRDefault="00E5589D" w:rsidP="00FB2D61">
            <w:pPr>
              <w:jc w:val="both"/>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Que la Dirección de Juzgados Municipales garantice a los ciudadanos el cumplimiento de los principios de legalidad, honradez, lealtad, imparcialidad y eficiencia, en el estricto cumplimiento a la Constitución Política de los Estados Unidos Mexicanos, así como de las leyes y reglamentos, contribuir a que la sociedad conozco la cultura de la paz, generando la convivencia armónica y el bienestar social, mejorando el ambiente de los entornos familiares, escolares, vecinales, afectivos, laborales, entre otros. </w:t>
            </w:r>
          </w:p>
        </w:tc>
      </w:tr>
    </w:tbl>
    <w:p w:rsidR="00E5589D" w:rsidRPr="00FA5C36" w:rsidRDefault="00E5589D" w:rsidP="00E5589D">
      <w:pPr>
        <w:tabs>
          <w:tab w:val="left" w:pos="5700"/>
        </w:tabs>
        <w:rPr>
          <w:rFonts w:ascii="Century Gothic" w:hAnsi="Century Gothic" w:cs="Arial"/>
          <w:color w:val="000000" w:themeColor="text1"/>
          <w:szCs w:val="24"/>
          <w:lang w:val="es-ES" w:eastAsia="en-US"/>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9084"/>
      </w:tblGrid>
      <w:tr w:rsidR="00E5589D" w:rsidRPr="00FA5C36" w:rsidTr="00FB2D61">
        <w:trPr>
          <w:cantSplit/>
          <w:trHeight w:val="255"/>
        </w:trPr>
        <w:tc>
          <w:tcPr>
            <w:tcW w:w="5000" w:type="pct"/>
            <w:tcBorders>
              <w:bottom w:val="single" w:sz="4" w:space="0" w:color="auto"/>
            </w:tcBorders>
            <w:shd w:val="clear" w:color="auto" w:fill="auto"/>
          </w:tcPr>
          <w:p w:rsidR="00E5589D" w:rsidRPr="00FA5C36" w:rsidRDefault="00E5589D" w:rsidP="00FB2D61">
            <w:pPr>
              <w:tabs>
                <w:tab w:val="left" w:pos="0"/>
              </w:tabs>
              <w:jc w:val="center"/>
              <w:rPr>
                <w:rStyle w:val="Textoennegrita"/>
                <w:rFonts w:ascii="Century Gothic" w:hAnsi="Century Gothic" w:cs="Arial"/>
                <w:b w:val="0"/>
                <w:bCs w:val="0"/>
                <w:color w:val="000000" w:themeColor="text1"/>
                <w:szCs w:val="24"/>
              </w:rPr>
            </w:pPr>
            <w:r w:rsidRPr="00FA5C36">
              <w:rPr>
                <w:rStyle w:val="Textoennegrita"/>
                <w:rFonts w:ascii="Century Gothic" w:hAnsi="Century Gothic" w:cs="Arial"/>
                <w:b w:val="0"/>
                <w:color w:val="000000" w:themeColor="text1"/>
                <w:szCs w:val="24"/>
              </w:rPr>
              <w:t>Visión</w:t>
            </w:r>
          </w:p>
        </w:tc>
      </w:tr>
      <w:tr w:rsidR="00E5589D" w:rsidRPr="00FA5C36" w:rsidTr="00FB2D61">
        <w:trPr>
          <w:cantSplit/>
          <w:trHeight w:val="1515"/>
        </w:trPr>
        <w:tc>
          <w:tcPr>
            <w:tcW w:w="5000" w:type="pct"/>
            <w:tcBorders>
              <w:top w:val="single" w:sz="4" w:space="0" w:color="auto"/>
            </w:tcBorders>
            <w:shd w:val="clear" w:color="auto" w:fill="auto"/>
          </w:tcPr>
          <w:p w:rsidR="00E5589D" w:rsidRPr="00FA5C36" w:rsidRDefault="00E5589D" w:rsidP="00FB2D61">
            <w:pPr>
              <w:tabs>
                <w:tab w:val="left" w:pos="0"/>
              </w:tabs>
              <w:jc w:val="both"/>
              <w:rPr>
                <w:rFonts w:ascii="Century Gothic" w:hAnsi="Century Gothic" w:cs="Arial"/>
                <w:color w:val="000000" w:themeColor="text1"/>
                <w:szCs w:val="24"/>
              </w:rPr>
            </w:pPr>
            <w:r w:rsidRPr="00FA5C36">
              <w:rPr>
                <w:rFonts w:ascii="Century Gothic" w:hAnsi="Century Gothic" w:cs="Arial"/>
                <w:color w:val="000000" w:themeColor="text1"/>
                <w:szCs w:val="24"/>
              </w:rPr>
              <w:t>Implementar acciones que favorezcan el respecto a los principios de legalidad y los derechos humanos, con objetividad e imparcialidad, conforme a los criterios de justicia y equidad, propiciar la vinculación con la sociedad, fomentar la coopera</w:t>
            </w:r>
            <w:r>
              <w:rPr>
                <w:rFonts w:ascii="Century Gothic" w:hAnsi="Century Gothic" w:cs="Arial"/>
                <w:color w:val="000000" w:themeColor="text1"/>
                <w:szCs w:val="24"/>
              </w:rPr>
              <w:t xml:space="preserve">ción y convivencia en sociedad, </w:t>
            </w:r>
            <w:r w:rsidRPr="00FA5C36">
              <w:rPr>
                <w:rFonts w:ascii="Century Gothic" w:hAnsi="Century Gothic" w:cs="Arial"/>
                <w:color w:val="000000" w:themeColor="text1"/>
                <w:szCs w:val="24"/>
              </w:rPr>
              <w:t xml:space="preserve">promover programas de capacitación y certificación, manteniendo actualizados los conocimientos para el desarrollo de las funciones del personal de Juzgados Municipales. </w:t>
            </w:r>
          </w:p>
        </w:tc>
      </w:tr>
    </w:tbl>
    <w:p w:rsidR="00E5589D" w:rsidRPr="00FA5C36" w:rsidRDefault="00E5589D" w:rsidP="00E5589D">
      <w:pPr>
        <w:tabs>
          <w:tab w:val="left" w:pos="5700"/>
        </w:tabs>
        <w:rPr>
          <w:rFonts w:ascii="Century Gothic" w:hAnsi="Century Gothic" w:cs="Arial"/>
          <w:color w:val="000000" w:themeColor="text1"/>
          <w:szCs w:val="24"/>
          <w:lang w:eastAsia="en-US"/>
        </w:rPr>
      </w:pPr>
    </w:p>
    <w:p w:rsidR="00E5589D" w:rsidRPr="00FA5C36" w:rsidRDefault="00E5589D" w:rsidP="00E5589D">
      <w:pPr>
        <w:tabs>
          <w:tab w:val="left" w:pos="5700"/>
        </w:tabs>
        <w:rPr>
          <w:rFonts w:ascii="Century Gothic" w:hAnsi="Century Gothic" w:cs="Arial"/>
          <w:color w:val="000000" w:themeColor="text1"/>
          <w:szCs w:val="24"/>
          <w:lang w:val="es-ES" w:eastAsia="en-US"/>
        </w:rPr>
        <w:sectPr w:rsidR="00E5589D" w:rsidRPr="00FA5C36" w:rsidSect="00FB2D61">
          <w:headerReference w:type="first" r:id="rId29"/>
          <w:footnotePr>
            <w:pos w:val="beneathText"/>
          </w:footnotePr>
          <w:pgSz w:w="12240" w:h="15840" w:code="1"/>
          <w:pgMar w:top="1560" w:right="1588" w:bottom="1418" w:left="1588" w:header="284" w:footer="709" w:gutter="0"/>
          <w:cols w:space="720"/>
          <w:docGrid w:linePitch="360"/>
        </w:sectPr>
      </w:pPr>
      <w:r w:rsidRPr="00FA5C36">
        <w:rPr>
          <w:rFonts w:ascii="Century Gothic" w:hAnsi="Century Gothic" w:cs="Arial"/>
          <w:color w:val="000000" w:themeColor="text1"/>
          <w:szCs w:val="24"/>
          <w:lang w:val="es-ES" w:eastAsia="en-US"/>
        </w:rPr>
        <w:tab/>
      </w:r>
    </w:p>
    <w:p w:rsidR="00E5589D" w:rsidRPr="008D085A" w:rsidRDefault="00E5589D" w:rsidP="00E5589D">
      <w:pPr>
        <w:rPr>
          <w:b/>
        </w:rPr>
      </w:pPr>
      <w:r w:rsidRPr="008D085A">
        <w:rPr>
          <w:b/>
        </w:rPr>
        <w:lastRenderedPageBreak/>
        <w:t>LISTADO DE AREAS DIRECTIVAS</w:t>
      </w:r>
    </w:p>
    <w:p w:rsidR="00E5589D" w:rsidRPr="00FA5C36" w:rsidRDefault="00E5589D" w:rsidP="00E5589D">
      <w:pPr>
        <w:rPr>
          <w:rFonts w:ascii="Century Gothic" w:hAnsi="Century Gothic" w:cs="Arial"/>
          <w:vanish/>
          <w:color w:val="000000" w:themeColor="text1"/>
          <w:szCs w:val="24"/>
        </w:rPr>
      </w:pPr>
    </w:p>
    <w:p w:rsidR="00E5589D" w:rsidRPr="00FA5C36" w:rsidRDefault="00E5589D" w:rsidP="00E5589D">
      <w:pPr>
        <w:rPr>
          <w:rFonts w:ascii="Century Gothic" w:hAnsi="Century Gothic" w:cs="Arial"/>
          <w:color w:val="000000" w:themeColor="text1"/>
          <w:szCs w:val="24"/>
          <w:shd w:val="clear" w:color="auto" w:fill="C2D69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296"/>
        <w:gridCol w:w="1788"/>
      </w:tblGrid>
      <w:tr w:rsidR="00E5589D" w:rsidRPr="00FA5C36" w:rsidTr="00FB2D61">
        <w:trPr>
          <w:trHeight w:val="541"/>
        </w:trPr>
        <w:tc>
          <w:tcPr>
            <w:tcW w:w="4016" w:type="pct"/>
            <w:tcBorders>
              <w:bottom w:val="single" w:sz="8" w:space="0" w:color="auto"/>
            </w:tcBorders>
            <w:shd w:val="clear" w:color="auto" w:fill="auto"/>
            <w:vAlign w:val="center"/>
          </w:tcPr>
          <w:p w:rsidR="00E5589D" w:rsidRPr="00FA5C36" w:rsidRDefault="00E5589D" w:rsidP="00FB2D61">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Nombre de la Dependencia</w:t>
            </w:r>
          </w:p>
        </w:tc>
        <w:tc>
          <w:tcPr>
            <w:tcW w:w="984" w:type="pct"/>
            <w:tcBorders>
              <w:bottom w:val="single" w:sz="8" w:space="0" w:color="auto"/>
            </w:tcBorders>
            <w:shd w:val="clear" w:color="auto" w:fill="auto"/>
            <w:vAlign w:val="center"/>
          </w:tcPr>
          <w:p w:rsidR="00E5589D" w:rsidRPr="00FA5C36" w:rsidRDefault="00E5589D" w:rsidP="00FB2D61">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Dependencia Directa</w:t>
            </w:r>
          </w:p>
        </w:tc>
      </w:tr>
      <w:tr w:rsidR="00E5589D" w:rsidRPr="00FA5C36" w:rsidTr="00FB2D61">
        <w:trPr>
          <w:trHeight w:val="343"/>
        </w:trPr>
        <w:tc>
          <w:tcPr>
            <w:tcW w:w="4016" w:type="pct"/>
            <w:shd w:val="clear" w:color="auto" w:fill="auto"/>
            <w:vAlign w:val="center"/>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Dirección de Juzgados Municipales </w:t>
            </w:r>
          </w:p>
        </w:tc>
        <w:tc>
          <w:tcPr>
            <w:tcW w:w="984" w:type="pct"/>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02-DJM</w:t>
            </w:r>
          </w:p>
        </w:tc>
      </w:tr>
    </w:tbl>
    <w:p w:rsidR="00E5589D" w:rsidRPr="00FA5C36" w:rsidRDefault="00E5589D" w:rsidP="00E5589D">
      <w:pPr>
        <w:rPr>
          <w:rFonts w:ascii="Century Gothic" w:hAnsi="Century Gothic" w:cs="Arial"/>
          <w:color w:val="000000" w:themeColor="text1"/>
          <w:szCs w:val="24"/>
        </w:rPr>
      </w:pPr>
    </w:p>
    <w:p w:rsidR="00E5589D" w:rsidRPr="008D085A" w:rsidRDefault="00E5589D" w:rsidP="00E5589D">
      <w:pPr>
        <w:rPr>
          <w:b/>
        </w:rPr>
      </w:pPr>
      <w:r>
        <w:rPr>
          <w:b/>
        </w:rPr>
        <w:t xml:space="preserve">DESCRIPCIÓN DE </w:t>
      </w:r>
      <w:r w:rsidRPr="008D085A">
        <w:rPr>
          <w:b/>
        </w:rPr>
        <w:t>LAS FUNCIONES DEL TITULAR</w:t>
      </w:r>
    </w:p>
    <w:tbl>
      <w:tblPr>
        <w:tblpPr w:leftFromText="141" w:rightFromText="141" w:vertAnchor="text" w:horzAnchor="margin" w:tblpY="22"/>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869"/>
        <w:gridCol w:w="7215"/>
      </w:tblGrid>
      <w:tr w:rsidR="00E5589D" w:rsidRPr="00FA5C36" w:rsidTr="00FB2D61">
        <w:trPr>
          <w:trHeight w:val="60"/>
        </w:trPr>
        <w:tc>
          <w:tcPr>
            <w:tcW w:w="1029"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jc w:val="center"/>
              <w:rPr>
                <w:rFonts w:ascii="Century Gothic" w:hAnsi="Century Gothic" w:cs="Arial"/>
                <w:bCs/>
                <w:color w:val="000000" w:themeColor="text1"/>
                <w:szCs w:val="24"/>
              </w:rPr>
            </w:pPr>
            <w:r w:rsidRPr="00FA5C36">
              <w:rPr>
                <w:rStyle w:val="Textoennegrita"/>
                <w:rFonts w:ascii="Century Gothic" w:hAnsi="Century Gothic" w:cs="Arial"/>
                <w:b w:val="0"/>
                <w:color w:val="000000" w:themeColor="text1"/>
                <w:szCs w:val="24"/>
              </w:rPr>
              <w:t>Dependencia</w:t>
            </w:r>
          </w:p>
        </w:tc>
        <w:tc>
          <w:tcPr>
            <w:tcW w:w="3971"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jc w:val="center"/>
              <w:rPr>
                <w:rFonts w:ascii="Century Gothic" w:hAnsi="Century Gothic" w:cs="Arial"/>
                <w:bCs/>
                <w:color w:val="000000" w:themeColor="text1"/>
                <w:szCs w:val="24"/>
              </w:rPr>
            </w:pPr>
            <w:r w:rsidRPr="00FA5C36">
              <w:rPr>
                <w:rFonts w:ascii="Century Gothic" w:hAnsi="Century Gothic" w:cs="Arial"/>
                <w:bCs/>
                <w:color w:val="000000" w:themeColor="text1"/>
                <w:szCs w:val="24"/>
              </w:rPr>
              <w:t xml:space="preserve">Descripción </w:t>
            </w:r>
          </w:p>
        </w:tc>
      </w:tr>
    </w:tbl>
    <w:p w:rsidR="00E5589D" w:rsidRPr="00FA5C36" w:rsidRDefault="00E5589D" w:rsidP="00E5589D">
      <w:pPr>
        <w:rPr>
          <w:rFonts w:ascii="Century Gothic" w:hAnsi="Century Gothic"/>
          <w:color w:val="000000" w:themeColor="text1"/>
          <w:szCs w:val="24"/>
        </w:rPr>
      </w:pPr>
    </w:p>
    <w:tbl>
      <w:tblPr>
        <w:tblpPr w:leftFromText="141" w:rightFromText="141" w:vertAnchor="text" w:horzAnchor="margin" w:tblpY="22"/>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570"/>
        <w:gridCol w:w="7514"/>
      </w:tblGrid>
      <w:tr w:rsidR="00E5589D" w:rsidRPr="00FA5C36" w:rsidTr="00FB2D61">
        <w:trPr>
          <w:trHeight w:val="9120"/>
        </w:trPr>
        <w:tc>
          <w:tcPr>
            <w:tcW w:w="864" w:type="pct"/>
            <w:tcBorders>
              <w:top w:val="single" w:sz="8" w:space="0" w:color="auto"/>
              <w:left w:val="single" w:sz="8" w:space="0" w:color="auto"/>
              <w:bottom w:val="single" w:sz="4" w:space="0" w:color="auto"/>
              <w:right w:val="single" w:sz="8" w:space="0" w:color="auto"/>
            </w:tcBorders>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Director de Juzgados Municipales </w:t>
            </w:r>
          </w:p>
        </w:tc>
        <w:tc>
          <w:tcPr>
            <w:tcW w:w="4136" w:type="pct"/>
            <w:tcBorders>
              <w:left w:val="single" w:sz="8" w:space="0" w:color="auto"/>
              <w:bottom w:val="single" w:sz="4" w:space="0" w:color="auto"/>
              <w:right w:val="single" w:sz="8" w:space="0" w:color="auto"/>
            </w:tcBorders>
            <w:shd w:val="clear" w:color="auto" w:fill="auto"/>
          </w:tcPr>
          <w:p w:rsidR="00E5589D" w:rsidRPr="00FA5C36" w:rsidRDefault="00E5589D" w:rsidP="00FB2D61">
            <w:pPr>
              <w:numPr>
                <w:ilvl w:val="0"/>
                <w:numId w:val="20"/>
              </w:numPr>
              <w:suppressAutoHyphens w:val="0"/>
              <w:jc w:val="both"/>
              <w:rPr>
                <w:rFonts w:ascii="Century Gothic" w:hAnsi="Century Gothic" w:cs="Arial"/>
                <w:color w:val="000000" w:themeColor="text1"/>
                <w:szCs w:val="24"/>
                <w:lang w:val="es-MX"/>
              </w:rPr>
            </w:pPr>
            <w:r w:rsidRPr="00FA5C36">
              <w:rPr>
                <w:rFonts w:ascii="Century Gothic" w:hAnsi="Century Gothic" w:cs="Arial"/>
                <w:color w:val="000000" w:themeColor="text1"/>
                <w:szCs w:val="24"/>
                <w:lang w:val="es-MX"/>
              </w:rPr>
              <w:t xml:space="preserve">Coordinar los trabajos de los Juzgados Municipales y del personal que integra la planilla, supervisando y controlando el aprovechamiento de los recursos humanos, materiales y económicos que sean asignados. </w:t>
            </w:r>
          </w:p>
          <w:p w:rsidR="00E5589D" w:rsidRPr="00FA5C36" w:rsidRDefault="00E5589D" w:rsidP="00FB2D61">
            <w:pPr>
              <w:numPr>
                <w:ilvl w:val="0"/>
                <w:numId w:val="20"/>
              </w:numPr>
              <w:suppressAutoHyphens w:val="0"/>
              <w:jc w:val="both"/>
              <w:rPr>
                <w:rFonts w:ascii="Century Gothic" w:hAnsi="Century Gothic" w:cs="Arial"/>
                <w:color w:val="000000" w:themeColor="text1"/>
                <w:szCs w:val="24"/>
                <w:lang w:val="es-MX"/>
              </w:rPr>
            </w:pPr>
            <w:r w:rsidRPr="00FA5C36">
              <w:rPr>
                <w:rFonts w:ascii="Century Gothic" w:hAnsi="Century Gothic" w:cs="Arial"/>
                <w:color w:val="000000" w:themeColor="text1"/>
                <w:szCs w:val="24"/>
                <w:lang w:val="es-MX"/>
              </w:rPr>
              <w:t>En coordinación con dependencias de Gobierno estatal, municipal o privadas, llevar a cabo programas constantes de capacitación, actualización y certificación del personal que opera en Juzgados Municipales</w:t>
            </w:r>
          </w:p>
          <w:p w:rsidR="00E5589D" w:rsidRPr="00FA5C36" w:rsidRDefault="00E5589D" w:rsidP="00FB2D61">
            <w:pPr>
              <w:numPr>
                <w:ilvl w:val="0"/>
                <w:numId w:val="20"/>
              </w:numPr>
              <w:suppressAutoHyphens w:val="0"/>
              <w:jc w:val="both"/>
              <w:rPr>
                <w:rFonts w:ascii="Century Gothic" w:hAnsi="Century Gothic" w:cs="Arial"/>
                <w:color w:val="000000" w:themeColor="text1"/>
                <w:szCs w:val="24"/>
                <w:lang w:val="es-MX"/>
              </w:rPr>
            </w:pPr>
            <w:r w:rsidRPr="00FA5C36">
              <w:rPr>
                <w:rFonts w:ascii="Century Gothic" w:hAnsi="Century Gothic" w:cs="Arial"/>
                <w:color w:val="000000" w:themeColor="text1"/>
                <w:szCs w:val="24"/>
                <w:lang w:val="es-MX"/>
              </w:rPr>
              <w:t xml:space="preserve">Revisar que las sanciones impuestas a los detenidos sean apegadas a lo establecido en las leyes y reglamentos para este municipio, respetando en todo momento los derechos humanos de los detenidos; en caso de detectar errores u omisiones en dichas determinaciones puede hacer observaciones y recomendaciones, y de ser procedente proponer las modificaciones que considere pertinentes, las cuales deberán estar debidamente fundadas y motivadas. </w:t>
            </w:r>
          </w:p>
          <w:p w:rsidR="00E5589D" w:rsidRPr="00FA5C36" w:rsidRDefault="00E5589D" w:rsidP="00FB2D61">
            <w:pPr>
              <w:numPr>
                <w:ilvl w:val="0"/>
                <w:numId w:val="20"/>
              </w:numPr>
              <w:suppressAutoHyphens w:val="0"/>
              <w:ind w:left="739"/>
              <w:jc w:val="both"/>
              <w:rPr>
                <w:rFonts w:ascii="Century Gothic" w:hAnsi="Century Gothic" w:cs="Arial"/>
                <w:color w:val="000000" w:themeColor="text1"/>
                <w:szCs w:val="24"/>
                <w:lang w:val="es-MX"/>
              </w:rPr>
            </w:pPr>
            <w:r w:rsidRPr="00FA5C36">
              <w:rPr>
                <w:rFonts w:ascii="Century Gothic" w:hAnsi="Century Gothic" w:cs="Arial"/>
                <w:color w:val="000000" w:themeColor="text1"/>
                <w:szCs w:val="24"/>
                <w:lang w:val="es-MX"/>
              </w:rPr>
              <w:t>Dejar sin efecto el cobro de multas, cuando se estime fehacientemente que el infractor se encuentra en condiciones de extrema pobreza y que la infracción sea considerada como leve, que no pueda traer como consecuencia la evasión de un crédito fiscal y que no sea reincidente.</w:t>
            </w:r>
          </w:p>
          <w:p w:rsidR="00E5589D" w:rsidRPr="00FA5C36" w:rsidRDefault="00E5589D" w:rsidP="00FB2D61">
            <w:pPr>
              <w:numPr>
                <w:ilvl w:val="0"/>
                <w:numId w:val="20"/>
              </w:numPr>
              <w:jc w:val="both"/>
              <w:rPr>
                <w:rFonts w:ascii="Century Gothic" w:hAnsi="Century Gothic" w:cs="Arial"/>
                <w:color w:val="000000" w:themeColor="text1"/>
                <w:szCs w:val="24"/>
              </w:rPr>
            </w:pPr>
            <w:r w:rsidRPr="00FA5C36">
              <w:rPr>
                <w:rFonts w:ascii="Century Gothic" w:hAnsi="Century Gothic" w:cs="Arial"/>
                <w:color w:val="000000" w:themeColor="text1"/>
                <w:szCs w:val="24"/>
                <w:lang w:val="es-MX"/>
              </w:rPr>
              <w:t>Expedir las constancias que requieran las autoridades judiciales, ministeriales, la Comisión Nacional o Estatal de los Derechos Humanos, así como de los interesados, sobre hechos asentados en los libros, expedientes e informes de registro del Juzgado, y sus respectivos expedientes de conformidad a lo establecido por la Ley Transparencia y Acceso a la Información Pública del Estado de Jalisco y sus Municipios.</w:t>
            </w: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tbl>
      <w:tblPr>
        <w:tblpPr w:leftFromText="141" w:rightFromText="141" w:vertAnchor="text" w:horzAnchor="margin" w:tblpY="22"/>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570"/>
        <w:gridCol w:w="7514"/>
      </w:tblGrid>
      <w:tr w:rsidR="00E5589D" w:rsidRPr="00FA5C36" w:rsidTr="00FB2D61">
        <w:trPr>
          <w:trHeight w:val="300"/>
        </w:trPr>
        <w:tc>
          <w:tcPr>
            <w:tcW w:w="864" w:type="pct"/>
            <w:tcBorders>
              <w:top w:val="single" w:sz="4" w:space="0" w:color="auto"/>
              <w:left w:val="single" w:sz="8" w:space="0" w:color="auto"/>
              <w:bottom w:val="single" w:sz="8" w:space="0" w:color="auto"/>
              <w:right w:val="single" w:sz="8" w:space="0" w:color="auto"/>
            </w:tcBorders>
            <w:shd w:val="clear" w:color="auto" w:fill="auto"/>
          </w:tcPr>
          <w:p w:rsidR="00E5589D" w:rsidRPr="00FA5C36" w:rsidRDefault="00E5589D" w:rsidP="00FB2D61">
            <w:pPr>
              <w:rPr>
                <w:rStyle w:val="Textoennegrita"/>
                <w:rFonts w:ascii="Century Gothic" w:hAnsi="Century Gothic" w:cs="Arial"/>
                <w:b w:val="0"/>
                <w:color w:val="000000" w:themeColor="text1"/>
                <w:szCs w:val="24"/>
              </w:rPr>
            </w:pPr>
          </w:p>
        </w:tc>
        <w:tc>
          <w:tcPr>
            <w:tcW w:w="4136" w:type="pct"/>
            <w:tcBorders>
              <w:top w:val="single" w:sz="4" w:space="0" w:color="auto"/>
              <w:left w:val="single" w:sz="8" w:space="0" w:color="auto"/>
              <w:right w:val="single" w:sz="8" w:space="0" w:color="auto"/>
            </w:tcBorders>
            <w:shd w:val="clear" w:color="auto" w:fill="auto"/>
          </w:tcPr>
          <w:p w:rsidR="00E5589D" w:rsidRPr="00FA5C36" w:rsidRDefault="00E5589D" w:rsidP="00FB2D61">
            <w:pPr>
              <w:suppressAutoHyphens w:val="0"/>
              <w:jc w:val="both"/>
              <w:rPr>
                <w:rFonts w:ascii="Century Gothic" w:hAnsi="Century Gothic" w:cs="Arial"/>
                <w:color w:val="000000" w:themeColor="text1"/>
                <w:szCs w:val="24"/>
                <w:lang w:val="es-MX"/>
              </w:rPr>
            </w:pPr>
          </w:p>
          <w:p w:rsidR="00E5589D" w:rsidRPr="00FA5C36" w:rsidRDefault="00E5589D" w:rsidP="00FB2D61">
            <w:pPr>
              <w:numPr>
                <w:ilvl w:val="0"/>
                <w:numId w:val="20"/>
              </w:numPr>
              <w:suppressAutoHyphens w:val="0"/>
              <w:jc w:val="both"/>
              <w:rPr>
                <w:rFonts w:ascii="Century Gothic" w:hAnsi="Century Gothic" w:cs="Arial"/>
                <w:color w:val="000000" w:themeColor="text1"/>
                <w:szCs w:val="24"/>
                <w:lang w:val="es-MX"/>
              </w:rPr>
            </w:pPr>
            <w:r w:rsidRPr="00FA5C36">
              <w:rPr>
                <w:rFonts w:ascii="Century Gothic" w:hAnsi="Century Gothic" w:cs="Arial"/>
                <w:color w:val="000000" w:themeColor="text1"/>
                <w:szCs w:val="24"/>
                <w:lang w:val="es-MX"/>
              </w:rPr>
              <w:t xml:space="preserve">Supervisar que los casos de faltas o infracciones establecidas en los reglamentos municipales que sean susceptibles de resolverse mediante la mediación o conciliación, sean derivados a los Centros de Mediación Comunitaria, en donde se deberá seguir el procedimiento establecido en Ley de Justicia Alternativa del Estado de Jalisco.  </w:t>
            </w:r>
          </w:p>
          <w:p w:rsidR="00E5589D" w:rsidRPr="00FA5C36" w:rsidRDefault="00E5589D" w:rsidP="00FB2D61">
            <w:pPr>
              <w:numPr>
                <w:ilvl w:val="0"/>
                <w:numId w:val="20"/>
              </w:numPr>
              <w:suppressAutoHyphens w:val="0"/>
              <w:jc w:val="both"/>
              <w:rPr>
                <w:rFonts w:ascii="Century Gothic" w:hAnsi="Century Gothic" w:cs="Arial"/>
                <w:color w:val="000000" w:themeColor="text1"/>
                <w:szCs w:val="24"/>
                <w:lang w:val="es-MX"/>
              </w:rPr>
            </w:pPr>
            <w:r w:rsidRPr="00FA5C36">
              <w:rPr>
                <w:rFonts w:ascii="Century Gothic" w:hAnsi="Century Gothic" w:cs="Arial"/>
                <w:color w:val="000000" w:themeColor="text1"/>
                <w:szCs w:val="24"/>
                <w:lang w:val="es-MX"/>
              </w:rPr>
              <w:t>Presentar informes periódicos de labores y una estadística de las infracciones ocurridas en el municipio, su incidencia, su frecuencia y las constantes que influyan en su realización.</w:t>
            </w:r>
          </w:p>
          <w:p w:rsidR="00E5589D" w:rsidRPr="00FA5C36" w:rsidRDefault="00E5589D" w:rsidP="00FB2D61">
            <w:pPr>
              <w:numPr>
                <w:ilvl w:val="0"/>
                <w:numId w:val="20"/>
              </w:numPr>
              <w:suppressAutoHyphens w:val="0"/>
              <w:jc w:val="both"/>
              <w:rPr>
                <w:rFonts w:ascii="Century Gothic" w:hAnsi="Century Gothic" w:cs="Arial"/>
                <w:color w:val="000000" w:themeColor="text1"/>
                <w:szCs w:val="24"/>
                <w:lang w:val="es-MX"/>
              </w:rPr>
            </w:pPr>
            <w:r w:rsidRPr="00FA5C36">
              <w:rPr>
                <w:rFonts w:ascii="Century Gothic" w:hAnsi="Century Gothic" w:cs="Arial"/>
                <w:color w:val="000000" w:themeColor="text1"/>
                <w:szCs w:val="24"/>
                <w:lang w:val="es-MX"/>
              </w:rPr>
              <w:t xml:space="preserve">Garantizar el estricto respeto a la dignidad y los derechos humanos de los infractores. </w:t>
            </w:r>
          </w:p>
          <w:p w:rsidR="00E5589D" w:rsidRPr="00FA5C36" w:rsidRDefault="00E5589D" w:rsidP="00FB2D61">
            <w:pPr>
              <w:numPr>
                <w:ilvl w:val="0"/>
                <w:numId w:val="20"/>
              </w:numPr>
              <w:suppressAutoHyphens w:val="0"/>
              <w:jc w:val="both"/>
              <w:rPr>
                <w:rFonts w:ascii="Century Gothic" w:hAnsi="Century Gothic" w:cs="Arial"/>
                <w:color w:val="000000" w:themeColor="text1"/>
                <w:szCs w:val="24"/>
                <w:lang w:val="es-MX"/>
              </w:rPr>
            </w:pPr>
            <w:r w:rsidRPr="00FA5C36">
              <w:rPr>
                <w:rFonts w:ascii="Century Gothic" w:hAnsi="Century Gothic" w:cs="Arial"/>
                <w:color w:val="000000" w:themeColor="text1"/>
                <w:szCs w:val="24"/>
                <w:lang w:val="es-MX"/>
              </w:rPr>
              <w:t>Impone sanciones administrativas o económicas que correspondan a las faltas que se deriven en daños y perjuicios, procurando en forma conciliatoria obtener la reparación de los daños causados.</w:t>
            </w:r>
          </w:p>
          <w:p w:rsidR="00E5589D" w:rsidRPr="00FA5C36" w:rsidRDefault="00E5589D" w:rsidP="00FB2D61">
            <w:pPr>
              <w:numPr>
                <w:ilvl w:val="0"/>
                <w:numId w:val="20"/>
              </w:numPr>
              <w:suppressAutoHyphens w:val="0"/>
              <w:jc w:val="both"/>
              <w:rPr>
                <w:rFonts w:ascii="Century Gothic" w:hAnsi="Century Gothic" w:cs="Arial Unicode MS"/>
                <w:color w:val="000000" w:themeColor="text1"/>
                <w:szCs w:val="24"/>
              </w:rPr>
            </w:pPr>
            <w:r w:rsidRPr="00FA5C36">
              <w:rPr>
                <w:rFonts w:ascii="Century Gothic" w:hAnsi="Century Gothic" w:cs="Arial"/>
                <w:color w:val="000000" w:themeColor="text1"/>
                <w:szCs w:val="24"/>
                <w:lang w:val="es-MX"/>
              </w:rPr>
              <w:t>Supervisar el mantenimiento y cuidado de las instalaciones, así como vigilar  que las celdas de los detenidos estén en buenas condiciones.</w:t>
            </w:r>
          </w:p>
          <w:p w:rsidR="00E5589D" w:rsidRPr="00FA5C36" w:rsidRDefault="00E5589D" w:rsidP="00FB2D61">
            <w:pPr>
              <w:numPr>
                <w:ilvl w:val="0"/>
                <w:numId w:val="20"/>
              </w:numPr>
              <w:suppressAutoHyphens w:val="0"/>
              <w:jc w:val="both"/>
              <w:rPr>
                <w:rFonts w:ascii="Century Gothic" w:hAnsi="Century Gothic" w:cs="Arial Unicode MS"/>
                <w:color w:val="000000" w:themeColor="text1"/>
                <w:szCs w:val="24"/>
              </w:rPr>
            </w:pPr>
            <w:r w:rsidRPr="00FA5C36">
              <w:rPr>
                <w:rFonts w:ascii="Century Gothic" w:hAnsi="Century Gothic" w:cs="Arial"/>
                <w:color w:val="000000" w:themeColor="text1"/>
                <w:szCs w:val="24"/>
                <w:lang w:val="es-MX"/>
              </w:rPr>
              <w:t>Levantar actas administrativas y dar vista al Síndico Municipal de las faltas al cumplimiento de las disposiciones legales por parte de los servidores públicos de su adscripción.</w:t>
            </w:r>
          </w:p>
          <w:p w:rsidR="00E5589D" w:rsidRPr="00FA5C36" w:rsidRDefault="00E5589D" w:rsidP="00FB2D61">
            <w:pPr>
              <w:numPr>
                <w:ilvl w:val="0"/>
                <w:numId w:val="20"/>
              </w:numPr>
              <w:suppressAutoHyphens w:val="0"/>
              <w:jc w:val="both"/>
              <w:rPr>
                <w:rFonts w:ascii="Century Gothic" w:hAnsi="Century Gothic" w:cs="Arial Unicode MS"/>
                <w:color w:val="000000" w:themeColor="text1"/>
                <w:szCs w:val="24"/>
              </w:rPr>
            </w:pPr>
            <w:r w:rsidRPr="00FA5C36">
              <w:rPr>
                <w:rFonts w:ascii="Century Gothic" w:hAnsi="Century Gothic" w:cs="Arial"/>
                <w:color w:val="000000" w:themeColor="text1"/>
                <w:szCs w:val="24"/>
                <w:lang w:val="es-MX"/>
              </w:rPr>
              <w:t>Promover ante las instancias que correspondan todos aquellos actos que a petición de parte se consideren arbitrarios o de abuso de autoridad.</w:t>
            </w:r>
          </w:p>
          <w:p w:rsidR="00E5589D" w:rsidRPr="00FA5C36" w:rsidRDefault="00E5589D" w:rsidP="00FB2D61">
            <w:pPr>
              <w:numPr>
                <w:ilvl w:val="0"/>
                <w:numId w:val="20"/>
              </w:numPr>
              <w:suppressAutoHyphens w:val="0"/>
              <w:jc w:val="both"/>
              <w:rPr>
                <w:rFonts w:ascii="Century Gothic" w:hAnsi="Century Gothic" w:cs="Arial Unicode MS"/>
                <w:color w:val="000000" w:themeColor="text1"/>
                <w:szCs w:val="24"/>
              </w:rPr>
            </w:pPr>
            <w:r w:rsidRPr="00FA5C36">
              <w:rPr>
                <w:rFonts w:ascii="Century Gothic" w:hAnsi="Century Gothic" w:cs="Arial"/>
                <w:color w:val="000000" w:themeColor="text1"/>
                <w:szCs w:val="24"/>
                <w:lang w:val="es-MX"/>
              </w:rPr>
              <w:t xml:space="preserve">Llevar a cabo un inventario adecuado de los objetos y valores no reclamados o que por su propia naturaleza no pueden ser devueltos a los infractores, transcurrido el término de 60 días estos objetos o bienes deberán de ser puestos a disposición de la Dirección de Patrimonio Municipal a efecto de que sean utilizados en programas de beneficio social. </w:t>
            </w:r>
          </w:p>
          <w:p w:rsidR="00E5589D" w:rsidRPr="00FA5C36" w:rsidRDefault="00E5589D" w:rsidP="00FB2D61">
            <w:pPr>
              <w:ind w:left="720"/>
              <w:jc w:val="both"/>
              <w:rPr>
                <w:rFonts w:ascii="Century Gothic" w:hAnsi="Century Gothic" w:cs="Arial"/>
                <w:color w:val="000000" w:themeColor="text1"/>
                <w:szCs w:val="24"/>
                <w:lang w:val="es-MX"/>
              </w:rPr>
            </w:pPr>
          </w:p>
        </w:tc>
      </w:tr>
    </w:tbl>
    <w:p w:rsidR="00E5589D" w:rsidRPr="00FA5C36" w:rsidRDefault="00E5589D" w:rsidP="00E5589D">
      <w:pPr>
        <w:jc w:val="center"/>
        <w:rPr>
          <w:rFonts w:ascii="Century Gothic" w:hAnsi="Century Gothic" w:cs="Arial"/>
          <w:color w:val="000000" w:themeColor="text1"/>
          <w:szCs w:val="24"/>
        </w:rPr>
      </w:pPr>
    </w:p>
    <w:p w:rsidR="00E5589D" w:rsidRDefault="00E5589D" w:rsidP="00E5589D">
      <w:pPr>
        <w:pStyle w:val="Textoindependiente"/>
        <w:rPr>
          <w:rFonts w:ascii="Century Gothic" w:hAnsi="Century Gothic"/>
          <w:color w:val="000000" w:themeColor="text1"/>
          <w:szCs w:val="24"/>
          <w:shd w:val="clear" w:color="auto" w:fill="C2D69B"/>
        </w:rPr>
      </w:pPr>
    </w:p>
    <w:p w:rsidR="00E5589D" w:rsidRDefault="00E5589D" w:rsidP="00E5589D">
      <w:pPr>
        <w:pStyle w:val="Textoindependiente"/>
        <w:rPr>
          <w:rFonts w:ascii="Century Gothic" w:hAnsi="Century Gothic"/>
          <w:color w:val="000000" w:themeColor="text1"/>
          <w:szCs w:val="24"/>
          <w:shd w:val="clear" w:color="auto" w:fill="C2D69B"/>
        </w:rPr>
      </w:pPr>
    </w:p>
    <w:p w:rsidR="00E5589D" w:rsidRPr="00FA5C36" w:rsidRDefault="00E5589D" w:rsidP="00E5589D">
      <w:pPr>
        <w:pStyle w:val="Textoindependiente"/>
        <w:rPr>
          <w:rFonts w:ascii="Century Gothic" w:hAnsi="Century Gothic"/>
          <w:color w:val="000000" w:themeColor="text1"/>
          <w:szCs w:val="24"/>
          <w:shd w:val="clear" w:color="auto" w:fill="C2D69B"/>
        </w:rPr>
      </w:pPr>
    </w:p>
    <w:p w:rsidR="00E5589D" w:rsidRPr="00FA5C36" w:rsidRDefault="00E5589D" w:rsidP="00E5589D">
      <w:pPr>
        <w:suppressAutoHyphens w:val="0"/>
        <w:spacing w:after="200" w:line="276" w:lineRule="auto"/>
        <w:rPr>
          <w:rFonts w:ascii="Century Gothic" w:hAnsi="Century Gothic"/>
          <w:color w:val="000000" w:themeColor="text1"/>
          <w:szCs w:val="24"/>
          <w:shd w:val="clear" w:color="auto" w:fill="C2D69B"/>
        </w:rPr>
      </w:pPr>
    </w:p>
    <w:p w:rsidR="00E5589D" w:rsidRPr="008D085A" w:rsidRDefault="00E5589D" w:rsidP="00E5589D">
      <w:pPr>
        <w:rPr>
          <w:b/>
        </w:rPr>
      </w:pPr>
      <w:r w:rsidRPr="008D085A">
        <w:rPr>
          <w:b/>
        </w:rPr>
        <w:lastRenderedPageBreak/>
        <w:t>MARCO JURÍDICO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02"/>
        <w:gridCol w:w="8382"/>
      </w:tblGrid>
      <w:tr w:rsidR="00E5589D" w:rsidRPr="00FA5C36" w:rsidTr="00FB2D61">
        <w:trPr>
          <w:cantSplit/>
          <w:trHeight w:val="353"/>
        </w:trPr>
        <w:tc>
          <w:tcPr>
            <w:tcW w:w="379" w:type="pct"/>
            <w:tcBorders>
              <w:bottom w:val="single" w:sz="8" w:space="0" w:color="auto"/>
            </w:tcBorders>
            <w:shd w:val="clear" w:color="auto" w:fill="auto"/>
          </w:tcPr>
          <w:p w:rsidR="00E5589D" w:rsidRPr="00FA5C36" w:rsidRDefault="00E5589D" w:rsidP="00FB2D61">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Núm.</w:t>
            </w:r>
          </w:p>
        </w:tc>
        <w:tc>
          <w:tcPr>
            <w:tcW w:w="4621" w:type="pct"/>
            <w:tcBorders>
              <w:bottom w:val="single" w:sz="8" w:space="0" w:color="auto"/>
            </w:tcBorders>
            <w:shd w:val="clear" w:color="auto" w:fill="auto"/>
          </w:tcPr>
          <w:p w:rsidR="00E5589D" w:rsidRPr="00FA5C36" w:rsidRDefault="00E5589D" w:rsidP="00FB2D61">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Ley o Reglamento</w:t>
            </w:r>
          </w:p>
        </w:tc>
      </w:tr>
      <w:tr w:rsidR="00E5589D" w:rsidRPr="00FA5C36" w:rsidTr="00FB2D61">
        <w:trPr>
          <w:cantSplit/>
          <w:trHeight w:val="353"/>
        </w:trPr>
        <w:tc>
          <w:tcPr>
            <w:tcW w:w="379"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4621" w:type="pct"/>
            <w:shd w:val="clear" w:color="auto" w:fill="auto"/>
            <w:vAlign w:val="center"/>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Constitución Política de los Estados Unidos Mexicanos</w:t>
            </w:r>
          </w:p>
        </w:tc>
      </w:tr>
      <w:tr w:rsidR="00E5589D" w:rsidRPr="00FA5C36" w:rsidTr="00FB2D61">
        <w:trPr>
          <w:cantSplit/>
          <w:trHeight w:val="353"/>
        </w:trPr>
        <w:tc>
          <w:tcPr>
            <w:tcW w:w="379" w:type="pct"/>
            <w:tcBorders>
              <w:top w:val="single" w:sz="8" w:space="0" w:color="auto"/>
              <w:left w:val="single" w:sz="8" w:space="0" w:color="auto"/>
              <w:bottom w:val="single" w:sz="8" w:space="0" w:color="auto"/>
              <w:right w:val="single" w:sz="8" w:space="0" w:color="auto"/>
            </w:tcBorders>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w:t>
            </w:r>
          </w:p>
        </w:tc>
        <w:tc>
          <w:tcPr>
            <w:tcW w:w="4621"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Ley de Amparo</w:t>
            </w:r>
          </w:p>
        </w:tc>
      </w:tr>
      <w:tr w:rsidR="00E5589D" w:rsidRPr="00FA5C36" w:rsidTr="00FB2D61">
        <w:trPr>
          <w:cantSplit/>
          <w:trHeight w:val="353"/>
        </w:trPr>
        <w:tc>
          <w:tcPr>
            <w:tcW w:w="379" w:type="pct"/>
            <w:tcBorders>
              <w:top w:val="single" w:sz="8" w:space="0" w:color="auto"/>
              <w:left w:val="single" w:sz="8" w:space="0" w:color="auto"/>
              <w:bottom w:val="single" w:sz="8" w:space="0" w:color="auto"/>
              <w:right w:val="single" w:sz="8" w:space="0" w:color="auto"/>
            </w:tcBorders>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w:t>
            </w:r>
          </w:p>
        </w:tc>
        <w:tc>
          <w:tcPr>
            <w:tcW w:w="4621"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Ley Agraria</w:t>
            </w:r>
          </w:p>
        </w:tc>
      </w:tr>
      <w:tr w:rsidR="00E5589D" w:rsidRPr="00FA5C36" w:rsidTr="00FB2D61">
        <w:trPr>
          <w:cantSplit/>
          <w:trHeight w:val="353"/>
        </w:trPr>
        <w:tc>
          <w:tcPr>
            <w:tcW w:w="379" w:type="pct"/>
            <w:tcBorders>
              <w:top w:val="single" w:sz="8" w:space="0" w:color="auto"/>
              <w:left w:val="single" w:sz="8" w:space="0" w:color="auto"/>
              <w:bottom w:val="single" w:sz="8" w:space="0" w:color="auto"/>
              <w:right w:val="single" w:sz="8" w:space="0" w:color="auto"/>
            </w:tcBorders>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4</w:t>
            </w:r>
          </w:p>
        </w:tc>
        <w:tc>
          <w:tcPr>
            <w:tcW w:w="4621"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Ley Federal del Trabajo</w:t>
            </w:r>
          </w:p>
        </w:tc>
      </w:tr>
      <w:tr w:rsidR="00E5589D" w:rsidRPr="00FA5C36" w:rsidTr="00FB2D61">
        <w:trPr>
          <w:cantSplit/>
          <w:trHeight w:val="353"/>
        </w:trPr>
        <w:tc>
          <w:tcPr>
            <w:tcW w:w="379" w:type="pct"/>
            <w:tcBorders>
              <w:top w:val="single" w:sz="8" w:space="0" w:color="auto"/>
              <w:left w:val="single" w:sz="8" w:space="0" w:color="auto"/>
              <w:bottom w:val="single" w:sz="8" w:space="0" w:color="auto"/>
              <w:right w:val="single" w:sz="8" w:space="0" w:color="auto"/>
            </w:tcBorders>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5</w:t>
            </w:r>
          </w:p>
        </w:tc>
        <w:tc>
          <w:tcPr>
            <w:tcW w:w="4621"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Código Civil Federal</w:t>
            </w:r>
          </w:p>
        </w:tc>
      </w:tr>
      <w:tr w:rsidR="00E5589D" w:rsidRPr="00FA5C36" w:rsidTr="00FB2D61">
        <w:trPr>
          <w:cantSplit/>
          <w:trHeight w:val="353"/>
        </w:trPr>
        <w:tc>
          <w:tcPr>
            <w:tcW w:w="379" w:type="pct"/>
            <w:tcBorders>
              <w:top w:val="single" w:sz="8" w:space="0" w:color="auto"/>
              <w:left w:val="single" w:sz="8" w:space="0" w:color="auto"/>
              <w:bottom w:val="single" w:sz="8" w:space="0" w:color="auto"/>
              <w:right w:val="single" w:sz="8" w:space="0" w:color="auto"/>
            </w:tcBorders>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6</w:t>
            </w:r>
          </w:p>
        </w:tc>
        <w:tc>
          <w:tcPr>
            <w:tcW w:w="4621"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Código de Procedimientos Civiles Federal</w:t>
            </w:r>
          </w:p>
        </w:tc>
      </w:tr>
      <w:tr w:rsidR="00E5589D" w:rsidRPr="00FA5C36" w:rsidTr="00FB2D61">
        <w:trPr>
          <w:cantSplit/>
          <w:trHeight w:val="353"/>
        </w:trPr>
        <w:tc>
          <w:tcPr>
            <w:tcW w:w="379" w:type="pct"/>
            <w:tcBorders>
              <w:top w:val="single" w:sz="8" w:space="0" w:color="auto"/>
              <w:left w:val="single" w:sz="8" w:space="0" w:color="auto"/>
              <w:bottom w:val="single" w:sz="8" w:space="0" w:color="auto"/>
              <w:right w:val="single" w:sz="8" w:space="0" w:color="auto"/>
            </w:tcBorders>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7</w:t>
            </w:r>
          </w:p>
        </w:tc>
        <w:tc>
          <w:tcPr>
            <w:tcW w:w="4621"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Código Penal Federal</w:t>
            </w:r>
          </w:p>
        </w:tc>
      </w:tr>
      <w:tr w:rsidR="00E5589D" w:rsidRPr="00FA5C36" w:rsidTr="00FB2D61">
        <w:trPr>
          <w:cantSplit/>
          <w:trHeight w:val="353"/>
        </w:trPr>
        <w:tc>
          <w:tcPr>
            <w:tcW w:w="379" w:type="pct"/>
            <w:tcBorders>
              <w:top w:val="single" w:sz="8" w:space="0" w:color="auto"/>
              <w:left w:val="single" w:sz="8" w:space="0" w:color="auto"/>
              <w:bottom w:val="single" w:sz="8" w:space="0" w:color="auto"/>
              <w:right w:val="single" w:sz="8" w:space="0" w:color="auto"/>
            </w:tcBorders>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8</w:t>
            </w:r>
          </w:p>
        </w:tc>
        <w:tc>
          <w:tcPr>
            <w:tcW w:w="4621"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Código de Procedimientos Penales Federal</w:t>
            </w:r>
          </w:p>
        </w:tc>
      </w:tr>
      <w:tr w:rsidR="00E5589D" w:rsidRPr="00FA5C36" w:rsidTr="00FB2D61">
        <w:trPr>
          <w:cantSplit/>
          <w:trHeight w:val="353"/>
        </w:trPr>
        <w:tc>
          <w:tcPr>
            <w:tcW w:w="379" w:type="pct"/>
            <w:tcBorders>
              <w:top w:val="single" w:sz="8" w:space="0" w:color="auto"/>
              <w:left w:val="single" w:sz="8" w:space="0" w:color="auto"/>
              <w:bottom w:val="single" w:sz="8" w:space="0" w:color="auto"/>
              <w:right w:val="single" w:sz="8" w:space="0" w:color="auto"/>
            </w:tcBorders>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9</w:t>
            </w:r>
          </w:p>
        </w:tc>
        <w:tc>
          <w:tcPr>
            <w:tcW w:w="4621"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Constitución Política del Estado Libre y Soberano de Jalisco </w:t>
            </w:r>
          </w:p>
        </w:tc>
      </w:tr>
      <w:tr w:rsidR="00E5589D" w:rsidRPr="00FA5C36" w:rsidTr="00FB2D61">
        <w:trPr>
          <w:cantSplit/>
          <w:trHeight w:val="353"/>
        </w:trPr>
        <w:tc>
          <w:tcPr>
            <w:tcW w:w="379" w:type="pct"/>
            <w:tcBorders>
              <w:top w:val="single" w:sz="8" w:space="0" w:color="auto"/>
              <w:left w:val="single" w:sz="8" w:space="0" w:color="auto"/>
              <w:bottom w:val="single" w:sz="8" w:space="0" w:color="auto"/>
              <w:right w:val="single" w:sz="8" w:space="0" w:color="auto"/>
            </w:tcBorders>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10</w:t>
            </w:r>
          </w:p>
        </w:tc>
        <w:tc>
          <w:tcPr>
            <w:tcW w:w="4621"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Ley del Gobierno y la Administración Pública Municipal del Estado de Jalisco </w:t>
            </w:r>
          </w:p>
        </w:tc>
      </w:tr>
      <w:tr w:rsidR="00E5589D" w:rsidRPr="00FA5C36" w:rsidTr="00FB2D61">
        <w:trPr>
          <w:cantSplit/>
          <w:trHeight w:val="353"/>
        </w:trPr>
        <w:tc>
          <w:tcPr>
            <w:tcW w:w="379" w:type="pct"/>
            <w:tcBorders>
              <w:top w:val="single" w:sz="8" w:space="0" w:color="auto"/>
              <w:left w:val="single" w:sz="8" w:space="0" w:color="auto"/>
              <w:bottom w:val="single" w:sz="8" w:space="0" w:color="auto"/>
              <w:right w:val="single" w:sz="8" w:space="0" w:color="auto"/>
            </w:tcBorders>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11</w:t>
            </w:r>
          </w:p>
        </w:tc>
        <w:tc>
          <w:tcPr>
            <w:tcW w:w="4621"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565966" w:rsidRDefault="00E5589D" w:rsidP="00FB2D61">
            <w:pPr>
              <w:rPr>
                <w:rStyle w:val="Textoennegrita"/>
                <w:rFonts w:ascii="Century Gothic" w:hAnsi="Century Gothic"/>
                <w:b w:val="0"/>
                <w:bCs w:val="0"/>
                <w:color w:val="000000"/>
                <w:szCs w:val="24"/>
                <w:shd w:val="clear" w:color="auto" w:fill="FFFFFF"/>
              </w:rPr>
            </w:pPr>
            <w:r>
              <w:rPr>
                <w:rFonts w:ascii="Century Gothic" w:hAnsi="Century Gothic"/>
                <w:color w:val="000000"/>
                <w:szCs w:val="24"/>
                <w:shd w:val="clear" w:color="auto" w:fill="FFFFFF"/>
              </w:rPr>
              <w:t>Ley de responsabilidades políticas y administrativas del estado de Jalisco.</w:t>
            </w:r>
          </w:p>
        </w:tc>
      </w:tr>
      <w:tr w:rsidR="00E5589D" w:rsidRPr="00FA5C36" w:rsidTr="00FB2D61">
        <w:trPr>
          <w:cantSplit/>
          <w:trHeight w:val="353"/>
        </w:trPr>
        <w:tc>
          <w:tcPr>
            <w:tcW w:w="379" w:type="pct"/>
            <w:tcBorders>
              <w:top w:val="single" w:sz="8" w:space="0" w:color="auto"/>
              <w:left w:val="single" w:sz="8" w:space="0" w:color="auto"/>
              <w:bottom w:val="single" w:sz="8" w:space="0" w:color="auto"/>
              <w:right w:val="single" w:sz="8" w:space="0" w:color="auto"/>
            </w:tcBorders>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12</w:t>
            </w:r>
          </w:p>
        </w:tc>
        <w:tc>
          <w:tcPr>
            <w:tcW w:w="4621"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Ley para los Servidores Públicos del Estado de Jalisco y sus Municipios</w:t>
            </w:r>
          </w:p>
        </w:tc>
      </w:tr>
      <w:tr w:rsidR="00E5589D" w:rsidRPr="00FA5C36" w:rsidTr="00FB2D61">
        <w:trPr>
          <w:cantSplit/>
          <w:trHeight w:val="353"/>
        </w:trPr>
        <w:tc>
          <w:tcPr>
            <w:tcW w:w="379" w:type="pct"/>
            <w:tcBorders>
              <w:top w:val="single" w:sz="8" w:space="0" w:color="auto"/>
              <w:left w:val="single" w:sz="8" w:space="0" w:color="auto"/>
              <w:bottom w:val="single" w:sz="8" w:space="0" w:color="auto"/>
              <w:right w:val="single" w:sz="8" w:space="0" w:color="auto"/>
            </w:tcBorders>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13</w:t>
            </w:r>
          </w:p>
        </w:tc>
        <w:tc>
          <w:tcPr>
            <w:tcW w:w="4621"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Ley de Justicia Administrativa del Estado de Jalisco</w:t>
            </w:r>
          </w:p>
        </w:tc>
      </w:tr>
      <w:tr w:rsidR="00E5589D" w:rsidRPr="00FA5C36" w:rsidTr="00FB2D61">
        <w:trPr>
          <w:cantSplit/>
          <w:trHeight w:val="353"/>
        </w:trPr>
        <w:tc>
          <w:tcPr>
            <w:tcW w:w="379" w:type="pct"/>
            <w:tcBorders>
              <w:top w:val="single" w:sz="8" w:space="0" w:color="auto"/>
              <w:left w:val="single" w:sz="8" w:space="0" w:color="auto"/>
              <w:bottom w:val="single" w:sz="8" w:space="0" w:color="auto"/>
              <w:right w:val="single" w:sz="8" w:space="0" w:color="auto"/>
            </w:tcBorders>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14</w:t>
            </w:r>
          </w:p>
        </w:tc>
        <w:tc>
          <w:tcPr>
            <w:tcW w:w="4621"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Código Civil del Estado de Jalisco</w:t>
            </w:r>
          </w:p>
        </w:tc>
      </w:tr>
      <w:tr w:rsidR="00E5589D" w:rsidRPr="00FA5C36" w:rsidTr="00FB2D61">
        <w:trPr>
          <w:cantSplit/>
          <w:trHeight w:val="353"/>
        </w:trPr>
        <w:tc>
          <w:tcPr>
            <w:tcW w:w="379" w:type="pct"/>
            <w:tcBorders>
              <w:top w:val="single" w:sz="8" w:space="0" w:color="auto"/>
              <w:left w:val="single" w:sz="8" w:space="0" w:color="auto"/>
              <w:bottom w:val="single" w:sz="8" w:space="0" w:color="auto"/>
              <w:right w:val="single" w:sz="8" w:space="0" w:color="auto"/>
            </w:tcBorders>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15</w:t>
            </w:r>
          </w:p>
        </w:tc>
        <w:tc>
          <w:tcPr>
            <w:tcW w:w="4621"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Código de Procedimientos Civiles del Estado de Jalisco</w:t>
            </w:r>
          </w:p>
        </w:tc>
      </w:tr>
      <w:tr w:rsidR="00E5589D" w:rsidRPr="00FA5C36" w:rsidTr="00FB2D61">
        <w:trPr>
          <w:cantSplit/>
          <w:trHeight w:val="353"/>
        </w:trPr>
        <w:tc>
          <w:tcPr>
            <w:tcW w:w="379" w:type="pct"/>
            <w:tcBorders>
              <w:top w:val="single" w:sz="8" w:space="0" w:color="auto"/>
              <w:left w:val="single" w:sz="8" w:space="0" w:color="auto"/>
              <w:bottom w:val="single" w:sz="8" w:space="0" w:color="auto"/>
              <w:right w:val="single" w:sz="8" w:space="0" w:color="auto"/>
            </w:tcBorders>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16</w:t>
            </w:r>
          </w:p>
        </w:tc>
        <w:tc>
          <w:tcPr>
            <w:tcW w:w="4621"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Código Penal del Estado de Jalisco</w:t>
            </w:r>
          </w:p>
        </w:tc>
      </w:tr>
      <w:tr w:rsidR="00E5589D" w:rsidRPr="00FA5C36" w:rsidTr="00FB2D61">
        <w:trPr>
          <w:cantSplit/>
          <w:trHeight w:val="353"/>
        </w:trPr>
        <w:tc>
          <w:tcPr>
            <w:tcW w:w="379" w:type="pct"/>
            <w:tcBorders>
              <w:top w:val="single" w:sz="8" w:space="0" w:color="auto"/>
              <w:left w:val="single" w:sz="8" w:space="0" w:color="auto"/>
              <w:bottom w:val="single" w:sz="8" w:space="0" w:color="auto"/>
              <w:right w:val="single" w:sz="8" w:space="0" w:color="auto"/>
            </w:tcBorders>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17</w:t>
            </w:r>
          </w:p>
        </w:tc>
        <w:tc>
          <w:tcPr>
            <w:tcW w:w="4621"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Código de Procedimientos Penales del Estado de Jalisco</w:t>
            </w:r>
          </w:p>
        </w:tc>
      </w:tr>
      <w:tr w:rsidR="00E5589D" w:rsidRPr="00FA5C36" w:rsidTr="00FB2D61">
        <w:trPr>
          <w:cantSplit/>
          <w:trHeight w:val="77"/>
        </w:trPr>
        <w:tc>
          <w:tcPr>
            <w:tcW w:w="379" w:type="pct"/>
            <w:tcBorders>
              <w:top w:val="single" w:sz="8" w:space="0" w:color="auto"/>
              <w:left w:val="single" w:sz="8" w:space="0" w:color="auto"/>
              <w:bottom w:val="single" w:sz="8" w:space="0" w:color="auto"/>
              <w:right w:val="single" w:sz="8" w:space="0" w:color="auto"/>
            </w:tcBorders>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18</w:t>
            </w:r>
          </w:p>
        </w:tc>
        <w:tc>
          <w:tcPr>
            <w:tcW w:w="4621"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Reglamento del Gobierno y la Administración Pública del Ayuntamiento Constitucional de Tonalá, Jalisco</w:t>
            </w:r>
          </w:p>
        </w:tc>
      </w:tr>
      <w:tr w:rsidR="00E5589D" w:rsidRPr="00FA5C36" w:rsidTr="00FB2D61">
        <w:trPr>
          <w:cantSplit/>
          <w:trHeight w:val="77"/>
        </w:trPr>
        <w:tc>
          <w:tcPr>
            <w:tcW w:w="379" w:type="pct"/>
            <w:tcBorders>
              <w:top w:val="single" w:sz="8" w:space="0" w:color="auto"/>
              <w:left w:val="single" w:sz="8" w:space="0" w:color="auto"/>
              <w:bottom w:val="single" w:sz="8" w:space="0" w:color="auto"/>
              <w:right w:val="single" w:sz="8" w:space="0" w:color="auto"/>
            </w:tcBorders>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19</w:t>
            </w:r>
          </w:p>
        </w:tc>
        <w:tc>
          <w:tcPr>
            <w:tcW w:w="4621"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Ley de Justicia Integral para adolescentes.</w:t>
            </w:r>
          </w:p>
        </w:tc>
      </w:tr>
      <w:tr w:rsidR="00E5589D" w:rsidRPr="00FA5C36" w:rsidTr="00FB2D61">
        <w:trPr>
          <w:cantSplit/>
          <w:trHeight w:val="77"/>
        </w:trPr>
        <w:tc>
          <w:tcPr>
            <w:tcW w:w="379" w:type="pct"/>
            <w:tcBorders>
              <w:top w:val="single" w:sz="8" w:space="0" w:color="auto"/>
              <w:left w:val="single" w:sz="8" w:space="0" w:color="auto"/>
              <w:bottom w:val="single" w:sz="8" w:space="0" w:color="auto"/>
              <w:right w:val="single" w:sz="8" w:space="0" w:color="auto"/>
            </w:tcBorders>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20</w:t>
            </w:r>
          </w:p>
        </w:tc>
        <w:tc>
          <w:tcPr>
            <w:tcW w:w="4621"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Ley de Justicia Alternativa.</w:t>
            </w:r>
          </w:p>
        </w:tc>
      </w:tr>
      <w:tr w:rsidR="00E5589D" w:rsidRPr="00FA5C36" w:rsidTr="00FB2D61">
        <w:trPr>
          <w:cantSplit/>
          <w:trHeight w:val="77"/>
        </w:trPr>
        <w:tc>
          <w:tcPr>
            <w:tcW w:w="379" w:type="pct"/>
            <w:tcBorders>
              <w:top w:val="single" w:sz="8" w:space="0" w:color="auto"/>
              <w:left w:val="single" w:sz="8" w:space="0" w:color="auto"/>
              <w:bottom w:val="single" w:sz="8" w:space="0" w:color="auto"/>
              <w:right w:val="single" w:sz="8" w:space="0" w:color="auto"/>
            </w:tcBorders>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21</w:t>
            </w:r>
          </w:p>
        </w:tc>
        <w:tc>
          <w:tcPr>
            <w:tcW w:w="4621"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Ley Federal de Armas de Fuego y Explosivos </w:t>
            </w:r>
          </w:p>
        </w:tc>
      </w:tr>
      <w:tr w:rsidR="00E5589D" w:rsidRPr="00FA5C36" w:rsidTr="00FB2D61">
        <w:trPr>
          <w:cantSplit/>
          <w:trHeight w:val="77"/>
        </w:trPr>
        <w:tc>
          <w:tcPr>
            <w:tcW w:w="379" w:type="pct"/>
            <w:tcBorders>
              <w:top w:val="single" w:sz="8" w:space="0" w:color="auto"/>
              <w:left w:val="single" w:sz="8" w:space="0" w:color="auto"/>
              <w:bottom w:val="single" w:sz="8" w:space="0" w:color="auto"/>
              <w:right w:val="single" w:sz="8" w:space="0" w:color="auto"/>
            </w:tcBorders>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22</w:t>
            </w:r>
          </w:p>
        </w:tc>
        <w:tc>
          <w:tcPr>
            <w:tcW w:w="4621"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 Reglamento de los Juzgados Municipales de Tonalá, Jalisco</w:t>
            </w:r>
          </w:p>
        </w:tc>
      </w:tr>
      <w:tr w:rsidR="00E5589D" w:rsidRPr="00FA5C36" w:rsidTr="00FB2D61">
        <w:trPr>
          <w:cantSplit/>
          <w:trHeight w:val="77"/>
        </w:trPr>
        <w:tc>
          <w:tcPr>
            <w:tcW w:w="379" w:type="pct"/>
            <w:tcBorders>
              <w:top w:val="single" w:sz="8" w:space="0" w:color="auto"/>
              <w:left w:val="single" w:sz="8" w:space="0" w:color="auto"/>
              <w:bottom w:val="single" w:sz="8" w:space="0" w:color="auto"/>
              <w:right w:val="single" w:sz="8" w:space="0" w:color="auto"/>
            </w:tcBorders>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23</w:t>
            </w:r>
          </w:p>
        </w:tc>
        <w:tc>
          <w:tcPr>
            <w:tcW w:w="4621"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 Reglamento de Policía y Buen Gobierno de Tonalá, Jalisco</w:t>
            </w:r>
          </w:p>
        </w:tc>
      </w:tr>
      <w:tr w:rsidR="00E5589D" w:rsidRPr="00FA5C36" w:rsidTr="00FB2D61">
        <w:trPr>
          <w:cantSplit/>
          <w:trHeight w:val="77"/>
        </w:trPr>
        <w:tc>
          <w:tcPr>
            <w:tcW w:w="379" w:type="pct"/>
            <w:tcBorders>
              <w:top w:val="single" w:sz="8" w:space="0" w:color="auto"/>
              <w:left w:val="single" w:sz="8" w:space="0" w:color="auto"/>
              <w:bottom w:val="single" w:sz="8" w:space="0" w:color="auto"/>
              <w:right w:val="single" w:sz="8" w:space="0" w:color="auto"/>
            </w:tcBorders>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24</w:t>
            </w:r>
          </w:p>
        </w:tc>
        <w:tc>
          <w:tcPr>
            <w:tcW w:w="4621"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 Ley de Ingresos del Municipio de Tonalá, Jalisco</w:t>
            </w:r>
          </w:p>
        </w:tc>
      </w:tr>
      <w:tr w:rsidR="00E5589D" w:rsidRPr="00FA5C36" w:rsidTr="00FB2D61">
        <w:trPr>
          <w:cantSplit/>
          <w:trHeight w:val="77"/>
        </w:trPr>
        <w:tc>
          <w:tcPr>
            <w:tcW w:w="379" w:type="pct"/>
            <w:tcBorders>
              <w:top w:val="single" w:sz="8" w:space="0" w:color="auto"/>
              <w:left w:val="single" w:sz="8" w:space="0" w:color="auto"/>
              <w:bottom w:val="single" w:sz="8" w:space="0" w:color="auto"/>
              <w:right w:val="single" w:sz="8" w:space="0" w:color="auto"/>
            </w:tcBorders>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Pr>
                <w:rStyle w:val="Textoennegrita"/>
                <w:rFonts w:ascii="Century Gothic" w:hAnsi="Century Gothic" w:cs="Arial"/>
                <w:b w:val="0"/>
                <w:color w:val="000000" w:themeColor="text1"/>
                <w:szCs w:val="24"/>
              </w:rPr>
              <w:t>25</w:t>
            </w:r>
          </w:p>
        </w:tc>
        <w:tc>
          <w:tcPr>
            <w:tcW w:w="4621"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Style w:val="Textoennegrita"/>
                <w:rFonts w:ascii="Century Gothic" w:hAnsi="Century Gothic" w:cs="Arial"/>
                <w:b w:val="0"/>
                <w:color w:val="000000" w:themeColor="text1"/>
                <w:szCs w:val="24"/>
              </w:rPr>
            </w:pPr>
            <w:r>
              <w:rPr>
                <w:rFonts w:ascii="Century Gothic" w:hAnsi="Century Gothic"/>
                <w:color w:val="000000"/>
                <w:szCs w:val="24"/>
                <w:shd w:val="clear" w:color="auto" w:fill="FFFFFF"/>
              </w:rPr>
              <w:t>Ley general para la prevención social de la violencia y la delincuencia.</w:t>
            </w:r>
          </w:p>
        </w:tc>
      </w:tr>
      <w:tr w:rsidR="00E5589D" w:rsidRPr="00FA5C36" w:rsidTr="00FB2D61">
        <w:trPr>
          <w:cantSplit/>
          <w:trHeight w:val="77"/>
        </w:trPr>
        <w:tc>
          <w:tcPr>
            <w:tcW w:w="379" w:type="pct"/>
            <w:tcBorders>
              <w:top w:val="single" w:sz="8" w:space="0" w:color="auto"/>
              <w:left w:val="single" w:sz="8" w:space="0" w:color="auto"/>
              <w:bottom w:val="single" w:sz="8" w:space="0" w:color="auto"/>
              <w:right w:val="single" w:sz="8" w:space="0" w:color="auto"/>
            </w:tcBorders>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Pr>
                <w:rStyle w:val="Textoennegrita"/>
                <w:rFonts w:ascii="Century Gothic" w:hAnsi="Century Gothic" w:cs="Arial"/>
                <w:b w:val="0"/>
                <w:color w:val="000000" w:themeColor="text1"/>
                <w:szCs w:val="24"/>
              </w:rPr>
              <w:t>26</w:t>
            </w:r>
          </w:p>
        </w:tc>
        <w:tc>
          <w:tcPr>
            <w:tcW w:w="4621"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565966" w:rsidRDefault="00E5589D" w:rsidP="00FB2D61">
            <w:pPr>
              <w:rPr>
                <w:rStyle w:val="Textoennegrita"/>
                <w:rFonts w:ascii="Century Gothic" w:hAnsi="Century Gothic"/>
                <w:b w:val="0"/>
                <w:bCs w:val="0"/>
                <w:color w:val="000000"/>
                <w:szCs w:val="24"/>
                <w:shd w:val="clear" w:color="auto" w:fill="FFFFFF"/>
              </w:rPr>
            </w:pPr>
            <w:r>
              <w:rPr>
                <w:rFonts w:ascii="Century Gothic" w:hAnsi="Century Gothic"/>
                <w:color w:val="000000"/>
                <w:szCs w:val="24"/>
                <w:shd w:val="clear" w:color="auto" w:fill="FFFFFF"/>
              </w:rPr>
              <w:t>Ley de prevención social de la violencia y la delincuencia del estado de Jalisco.</w:t>
            </w:r>
          </w:p>
        </w:tc>
      </w:tr>
    </w:tbl>
    <w:p w:rsidR="00E5589D" w:rsidRPr="00FA5C36" w:rsidRDefault="00E5589D" w:rsidP="00E5589D">
      <w:pPr>
        <w:rPr>
          <w:rFonts w:ascii="Century Gothic" w:hAnsi="Century Gothic" w:cs="Arial"/>
          <w:color w:val="000000" w:themeColor="text1"/>
          <w:szCs w:val="24"/>
          <w:shd w:val="clear" w:color="auto" w:fill="C2D69B"/>
        </w:rPr>
      </w:pPr>
    </w:p>
    <w:p w:rsidR="00E5589D" w:rsidRPr="00FA5C36" w:rsidRDefault="00E5589D" w:rsidP="00E5589D">
      <w:pPr>
        <w:rPr>
          <w:rFonts w:ascii="Century Gothic" w:hAnsi="Century Gothic" w:cs="Arial"/>
          <w:color w:val="000000" w:themeColor="text1"/>
          <w:szCs w:val="24"/>
          <w:shd w:val="clear" w:color="auto" w:fill="C2D69B"/>
        </w:rPr>
      </w:pPr>
    </w:p>
    <w:p w:rsidR="00E5589D" w:rsidRPr="00FA5C36" w:rsidRDefault="00E5589D" w:rsidP="00E5589D">
      <w:pPr>
        <w:suppressAutoHyphens w:val="0"/>
        <w:spacing w:after="200" w:line="276" w:lineRule="auto"/>
        <w:rPr>
          <w:rFonts w:ascii="Century Gothic" w:hAnsi="Century Gothic"/>
          <w:color w:val="000000" w:themeColor="text1"/>
          <w:szCs w:val="24"/>
          <w:shd w:val="clear" w:color="auto" w:fill="C2D69B"/>
        </w:rPr>
      </w:pPr>
      <w:r w:rsidRPr="00FA5C36">
        <w:rPr>
          <w:rFonts w:ascii="Century Gothic" w:hAnsi="Century Gothic"/>
          <w:color w:val="000000" w:themeColor="text1"/>
          <w:szCs w:val="24"/>
          <w:shd w:val="clear" w:color="auto" w:fill="C2D69B"/>
        </w:rPr>
        <w:br w:type="page"/>
      </w:r>
    </w:p>
    <w:p w:rsidR="00E5589D" w:rsidRPr="008D085A" w:rsidRDefault="00E5589D" w:rsidP="00E5589D">
      <w:pPr>
        <w:rPr>
          <w:b/>
        </w:rPr>
      </w:pPr>
      <w:r w:rsidRPr="008D085A">
        <w:rPr>
          <w:b/>
        </w:rPr>
        <w:lastRenderedPageBreak/>
        <w:t>PLANTILLA ESTRUCTURAL</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9084"/>
      </w:tblGrid>
      <w:tr w:rsidR="00E5589D" w:rsidRPr="00FA5C36" w:rsidTr="00FB2D61">
        <w:tc>
          <w:tcPr>
            <w:tcW w:w="5000" w:type="pct"/>
            <w:tcBorders>
              <w:bottom w:val="single" w:sz="8" w:space="0" w:color="auto"/>
            </w:tcBorders>
            <w:shd w:val="clear" w:color="auto" w:fill="auto"/>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Nombre del Puesto en Plantilla                                                                      02-DJM</w:t>
            </w:r>
          </w:p>
        </w:tc>
      </w:tr>
      <w:tr w:rsidR="00E5589D" w:rsidRPr="00FA5C36" w:rsidTr="00FB2D61">
        <w:tc>
          <w:tcPr>
            <w:tcW w:w="5000" w:type="pct"/>
            <w:shd w:val="clear" w:color="auto" w:fill="auto"/>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Analista</w:t>
            </w:r>
            <w:r>
              <w:rPr>
                <w:rFonts w:ascii="Century Gothic" w:hAnsi="Century Gothic" w:cs="Arial"/>
                <w:color w:val="000000" w:themeColor="text1"/>
                <w:szCs w:val="24"/>
              </w:rPr>
              <w:t xml:space="preserve"> ”A”</w:t>
            </w:r>
            <w:r w:rsidRPr="00FA5C36">
              <w:rPr>
                <w:rFonts w:ascii="Century Gothic" w:hAnsi="Century Gothic" w:cs="Arial"/>
                <w:color w:val="000000" w:themeColor="text1"/>
                <w:szCs w:val="24"/>
              </w:rPr>
              <w:t xml:space="preserve"> (</w:t>
            </w:r>
            <w:r>
              <w:rPr>
                <w:rFonts w:ascii="Century Gothic" w:hAnsi="Century Gothic" w:cs="Arial"/>
                <w:color w:val="000000" w:themeColor="text1"/>
                <w:szCs w:val="24"/>
              </w:rPr>
              <w:t>4</w:t>
            </w:r>
            <w:r w:rsidRPr="00FA5C36">
              <w:rPr>
                <w:rFonts w:ascii="Century Gothic" w:hAnsi="Century Gothic" w:cs="Arial"/>
                <w:color w:val="000000" w:themeColor="text1"/>
                <w:szCs w:val="24"/>
              </w:rPr>
              <w:t>)</w:t>
            </w:r>
          </w:p>
        </w:tc>
      </w:tr>
      <w:tr w:rsidR="00E5589D" w:rsidRPr="00FA5C36" w:rsidTr="00FB2D61">
        <w:tc>
          <w:tcPr>
            <w:tcW w:w="5000" w:type="pct"/>
            <w:shd w:val="clear" w:color="auto" w:fill="auto"/>
            <w:vAlign w:val="center"/>
          </w:tcPr>
          <w:p w:rsidR="00E5589D" w:rsidRPr="00FA5C36" w:rsidRDefault="00E5589D" w:rsidP="00FB2D61">
            <w:pPr>
              <w:rPr>
                <w:rFonts w:ascii="Century Gothic" w:hAnsi="Century Gothic" w:cs="Arial"/>
                <w:color w:val="000000" w:themeColor="text1"/>
                <w:szCs w:val="24"/>
              </w:rPr>
            </w:pPr>
            <w:r>
              <w:rPr>
                <w:rFonts w:ascii="Century Gothic" w:hAnsi="Century Gothic" w:cs="Arial"/>
                <w:color w:val="000000" w:themeColor="text1"/>
                <w:szCs w:val="24"/>
              </w:rPr>
              <w:t>Analista ”B”</w:t>
            </w:r>
          </w:p>
        </w:tc>
      </w:tr>
      <w:tr w:rsidR="00E5589D" w:rsidRPr="00FA5C36" w:rsidTr="00FB2D61">
        <w:tc>
          <w:tcPr>
            <w:tcW w:w="5000" w:type="pct"/>
            <w:shd w:val="clear" w:color="auto" w:fill="auto"/>
            <w:vAlign w:val="center"/>
          </w:tcPr>
          <w:p w:rsidR="00E5589D" w:rsidRPr="00FA5C36" w:rsidRDefault="00E5589D" w:rsidP="00FB2D61">
            <w:pPr>
              <w:rPr>
                <w:rFonts w:ascii="Century Gothic" w:hAnsi="Century Gothic" w:cs="Arial"/>
                <w:color w:val="000000" w:themeColor="text1"/>
                <w:szCs w:val="24"/>
              </w:rPr>
            </w:pPr>
            <w:r>
              <w:rPr>
                <w:rFonts w:ascii="Century Gothic" w:hAnsi="Century Gothic" w:cs="Arial"/>
                <w:color w:val="000000" w:themeColor="text1"/>
                <w:szCs w:val="24"/>
              </w:rPr>
              <w:t>Analista “C”</w:t>
            </w:r>
          </w:p>
        </w:tc>
      </w:tr>
      <w:tr w:rsidR="00E5589D" w:rsidRPr="00FA5C36" w:rsidTr="00FB2D61">
        <w:tc>
          <w:tcPr>
            <w:tcW w:w="5000" w:type="pct"/>
            <w:shd w:val="clear" w:color="auto" w:fill="auto"/>
            <w:vAlign w:val="center"/>
          </w:tcPr>
          <w:p w:rsidR="00E5589D" w:rsidRPr="00FA5C36" w:rsidRDefault="00E5589D" w:rsidP="00FB2D61">
            <w:pPr>
              <w:rPr>
                <w:rFonts w:ascii="Century Gothic" w:hAnsi="Century Gothic" w:cs="Arial"/>
                <w:color w:val="000000" w:themeColor="text1"/>
                <w:szCs w:val="24"/>
              </w:rPr>
            </w:pPr>
            <w:r>
              <w:rPr>
                <w:rFonts w:ascii="Century Gothic" w:hAnsi="Century Gothic" w:cs="Arial"/>
                <w:color w:val="000000" w:themeColor="text1"/>
                <w:szCs w:val="24"/>
              </w:rPr>
              <w:t>Auxiliar Administrativo “A”</w:t>
            </w:r>
          </w:p>
        </w:tc>
      </w:tr>
      <w:tr w:rsidR="00E5589D" w:rsidRPr="00FA5C36" w:rsidTr="00FB2D61">
        <w:tc>
          <w:tcPr>
            <w:tcW w:w="5000" w:type="pct"/>
            <w:shd w:val="clear" w:color="auto" w:fill="auto"/>
            <w:vAlign w:val="center"/>
          </w:tcPr>
          <w:p w:rsidR="00E5589D" w:rsidRPr="00FA5C36" w:rsidRDefault="00E5589D" w:rsidP="00FB2D61">
            <w:pPr>
              <w:rPr>
                <w:rFonts w:ascii="Century Gothic" w:hAnsi="Century Gothic" w:cs="Arial"/>
                <w:color w:val="000000" w:themeColor="text1"/>
                <w:szCs w:val="24"/>
              </w:rPr>
            </w:pPr>
            <w:r>
              <w:rPr>
                <w:rFonts w:ascii="Century Gothic" w:hAnsi="Century Gothic" w:cs="Arial"/>
                <w:color w:val="000000" w:themeColor="text1"/>
                <w:szCs w:val="24"/>
              </w:rPr>
              <w:t>Auxiliar Administrativo “B”</w:t>
            </w:r>
          </w:p>
        </w:tc>
      </w:tr>
      <w:tr w:rsidR="00E5589D" w:rsidRPr="00FA5C36" w:rsidTr="00FB2D61">
        <w:tc>
          <w:tcPr>
            <w:tcW w:w="5000" w:type="pct"/>
            <w:shd w:val="clear" w:color="auto" w:fill="auto"/>
            <w:vAlign w:val="center"/>
          </w:tcPr>
          <w:p w:rsidR="00E5589D" w:rsidRPr="00FA5C36" w:rsidRDefault="00E5589D" w:rsidP="00FB2D61">
            <w:pPr>
              <w:rPr>
                <w:rFonts w:ascii="Century Gothic" w:hAnsi="Century Gothic" w:cs="Arial"/>
                <w:color w:val="000000" w:themeColor="text1"/>
                <w:szCs w:val="24"/>
              </w:rPr>
            </w:pPr>
            <w:r>
              <w:rPr>
                <w:rFonts w:ascii="Century Gothic" w:hAnsi="Century Gothic" w:cs="Arial"/>
                <w:color w:val="000000" w:themeColor="text1"/>
                <w:szCs w:val="24"/>
              </w:rPr>
              <w:t>Auxiliar Administrativo “C” (2)</w:t>
            </w:r>
          </w:p>
        </w:tc>
      </w:tr>
      <w:tr w:rsidR="00E5589D" w:rsidRPr="00FA5C36" w:rsidTr="00FB2D61">
        <w:tc>
          <w:tcPr>
            <w:tcW w:w="5000" w:type="pct"/>
            <w:shd w:val="clear" w:color="auto" w:fill="auto"/>
            <w:vAlign w:val="center"/>
          </w:tcPr>
          <w:p w:rsidR="00E5589D" w:rsidRPr="00FA5C36" w:rsidRDefault="00E5589D" w:rsidP="00FB2D61">
            <w:pPr>
              <w:rPr>
                <w:rFonts w:ascii="Century Gothic" w:hAnsi="Century Gothic" w:cs="Arial"/>
                <w:color w:val="000000" w:themeColor="text1"/>
                <w:szCs w:val="24"/>
              </w:rPr>
            </w:pPr>
            <w:r>
              <w:rPr>
                <w:rFonts w:ascii="Century Gothic" w:hAnsi="Century Gothic" w:cs="Arial"/>
                <w:color w:val="000000" w:themeColor="text1"/>
                <w:szCs w:val="24"/>
              </w:rPr>
              <w:t>Auxiliar Administrativo “D”</w:t>
            </w:r>
          </w:p>
        </w:tc>
      </w:tr>
      <w:tr w:rsidR="00E5589D" w:rsidRPr="00FA5C36" w:rsidTr="00FB2D61">
        <w:tc>
          <w:tcPr>
            <w:tcW w:w="5000" w:type="pct"/>
            <w:shd w:val="clear" w:color="auto" w:fill="auto"/>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 xml:space="preserve">Defensor de Oficio (1) tres de la Dirección Jurídica de Seguridad </w:t>
            </w:r>
          </w:p>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Pública</w:t>
            </w:r>
          </w:p>
        </w:tc>
      </w:tr>
      <w:tr w:rsidR="00E5589D" w:rsidRPr="00FA5C36" w:rsidTr="00FB2D61">
        <w:tc>
          <w:tcPr>
            <w:tcW w:w="5000" w:type="pct"/>
            <w:shd w:val="clear" w:color="auto" w:fill="auto"/>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Director de Juzgados Municipales (1)</w:t>
            </w:r>
          </w:p>
        </w:tc>
      </w:tr>
      <w:tr w:rsidR="00E5589D" w:rsidRPr="00FA5C36" w:rsidTr="00FB2D61">
        <w:tc>
          <w:tcPr>
            <w:tcW w:w="5000" w:type="pct"/>
            <w:shd w:val="clear" w:color="auto" w:fill="auto"/>
            <w:vAlign w:val="center"/>
          </w:tcPr>
          <w:p w:rsidR="00E5589D" w:rsidRPr="00FA5C36" w:rsidRDefault="00E5589D" w:rsidP="00FB2D61">
            <w:pPr>
              <w:rPr>
                <w:rFonts w:ascii="Century Gothic" w:hAnsi="Century Gothic" w:cs="Arial"/>
                <w:color w:val="000000" w:themeColor="text1"/>
                <w:szCs w:val="24"/>
              </w:rPr>
            </w:pPr>
            <w:r>
              <w:rPr>
                <w:rFonts w:ascii="Century Gothic" w:hAnsi="Century Gothic" w:cs="Arial"/>
                <w:color w:val="000000" w:themeColor="text1"/>
                <w:szCs w:val="24"/>
              </w:rPr>
              <w:t>Juez Municipal ”A” (3</w:t>
            </w:r>
            <w:r w:rsidRPr="00FA5C36">
              <w:rPr>
                <w:rFonts w:ascii="Century Gothic" w:hAnsi="Century Gothic" w:cs="Arial"/>
                <w:color w:val="000000" w:themeColor="text1"/>
                <w:szCs w:val="24"/>
              </w:rPr>
              <w:t>)</w:t>
            </w:r>
          </w:p>
        </w:tc>
      </w:tr>
      <w:tr w:rsidR="00E5589D" w:rsidRPr="00FA5C36" w:rsidTr="00FB2D61">
        <w:tc>
          <w:tcPr>
            <w:tcW w:w="5000" w:type="pct"/>
            <w:shd w:val="clear" w:color="auto" w:fill="auto"/>
            <w:vAlign w:val="center"/>
          </w:tcPr>
          <w:p w:rsidR="00E5589D" w:rsidRPr="00FA5C36" w:rsidRDefault="00E5589D" w:rsidP="00FB2D61">
            <w:pPr>
              <w:rPr>
                <w:rFonts w:ascii="Century Gothic" w:hAnsi="Century Gothic" w:cs="Arial"/>
                <w:color w:val="000000" w:themeColor="text1"/>
                <w:szCs w:val="24"/>
              </w:rPr>
            </w:pPr>
            <w:r>
              <w:rPr>
                <w:rFonts w:ascii="Century Gothic" w:hAnsi="Century Gothic" w:cs="Arial"/>
                <w:color w:val="000000" w:themeColor="text1"/>
                <w:szCs w:val="24"/>
              </w:rPr>
              <w:t>Juez Municipal “B”</w:t>
            </w:r>
          </w:p>
        </w:tc>
      </w:tr>
      <w:tr w:rsidR="00E5589D" w:rsidRPr="00FA5C36" w:rsidTr="00FB2D61">
        <w:tc>
          <w:tcPr>
            <w:tcW w:w="5000" w:type="pct"/>
            <w:shd w:val="clear" w:color="auto" w:fill="auto"/>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 xml:space="preserve">Lic. en Trabajo Social </w:t>
            </w:r>
            <w:r>
              <w:rPr>
                <w:rFonts w:ascii="Century Gothic" w:hAnsi="Century Gothic" w:cs="Arial"/>
                <w:color w:val="000000" w:themeColor="text1"/>
                <w:szCs w:val="24"/>
              </w:rPr>
              <w:t>“A”</w:t>
            </w:r>
          </w:p>
        </w:tc>
      </w:tr>
      <w:tr w:rsidR="00E5589D" w:rsidRPr="00FA5C36" w:rsidTr="00FB2D61">
        <w:tc>
          <w:tcPr>
            <w:tcW w:w="5000" w:type="pct"/>
            <w:shd w:val="clear" w:color="auto" w:fill="auto"/>
            <w:vAlign w:val="center"/>
          </w:tcPr>
          <w:p w:rsidR="00E5589D" w:rsidRPr="00FA5C36" w:rsidRDefault="00E5589D" w:rsidP="00FB2D61">
            <w:pPr>
              <w:rPr>
                <w:rFonts w:ascii="Century Gothic" w:hAnsi="Century Gothic" w:cs="Arial"/>
                <w:color w:val="000000" w:themeColor="text1"/>
                <w:szCs w:val="24"/>
              </w:rPr>
            </w:pPr>
            <w:r>
              <w:rPr>
                <w:rFonts w:ascii="Century Gothic" w:hAnsi="Century Gothic" w:cs="Arial"/>
                <w:color w:val="000000" w:themeColor="text1"/>
                <w:szCs w:val="24"/>
              </w:rPr>
              <w:t>Lic. En Trabajo Social “B”</w:t>
            </w:r>
          </w:p>
        </w:tc>
      </w:tr>
      <w:tr w:rsidR="00E5589D" w:rsidRPr="00FA5C36" w:rsidTr="00FB2D61">
        <w:tc>
          <w:tcPr>
            <w:tcW w:w="5000" w:type="pct"/>
            <w:shd w:val="clear" w:color="auto" w:fill="auto"/>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Procurador Social (1)</w:t>
            </w:r>
          </w:p>
        </w:tc>
      </w:tr>
      <w:tr w:rsidR="00E5589D" w:rsidRPr="00FA5C36" w:rsidTr="00FB2D61">
        <w:tc>
          <w:tcPr>
            <w:tcW w:w="5000" w:type="pct"/>
            <w:shd w:val="clear" w:color="auto" w:fill="auto"/>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Secretaria de Turno (2)</w:t>
            </w:r>
          </w:p>
        </w:tc>
      </w:tr>
      <w:tr w:rsidR="00E5589D" w:rsidRPr="00FA5C36" w:rsidTr="00FB2D61">
        <w:tc>
          <w:tcPr>
            <w:tcW w:w="5000" w:type="pct"/>
            <w:shd w:val="clear" w:color="auto" w:fill="auto"/>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Secretaria T.V (0)</w:t>
            </w:r>
          </w:p>
        </w:tc>
      </w:tr>
      <w:tr w:rsidR="00E5589D" w:rsidRPr="00FA5C36" w:rsidTr="00FB2D61">
        <w:tc>
          <w:tcPr>
            <w:tcW w:w="5000" w:type="pct"/>
            <w:shd w:val="clear" w:color="auto" w:fill="auto"/>
            <w:vAlign w:val="center"/>
          </w:tcPr>
          <w:p w:rsidR="00E5589D" w:rsidRPr="00FA5C36" w:rsidRDefault="00E5589D" w:rsidP="00FB2D61">
            <w:pPr>
              <w:rPr>
                <w:rFonts w:ascii="Century Gothic" w:hAnsi="Century Gothic" w:cs="Arial"/>
                <w:color w:val="000000" w:themeColor="text1"/>
                <w:szCs w:val="24"/>
              </w:rPr>
            </w:pPr>
            <w:r>
              <w:rPr>
                <w:rFonts w:ascii="Century Gothic" w:hAnsi="Century Gothic" w:cs="Arial"/>
                <w:color w:val="000000" w:themeColor="text1"/>
                <w:szCs w:val="24"/>
              </w:rPr>
              <w:t>Secretario “A”</w:t>
            </w:r>
          </w:p>
        </w:tc>
      </w:tr>
      <w:tr w:rsidR="00E5589D" w:rsidRPr="00FA5C36" w:rsidTr="00FB2D61">
        <w:tc>
          <w:tcPr>
            <w:tcW w:w="5000" w:type="pct"/>
            <w:shd w:val="clear" w:color="auto" w:fill="auto"/>
            <w:vAlign w:val="center"/>
          </w:tcPr>
          <w:p w:rsidR="00E5589D" w:rsidRPr="00FA5C36" w:rsidRDefault="00E5589D" w:rsidP="00FB2D61">
            <w:pPr>
              <w:rPr>
                <w:rFonts w:ascii="Century Gothic" w:hAnsi="Century Gothic" w:cs="Arial"/>
                <w:color w:val="000000" w:themeColor="text1"/>
                <w:szCs w:val="24"/>
              </w:rPr>
            </w:pPr>
            <w:r>
              <w:rPr>
                <w:rFonts w:ascii="Century Gothic" w:hAnsi="Century Gothic" w:cs="Arial"/>
                <w:color w:val="000000" w:themeColor="text1"/>
                <w:szCs w:val="24"/>
              </w:rPr>
              <w:t>Secretario “B” (3</w:t>
            </w:r>
            <w:r w:rsidRPr="00FA5C36">
              <w:rPr>
                <w:rFonts w:ascii="Century Gothic" w:hAnsi="Century Gothic" w:cs="Arial"/>
                <w:color w:val="000000" w:themeColor="text1"/>
                <w:szCs w:val="24"/>
              </w:rPr>
              <w:t>)</w:t>
            </w:r>
          </w:p>
        </w:tc>
      </w:tr>
    </w:tbl>
    <w:p w:rsidR="00E5589D" w:rsidRPr="00FA5C36" w:rsidRDefault="00E5589D" w:rsidP="00E5589D">
      <w:pPr>
        <w:rPr>
          <w:rFonts w:ascii="Century Gothic" w:hAnsi="Century Gothic" w:cs="Arial"/>
          <w:color w:val="000000" w:themeColor="text1"/>
          <w:szCs w:val="24"/>
          <w:shd w:val="clear" w:color="auto" w:fill="C2D69B"/>
        </w:rPr>
      </w:pPr>
    </w:p>
    <w:p w:rsidR="00E5589D" w:rsidRPr="008D085A" w:rsidRDefault="00E5589D" w:rsidP="00E5589D">
      <w:pPr>
        <w:rPr>
          <w:b/>
        </w:rPr>
      </w:pPr>
      <w:r w:rsidRPr="008D085A">
        <w:rPr>
          <w:b/>
        </w:rPr>
        <w:t>PROCESOS Y/O SERVICIOS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192"/>
        <w:gridCol w:w="5487"/>
        <w:gridCol w:w="2405"/>
      </w:tblGrid>
      <w:tr w:rsidR="00E5589D" w:rsidRPr="00FA5C36" w:rsidTr="00FB2D61">
        <w:tc>
          <w:tcPr>
            <w:tcW w:w="656" w:type="pct"/>
            <w:tcBorders>
              <w:bottom w:val="single" w:sz="8" w:space="0" w:color="auto"/>
              <w:right w:val="single" w:sz="4" w:space="0" w:color="auto"/>
            </w:tcBorders>
            <w:shd w:val="clear" w:color="auto" w:fill="auto"/>
          </w:tcPr>
          <w:p w:rsidR="00E5589D" w:rsidRPr="00FA5C36" w:rsidRDefault="00E5589D" w:rsidP="00FB2D61">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Código del proceso</w:t>
            </w:r>
          </w:p>
        </w:tc>
        <w:tc>
          <w:tcPr>
            <w:tcW w:w="3020" w:type="pct"/>
            <w:tcBorders>
              <w:left w:val="single" w:sz="4" w:space="0" w:color="auto"/>
              <w:bottom w:val="single" w:sz="8" w:space="0" w:color="auto"/>
              <w:right w:val="single" w:sz="4" w:space="0" w:color="auto"/>
            </w:tcBorders>
            <w:shd w:val="clear" w:color="auto" w:fill="auto"/>
          </w:tcPr>
          <w:p w:rsidR="00E5589D" w:rsidRPr="00FA5C36" w:rsidRDefault="00E5589D" w:rsidP="00FB2D61">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Nombre del Proceso</w:t>
            </w:r>
          </w:p>
        </w:tc>
        <w:tc>
          <w:tcPr>
            <w:tcW w:w="1324" w:type="pct"/>
            <w:tcBorders>
              <w:left w:val="single" w:sz="4" w:space="0" w:color="auto"/>
              <w:bottom w:val="single" w:sz="8" w:space="0" w:color="auto"/>
            </w:tcBorders>
            <w:shd w:val="clear" w:color="auto" w:fill="auto"/>
          </w:tcPr>
          <w:p w:rsidR="00E5589D" w:rsidRPr="00FA5C36" w:rsidRDefault="00E5589D" w:rsidP="00FB2D61">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Productos o Servicio</w:t>
            </w:r>
          </w:p>
        </w:tc>
      </w:tr>
      <w:tr w:rsidR="00E5589D" w:rsidRPr="00FA5C36" w:rsidTr="00FB2D61">
        <w:tc>
          <w:tcPr>
            <w:tcW w:w="656" w:type="pct"/>
            <w:tcBorders>
              <w:right w:val="single" w:sz="4" w:space="0" w:color="auto"/>
            </w:tcBorders>
            <w:shd w:val="clear" w:color="auto" w:fill="auto"/>
            <w:vAlign w:val="center"/>
          </w:tcPr>
          <w:p w:rsidR="00E5589D" w:rsidRPr="00FA5C36" w:rsidRDefault="00E5589D" w:rsidP="00FB2D61">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02-DJM-01</w:t>
            </w:r>
          </w:p>
        </w:tc>
        <w:tc>
          <w:tcPr>
            <w:tcW w:w="3020" w:type="pct"/>
            <w:tcBorders>
              <w:left w:val="single" w:sz="4" w:space="0" w:color="auto"/>
              <w:right w:val="single" w:sz="4" w:space="0" w:color="auto"/>
            </w:tcBorders>
            <w:shd w:val="clear" w:color="auto" w:fill="auto"/>
          </w:tcPr>
          <w:p w:rsidR="00E5589D" w:rsidRPr="00FA5C36" w:rsidRDefault="00E5589D" w:rsidP="00FB2D61">
            <w:pPr>
              <w:jc w:val="both"/>
              <w:rPr>
                <w:rFonts w:ascii="Century Gothic" w:hAnsi="Century Gothic" w:cs="Arial"/>
                <w:color w:val="000000" w:themeColor="text1"/>
                <w:szCs w:val="24"/>
                <w:lang w:val="es-MX"/>
              </w:rPr>
            </w:pPr>
            <w:r w:rsidRPr="00FA5C36">
              <w:rPr>
                <w:rFonts w:ascii="Century Gothic" w:hAnsi="Century Gothic" w:cs="Arial"/>
                <w:color w:val="000000" w:themeColor="text1"/>
                <w:szCs w:val="24"/>
                <w:lang w:val="es-MX"/>
              </w:rPr>
              <w:t>Atención ciudadana</w:t>
            </w:r>
          </w:p>
          <w:p w:rsidR="00E5589D" w:rsidRPr="00FA5C36" w:rsidRDefault="00E5589D" w:rsidP="00FB2D61">
            <w:pPr>
              <w:jc w:val="both"/>
              <w:rPr>
                <w:rFonts w:ascii="Century Gothic" w:hAnsi="Century Gothic" w:cs="Arial"/>
                <w:color w:val="000000" w:themeColor="text1"/>
                <w:szCs w:val="24"/>
                <w:lang w:val="es-MX"/>
              </w:rPr>
            </w:pPr>
          </w:p>
          <w:p w:rsidR="00E5589D" w:rsidRPr="00FA5C36" w:rsidRDefault="00E5589D" w:rsidP="00FB2D61">
            <w:pPr>
              <w:jc w:val="both"/>
              <w:rPr>
                <w:rFonts w:ascii="Century Gothic" w:hAnsi="Century Gothic" w:cs="Arial"/>
                <w:color w:val="000000" w:themeColor="text1"/>
                <w:szCs w:val="24"/>
                <w:lang w:val="es-ES"/>
              </w:rPr>
            </w:pPr>
            <w:r w:rsidRPr="00FA5C36">
              <w:rPr>
                <w:rFonts w:ascii="Century Gothic" w:hAnsi="Century Gothic" w:cs="Arial"/>
                <w:color w:val="000000" w:themeColor="text1"/>
                <w:szCs w:val="24"/>
                <w:lang w:val="es-MX"/>
              </w:rPr>
              <w:t>La Dirección de Juzgados Municipales, es la autoridad competente para conocer y resolver sobre las conductas que presuntamente constituyan faltas o infracciones a las disposiciones normativas Municipales, Reglamento de Policía y Buen Gobierno del Municipio de Tonalá, Jalisco, así como imponer las sanciones correspondientes, mediante un procedimiento breve y sim</w:t>
            </w:r>
            <w:r>
              <w:rPr>
                <w:rFonts w:ascii="Century Gothic" w:hAnsi="Century Gothic" w:cs="Arial"/>
                <w:color w:val="000000" w:themeColor="text1"/>
                <w:szCs w:val="24"/>
                <w:lang w:val="es-MX"/>
              </w:rPr>
              <w:t>ple para calificar la infracción.</w:t>
            </w:r>
          </w:p>
        </w:tc>
        <w:tc>
          <w:tcPr>
            <w:tcW w:w="1324" w:type="pct"/>
            <w:tcBorders>
              <w:left w:val="single" w:sz="4" w:space="0" w:color="auto"/>
            </w:tcBorders>
            <w:shd w:val="clear" w:color="auto" w:fill="auto"/>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Conocer y resolver sobre conductas tipificadas como faltas administrativas, aplicando las sanciones que establece el Reglamento de Policía y Buen Gobierno</w:t>
            </w:r>
            <w:r>
              <w:rPr>
                <w:rFonts w:ascii="Century Gothic" w:hAnsi="Century Gothic" w:cs="Arial"/>
                <w:color w:val="000000" w:themeColor="text1"/>
                <w:szCs w:val="24"/>
              </w:rPr>
              <w:t>.</w:t>
            </w:r>
            <w:r w:rsidRPr="00D32D03">
              <w:rPr>
                <w:rFonts w:ascii="Century Gothic" w:hAnsi="Century Gothic" w:cs="Arial"/>
                <w:color w:val="FF0000"/>
                <w:szCs w:val="24"/>
              </w:rPr>
              <w:t xml:space="preserve"> </w:t>
            </w:r>
          </w:p>
        </w:tc>
      </w:tr>
    </w:tbl>
    <w:p w:rsidR="00E5589D" w:rsidRPr="00FA5C36" w:rsidRDefault="00E5589D" w:rsidP="00E5589D">
      <w:pPr>
        <w:rPr>
          <w:rFonts w:ascii="Century Gothic" w:hAnsi="Century Gothic" w:cs="Arial"/>
          <w:color w:val="000000" w:themeColor="text1"/>
          <w:szCs w:val="24"/>
          <w:shd w:val="clear" w:color="auto" w:fill="C2D69B"/>
        </w:rPr>
      </w:pPr>
    </w:p>
    <w:p w:rsidR="00E5589D" w:rsidRPr="00FA5C36" w:rsidRDefault="00E5589D" w:rsidP="00E5589D">
      <w:pPr>
        <w:suppressAutoHyphens w:val="0"/>
        <w:spacing w:after="200" w:line="276" w:lineRule="auto"/>
        <w:rPr>
          <w:rFonts w:ascii="Century Gothic" w:hAnsi="Century Gothic" w:cs="Arial"/>
          <w:color w:val="000000" w:themeColor="text1"/>
          <w:szCs w:val="24"/>
          <w:shd w:val="clear" w:color="auto" w:fill="C2D69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200" w:firstRow="0" w:lastRow="0" w:firstColumn="0" w:lastColumn="0" w:noHBand="1" w:noVBand="0"/>
      </w:tblPr>
      <w:tblGrid>
        <w:gridCol w:w="6487"/>
        <w:gridCol w:w="2793"/>
      </w:tblGrid>
      <w:tr w:rsidR="00E5589D" w:rsidRPr="00FA5C36" w:rsidTr="00FB2D61">
        <w:tc>
          <w:tcPr>
            <w:tcW w:w="5000" w:type="pct"/>
            <w:gridSpan w:val="2"/>
            <w:shd w:val="clear" w:color="auto" w:fill="auto"/>
          </w:tcPr>
          <w:p w:rsidR="00E5589D" w:rsidRPr="00FA5C36" w:rsidRDefault="00E5589D" w:rsidP="00FB2D61">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lastRenderedPageBreak/>
              <w:t>ACTIVIDADES</w:t>
            </w:r>
          </w:p>
        </w:tc>
      </w:tr>
      <w:tr w:rsidR="00E5589D" w:rsidRPr="00FA5C36" w:rsidTr="00FB2D61">
        <w:tc>
          <w:tcPr>
            <w:tcW w:w="3495" w:type="pct"/>
          </w:tcPr>
          <w:p w:rsidR="00E5589D" w:rsidRPr="00FA5C36" w:rsidRDefault="00E5589D" w:rsidP="00FB2D61">
            <w:pPr>
              <w:autoSpaceDE w:val="0"/>
              <w:autoSpaceDN w:val="0"/>
              <w:adjustRightInd w:val="0"/>
              <w:contextualSpacing/>
              <w:jc w:val="both"/>
              <w:rPr>
                <w:rFonts w:ascii="Century Gothic" w:hAnsi="Century Gothic" w:cs="Arial"/>
                <w:color w:val="000000" w:themeColor="text1"/>
                <w:szCs w:val="24"/>
                <w:lang w:val="es-ES"/>
              </w:rPr>
            </w:pPr>
            <w:r w:rsidRPr="00FA5C36">
              <w:rPr>
                <w:rFonts w:ascii="Century Gothic" w:hAnsi="Century Gothic" w:cs="Arial"/>
                <w:color w:val="000000" w:themeColor="text1"/>
                <w:szCs w:val="24"/>
                <w:lang w:val="es-MX" w:eastAsia="es-MX"/>
              </w:rPr>
              <w:t>Conocer, calificar e imponer las sanciones administrativas municipales derivadas de las infracciones o faltas al Reglamento de policía y demás ordenamientos municipales, excepto las de carácter fiscal, o las que correspondan a otra autoridad administrativa.</w:t>
            </w:r>
          </w:p>
        </w:tc>
        <w:tc>
          <w:tcPr>
            <w:tcW w:w="1505" w:type="pct"/>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A través de los Jueces Municipales aplicar las sanciones correspondientes por la infracción cometida</w:t>
            </w:r>
          </w:p>
        </w:tc>
      </w:tr>
      <w:tr w:rsidR="00E5589D" w:rsidRPr="00FA5C36" w:rsidTr="00FB2D61">
        <w:tc>
          <w:tcPr>
            <w:tcW w:w="3495" w:type="pct"/>
          </w:tcPr>
          <w:p w:rsidR="00E5589D" w:rsidRPr="00FA5C36" w:rsidRDefault="00E5589D" w:rsidP="00FB2D61">
            <w:pPr>
              <w:pStyle w:val="Prrafodelista"/>
              <w:autoSpaceDE w:val="0"/>
              <w:autoSpaceDN w:val="0"/>
              <w:adjustRightInd w:val="0"/>
              <w:ind w:left="0"/>
              <w:contextualSpacing/>
              <w:jc w:val="both"/>
              <w:rPr>
                <w:rFonts w:ascii="Century Gothic" w:hAnsi="Century Gothic" w:cs="Arial"/>
                <w:color w:val="000000" w:themeColor="text1"/>
              </w:rPr>
            </w:pPr>
            <w:r w:rsidRPr="00FA5C36">
              <w:rPr>
                <w:rFonts w:ascii="Century Gothic" w:hAnsi="Century Gothic" w:cs="Arial"/>
                <w:color w:val="000000" w:themeColor="text1"/>
                <w:lang w:val="es-MX" w:eastAsia="es-MX"/>
              </w:rPr>
              <w:t>Vigila que las sanciones impuestas se cumplan cabalmente, con respeto a las garantías individuales, con apego fiel a las disposiciones contenidas en el presente reglamento y en los demás ordenamientos municipales</w:t>
            </w:r>
          </w:p>
        </w:tc>
        <w:tc>
          <w:tcPr>
            <w:tcW w:w="1505" w:type="pct"/>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Que se respeten los derechos humanos de las personas detenidas</w:t>
            </w:r>
          </w:p>
        </w:tc>
      </w:tr>
      <w:tr w:rsidR="00E5589D" w:rsidRPr="00FA5C36" w:rsidTr="00FB2D61">
        <w:tc>
          <w:tcPr>
            <w:tcW w:w="3495" w:type="pct"/>
          </w:tcPr>
          <w:p w:rsidR="00E5589D" w:rsidRPr="00FA5C36" w:rsidRDefault="00E5589D" w:rsidP="00FB2D61">
            <w:pPr>
              <w:pStyle w:val="Prrafodelista"/>
              <w:autoSpaceDE w:val="0"/>
              <w:autoSpaceDN w:val="0"/>
              <w:adjustRightInd w:val="0"/>
              <w:ind w:left="0"/>
              <w:contextualSpacing/>
              <w:jc w:val="both"/>
              <w:rPr>
                <w:rFonts w:ascii="Century Gothic" w:hAnsi="Century Gothic" w:cs="Arial"/>
                <w:color w:val="000000" w:themeColor="text1"/>
                <w:lang w:val="es-MX" w:eastAsia="es-MX"/>
              </w:rPr>
            </w:pPr>
            <w:r w:rsidRPr="00FA5C36">
              <w:rPr>
                <w:rFonts w:ascii="Century Gothic" w:hAnsi="Century Gothic" w:cs="Arial"/>
                <w:color w:val="000000" w:themeColor="text1"/>
                <w:lang w:val="es-MX" w:eastAsia="es-MX"/>
              </w:rPr>
              <w:t>Asegura, con el auxilio del Secretario, de que las pertenencias de los infractores sean escrupulosamente respetadas e íntegramente devueltas a sus propietarios, cuando corresponda.</w:t>
            </w:r>
          </w:p>
          <w:p w:rsidR="00E5589D" w:rsidRPr="00FA5C36" w:rsidRDefault="00E5589D" w:rsidP="00FB2D61">
            <w:pPr>
              <w:autoSpaceDE w:val="0"/>
              <w:autoSpaceDN w:val="0"/>
              <w:adjustRightInd w:val="0"/>
              <w:contextualSpacing/>
              <w:jc w:val="both"/>
              <w:rPr>
                <w:rFonts w:ascii="Century Gothic" w:hAnsi="Century Gothic" w:cs="Arial"/>
                <w:color w:val="000000" w:themeColor="text1"/>
                <w:szCs w:val="24"/>
                <w:lang w:val="es-MX"/>
              </w:rPr>
            </w:pPr>
          </w:p>
        </w:tc>
        <w:tc>
          <w:tcPr>
            <w:tcW w:w="1505" w:type="pct"/>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Asegurar y devolver cada una de las pertenencias de los detenidos, cuando no sea producto de un delito</w:t>
            </w:r>
          </w:p>
        </w:tc>
      </w:tr>
      <w:tr w:rsidR="00E5589D" w:rsidRPr="00FA5C36" w:rsidTr="00FB2D61">
        <w:tc>
          <w:tcPr>
            <w:tcW w:w="3495" w:type="pct"/>
          </w:tcPr>
          <w:p w:rsidR="00E5589D" w:rsidRPr="00FA5C36" w:rsidRDefault="00E5589D" w:rsidP="00FB2D61">
            <w:pPr>
              <w:pStyle w:val="Prrafodelista"/>
              <w:autoSpaceDE w:val="0"/>
              <w:autoSpaceDN w:val="0"/>
              <w:adjustRightInd w:val="0"/>
              <w:ind w:left="0"/>
              <w:contextualSpacing/>
              <w:jc w:val="both"/>
              <w:rPr>
                <w:rFonts w:ascii="Century Gothic" w:hAnsi="Century Gothic" w:cs="Arial"/>
                <w:color w:val="000000" w:themeColor="text1"/>
                <w:lang w:val="es-MX" w:eastAsia="es-MX"/>
              </w:rPr>
            </w:pPr>
            <w:r w:rsidRPr="00FA5C36">
              <w:rPr>
                <w:rFonts w:ascii="Century Gothic" w:hAnsi="Century Gothic" w:cs="Arial"/>
                <w:color w:val="000000" w:themeColor="text1"/>
                <w:lang w:val="es-MX" w:eastAsia="es-MX"/>
              </w:rPr>
              <w:t>Deja en libertad al presunto infractor cuando, con fundamento en las leyes, en los ordenamientos municipales, y en particular las de este reglamento, no proceda su detención.</w:t>
            </w:r>
          </w:p>
          <w:p w:rsidR="00E5589D" w:rsidRPr="00FA5C36" w:rsidRDefault="00E5589D" w:rsidP="00FB2D61">
            <w:pPr>
              <w:autoSpaceDE w:val="0"/>
              <w:autoSpaceDN w:val="0"/>
              <w:adjustRightInd w:val="0"/>
              <w:contextualSpacing/>
              <w:jc w:val="both"/>
              <w:rPr>
                <w:rFonts w:ascii="Century Gothic" w:hAnsi="Century Gothic" w:cs="Arial"/>
                <w:color w:val="000000" w:themeColor="text1"/>
                <w:szCs w:val="24"/>
                <w:lang w:val="es-MX"/>
              </w:rPr>
            </w:pPr>
          </w:p>
        </w:tc>
        <w:tc>
          <w:tcPr>
            <w:tcW w:w="1505" w:type="pct"/>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Dejar inmediatamente en libertad cuando se acredite la inocencia de la persona detenida</w:t>
            </w:r>
          </w:p>
        </w:tc>
      </w:tr>
      <w:tr w:rsidR="00E5589D" w:rsidRPr="00FA5C36" w:rsidTr="00FB2D61">
        <w:tc>
          <w:tcPr>
            <w:tcW w:w="3495" w:type="pct"/>
          </w:tcPr>
          <w:p w:rsidR="00E5589D" w:rsidRPr="00FA5C36" w:rsidRDefault="00E5589D" w:rsidP="00FB2D61">
            <w:pPr>
              <w:pStyle w:val="Prrafodelista"/>
              <w:autoSpaceDE w:val="0"/>
              <w:autoSpaceDN w:val="0"/>
              <w:adjustRightInd w:val="0"/>
              <w:ind w:left="0"/>
              <w:contextualSpacing/>
              <w:jc w:val="both"/>
              <w:rPr>
                <w:rFonts w:ascii="Century Gothic" w:hAnsi="Century Gothic" w:cs="Arial"/>
                <w:color w:val="000000" w:themeColor="text1"/>
                <w:lang w:val="es-MX" w:eastAsia="es-MX"/>
              </w:rPr>
            </w:pPr>
            <w:r w:rsidRPr="00FA5C36">
              <w:rPr>
                <w:rFonts w:ascii="Century Gothic" w:hAnsi="Century Gothic" w:cs="Arial"/>
                <w:color w:val="000000" w:themeColor="text1"/>
                <w:lang w:val="es-MX" w:eastAsia="es-MX"/>
              </w:rPr>
              <w:t>Entrega mensualmente al Director de Juzgados un informe de los procedimientos administrativos llevados a cabo.</w:t>
            </w:r>
          </w:p>
          <w:p w:rsidR="00E5589D" w:rsidRPr="00FA5C36" w:rsidRDefault="00E5589D" w:rsidP="00FB2D61">
            <w:pPr>
              <w:autoSpaceDE w:val="0"/>
              <w:autoSpaceDN w:val="0"/>
              <w:adjustRightInd w:val="0"/>
              <w:contextualSpacing/>
              <w:jc w:val="both"/>
              <w:rPr>
                <w:rFonts w:ascii="Century Gothic" w:hAnsi="Century Gothic" w:cs="Arial"/>
                <w:color w:val="000000" w:themeColor="text1"/>
                <w:szCs w:val="24"/>
                <w:lang w:val="es-MX"/>
              </w:rPr>
            </w:pPr>
          </w:p>
        </w:tc>
        <w:tc>
          <w:tcPr>
            <w:tcW w:w="1505" w:type="pct"/>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Rendir informe mensual de actividades</w:t>
            </w:r>
          </w:p>
        </w:tc>
      </w:tr>
      <w:tr w:rsidR="00E5589D" w:rsidRPr="00FA5C36" w:rsidTr="00FB2D61">
        <w:tc>
          <w:tcPr>
            <w:tcW w:w="3495" w:type="pct"/>
          </w:tcPr>
          <w:p w:rsidR="00E5589D" w:rsidRPr="00FA5C36" w:rsidRDefault="00E5589D" w:rsidP="00FB2D61">
            <w:pPr>
              <w:pStyle w:val="Prrafodelista"/>
              <w:autoSpaceDE w:val="0"/>
              <w:autoSpaceDN w:val="0"/>
              <w:adjustRightInd w:val="0"/>
              <w:ind w:left="0"/>
              <w:contextualSpacing/>
              <w:jc w:val="both"/>
              <w:rPr>
                <w:rFonts w:ascii="Century Gothic" w:hAnsi="Century Gothic" w:cs="Arial"/>
                <w:color w:val="000000" w:themeColor="text1"/>
                <w:lang w:val="es-MX" w:eastAsia="es-MX"/>
              </w:rPr>
            </w:pPr>
            <w:r w:rsidRPr="00FA5C36">
              <w:rPr>
                <w:rFonts w:ascii="Century Gothic" w:hAnsi="Century Gothic" w:cs="Arial"/>
                <w:color w:val="000000" w:themeColor="text1"/>
                <w:lang w:val="es-MX" w:eastAsia="es-MX"/>
              </w:rPr>
              <w:t>Lleva un libro de actuaciones y dar cuenta trimestral y anualmente al Ayuntamiento, por medio del Presidente Municipal, previa validación que de este haga el Síndico y el Coordinador.</w:t>
            </w:r>
          </w:p>
          <w:p w:rsidR="00E5589D" w:rsidRPr="00FA5C36" w:rsidRDefault="00E5589D" w:rsidP="00FB2D61">
            <w:pPr>
              <w:autoSpaceDE w:val="0"/>
              <w:autoSpaceDN w:val="0"/>
              <w:adjustRightInd w:val="0"/>
              <w:contextualSpacing/>
              <w:jc w:val="both"/>
              <w:rPr>
                <w:rFonts w:ascii="Century Gothic" w:hAnsi="Century Gothic" w:cs="Arial"/>
                <w:color w:val="000000" w:themeColor="text1"/>
                <w:szCs w:val="24"/>
                <w:lang w:val="es-MX"/>
              </w:rPr>
            </w:pPr>
          </w:p>
        </w:tc>
        <w:tc>
          <w:tcPr>
            <w:tcW w:w="1505" w:type="pct"/>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Control de los libros, expedientes, y demás documentos bajo resguardo de Juzgados Municipales</w:t>
            </w:r>
          </w:p>
        </w:tc>
      </w:tr>
      <w:tr w:rsidR="00E5589D" w:rsidRPr="00FA5C36" w:rsidTr="00FB2D61">
        <w:tc>
          <w:tcPr>
            <w:tcW w:w="3495" w:type="pct"/>
          </w:tcPr>
          <w:p w:rsidR="00E5589D" w:rsidRPr="00FA5C36" w:rsidRDefault="00E5589D" w:rsidP="00FB2D61">
            <w:pPr>
              <w:pStyle w:val="Prrafodelista"/>
              <w:autoSpaceDE w:val="0"/>
              <w:autoSpaceDN w:val="0"/>
              <w:adjustRightInd w:val="0"/>
              <w:ind w:left="0"/>
              <w:contextualSpacing/>
              <w:jc w:val="both"/>
              <w:rPr>
                <w:rFonts w:ascii="Century Gothic" w:hAnsi="Century Gothic" w:cs="Arial"/>
                <w:color w:val="000000" w:themeColor="text1"/>
                <w:lang w:val="es-MX" w:eastAsia="es-MX"/>
              </w:rPr>
            </w:pPr>
            <w:r w:rsidRPr="00FA5C36">
              <w:rPr>
                <w:rFonts w:ascii="Century Gothic" w:hAnsi="Century Gothic" w:cs="Arial"/>
                <w:color w:val="000000" w:themeColor="text1"/>
                <w:lang w:val="es-MX" w:eastAsia="es-MX"/>
              </w:rPr>
              <w:t>Expide constancias únicamente sobre hechos asentados en los libros de registro del Juzgado, cuando lo solicite el quejoso, el presunto infractor o quien tenga Interés legítimo.</w:t>
            </w:r>
          </w:p>
          <w:p w:rsidR="00E5589D" w:rsidRPr="00FA5C36" w:rsidRDefault="00E5589D" w:rsidP="00FB2D61">
            <w:pPr>
              <w:autoSpaceDE w:val="0"/>
              <w:autoSpaceDN w:val="0"/>
              <w:adjustRightInd w:val="0"/>
              <w:contextualSpacing/>
              <w:jc w:val="both"/>
              <w:rPr>
                <w:rFonts w:ascii="Century Gothic" w:hAnsi="Century Gothic" w:cs="Arial"/>
                <w:color w:val="000000" w:themeColor="text1"/>
                <w:szCs w:val="24"/>
                <w:lang w:val="es-MX"/>
              </w:rPr>
            </w:pPr>
          </w:p>
        </w:tc>
        <w:tc>
          <w:tcPr>
            <w:tcW w:w="1505" w:type="pct"/>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Transparencia en la información de los procedimientos y actos que realiza Juzgados Municipales</w:t>
            </w:r>
          </w:p>
        </w:tc>
      </w:tr>
      <w:tr w:rsidR="00E5589D" w:rsidRPr="00FA5C36" w:rsidTr="00FB2D61">
        <w:tc>
          <w:tcPr>
            <w:tcW w:w="3495" w:type="pct"/>
          </w:tcPr>
          <w:p w:rsidR="00E5589D" w:rsidRPr="00FA5C36" w:rsidRDefault="00E5589D" w:rsidP="00FB2D61">
            <w:pPr>
              <w:pStyle w:val="Prrafodelista"/>
              <w:autoSpaceDE w:val="0"/>
              <w:autoSpaceDN w:val="0"/>
              <w:adjustRightInd w:val="0"/>
              <w:ind w:left="0"/>
              <w:contextualSpacing/>
              <w:jc w:val="both"/>
              <w:rPr>
                <w:rFonts w:ascii="Century Gothic" w:hAnsi="Century Gothic" w:cs="Arial"/>
                <w:color w:val="000000" w:themeColor="text1"/>
                <w:lang w:val="es-MX" w:eastAsia="es-MX"/>
              </w:rPr>
            </w:pPr>
            <w:r w:rsidRPr="00FA5C36">
              <w:rPr>
                <w:rFonts w:ascii="Century Gothic" w:hAnsi="Century Gothic" w:cs="Arial"/>
                <w:color w:val="000000" w:themeColor="text1"/>
                <w:lang w:val="es-MX" w:eastAsia="es-MX"/>
              </w:rPr>
              <w:t>Provee las diligencias necesarias, encaminadas a la aplicación correcta de la Justicia Cívica Municipal, en los asuntos previstos por el Reglamento de Policía y los demás Ordenamientos Municipales.</w:t>
            </w:r>
          </w:p>
          <w:p w:rsidR="00E5589D" w:rsidRPr="00FA5C36" w:rsidRDefault="00E5589D" w:rsidP="00FB2D61">
            <w:pPr>
              <w:autoSpaceDE w:val="0"/>
              <w:autoSpaceDN w:val="0"/>
              <w:adjustRightInd w:val="0"/>
              <w:contextualSpacing/>
              <w:jc w:val="both"/>
              <w:rPr>
                <w:rFonts w:ascii="Century Gothic" w:hAnsi="Century Gothic" w:cs="Arial"/>
                <w:bCs/>
                <w:color w:val="000000" w:themeColor="text1"/>
                <w:szCs w:val="24"/>
                <w:lang w:val="es-MX"/>
              </w:rPr>
            </w:pPr>
          </w:p>
        </w:tc>
        <w:tc>
          <w:tcPr>
            <w:tcW w:w="1505" w:type="pct"/>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lastRenderedPageBreak/>
              <w:t>Aplicación legal en el actuar de los servicios</w:t>
            </w:r>
          </w:p>
        </w:tc>
      </w:tr>
      <w:tr w:rsidR="00E5589D" w:rsidRPr="00FA5C36" w:rsidTr="00FB2D61">
        <w:tc>
          <w:tcPr>
            <w:tcW w:w="3495" w:type="pct"/>
          </w:tcPr>
          <w:p w:rsidR="00E5589D" w:rsidRPr="00FA5C36" w:rsidRDefault="00E5589D" w:rsidP="00FB2D61">
            <w:pPr>
              <w:pStyle w:val="Prrafodelista"/>
              <w:autoSpaceDE w:val="0"/>
              <w:autoSpaceDN w:val="0"/>
              <w:adjustRightInd w:val="0"/>
              <w:ind w:left="0"/>
              <w:contextualSpacing/>
              <w:jc w:val="both"/>
              <w:rPr>
                <w:rFonts w:ascii="Century Gothic" w:hAnsi="Century Gothic" w:cs="Arial"/>
                <w:color w:val="000000" w:themeColor="text1"/>
                <w:lang w:val="es-MX" w:eastAsia="es-MX"/>
              </w:rPr>
            </w:pPr>
            <w:r w:rsidRPr="00FA5C36">
              <w:rPr>
                <w:rFonts w:ascii="Century Gothic" w:hAnsi="Century Gothic" w:cs="Arial"/>
                <w:color w:val="000000" w:themeColor="text1"/>
                <w:lang w:val="es-MX" w:eastAsia="es-MX"/>
              </w:rPr>
              <w:t>Administración correcta de los recursos materiales y humanos del Juzgado, de acuerdo con los lineamientos y políticas dictadas por el Presidente Municipal y por el Síndico, o en su defecto, por el Ayuntamiento;</w:t>
            </w:r>
          </w:p>
          <w:p w:rsidR="00E5589D" w:rsidRPr="00FA5C36" w:rsidRDefault="00E5589D" w:rsidP="00FB2D61">
            <w:pPr>
              <w:autoSpaceDE w:val="0"/>
              <w:autoSpaceDN w:val="0"/>
              <w:adjustRightInd w:val="0"/>
              <w:contextualSpacing/>
              <w:jc w:val="both"/>
              <w:rPr>
                <w:rFonts w:ascii="Century Gothic" w:hAnsi="Century Gothic" w:cs="Arial"/>
                <w:bCs/>
                <w:color w:val="000000" w:themeColor="text1"/>
                <w:szCs w:val="24"/>
                <w:lang w:val="es-MX"/>
              </w:rPr>
            </w:pPr>
          </w:p>
        </w:tc>
        <w:tc>
          <w:tcPr>
            <w:tcW w:w="1505" w:type="pct"/>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Aplicación correcta de los recursos</w:t>
            </w:r>
          </w:p>
        </w:tc>
      </w:tr>
      <w:tr w:rsidR="00E5589D" w:rsidRPr="00FA5C36" w:rsidTr="00FB2D61">
        <w:tc>
          <w:tcPr>
            <w:tcW w:w="3495" w:type="pct"/>
          </w:tcPr>
          <w:p w:rsidR="00E5589D" w:rsidRPr="00FA5C36" w:rsidRDefault="00E5589D" w:rsidP="00FB2D61">
            <w:pPr>
              <w:pStyle w:val="Prrafodelista"/>
              <w:autoSpaceDE w:val="0"/>
              <w:autoSpaceDN w:val="0"/>
              <w:adjustRightInd w:val="0"/>
              <w:ind w:left="0"/>
              <w:contextualSpacing/>
              <w:jc w:val="both"/>
              <w:rPr>
                <w:rFonts w:ascii="Century Gothic" w:hAnsi="Century Gothic" w:cs="Arial"/>
                <w:color w:val="000000" w:themeColor="text1"/>
                <w:lang w:val="es-MX" w:eastAsia="es-MX"/>
              </w:rPr>
            </w:pPr>
            <w:r w:rsidRPr="00FA5C36">
              <w:rPr>
                <w:rFonts w:ascii="Century Gothic" w:hAnsi="Century Gothic" w:cs="Arial"/>
                <w:color w:val="000000" w:themeColor="text1"/>
                <w:lang w:val="es-MX" w:eastAsia="es-MX"/>
              </w:rPr>
              <w:t>Lleva un detallado registro estadístico de los casos de su competencia.</w:t>
            </w:r>
          </w:p>
          <w:p w:rsidR="00E5589D" w:rsidRPr="00FA5C36" w:rsidRDefault="00E5589D" w:rsidP="00FB2D61">
            <w:pPr>
              <w:autoSpaceDE w:val="0"/>
              <w:autoSpaceDN w:val="0"/>
              <w:adjustRightInd w:val="0"/>
              <w:contextualSpacing/>
              <w:jc w:val="both"/>
              <w:rPr>
                <w:rFonts w:ascii="Century Gothic" w:hAnsi="Century Gothic" w:cs="Arial"/>
                <w:bCs/>
                <w:color w:val="000000" w:themeColor="text1"/>
                <w:szCs w:val="24"/>
                <w:lang w:val="es-MX"/>
              </w:rPr>
            </w:pPr>
          </w:p>
        </w:tc>
        <w:tc>
          <w:tcPr>
            <w:tcW w:w="1505" w:type="pct"/>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Contar con parámetros de medición de resultados</w:t>
            </w:r>
          </w:p>
        </w:tc>
      </w:tr>
      <w:tr w:rsidR="00E5589D" w:rsidRPr="00FA5C36" w:rsidTr="00FB2D61">
        <w:tc>
          <w:tcPr>
            <w:tcW w:w="3495" w:type="pct"/>
          </w:tcPr>
          <w:p w:rsidR="00E5589D" w:rsidRPr="00FA5C36" w:rsidRDefault="00E5589D" w:rsidP="00FB2D61">
            <w:pPr>
              <w:pStyle w:val="Prrafodelista"/>
              <w:autoSpaceDE w:val="0"/>
              <w:autoSpaceDN w:val="0"/>
              <w:adjustRightInd w:val="0"/>
              <w:ind w:left="0"/>
              <w:contextualSpacing/>
              <w:jc w:val="both"/>
              <w:rPr>
                <w:rFonts w:ascii="Century Gothic" w:hAnsi="Century Gothic" w:cs="Arial"/>
                <w:color w:val="000000" w:themeColor="text1"/>
                <w:lang w:val="es-MX" w:eastAsia="es-MX"/>
              </w:rPr>
            </w:pPr>
            <w:r w:rsidRPr="00FA5C36">
              <w:rPr>
                <w:rFonts w:ascii="Century Gothic" w:hAnsi="Century Gothic" w:cs="Arial"/>
                <w:color w:val="000000" w:themeColor="text1"/>
                <w:lang w:val="es-MX" w:eastAsia="es-MX"/>
              </w:rPr>
              <w:t>Conserva bajo resguardo, por un período de 60 días, los objetos y valores no reclamados, o no devueltos por su naturaleza, y mantener y actualiza el inventario de ellos. Transcurrido dicho término, deberá remitirlos al Ayuntamiento por conducto de la Dirección de Patrimonio Municipal.</w:t>
            </w:r>
          </w:p>
          <w:p w:rsidR="00E5589D" w:rsidRPr="00FA5C36" w:rsidRDefault="00E5589D" w:rsidP="00FB2D61">
            <w:pPr>
              <w:autoSpaceDE w:val="0"/>
              <w:autoSpaceDN w:val="0"/>
              <w:adjustRightInd w:val="0"/>
              <w:contextualSpacing/>
              <w:jc w:val="both"/>
              <w:rPr>
                <w:rFonts w:ascii="Century Gothic" w:hAnsi="Century Gothic" w:cs="Arial"/>
                <w:bCs/>
                <w:color w:val="000000" w:themeColor="text1"/>
                <w:szCs w:val="24"/>
                <w:lang w:val="es-MX"/>
              </w:rPr>
            </w:pPr>
          </w:p>
        </w:tc>
        <w:tc>
          <w:tcPr>
            <w:tcW w:w="1505" w:type="pct"/>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Resguardo de objetos y valores no reclamados</w:t>
            </w:r>
          </w:p>
        </w:tc>
      </w:tr>
      <w:tr w:rsidR="00E5589D" w:rsidRPr="00FA5C36" w:rsidTr="00FB2D61">
        <w:tc>
          <w:tcPr>
            <w:tcW w:w="3495" w:type="pct"/>
          </w:tcPr>
          <w:p w:rsidR="00E5589D" w:rsidRPr="00FA5C36" w:rsidRDefault="00E5589D" w:rsidP="00FB2D61">
            <w:pPr>
              <w:autoSpaceDE w:val="0"/>
              <w:autoSpaceDN w:val="0"/>
              <w:adjustRightInd w:val="0"/>
              <w:contextualSpacing/>
              <w:jc w:val="both"/>
              <w:rPr>
                <w:rFonts w:ascii="Century Gothic" w:hAnsi="Century Gothic" w:cs="Arial"/>
                <w:bCs/>
                <w:color w:val="000000" w:themeColor="text1"/>
                <w:szCs w:val="24"/>
              </w:rPr>
            </w:pPr>
            <w:r w:rsidRPr="00FA5C36">
              <w:rPr>
                <w:rFonts w:ascii="Century Gothic" w:hAnsi="Century Gothic" w:cs="Arial"/>
                <w:color w:val="000000" w:themeColor="text1"/>
                <w:szCs w:val="24"/>
                <w:lang w:val="es-MX" w:eastAsia="es-MX"/>
              </w:rPr>
              <w:t>Respetar y hacer que se respeten en todo momento los derechos humanos de los detenidos y de los quejosos, privilegiando la solución pacifica de los conflictos y la reparación del daño cuando proceda</w:t>
            </w:r>
          </w:p>
        </w:tc>
        <w:tc>
          <w:tcPr>
            <w:tcW w:w="1505" w:type="pct"/>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Respeto Constitucional de los Derechos Humanos</w:t>
            </w:r>
          </w:p>
        </w:tc>
      </w:tr>
      <w:tr w:rsidR="00E5589D" w:rsidRPr="00FA5C36" w:rsidTr="00FB2D61">
        <w:tc>
          <w:tcPr>
            <w:tcW w:w="3495" w:type="pct"/>
          </w:tcPr>
          <w:p w:rsidR="00E5589D" w:rsidRPr="00FA5C36" w:rsidRDefault="00E5589D" w:rsidP="00FB2D61">
            <w:pPr>
              <w:autoSpaceDE w:val="0"/>
              <w:autoSpaceDN w:val="0"/>
              <w:adjustRightInd w:val="0"/>
              <w:contextualSpacing/>
              <w:jc w:val="both"/>
              <w:rPr>
                <w:rFonts w:ascii="Century Gothic" w:hAnsi="Century Gothic" w:cs="Arial"/>
                <w:bCs/>
                <w:color w:val="000000" w:themeColor="text1"/>
                <w:szCs w:val="24"/>
              </w:rPr>
            </w:pPr>
            <w:r w:rsidRPr="00FA5C36">
              <w:rPr>
                <w:rFonts w:ascii="Century Gothic" w:hAnsi="Century Gothic" w:cs="Arial"/>
                <w:color w:val="000000" w:themeColor="text1"/>
                <w:szCs w:val="24"/>
                <w:lang w:eastAsia="es-MX"/>
              </w:rPr>
              <w:t>Cuidar que se lleve un registro de las llamas telefónicas que se le realizaron a cada detenido desde el momento de su arribo al Juzgado, debiendo asentar nombre del detenido, nombre de quien recibe la llamada, horario en que se realizó, o en su caso, si no se contestó o el detenido renuncio a su derecho a realizar la mencionada llamada telefónica.</w:t>
            </w:r>
          </w:p>
        </w:tc>
        <w:tc>
          <w:tcPr>
            <w:tcW w:w="1505" w:type="pct"/>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 xml:space="preserve">Respeto a la comunicación del detenido con la persona a la que desee informar sobre su situación legal. </w:t>
            </w:r>
          </w:p>
        </w:tc>
      </w:tr>
      <w:tr w:rsidR="00E5589D" w:rsidRPr="00FA5C36" w:rsidTr="00FB2D61">
        <w:tc>
          <w:tcPr>
            <w:tcW w:w="3495" w:type="pct"/>
          </w:tcPr>
          <w:p w:rsidR="00E5589D" w:rsidRPr="00FA5C36" w:rsidRDefault="00E5589D" w:rsidP="00FB2D61">
            <w:pPr>
              <w:pStyle w:val="Prrafodelista"/>
              <w:autoSpaceDE w:val="0"/>
              <w:autoSpaceDN w:val="0"/>
              <w:adjustRightInd w:val="0"/>
              <w:ind w:left="0"/>
              <w:contextualSpacing/>
              <w:jc w:val="both"/>
              <w:rPr>
                <w:rFonts w:ascii="Century Gothic" w:hAnsi="Century Gothic" w:cs="Arial"/>
                <w:color w:val="000000" w:themeColor="text1"/>
                <w:lang w:val="es-MX" w:eastAsia="es-MX"/>
              </w:rPr>
            </w:pPr>
            <w:r w:rsidRPr="00FA5C36">
              <w:rPr>
                <w:rFonts w:ascii="Century Gothic" w:hAnsi="Century Gothic" w:cs="Arial"/>
                <w:color w:val="000000" w:themeColor="text1"/>
                <w:lang w:val="es-MX" w:eastAsia="es-MX"/>
              </w:rPr>
              <w:t>Emite los dictámenes y partes médicos de las personas puestas a disposición del Juzgado.</w:t>
            </w:r>
          </w:p>
          <w:p w:rsidR="00E5589D" w:rsidRPr="00FA5C36" w:rsidRDefault="00E5589D" w:rsidP="00FB2D61">
            <w:pPr>
              <w:pStyle w:val="Prrafodelista"/>
              <w:autoSpaceDE w:val="0"/>
              <w:autoSpaceDN w:val="0"/>
              <w:adjustRightInd w:val="0"/>
              <w:ind w:left="0"/>
              <w:contextualSpacing/>
              <w:jc w:val="both"/>
              <w:rPr>
                <w:rFonts w:ascii="Century Gothic" w:hAnsi="Century Gothic" w:cs="Arial"/>
                <w:color w:val="000000" w:themeColor="text1"/>
                <w:lang w:val="es-MX" w:eastAsia="es-MX"/>
              </w:rPr>
            </w:pPr>
          </w:p>
        </w:tc>
        <w:tc>
          <w:tcPr>
            <w:tcW w:w="1505" w:type="pct"/>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Se levantan partes médicos a los detenidos</w:t>
            </w:r>
          </w:p>
        </w:tc>
      </w:tr>
      <w:tr w:rsidR="00E5589D" w:rsidRPr="00FA5C36" w:rsidTr="00FB2D61">
        <w:tc>
          <w:tcPr>
            <w:tcW w:w="3495" w:type="pct"/>
          </w:tcPr>
          <w:p w:rsidR="00E5589D" w:rsidRPr="00FA5C36" w:rsidRDefault="00E5589D" w:rsidP="00FB2D61">
            <w:pPr>
              <w:pStyle w:val="Prrafodelista"/>
              <w:autoSpaceDE w:val="0"/>
              <w:autoSpaceDN w:val="0"/>
              <w:adjustRightInd w:val="0"/>
              <w:ind w:left="0"/>
              <w:contextualSpacing/>
              <w:jc w:val="both"/>
              <w:rPr>
                <w:rFonts w:ascii="Century Gothic" w:hAnsi="Century Gothic" w:cs="Arial"/>
                <w:color w:val="000000" w:themeColor="text1"/>
                <w:lang w:val="es-MX" w:eastAsia="es-MX"/>
              </w:rPr>
            </w:pPr>
            <w:r w:rsidRPr="00FA5C36">
              <w:rPr>
                <w:rFonts w:ascii="Century Gothic" w:hAnsi="Century Gothic" w:cs="Arial"/>
                <w:color w:val="000000" w:themeColor="text1"/>
                <w:lang w:val="es-MX" w:eastAsia="es-MX"/>
              </w:rPr>
              <w:t>Presta la atención médica de emergencia los detenidos.</w:t>
            </w:r>
          </w:p>
          <w:p w:rsidR="00E5589D" w:rsidRPr="00FA5C36" w:rsidRDefault="00E5589D" w:rsidP="00FB2D61">
            <w:pPr>
              <w:pStyle w:val="Prrafodelista"/>
              <w:autoSpaceDE w:val="0"/>
              <w:autoSpaceDN w:val="0"/>
              <w:adjustRightInd w:val="0"/>
              <w:ind w:left="0"/>
              <w:contextualSpacing/>
              <w:jc w:val="both"/>
              <w:rPr>
                <w:rFonts w:ascii="Century Gothic" w:hAnsi="Century Gothic" w:cs="Arial"/>
                <w:color w:val="000000" w:themeColor="text1"/>
                <w:lang w:val="es-MX" w:eastAsia="es-MX"/>
              </w:rPr>
            </w:pPr>
          </w:p>
        </w:tc>
        <w:tc>
          <w:tcPr>
            <w:tcW w:w="1505" w:type="pct"/>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Se da el servicio médico a las personas arrestadas.</w:t>
            </w:r>
          </w:p>
        </w:tc>
      </w:tr>
      <w:tr w:rsidR="00E5589D" w:rsidRPr="00FA5C36" w:rsidTr="00FB2D61">
        <w:tc>
          <w:tcPr>
            <w:tcW w:w="3495" w:type="pct"/>
          </w:tcPr>
          <w:p w:rsidR="00E5589D" w:rsidRPr="00FA5C36" w:rsidRDefault="00E5589D" w:rsidP="00FB2D61">
            <w:pPr>
              <w:pStyle w:val="Prrafodelista"/>
              <w:autoSpaceDE w:val="0"/>
              <w:autoSpaceDN w:val="0"/>
              <w:adjustRightInd w:val="0"/>
              <w:ind w:left="0"/>
              <w:contextualSpacing/>
              <w:jc w:val="both"/>
              <w:rPr>
                <w:rFonts w:ascii="Century Gothic" w:hAnsi="Century Gothic" w:cs="Arial"/>
                <w:color w:val="000000" w:themeColor="text1"/>
                <w:lang w:val="es-MX" w:eastAsia="es-MX"/>
              </w:rPr>
            </w:pPr>
            <w:r w:rsidRPr="00FA5C36">
              <w:rPr>
                <w:rFonts w:ascii="Century Gothic" w:hAnsi="Century Gothic" w:cs="Arial"/>
                <w:color w:val="000000" w:themeColor="text1"/>
                <w:lang w:val="es-MX" w:eastAsia="es-MX"/>
              </w:rPr>
              <w:t>Lleva una relación de certificaciones médicas.</w:t>
            </w:r>
          </w:p>
          <w:p w:rsidR="00E5589D" w:rsidRPr="00FA5C36" w:rsidRDefault="00E5589D" w:rsidP="00FB2D61">
            <w:pPr>
              <w:pStyle w:val="Prrafodelista"/>
              <w:autoSpaceDE w:val="0"/>
              <w:autoSpaceDN w:val="0"/>
              <w:adjustRightInd w:val="0"/>
              <w:ind w:left="0"/>
              <w:contextualSpacing/>
              <w:jc w:val="both"/>
              <w:rPr>
                <w:rFonts w:ascii="Century Gothic" w:hAnsi="Century Gothic" w:cs="Arial"/>
                <w:color w:val="000000" w:themeColor="text1"/>
                <w:lang w:val="es-MX" w:eastAsia="es-MX"/>
              </w:rPr>
            </w:pPr>
          </w:p>
        </w:tc>
        <w:tc>
          <w:tcPr>
            <w:tcW w:w="1505" w:type="pct"/>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Se lleva el control de estadístico de servicios</w:t>
            </w:r>
          </w:p>
        </w:tc>
      </w:tr>
      <w:tr w:rsidR="00E5589D" w:rsidRPr="00FA5C36" w:rsidTr="00FB2D61">
        <w:tc>
          <w:tcPr>
            <w:tcW w:w="3495" w:type="pct"/>
          </w:tcPr>
          <w:p w:rsidR="00E5589D" w:rsidRPr="00FA5C36" w:rsidRDefault="00E5589D" w:rsidP="00FB2D61">
            <w:pPr>
              <w:pStyle w:val="Prrafodelista"/>
              <w:autoSpaceDE w:val="0"/>
              <w:autoSpaceDN w:val="0"/>
              <w:adjustRightInd w:val="0"/>
              <w:ind w:left="0"/>
              <w:contextualSpacing/>
              <w:jc w:val="both"/>
              <w:rPr>
                <w:rFonts w:ascii="Century Gothic" w:hAnsi="Century Gothic" w:cs="Arial"/>
                <w:color w:val="000000" w:themeColor="text1"/>
                <w:lang w:val="es-MX" w:eastAsia="es-MX"/>
              </w:rPr>
            </w:pPr>
            <w:r w:rsidRPr="00FA5C36">
              <w:rPr>
                <w:rFonts w:ascii="Century Gothic" w:hAnsi="Century Gothic" w:cs="Arial"/>
                <w:color w:val="000000" w:themeColor="text1"/>
                <w:lang w:val="es-MX" w:eastAsia="es-MX"/>
              </w:rPr>
              <w:t>Representa y asesora legalmente al infractor.</w:t>
            </w:r>
          </w:p>
          <w:p w:rsidR="00E5589D" w:rsidRPr="00FA5C36" w:rsidRDefault="00E5589D" w:rsidP="00FB2D61">
            <w:pPr>
              <w:pStyle w:val="Prrafodelista"/>
              <w:autoSpaceDE w:val="0"/>
              <w:autoSpaceDN w:val="0"/>
              <w:adjustRightInd w:val="0"/>
              <w:ind w:left="0"/>
              <w:contextualSpacing/>
              <w:jc w:val="both"/>
              <w:rPr>
                <w:rFonts w:ascii="Century Gothic" w:hAnsi="Century Gothic" w:cs="Arial"/>
                <w:color w:val="000000" w:themeColor="text1"/>
                <w:lang w:val="es-MX" w:eastAsia="es-MX"/>
              </w:rPr>
            </w:pPr>
          </w:p>
        </w:tc>
        <w:tc>
          <w:tcPr>
            <w:tcW w:w="1505" w:type="pct"/>
          </w:tcPr>
          <w:p w:rsidR="00E5589D" w:rsidRPr="00FA5C36" w:rsidRDefault="00E5589D" w:rsidP="00FB2D61">
            <w:pPr>
              <w:rPr>
                <w:rFonts w:ascii="Century Gothic" w:hAnsi="Century Gothic" w:cs="Arial"/>
                <w:color w:val="000000" w:themeColor="text1"/>
                <w:szCs w:val="24"/>
                <w:lang w:val="es-MX"/>
              </w:rPr>
            </w:pPr>
            <w:r w:rsidRPr="00FA5C36">
              <w:rPr>
                <w:rFonts w:ascii="Century Gothic" w:hAnsi="Century Gothic" w:cs="Arial"/>
                <w:color w:val="000000" w:themeColor="text1"/>
                <w:szCs w:val="24"/>
                <w:lang w:val="es-MX"/>
              </w:rPr>
              <w:t xml:space="preserve">A través del Defensor de oficio se orienta al detenido sobre los </w:t>
            </w:r>
            <w:r w:rsidRPr="00FA5C36">
              <w:rPr>
                <w:rFonts w:ascii="Century Gothic" w:hAnsi="Century Gothic" w:cs="Arial"/>
                <w:color w:val="000000" w:themeColor="text1"/>
                <w:szCs w:val="24"/>
                <w:lang w:val="es-MX"/>
              </w:rPr>
              <w:lastRenderedPageBreak/>
              <w:t>derechos que le otorga la ley y la constitución</w:t>
            </w:r>
          </w:p>
        </w:tc>
      </w:tr>
      <w:tr w:rsidR="00E5589D" w:rsidRPr="00FA5C36" w:rsidTr="00FB2D61">
        <w:tc>
          <w:tcPr>
            <w:tcW w:w="3495" w:type="pct"/>
          </w:tcPr>
          <w:p w:rsidR="00E5589D" w:rsidRPr="00FA5C36" w:rsidRDefault="00E5589D" w:rsidP="00FB2D61">
            <w:pPr>
              <w:pStyle w:val="Prrafodelista"/>
              <w:autoSpaceDE w:val="0"/>
              <w:autoSpaceDN w:val="0"/>
              <w:adjustRightInd w:val="0"/>
              <w:ind w:left="0"/>
              <w:contextualSpacing/>
              <w:jc w:val="both"/>
              <w:rPr>
                <w:rFonts w:ascii="Century Gothic" w:hAnsi="Century Gothic" w:cs="Arial"/>
                <w:color w:val="000000" w:themeColor="text1"/>
                <w:lang w:val="es-MX" w:eastAsia="es-MX"/>
              </w:rPr>
            </w:pPr>
            <w:r w:rsidRPr="00FA5C36">
              <w:rPr>
                <w:rFonts w:ascii="Century Gothic" w:hAnsi="Century Gothic" w:cs="Arial"/>
                <w:color w:val="000000" w:themeColor="text1"/>
                <w:lang w:val="es-MX" w:eastAsia="es-MX"/>
              </w:rPr>
              <w:t>Vigila y salvaguarda que se protejan los derechos humanos del presunto infractor</w:t>
            </w:r>
          </w:p>
        </w:tc>
        <w:tc>
          <w:tcPr>
            <w:tcW w:w="1505" w:type="pct"/>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Se garantizan los derechos de las personas detenidas</w:t>
            </w:r>
          </w:p>
        </w:tc>
      </w:tr>
      <w:tr w:rsidR="00E5589D" w:rsidRPr="00FA5C36" w:rsidTr="00FB2D61">
        <w:tc>
          <w:tcPr>
            <w:tcW w:w="3495" w:type="pct"/>
          </w:tcPr>
          <w:p w:rsidR="00E5589D" w:rsidRPr="00FA5C36" w:rsidRDefault="00E5589D" w:rsidP="00FB2D61">
            <w:pPr>
              <w:pStyle w:val="Prrafodelista"/>
              <w:autoSpaceDE w:val="0"/>
              <w:autoSpaceDN w:val="0"/>
              <w:adjustRightInd w:val="0"/>
              <w:ind w:left="0"/>
              <w:contextualSpacing/>
              <w:jc w:val="both"/>
              <w:rPr>
                <w:rFonts w:ascii="Century Gothic" w:hAnsi="Century Gothic" w:cs="Arial"/>
                <w:color w:val="000000" w:themeColor="text1"/>
                <w:lang w:val="es-MX" w:eastAsia="es-MX"/>
              </w:rPr>
            </w:pPr>
            <w:r w:rsidRPr="00FA5C36">
              <w:rPr>
                <w:rFonts w:ascii="Century Gothic" w:hAnsi="Century Gothic" w:cs="Arial"/>
                <w:color w:val="000000" w:themeColor="text1"/>
                <w:lang w:val="es-MX" w:eastAsia="es-MX"/>
              </w:rPr>
              <w:t>Supervisa que el procedimiento a que quede sujeto el presunto infractor se apegue al presente Reglamento</w:t>
            </w:r>
          </w:p>
        </w:tc>
        <w:tc>
          <w:tcPr>
            <w:tcW w:w="1505" w:type="pct"/>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 xml:space="preserve">Se vigila la correcta aplicación de los Reglamentos. </w:t>
            </w:r>
          </w:p>
        </w:tc>
      </w:tr>
      <w:tr w:rsidR="00E5589D" w:rsidRPr="00FA5C36" w:rsidTr="00FB2D61">
        <w:tc>
          <w:tcPr>
            <w:tcW w:w="3495" w:type="pct"/>
          </w:tcPr>
          <w:p w:rsidR="00E5589D" w:rsidRPr="00FA5C36" w:rsidRDefault="00E5589D" w:rsidP="00FB2D61">
            <w:pPr>
              <w:pStyle w:val="Prrafodelista"/>
              <w:autoSpaceDE w:val="0"/>
              <w:autoSpaceDN w:val="0"/>
              <w:adjustRightInd w:val="0"/>
              <w:ind w:left="0"/>
              <w:contextualSpacing/>
              <w:jc w:val="both"/>
              <w:rPr>
                <w:rFonts w:ascii="Century Gothic" w:hAnsi="Century Gothic" w:cs="Arial"/>
                <w:color w:val="000000" w:themeColor="text1"/>
                <w:lang w:val="es-MX" w:eastAsia="es-MX"/>
              </w:rPr>
            </w:pPr>
            <w:r w:rsidRPr="00FA5C36">
              <w:rPr>
                <w:rFonts w:ascii="Century Gothic" w:hAnsi="Century Gothic" w:cs="Arial"/>
                <w:color w:val="000000" w:themeColor="text1"/>
                <w:lang w:val="es-MX" w:eastAsia="es-MX"/>
              </w:rPr>
              <w:t>Orienta a los familiares de los presuntos infractores</w:t>
            </w:r>
          </w:p>
        </w:tc>
        <w:tc>
          <w:tcPr>
            <w:tcW w:w="1505" w:type="pct"/>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 xml:space="preserve">Se orienta a los familiares sobre la situación de las personas arrestadas. </w:t>
            </w:r>
          </w:p>
        </w:tc>
      </w:tr>
      <w:tr w:rsidR="00E5589D" w:rsidRPr="00FA5C36" w:rsidTr="00FB2D61">
        <w:tc>
          <w:tcPr>
            <w:tcW w:w="3495" w:type="pct"/>
          </w:tcPr>
          <w:p w:rsidR="00E5589D" w:rsidRPr="00FA5C36" w:rsidRDefault="00E5589D" w:rsidP="00FB2D61">
            <w:pPr>
              <w:autoSpaceDE w:val="0"/>
              <w:autoSpaceDN w:val="0"/>
              <w:adjustRightInd w:val="0"/>
              <w:contextualSpacing/>
              <w:jc w:val="both"/>
              <w:rPr>
                <w:rFonts w:ascii="Century Gothic" w:hAnsi="Century Gothic" w:cs="Arial"/>
                <w:bCs/>
                <w:color w:val="000000" w:themeColor="text1"/>
                <w:szCs w:val="24"/>
              </w:rPr>
            </w:pPr>
            <w:r w:rsidRPr="00FA5C36">
              <w:rPr>
                <w:rFonts w:ascii="Century Gothic" w:hAnsi="Century Gothic" w:cs="Arial"/>
                <w:bCs/>
                <w:color w:val="000000" w:themeColor="text1"/>
                <w:szCs w:val="24"/>
              </w:rPr>
              <w:t xml:space="preserve">Aplicar la ley en los procedimientos administrativos propios del Juzgado Municipal, fundamentando en el </w:t>
            </w:r>
          </w:p>
          <w:p w:rsidR="00E5589D" w:rsidRPr="00FA5C36" w:rsidRDefault="00E5589D" w:rsidP="00FB2D61">
            <w:pPr>
              <w:autoSpaceDE w:val="0"/>
              <w:autoSpaceDN w:val="0"/>
              <w:adjustRightInd w:val="0"/>
              <w:contextualSpacing/>
              <w:jc w:val="both"/>
              <w:rPr>
                <w:rFonts w:ascii="Century Gothic" w:hAnsi="Century Gothic" w:cs="Arial"/>
                <w:color w:val="000000" w:themeColor="text1"/>
                <w:szCs w:val="24"/>
                <w:lang w:val="es-ES"/>
              </w:rPr>
            </w:pPr>
            <w:r w:rsidRPr="00FA5C36">
              <w:rPr>
                <w:rFonts w:ascii="Century Gothic" w:hAnsi="Century Gothic" w:cs="Arial"/>
                <w:bCs/>
                <w:color w:val="000000" w:themeColor="text1"/>
                <w:szCs w:val="24"/>
              </w:rPr>
              <w:t>orden jurídico nacional.</w:t>
            </w:r>
          </w:p>
        </w:tc>
        <w:tc>
          <w:tcPr>
            <w:tcW w:w="1505" w:type="pct"/>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 xml:space="preserve">La imparcialidad en la impartición de Justicia además de expedita  </w:t>
            </w:r>
          </w:p>
        </w:tc>
      </w:tr>
      <w:tr w:rsidR="00E5589D" w:rsidRPr="00FA5C36" w:rsidTr="00FB2D61">
        <w:tc>
          <w:tcPr>
            <w:tcW w:w="3495" w:type="pct"/>
          </w:tcPr>
          <w:p w:rsidR="00E5589D" w:rsidRPr="00FA5C36" w:rsidRDefault="00E5589D" w:rsidP="00FB2D61">
            <w:pPr>
              <w:autoSpaceDE w:val="0"/>
              <w:autoSpaceDN w:val="0"/>
              <w:adjustRightInd w:val="0"/>
              <w:contextualSpacing/>
              <w:jc w:val="both"/>
              <w:rPr>
                <w:rFonts w:ascii="Century Gothic" w:hAnsi="Century Gothic" w:cs="Arial"/>
                <w:bCs/>
                <w:color w:val="000000" w:themeColor="text1"/>
                <w:szCs w:val="24"/>
              </w:rPr>
            </w:pPr>
          </w:p>
        </w:tc>
        <w:tc>
          <w:tcPr>
            <w:tcW w:w="1505" w:type="pct"/>
          </w:tcPr>
          <w:p w:rsidR="00E5589D" w:rsidRPr="00FA5C36" w:rsidRDefault="00E5589D" w:rsidP="00FB2D61">
            <w:pPr>
              <w:rPr>
                <w:rFonts w:ascii="Century Gothic" w:hAnsi="Century Gothic" w:cs="Arial"/>
                <w:color w:val="000000" w:themeColor="text1"/>
                <w:szCs w:val="24"/>
              </w:rPr>
            </w:pPr>
          </w:p>
        </w:tc>
      </w:tr>
      <w:tr w:rsidR="00E5589D" w:rsidRPr="00FA5C36" w:rsidTr="00FB2D61">
        <w:tc>
          <w:tcPr>
            <w:tcW w:w="3495" w:type="pct"/>
          </w:tcPr>
          <w:p w:rsidR="00E5589D" w:rsidRPr="00FA5C36" w:rsidRDefault="00E5589D" w:rsidP="00FB2D61">
            <w:pPr>
              <w:autoSpaceDE w:val="0"/>
              <w:autoSpaceDN w:val="0"/>
              <w:adjustRightInd w:val="0"/>
              <w:contextualSpacing/>
              <w:jc w:val="both"/>
              <w:rPr>
                <w:rFonts w:ascii="Century Gothic" w:hAnsi="Century Gothic" w:cs="Arial"/>
                <w:bCs/>
                <w:color w:val="000000" w:themeColor="text1"/>
                <w:szCs w:val="24"/>
              </w:rPr>
            </w:pPr>
            <w:r w:rsidRPr="00FA5C36">
              <w:rPr>
                <w:rFonts w:ascii="Century Gothic" w:hAnsi="Century Gothic" w:cs="Arial"/>
                <w:bCs/>
                <w:color w:val="000000" w:themeColor="text1"/>
                <w:szCs w:val="24"/>
              </w:rPr>
              <w:t xml:space="preserve">Se da servicio a la ciudadanía las 24 horas del día los 365 días del año. </w:t>
            </w:r>
          </w:p>
          <w:p w:rsidR="00E5589D" w:rsidRPr="00FA5C36" w:rsidRDefault="00E5589D" w:rsidP="00FB2D61">
            <w:pPr>
              <w:rPr>
                <w:rFonts w:ascii="Century Gothic" w:hAnsi="Century Gothic" w:cs="Arial"/>
                <w:color w:val="000000" w:themeColor="text1"/>
                <w:szCs w:val="24"/>
                <w:lang w:val="es-ES"/>
              </w:rPr>
            </w:pPr>
          </w:p>
        </w:tc>
        <w:tc>
          <w:tcPr>
            <w:tcW w:w="1505" w:type="pct"/>
          </w:tcPr>
          <w:p w:rsidR="00E5589D" w:rsidRPr="00FA5C36" w:rsidRDefault="00E5589D" w:rsidP="00FB2D61">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 xml:space="preserve">Atención a la ciudadanía día y noche </w:t>
            </w:r>
          </w:p>
        </w:tc>
      </w:tr>
      <w:tr w:rsidR="00E5589D" w:rsidRPr="00FA5C36" w:rsidTr="00FB2D61">
        <w:tc>
          <w:tcPr>
            <w:tcW w:w="3495" w:type="pct"/>
          </w:tcPr>
          <w:p w:rsidR="00E5589D" w:rsidRPr="00FA5C36" w:rsidRDefault="00E5589D" w:rsidP="00FB2D61">
            <w:pPr>
              <w:autoSpaceDE w:val="0"/>
              <w:autoSpaceDN w:val="0"/>
              <w:adjustRightInd w:val="0"/>
              <w:contextualSpacing/>
              <w:jc w:val="both"/>
              <w:rPr>
                <w:rFonts w:ascii="Century Gothic" w:hAnsi="Century Gothic" w:cs="Arial"/>
                <w:bCs/>
                <w:color w:val="000000" w:themeColor="text1"/>
                <w:szCs w:val="24"/>
              </w:rPr>
            </w:pPr>
            <w:r w:rsidRPr="00FA5C36">
              <w:rPr>
                <w:rFonts w:ascii="Century Gothic" w:hAnsi="Century Gothic" w:cs="Arial"/>
                <w:bCs/>
                <w:color w:val="000000" w:themeColor="text1"/>
                <w:szCs w:val="24"/>
              </w:rPr>
              <w:t>Asesoría Jurídica a la ciudadanía en general que lo solicita en problemas vecinales, y de concertación social, por abogados encargados de la Procuración Social.</w:t>
            </w:r>
          </w:p>
        </w:tc>
        <w:tc>
          <w:tcPr>
            <w:tcW w:w="1505" w:type="pct"/>
          </w:tcPr>
          <w:p w:rsidR="00E5589D" w:rsidRPr="00FA5C36" w:rsidRDefault="00E5589D" w:rsidP="00FB2D61">
            <w:pPr>
              <w:jc w:val="center"/>
              <w:rPr>
                <w:rFonts w:ascii="Century Gothic" w:hAnsi="Century Gothic" w:cs="Arial"/>
                <w:color w:val="000000" w:themeColor="text1"/>
                <w:szCs w:val="24"/>
              </w:rPr>
            </w:pPr>
          </w:p>
          <w:p w:rsidR="00E5589D" w:rsidRPr="00FA5C36" w:rsidRDefault="00E5589D" w:rsidP="00FB2D61">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Por conducto de Procuraduría Social</w:t>
            </w:r>
          </w:p>
        </w:tc>
      </w:tr>
      <w:tr w:rsidR="00E5589D" w:rsidRPr="00FA5C36" w:rsidTr="00FB2D61">
        <w:tc>
          <w:tcPr>
            <w:tcW w:w="3495" w:type="pct"/>
          </w:tcPr>
          <w:p w:rsidR="00E5589D" w:rsidRPr="00FA5C36" w:rsidRDefault="00E5589D" w:rsidP="00FB2D61">
            <w:pPr>
              <w:autoSpaceDE w:val="0"/>
              <w:autoSpaceDN w:val="0"/>
              <w:adjustRightInd w:val="0"/>
              <w:contextualSpacing/>
              <w:jc w:val="both"/>
              <w:rPr>
                <w:rFonts w:ascii="Century Gothic" w:hAnsi="Century Gothic" w:cs="Arial"/>
                <w:bCs/>
                <w:color w:val="000000" w:themeColor="text1"/>
                <w:szCs w:val="24"/>
              </w:rPr>
            </w:pPr>
            <w:r w:rsidRPr="00FA5C36">
              <w:rPr>
                <w:rFonts w:ascii="Century Gothic" w:hAnsi="Century Gothic" w:cs="Arial"/>
                <w:bCs/>
                <w:color w:val="000000" w:themeColor="text1"/>
                <w:szCs w:val="24"/>
              </w:rPr>
              <w:t>Canalización de personas con adicciones y problemas de salud mental a diferentes centros de salud y rehabilitación.</w:t>
            </w:r>
          </w:p>
        </w:tc>
        <w:tc>
          <w:tcPr>
            <w:tcW w:w="1505" w:type="pct"/>
          </w:tcPr>
          <w:p w:rsidR="00E5589D" w:rsidRPr="00FA5C36" w:rsidRDefault="00E5589D" w:rsidP="00FB2D61">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Envió a bordo del vehículo de traslados</w:t>
            </w:r>
          </w:p>
          <w:p w:rsidR="00E5589D" w:rsidRPr="00FA5C36" w:rsidRDefault="00E5589D" w:rsidP="00FB2D61">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Con personal operativo</w:t>
            </w:r>
          </w:p>
        </w:tc>
      </w:tr>
      <w:tr w:rsidR="00E5589D" w:rsidRPr="00FA5C36" w:rsidTr="00FB2D61">
        <w:tc>
          <w:tcPr>
            <w:tcW w:w="3495" w:type="pct"/>
          </w:tcPr>
          <w:p w:rsidR="00E5589D" w:rsidRPr="00FA5C36" w:rsidRDefault="00E5589D" w:rsidP="00FB2D61">
            <w:pPr>
              <w:autoSpaceDE w:val="0"/>
              <w:autoSpaceDN w:val="0"/>
              <w:adjustRightInd w:val="0"/>
              <w:contextualSpacing/>
              <w:jc w:val="both"/>
              <w:rPr>
                <w:rFonts w:ascii="Century Gothic" w:hAnsi="Century Gothic" w:cs="Arial"/>
                <w:bCs/>
                <w:color w:val="000000" w:themeColor="text1"/>
                <w:szCs w:val="24"/>
              </w:rPr>
            </w:pPr>
            <w:r w:rsidRPr="00FA5C36">
              <w:rPr>
                <w:rFonts w:ascii="Century Gothic" w:hAnsi="Century Gothic" w:cs="Arial"/>
                <w:bCs/>
                <w:color w:val="000000" w:themeColor="text1"/>
                <w:szCs w:val="24"/>
              </w:rPr>
              <w:t>Acuerdos y convenios administrativos entre las partes por algún conflicto, ya sea de carácter vecinal, familiar, etc.</w:t>
            </w:r>
          </w:p>
          <w:p w:rsidR="00E5589D" w:rsidRPr="00FA5C36" w:rsidRDefault="00E5589D" w:rsidP="00FB2D61">
            <w:pPr>
              <w:pStyle w:val="Prrafodelista"/>
              <w:autoSpaceDE w:val="0"/>
              <w:autoSpaceDN w:val="0"/>
              <w:adjustRightInd w:val="0"/>
              <w:ind w:left="720"/>
              <w:contextualSpacing/>
              <w:jc w:val="both"/>
              <w:rPr>
                <w:rFonts w:ascii="Century Gothic" w:hAnsi="Century Gothic" w:cs="Arial"/>
                <w:bCs/>
                <w:color w:val="000000" w:themeColor="text1"/>
              </w:rPr>
            </w:pPr>
          </w:p>
        </w:tc>
        <w:tc>
          <w:tcPr>
            <w:tcW w:w="1505" w:type="pct"/>
          </w:tcPr>
          <w:p w:rsidR="00E5589D" w:rsidRPr="00FA5C36" w:rsidRDefault="00E5589D" w:rsidP="00FB2D61">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Conciliación por el Juez y Procurador Social</w:t>
            </w:r>
          </w:p>
        </w:tc>
      </w:tr>
      <w:tr w:rsidR="00E5589D" w:rsidRPr="00FA5C36" w:rsidTr="00FB2D61">
        <w:tc>
          <w:tcPr>
            <w:tcW w:w="3495" w:type="pct"/>
          </w:tcPr>
          <w:p w:rsidR="00E5589D" w:rsidRPr="00FA5C36" w:rsidRDefault="00E5589D" w:rsidP="00FB2D61">
            <w:pPr>
              <w:autoSpaceDE w:val="0"/>
              <w:autoSpaceDN w:val="0"/>
              <w:adjustRightInd w:val="0"/>
              <w:contextualSpacing/>
              <w:jc w:val="both"/>
              <w:rPr>
                <w:rFonts w:ascii="Century Gothic" w:hAnsi="Century Gothic" w:cs="Arial"/>
                <w:bCs/>
                <w:color w:val="000000" w:themeColor="text1"/>
                <w:szCs w:val="24"/>
              </w:rPr>
            </w:pPr>
            <w:r w:rsidRPr="00FA5C36">
              <w:rPr>
                <w:rFonts w:ascii="Century Gothic" w:hAnsi="Century Gothic" w:cs="Arial"/>
                <w:bCs/>
                <w:color w:val="000000" w:themeColor="text1"/>
                <w:szCs w:val="24"/>
              </w:rPr>
              <w:t>Elaborar citatorios  para que acudan  las partes con motivo de  resolver controversias de manera pacífica.</w:t>
            </w:r>
          </w:p>
          <w:p w:rsidR="00E5589D" w:rsidRPr="00FA5C36" w:rsidRDefault="00E5589D" w:rsidP="00FB2D61">
            <w:pPr>
              <w:pStyle w:val="Prrafodelista"/>
              <w:autoSpaceDE w:val="0"/>
              <w:autoSpaceDN w:val="0"/>
              <w:adjustRightInd w:val="0"/>
              <w:ind w:left="720"/>
              <w:contextualSpacing/>
              <w:jc w:val="both"/>
              <w:rPr>
                <w:rFonts w:ascii="Century Gothic" w:hAnsi="Century Gothic" w:cs="Arial"/>
                <w:bCs/>
                <w:color w:val="000000" w:themeColor="text1"/>
              </w:rPr>
            </w:pPr>
          </w:p>
        </w:tc>
        <w:tc>
          <w:tcPr>
            <w:tcW w:w="1505" w:type="pct"/>
          </w:tcPr>
          <w:p w:rsidR="00E5589D" w:rsidRPr="00FA5C36" w:rsidRDefault="00E5589D" w:rsidP="00FB2D61">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Los analistas se encargan del llenado y enviarlos por conducto de personal de traslados</w:t>
            </w:r>
          </w:p>
        </w:tc>
      </w:tr>
      <w:tr w:rsidR="00E5589D" w:rsidRPr="00FA5C36" w:rsidTr="00FB2D61">
        <w:tc>
          <w:tcPr>
            <w:tcW w:w="3495" w:type="pct"/>
          </w:tcPr>
          <w:p w:rsidR="00E5589D" w:rsidRPr="00FA5C36" w:rsidRDefault="00E5589D" w:rsidP="00FB2D61">
            <w:pPr>
              <w:autoSpaceDE w:val="0"/>
              <w:autoSpaceDN w:val="0"/>
              <w:adjustRightInd w:val="0"/>
              <w:contextualSpacing/>
              <w:jc w:val="both"/>
              <w:rPr>
                <w:rFonts w:ascii="Century Gothic" w:hAnsi="Century Gothic" w:cs="Arial"/>
                <w:bCs/>
                <w:color w:val="000000" w:themeColor="text1"/>
                <w:szCs w:val="24"/>
              </w:rPr>
            </w:pPr>
            <w:r w:rsidRPr="00FA5C36">
              <w:rPr>
                <w:rFonts w:ascii="Century Gothic" w:hAnsi="Century Gothic" w:cs="Arial"/>
                <w:bCs/>
                <w:color w:val="000000" w:themeColor="text1"/>
                <w:szCs w:val="24"/>
              </w:rPr>
              <w:t xml:space="preserve">Recepción de personas detenidas por violar el reglamento de Policía y Buen Gobierno para el municipio de Tonalá, Jalisco, las cuales son cuidadas y vigiladas por personal operativo (alcaides) en el </w:t>
            </w:r>
            <w:r w:rsidRPr="00FA5C36">
              <w:rPr>
                <w:rFonts w:ascii="Century Gothic" w:hAnsi="Century Gothic" w:cs="Arial"/>
                <w:bCs/>
                <w:color w:val="000000" w:themeColor="text1"/>
                <w:szCs w:val="24"/>
              </w:rPr>
              <w:lastRenderedPageBreak/>
              <w:t>área de celdas. Así mismo estos se encargan de la custodia de objetos y valores pertenecientes a los detenidos a disposición del Juzgado Municipal.</w:t>
            </w:r>
          </w:p>
          <w:p w:rsidR="00E5589D" w:rsidRPr="00FA5C36" w:rsidRDefault="00E5589D" w:rsidP="00FB2D61">
            <w:pPr>
              <w:pStyle w:val="Prrafodelista"/>
              <w:autoSpaceDE w:val="0"/>
              <w:autoSpaceDN w:val="0"/>
              <w:adjustRightInd w:val="0"/>
              <w:ind w:left="720"/>
              <w:contextualSpacing/>
              <w:jc w:val="both"/>
              <w:rPr>
                <w:rFonts w:ascii="Century Gothic" w:hAnsi="Century Gothic" w:cs="Arial"/>
                <w:bCs/>
                <w:color w:val="000000" w:themeColor="text1"/>
              </w:rPr>
            </w:pPr>
          </w:p>
        </w:tc>
        <w:tc>
          <w:tcPr>
            <w:tcW w:w="1505" w:type="pct"/>
          </w:tcPr>
          <w:p w:rsidR="00E5589D" w:rsidRPr="00FA5C36" w:rsidRDefault="00E5589D" w:rsidP="00FB2D61">
            <w:pPr>
              <w:rPr>
                <w:rFonts w:ascii="Century Gothic" w:hAnsi="Century Gothic" w:cs="Arial"/>
                <w:color w:val="000000" w:themeColor="text1"/>
                <w:szCs w:val="24"/>
              </w:rPr>
            </w:pPr>
          </w:p>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 xml:space="preserve">Los detenidos son vigilados por el personal operativo </w:t>
            </w:r>
            <w:r w:rsidRPr="00FA5C36">
              <w:rPr>
                <w:rFonts w:ascii="Century Gothic" w:hAnsi="Century Gothic" w:cs="Arial"/>
                <w:color w:val="000000" w:themeColor="text1"/>
                <w:szCs w:val="24"/>
              </w:rPr>
              <w:lastRenderedPageBreak/>
              <w:t xml:space="preserve">de </w:t>
            </w:r>
            <w:r>
              <w:rPr>
                <w:rFonts w:ascii="Century Gothic" w:hAnsi="Century Gothic" w:cs="Arial"/>
                <w:color w:val="000000" w:themeColor="text1"/>
                <w:szCs w:val="24"/>
              </w:rPr>
              <w:t>alcal</w:t>
            </w:r>
            <w:r w:rsidRPr="00FA5C36">
              <w:rPr>
                <w:rFonts w:ascii="Century Gothic" w:hAnsi="Century Gothic" w:cs="Arial"/>
                <w:color w:val="000000" w:themeColor="text1"/>
                <w:szCs w:val="24"/>
              </w:rPr>
              <w:t>día así como de sus objetos y valores.</w:t>
            </w:r>
          </w:p>
        </w:tc>
      </w:tr>
      <w:tr w:rsidR="00E5589D" w:rsidRPr="00FA5C36" w:rsidTr="00FB2D61">
        <w:tc>
          <w:tcPr>
            <w:tcW w:w="3495" w:type="pct"/>
          </w:tcPr>
          <w:p w:rsidR="00E5589D" w:rsidRPr="00FA5C36" w:rsidRDefault="00E5589D" w:rsidP="00FB2D61">
            <w:pPr>
              <w:autoSpaceDE w:val="0"/>
              <w:autoSpaceDN w:val="0"/>
              <w:adjustRightInd w:val="0"/>
              <w:contextualSpacing/>
              <w:jc w:val="both"/>
              <w:rPr>
                <w:rFonts w:ascii="Century Gothic" w:hAnsi="Century Gothic" w:cs="Arial"/>
                <w:bCs/>
                <w:color w:val="000000" w:themeColor="text1"/>
                <w:szCs w:val="24"/>
              </w:rPr>
            </w:pPr>
            <w:r w:rsidRPr="00FA5C36">
              <w:rPr>
                <w:rFonts w:ascii="Century Gothic" w:hAnsi="Century Gothic" w:cs="Arial"/>
                <w:bCs/>
                <w:color w:val="000000" w:themeColor="text1"/>
                <w:szCs w:val="24"/>
              </w:rPr>
              <w:t>Atender y dar información a los familiares de detenidos, orientarlos en torno a la situación jurídica, Atender las llamadas telefónicas de las diferentes dependencias que solicitan la información de los arrestados. LOCATEL, Comisión Estatal de Derechos Humanos, Fiscalía General del estado de Jalisco, Procuraduría General de la República, Instituto Jalisciense de Asistencia Social.</w:t>
            </w:r>
          </w:p>
          <w:p w:rsidR="00E5589D" w:rsidRPr="00FA5C36" w:rsidRDefault="00E5589D" w:rsidP="00FB2D61">
            <w:pPr>
              <w:pStyle w:val="Prrafodelista"/>
              <w:autoSpaceDE w:val="0"/>
              <w:autoSpaceDN w:val="0"/>
              <w:adjustRightInd w:val="0"/>
              <w:ind w:left="720"/>
              <w:contextualSpacing/>
              <w:jc w:val="both"/>
              <w:rPr>
                <w:rFonts w:ascii="Century Gothic" w:hAnsi="Century Gothic" w:cs="Arial"/>
                <w:bCs/>
                <w:color w:val="000000" w:themeColor="text1"/>
              </w:rPr>
            </w:pPr>
          </w:p>
        </w:tc>
        <w:tc>
          <w:tcPr>
            <w:tcW w:w="1505" w:type="pct"/>
          </w:tcPr>
          <w:p w:rsidR="00E5589D" w:rsidRPr="00FA5C36" w:rsidRDefault="00E5589D" w:rsidP="00FB2D61">
            <w:pPr>
              <w:rPr>
                <w:rFonts w:ascii="Century Gothic" w:hAnsi="Century Gothic" w:cs="Arial"/>
                <w:color w:val="000000" w:themeColor="text1"/>
                <w:szCs w:val="24"/>
              </w:rPr>
            </w:pPr>
          </w:p>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Proporcionar la información solicitada a las diferentes dependencias.</w:t>
            </w:r>
          </w:p>
        </w:tc>
      </w:tr>
      <w:tr w:rsidR="00E5589D" w:rsidRPr="00FA5C36" w:rsidTr="00FB2D61">
        <w:tc>
          <w:tcPr>
            <w:tcW w:w="3495" w:type="pct"/>
          </w:tcPr>
          <w:p w:rsidR="00E5589D" w:rsidRPr="00FA5C36" w:rsidRDefault="00E5589D" w:rsidP="00FB2D61">
            <w:pPr>
              <w:autoSpaceDE w:val="0"/>
              <w:autoSpaceDN w:val="0"/>
              <w:adjustRightInd w:val="0"/>
              <w:contextualSpacing/>
              <w:jc w:val="both"/>
              <w:rPr>
                <w:rFonts w:ascii="Century Gothic" w:hAnsi="Century Gothic" w:cs="Arial"/>
                <w:bCs/>
                <w:color w:val="000000" w:themeColor="text1"/>
                <w:szCs w:val="24"/>
              </w:rPr>
            </w:pPr>
            <w:r w:rsidRPr="00FA5C36">
              <w:rPr>
                <w:rFonts w:ascii="Century Gothic" w:hAnsi="Century Gothic" w:cs="Arial"/>
                <w:bCs/>
                <w:color w:val="000000" w:themeColor="text1"/>
                <w:szCs w:val="24"/>
              </w:rPr>
              <w:t>Escribir las Actas Circunstanciadas, Tomar declaración a las partes afectadas, Elaborar las tablas de detenidos, Elaborar los oficios para las puestas a disposición autoridades competentes, informes de actividades a la Sindicatura del H. Ayuntamiento de Tonalá, Jalisco.</w:t>
            </w:r>
          </w:p>
          <w:p w:rsidR="00E5589D" w:rsidRPr="00FA5C36" w:rsidRDefault="00E5589D" w:rsidP="00FB2D61">
            <w:pPr>
              <w:pStyle w:val="Prrafodelista"/>
              <w:autoSpaceDE w:val="0"/>
              <w:autoSpaceDN w:val="0"/>
              <w:adjustRightInd w:val="0"/>
              <w:ind w:left="720"/>
              <w:contextualSpacing/>
              <w:jc w:val="both"/>
              <w:rPr>
                <w:rFonts w:ascii="Century Gothic" w:hAnsi="Century Gothic" w:cs="Arial"/>
                <w:bCs/>
                <w:color w:val="000000" w:themeColor="text1"/>
              </w:rPr>
            </w:pPr>
          </w:p>
        </w:tc>
        <w:tc>
          <w:tcPr>
            <w:tcW w:w="1505" w:type="pct"/>
          </w:tcPr>
          <w:p w:rsidR="00E5589D" w:rsidRPr="00FA5C36" w:rsidRDefault="00E5589D" w:rsidP="00FB2D61">
            <w:pPr>
              <w:rPr>
                <w:rFonts w:ascii="Century Gothic" w:hAnsi="Century Gothic" w:cs="Arial"/>
                <w:color w:val="000000" w:themeColor="text1"/>
                <w:szCs w:val="24"/>
              </w:rPr>
            </w:pPr>
          </w:p>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La elaboración de oficios a cargo del Juez con el apoyo del secretario, defensor de oficio y del analista.</w:t>
            </w:r>
          </w:p>
        </w:tc>
      </w:tr>
      <w:tr w:rsidR="00E5589D" w:rsidRPr="00FA5C36" w:rsidTr="00FB2D61">
        <w:tc>
          <w:tcPr>
            <w:tcW w:w="3495" w:type="pct"/>
          </w:tcPr>
          <w:p w:rsidR="00E5589D" w:rsidRPr="00FA5C36" w:rsidRDefault="00E5589D" w:rsidP="00FB2D61">
            <w:pPr>
              <w:autoSpaceDE w:val="0"/>
              <w:autoSpaceDN w:val="0"/>
              <w:adjustRightInd w:val="0"/>
              <w:contextualSpacing/>
              <w:jc w:val="both"/>
              <w:rPr>
                <w:rFonts w:ascii="Century Gothic" w:hAnsi="Century Gothic" w:cs="Arial"/>
                <w:bCs/>
                <w:color w:val="000000" w:themeColor="text1"/>
                <w:szCs w:val="24"/>
              </w:rPr>
            </w:pPr>
            <w:r w:rsidRPr="00FA5C36">
              <w:rPr>
                <w:rFonts w:ascii="Century Gothic" w:hAnsi="Century Gothic" w:cs="Arial"/>
                <w:bCs/>
                <w:color w:val="000000" w:themeColor="text1"/>
                <w:szCs w:val="24"/>
              </w:rPr>
              <w:t>Realizar oficios a diferentes dependencias que soliciten información, archivar, realizar estadísticas detenidos, realizar requisiciones para solicitar material de limpieza, papelería, alimentos, llamadas telefónicas, realizar agenda, coordinar las cuestiones de carácter administrativo del personal adscrito a la dirección.</w:t>
            </w:r>
          </w:p>
          <w:p w:rsidR="00E5589D" w:rsidRPr="00FA5C36" w:rsidRDefault="00E5589D" w:rsidP="00FB2D61">
            <w:pPr>
              <w:pStyle w:val="Prrafodelista"/>
              <w:autoSpaceDE w:val="0"/>
              <w:autoSpaceDN w:val="0"/>
              <w:adjustRightInd w:val="0"/>
              <w:ind w:left="720"/>
              <w:contextualSpacing/>
              <w:jc w:val="both"/>
              <w:rPr>
                <w:rFonts w:ascii="Century Gothic" w:hAnsi="Century Gothic" w:cs="Arial"/>
                <w:bCs/>
                <w:color w:val="000000" w:themeColor="text1"/>
              </w:rPr>
            </w:pPr>
          </w:p>
        </w:tc>
        <w:tc>
          <w:tcPr>
            <w:tcW w:w="1505" w:type="pct"/>
          </w:tcPr>
          <w:p w:rsidR="00E5589D" w:rsidRPr="00FA5C36" w:rsidRDefault="00E5589D" w:rsidP="00FB2D61">
            <w:pPr>
              <w:rPr>
                <w:rFonts w:ascii="Century Gothic" w:hAnsi="Century Gothic" w:cs="Arial"/>
                <w:color w:val="000000" w:themeColor="text1"/>
                <w:szCs w:val="24"/>
              </w:rPr>
            </w:pPr>
          </w:p>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Realización de oficios a cargo del Director con el apoyo de la Secretaria en turno y del Auxiliar Administrativo</w:t>
            </w:r>
          </w:p>
        </w:tc>
      </w:tr>
      <w:tr w:rsidR="00E5589D" w:rsidRPr="00FA5C36" w:rsidTr="00FB2D61">
        <w:tc>
          <w:tcPr>
            <w:tcW w:w="3495" w:type="pct"/>
          </w:tcPr>
          <w:p w:rsidR="00E5589D" w:rsidRPr="00FA5C36" w:rsidRDefault="00E5589D" w:rsidP="00FB2D61">
            <w:pPr>
              <w:autoSpaceDE w:val="0"/>
              <w:autoSpaceDN w:val="0"/>
              <w:adjustRightInd w:val="0"/>
              <w:contextualSpacing/>
              <w:jc w:val="both"/>
              <w:rPr>
                <w:rFonts w:ascii="Century Gothic" w:hAnsi="Century Gothic" w:cs="Arial"/>
                <w:bCs/>
                <w:color w:val="000000" w:themeColor="text1"/>
                <w:szCs w:val="24"/>
              </w:rPr>
            </w:pPr>
            <w:r w:rsidRPr="00FA5C36">
              <w:rPr>
                <w:rFonts w:ascii="Century Gothic" w:hAnsi="Century Gothic" w:cs="Arial"/>
                <w:bCs/>
                <w:color w:val="000000" w:themeColor="text1"/>
                <w:szCs w:val="24"/>
              </w:rPr>
              <w:t>Llenado de libros de registro de oficios enviados y recibidos, actas, detenidos, visitas, llamadas telefónicas detenidos, organizar archivo.</w:t>
            </w:r>
          </w:p>
          <w:p w:rsidR="00E5589D" w:rsidRPr="00FA5C36" w:rsidRDefault="00E5589D" w:rsidP="00FB2D61">
            <w:pPr>
              <w:autoSpaceDE w:val="0"/>
              <w:autoSpaceDN w:val="0"/>
              <w:adjustRightInd w:val="0"/>
              <w:contextualSpacing/>
              <w:jc w:val="both"/>
              <w:rPr>
                <w:rFonts w:ascii="Century Gothic" w:hAnsi="Century Gothic" w:cs="Arial"/>
                <w:bCs/>
                <w:color w:val="000000" w:themeColor="text1"/>
                <w:szCs w:val="24"/>
              </w:rPr>
            </w:pPr>
          </w:p>
        </w:tc>
        <w:tc>
          <w:tcPr>
            <w:tcW w:w="1505" w:type="pct"/>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El juez, mediador, Trabajador Social, Analistas, Alcaides, Traslados llenado de libros oficiales.</w:t>
            </w:r>
          </w:p>
        </w:tc>
      </w:tr>
      <w:tr w:rsidR="00E5589D" w:rsidRPr="00FA5C36" w:rsidTr="00FB2D61">
        <w:tc>
          <w:tcPr>
            <w:tcW w:w="3495" w:type="pct"/>
          </w:tcPr>
          <w:p w:rsidR="00E5589D" w:rsidRPr="00FA5C36" w:rsidRDefault="00E5589D" w:rsidP="00FB2D61">
            <w:pPr>
              <w:autoSpaceDE w:val="0"/>
              <w:autoSpaceDN w:val="0"/>
              <w:adjustRightInd w:val="0"/>
              <w:contextualSpacing/>
              <w:jc w:val="both"/>
              <w:rPr>
                <w:rFonts w:ascii="Century Gothic" w:hAnsi="Century Gothic" w:cs="Arial"/>
                <w:bCs/>
                <w:color w:val="000000" w:themeColor="text1"/>
                <w:szCs w:val="24"/>
              </w:rPr>
            </w:pPr>
          </w:p>
          <w:p w:rsidR="00E5589D" w:rsidRPr="00FA5C36" w:rsidRDefault="00E5589D" w:rsidP="00FB2D61">
            <w:pPr>
              <w:autoSpaceDE w:val="0"/>
              <w:autoSpaceDN w:val="0"/>
              <w:adjustRightInd w:val="0"/>
              <w:contextualSpacing/>
              <w:jc w:val="both"/>
              <w:rPr>
                <w:rFonts w:ascii="Century Gothic" w:hAnsi="Century Gothic" w:cs="Arial"/>
                <w:bCs/>
                <w:color w:val="000000" w:themeColor="text1"/>
                <w:szCs w:val="24"/>
              </w:rPr>
            </w:pPr>
            <w:r w:rsidRPr="00FA5C36">
              <w:rPr>
                <w:rFonts w:ascii="Century Gothic" w:hAnsi="Century Gothic" w:cs="Arial"/>
                <w:bCs/>
                <w:color w:val="000000" w:themeColor="text1"/>
                <w:szCs w:val="24"/>
              </w:rPr>
              <w:t xml:space="preserve">Dar apoyo a los grupos de alcohólicos anónimos, que acuden a esta dependencia a trasmitir su mensaje de ayuda.  </w:t>
            </w:r>
          </w:p>
        </w:tc>
        <w:tc>
          <w:tcPr>
            <w:tcW w:w="1505" w:type="pct"/>
          </w:tcPr>
          <w:p w:rsidR="00E5589D" w:rsidRPr="00FA5C36" w:rsidRDefault="00E5589D" w:rsidP="00FB2D61">
            <w:pPr>
              <w:rPr>
                <w:rFonts w:ascii="Century Gothic" w:hAnsi="Century Gothic" w:cs="Arial"/>
                <w:color w:val="000000" w:themeColor="text1"/>
                <w:szCs w:val="24"/>
              </w:rPr>
            </w:pPr>
          </w:p>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Apoyo por par</w:t>
            </w:r>
            <w:r>
              <w:rPr>
                <w:rFonts w:ascii="Century Gothic" w:hAnsi="Century Gothic" w:cs="Arial"/>
                <w:color w:val="000000" w:themeColor="text1"/>
                <w:szCs w:val="24"/>
              </w:rPr>
              <w:t>te del Trabajador Social y Alcal</w:t>
            </w:r>
            <w:r w:rsidRPr="00FA5C36">
              <w:rPr>
                <w:rFonts w:ascii="Century Gothic" w:hAnsi="Century Gothic" w:cs="Arial"/>
                <w:color w:val="000000" w:themeColor="text1"/>
                <w:szCs w:val="24"/>
              </w:rPr>
              <w:t>día.</w:t>
            </w:r>
          </w:p>
        </w:tc>
      </w:tr>
      <w:tr w:rsidR="00E5589D" w:rsidRPr="00FA5C36" w:rsidTr="00FB2D61">
        <w:tc>
          <w:tcPr>
            <w:tcW w:w="3495" w:type="pct"/>
          </w:tcPr>
          <w:p w:rsidR="00E5589D" w:rsidRPr="00FA5C36" w:rsidRDefault="00E5589D" w:rsidP="00FB2D61">
            <w:pPr>
              <w:autoSpaceDE w:val="0"/>
              <w:autoSpaceDN w:val="0"/>
              <w:adjustRightInd w:val="0"/>
              <w:contextualSpacing/>
              <w:jc w:val="both"/>
              <w:rPr>
                <w:rFonts w:ascii="Century Gothic" w:hAnsi="Century Gothic" w:cs="Arial"/>
                <w:bCs/>
                <w:color w:val="000000" w:themeColor="text1"/>
                <w:szCs w:val="24"/>
              </w:rPr>
            </w:pPr>
          </w:p>
          <w:p w:rsidR="00E5589D" w:rsidRPr="00FA5C36" w:rsidRDefault="00E5589D" w:rsidP="00FB2D61">
            <w:pPr>
              <w:autoSpaceDE w:val="0"/>
              <w:autoSpaceDN w:val="0"/>
              <w:adjustRightInd w:val="0"/>
              <w:contextualSpacing/>
              <w:jc w:val="both"/>
              <w:rPr>
                <w:rFonts w:ascii="Century Gothic" w:hAnsi="Century Gothic" w:cs="Arial"/>
                <w:bCs/>
                <w:color w:val="000000" w:themeColor="text1"/>
                <w:szCs w:val="24"/>
              </w:rPr>
            </w:pPr>
            <w:r w:rsidRPr="00FA5C36">
              <w:rPr>
                <w:rFonts w:ascii="Century Gothic" w:hAnsi="Century Gothic" w:cs="Arial"/>
                <w:bCs/>
                <w:color w:val="000000" w:themeColor="text1"/>
                <w:szCs w:val="24"/>
              </w:rPr>
              <w:t>Integrante de la Red intermunicipal, para la prevención de adicciones</w:t>
            </w:r>
          </w:p>
        </w:tc>
        <w:tc>
          <w:tcPr>
            <w:tcW w:w="1505" w:type="pct"/>
          </w:tcPr>
          <w:p w:rsidR="00E5589D" w:rsidRPr="00FA5C36" w:rsidRDefault="00E5589D" w:rsidP="00FB2D61">
            <w:pPr>
              <w:rPr>
                <w:rFonts w:ascii="Century Gothic" w:hAnsi="Century Gothic" w:cs="Arial"/>
                <w:color w:val="000000" w:themeColor="text1"/>
                <w:szCs w:val="24"/>
              </w:rPr>
            </w:pPr>
          </w:p>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Apoyo por parte del Director de Juzgados y personal a su mando.</w:t>
            </w:r>
          </w:p>
        </w:tc>
      </w:tr>
      <w:tr w:rsidR="00E5589D" w:rsidRPr="00FA5C36" w:rsidTr="00FB2D61">
        <w:tc>
          <w:tcPr>
            <w:tcW w:w="3495" w:type="pct"/>
          </w:tcPr>
          <w:p w:rsidR="00E5589D" w:rsidRPr="00FA5C36" w:rsidRDefault="00E5589D" w:rsidP="00FB2D61">
            <w:pPr>
              <w:autoSpaceDE w:val="0"/>
              <w:autoSpaceDN w:val="0"/>
              <w:adjustRightInd w:val="0"/>
              <w:contextualSpacing/>
              <w:jc w:val="both"/>
              <w:rPr>
                <w:rFonts w:ascii="Century Gothic" w:hAnsi="Century Gothic" w:cs="Arial"/>
                <w:bCs/>
                <w:color w:val="000000" w:themeColor="text1"/>
                <w:szCs w:val="24"/>
              </w:rPr>
            </w:pPr>
            <w:r w:rsidRPr="00FA5C36">
              <w:rPr>
                <w:rFonts w:ascii="Century Gothic" w:hAnsi="Century Gothic" w:cs="Arial"/>
                <w:bCs/>
                <w:color w:val="000000" w:themeColor="text1"/>
                <w:szCs w:val="24"/>
              </w:rPr>
              <w:lastRenderedPageBreak/>
              <w:t xml:space="preserve">Sancionar administrativamente con un arresto, pago de multa o amonestación verbal, a los ciudadanos que </w:t>
            </w:r>
            <w:r>
              <w:rPr>
                <w:rFonts w:ascii="Century Gothic" w:hAnsi="Century Gothic" w:cs="Arial"/>
                <w:bCs/>
                <w:color w:val="000000" w:themeColor="text1"/>
                <w:szCs w:val="24"/>
              </w:rPr>
              <w:t>infrinjan el</w:t>
            </w:r>
            <w:r w:rsidRPr="00FA5C36">
              <w:rPr>
                <w:rFonts w:ascii="Century Gothic" w:hAnsi="Century Gothic" w:cs="Arial"/>
                <w:bCs/>
                <w:color w:val="000000" w:themeColor="text1"/>
                <w:szCs w:val="24"/>
              </w:rPr>
              <w:t xml:space="preserve"> reglamentación municipal.</w:t>
            </w:r>
          </w:p>
        </w:tc>
        <w:tc>
          <w:tcPr>
            <w:tcW w:w="1505" w:type="pct"/>
          </w:tcPr>
          <w:p w:rsidR="00E5589D" w:rsidRPr="00FA5C36" w:rsidRDefault="00E5589D" w:rsidP="00FB2D61">
            <w:pPr>
              <w:rPr>
                <w:rFonts w:ascii="Century Gothic" w:hAnsi="Century Gothic" w:cs="Arial"/>
                <w:color w:val="000000" w:themeColor="text1"/>
                <w:szCs w:val="24"/>
              </w:rPr>
            </w:pPr>
            <w:r>
              <w:rPr>
                <w:rFonts w:ascii="Century Gothic" w:hAnsi="Century Gothic" w:cs="Arial"/>
                <w:color w:val="000000" w:themeColor="text1"/>
                <w:szCs w:val="24"/>
              </w:rPr>
              <w:t xml:space="preserve">Por parte del Director y </w:t>
            </w:r>
            <w:r w:rsidRPr="00FA5C36">
              <w:rPr>
                <w:rFonts w:ascii="Century Gothic" w:hAnsi="Century Gothic" w:cs="Arial"/>
                <w:color w:val="000000" w:themeColor="text1"/>
                <w:szCs w:val="24"/>
              </w:rPr>
              <w:t>del Juez Municipal se determina la sanción administrativa.</w:t>
            </w:r>
          </w:p>
        </w:tc>
      </w:tr>
    </w:tbl>
    <w:p w:rsidR="00E5589D" w:rsidRPr="00FA5C36" w:rsidRDefault="00E5589D" w:rsidP="00E5589D">
      <w:pPr>
        <w:rPr>
          <w:rFonts w:ascii="Century Gothic" w:hAnsi="Century Gothic" w:cs="Arial"/>
          <w:color w:val="000000" w:themeColor="text1"/>
          <w:szCs w:val="24"/>
        </w:rPr>
      </w:pPr>
      <w:r w:rsidRPr="00FA5C36">
        <w:rPr>
          <w:rFonts w:ascii="Century Gothic" w:hAnsi="Century Gothic" w:cs="Arial"/>
          <w:color w:val="000000" w:themeColor="text1"/>
          <w:szCs w:val="24"/>
        </w:rPr>
        <w:br w:type="page"/>
      </w:r>
    </w:p>
    <w:tbl>
      <w:tblPr>
        <w:tblW w:w="5000" w:type="pct"/>
        <w:tblCellMar>
          <w:top w:w="15" w:type="dxa"/>
          <w:left w:w="15" w:type="dxa"/>
          <w:bottom w:w="15" w:type="dxa"/>
          <w:right w:w="15" w:type="dxa"/>
        </w:tblCellMar>
        <w:tblLook w:val="0000" w:firstRow="0" w:lastRow="0" w:firstColumn="0" w:lastColumn="0" w:noHBand="0" w:noVBand="0"/>
      </w:tblPr>
      <w:tblGrid>
        <w:gridCol w:w="1253"/>
        <w:gridCol w:w="7841"/>
      </w:tblGrid>
      <w:tr w:rsidR="00E5589D" w:rsidRPr="00FA5C36" w:rsidTr="00FB2D61">
        <w:tc>
          <w:tcPr>
            <w:tcW w:w="689" w:type="pct"/>
            <w:tcBorders>
              <w:top w:val="nil"/>
              <w:left w:val="nil"/>
              <w:bottom w:val="nil"/>
              <w:right w:val="nil"/>
            </w:tcBorders>
            <w:vAlign w:val="center"/>
          </w:tcPr>
          <w:p w:rsidR="00E5589D" w:rsidRPr="00FA5C36" w:rsidRDefault="00E5589D" w:rsidP="00FB2D61">
            <w:pPr>
              <w:ind w:right="19"/>
              <w:rPr>
                <w:rFonts w:ascii="Century Gothic" w:hAnsi="Century Gothic" w:cs="Arial"/>
                <w:color w:val="000000" w:themeColor="text1"/>
                <w:szCs w:val="24"/>
              </w:rPr>
            </w:pPr>
          </w:p>
        </w:tc>
        <w:tc>
          <w:tcPr>
            <w:tcW w:w="4311" w:type="pct"/>
            <w:tcBorders>
              <w:top w:val="nil"/>
              <w:left w:val="nil"/>
              <w:bottom w:val="nil"/>
              <w:right w:val="nil"/>
            </w:tcBorders>
            <w:vAlign w:val="center"/>
          </w:tcPr>
          <w:p w:rsidR="00E5589D" w:rsidRPr="008D085A" w:rsidRDefault="00E5589D" w:rsidP="00FB2D61">
            <w:pPr>
              <w:jc w:val="right"/>
              <w:rPr>
                <w:rFonts w:ascii="Century Gothic" w:hAnsi="Century Gothic" w:cs="Arial"/>
                <w:b/>
                <w:color w:val="000000" w:themeColor="text1"/>
                <w:szCs w:val="24"/>
              </w:rPr>
            </w:pPr>
            <w:r w:rsidRPr="008D085A">
              <w:rPr>
                <w:rFonts w:ascii="Century Gothic" w:hAnsi="Century Gothic" w:cs="Arial"/>
                <w:b/>
                <w:color w:val="000000" w:themeColor="text1"/>
                <w:szCs w:val="24"/>
              </w:rPr>
              <w:t>02-DJM-01</w:t>
            </w:r>
          </w:p>
          <w:p w:rsidR="00E5589D" w:rsidRPr="008D085A" w:rsidRDefault="00E5589D" w:rsidP="00FB2D61">
            <w:pPr>
              <w:jc w:val="right"/>
              <w:rPr>
                <w:rFonts w:ascii="Century Gothic" w:hAnsi="Century Gothic" w:cs="Arial"/>
                <w:b/>
                <w:color w:val="000000" w:themeColor="text1"/>
                <w:szCs w:val="24"/>
              </w:rPr>
            </w:pPr>
          </w:p>
          <w:p w:rsidR="00E5589D" w:rsidRPr="008D085A" w:rsidRDefault="00E5589D" w:rsidP="00FB2D61">
            <w:pPr>
              <w:pStyle w:val="Ttulo2"/>
              <w:numPr>
                <w:ilvl w:val="0"/>
                <w:numId w:val="0"/>
              </w:numPr>
              <w:shd w:val="clear" w:color="auto" w:fill="auto"/>
              <w:spacing w:before="0" w:after="0"/>
              <w:jc w:val="right"/>
              <w:rPr>
                <w:rFonts w:ascii="Century Gothic" w:hAnsi="Century Gothic" w:cs="Arial"/>
                <w:b/>
                <w:color w:val="000000" w:themeColor="text1"/>
                <w:szCs w:val="24"/>
              </w:rPr>
            </w:pPr>
            <w:bookmarkStart w:id="54" w:name="_Toc477852020"/>
            <w:r w:rsidRPr="008D085A">
              <w:rPr>
                <w:rFonts w:ascii="Century Gothic" w:hAnsi="Century Gothic" w:cs="Arial"/>
                <w:b/>
                <w:color w:val="000000" w:themeColor="text1"/>
                <w:szCs w:val="24"/>
              </w:rPr>
              <w:t>Atención ciudadana</w:t>
            </w:r>
            <w:bookmarkEnd w:id="54"/>
          </w:p>
          <w:p w:rsidR="00E5589D" w:rsidRPr="008D085A" w:rsidRDefault="00E5589D" w:rsidP="00FB2D61">
            <w:pPr>
              <w:pStyle w:val="Ttulo1"/>
              <w:shd w:val="clear" w:color="auto" w:fill="auto"/>
              <w:spacing w:before="0" w:after="0"/>
              <w:jc w:val="right"/>
              <w:rPr>
                <w:rFonts w:ascii="Century Gothic" w:hAnsi="Century Gothic" w:cs="Arial"/>
                <w:caps w:val="0"/>
                <w:color w:val="000000" w:themeColor="text1"/>
                <w:szCs w:val="24"/>
              </w:rPr>
            </w:pPr>
          </w:p>
          <w:p w:rsidR="00E5589D" w:rsidRPr="008D085A" w:rsidRDefault="00E5589D" w:rsidP="00FB2D61">
            <w:pPr>
              <w:jc w:val="right"/>
              <w:rPr>
                <w:rFonts w:ascii="Century Gothic" w:hAnsi="Century Gothic" w:cs="Arial"/>
                <w:b/>
                <w:color w:val="000000" w:themeColor="text1"/>
                <w:szCs w:val="24"/>
              </w:rPr>
            </w:pPr>
            <w:r w:rsidRPr="008D085A">
              <w:rPr>
                <w:rFonts w:ascii="Century Gothic" w:hAnsi="Century Gothic" w:cs="Arial"/>
                <w:b/>
                <w:color w:val="000000" w:themeColor="text1"/>
                <w:szCs w:val="24"/>
              </w:rPr>
              <w:t>Sindicatura</w:t>
            </w:r>
          </w:p>
          <w:p w:rsidR="00E5589D" w:rsidRPr="00FA5C36" w:rsidRDefault="00E5589D" w:rsidP="00FB2D61">
            <w:pPr>
              <w:jc w:val="right"/>
              <w:rPr>
                <w:rFonts w:ascii="Century Gothic" w:hAnsi="Century Gothic" w:cs="Arial"/>
                <w:color w:val="000000" w:themeColor="text1"/>
                <w:szCs w:val="24"/>
              </w:rPr>
            </w:pPr>
            <w:r>
              <w:rPr>
                <w:rFonts w:ascii="Century Gothic" w:hAnsi="Century Gothic" w:cs="Arial"/>
                <w:b/>
                <w:color w:val="000000" w:themeColor="text1"/>
                <w:szCs w:val="24"/>
              </w:rPr>
              <w:t xml:space="preserve">Dirección </w:t>
            </w:r>
            <w:r w:rsidRPr="008D085A">
              <w:rPr>
                <w:rFonts w:ascii="Century Gothic" w:hAnsi="Century Gothic" w:cs="Arial"/>
                <w:b/>
                <w:color w:val="000000" w:themeColor="text1"/>
                <w:szCs w:val="24"/>
              </w:rPr>
              <w:t>de Juzgados Municipales</w:t>
            </w:r>
          </w:p>
        </w:tc>
      </w:tr>
    </w:tbl>
    <w:p w:rsidR="00E5589D" w:rsidRPr="00FA5C36" w:rsidRDefault="00E5589D" w:rsidP="00E5589D">
      <w:pPr>
        <w:rPr>
          <w:rFonts w:ascii="Century Gothic" w:hAnsi="Century Gothic" w:cs="Arial"/>
          <w:color w:val="000000" w:themeColor="text1"/>
          <w:szCs w:val="24"/>
        </w:rPr>
      </w:pPr>
    </w:p>
    <w:p w:rsidR="00E5589D" w:rsidRPr="008D085A" w:rsidRDefault="00E5589D" w:rsidP="00E5589D">
      <w:pPr>
        <w:pStyle w:val="Prrafodelista"/>
        <w:numPr>
          <w:ilvl w:val="0"/>
          <w:numId w:val="15"/>
        </w:numPr>
        <w:rPr>
          <w:rFonts w:ascii="Century Gothic" w:hAnsi="Century Gothic" w:cs="Arial"/>
          <w:b/>
          <w:color w:val="000000" w:themeColor="text1"/>
        </w:rPr>
      </w:pPr>
      <w:r w:rsidRPr="008D085A">
        <w:rPr>
          <w:rFonts w:ascii="Century Gothic" w:hAnsi="Century Gothic" w:cs="Arial"/>
          <w:b/>
          <w:color w:val="000000" w:themeColor="text1"/>
        </w:rPr>
        <w:t xml:space="preserve">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095"/>
        <w:gridCol w:w="1492"/>
        <w:gridCol w:w="3661"/>
        <w:gridCol w:w="2836"/>
      </w:tblGrid>
      <w:tr w:rsidR="00E5589D" w:rsidRPr="00FA5C36" w:rsidTr="00FB2D61">
        <w:trPr>
          <w:cantSplit/>
        </w:trPr>
        <w:tc>
          <w:tcPr>
            <w:tcW w:w="603" w:type="pct"/>
            <w:tcBorders>
              <w:bottom w:val="single" w:sz="8" w:space="0" w:color="auto"/>
            </w:tcBorders>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de</w:t>
            </w:r>
          </w:p>
          <w:p w:rsidR="00E5589D" w:rsidRPr="00FA5C36" w:rsidRDefault="00E5589D" w:rsidP="00FB2D61">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Edición</w:t>
            </w:r>
          </w:p>
        </w:tc>
        <w:tc>
          <w:tcPr>
            <w:tcW w:w="821" w:type="pct"/>
            <w:tcBorders>
              <w:bottom w:val="single" w:sz="8" w:space="0" w:color="auto"/>
            </w:tcBorders>
            <w:shd w:val="clear" w:color="auto" w:fill="auto"/>
            <w:vAlign w:val="center"/>
          </w:tcPr>
          <w:p w:rsidR="00E5589D" w:rsidRPr="00FA5C36" w:rsidRDefault="00E5589D" w:rsidP="00FB2D61">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Fecha de Liberación</w:t>
            </w:r>
          </w:p>
        </w:tc>
        <w:tc>
          <w:tcPr>
            <w:tcW w:w="2015" w:type="pct"/>
            <w:tcBorders>
              <w:bottom w:val="single" w:sz="8" w:space="0" w:color="auto"/>
            </w:tcBorders>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Nombre del Titular de la </w:t>
            </w:r>
          </w:p>
          <w:p w:rsidR="00E5589D" w:rsidRPr="00FA5C36" w:rsidRDefault="00E5589D" w:rsidP="00FB2D61">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 xml:space="preserve">Dirección </w:t>
            </w:r>
          </w:p>
        </w:tc>
        <w:tc>
          <w:tcPr>
            <w:tcW w:w="1561" w:type="pct"/>
            <w:tcBorders>
              <w:bottom w:val="single" w:sz="8" w:space="0" w:color="auto"/>
            </w:tcBorders>
            <w:shd w:val="clear" w:color="auto" w:fill="auto"/>
            <w:vAlign w:val="center"/>
          </w:tcPr>
          <w:p w:rsidR="00E5589D" w:rsidRPr="00FA5C36" w:rsidRDefault="00E5589D" w:rsidP="00FB2D61">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Firma</w:t>
            </w:r>
          </w:p>
        </w:tc>
      </w:tr>
      <w:tr w:rsidR="00E5589D" w:rsidRPr="00FA5C36" w:rsidTr="00FB2D61">
        <w:trPr>
          <w:cantSplit/>
          <w:trHeight w:val="579"/>
        </w:trPr>
        <w:tc>
          <w:tcPr>
            <w:tcW w:w="603" w:type="pct"/>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p>
        </w:tc>
        <w:tc>
          <w:tcPr>
            <w:tcW w:w="821" w:type="pct"/>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p>
        </w:tc>
        <w:tc>
          <w:tcPr>
            <w:tcW w:w="2015"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p>
        </w:tc>
        <w:tc>
          <w:tcPr>
            <w:tcW w:w="1561"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p>
        </w:tc>
      </w:tr>
    </w:tbl>
    <w:p w:rsidR="00E5589D" w:rsidRPr="00FA5C36" w:rsidRDefault="00E5589D" w:rsidP="00E5589D">
      <w:pPr>
        <w:rPr>
          <w:rFonts w:ascii="Century Gothic" w:hAnsi="Century Gothic" w:cs="Arial"/>
          <w:color w:val="000000" w:themeColor="text1"/>
          <w:szCs w:val="24"/>
        </w:rPr>
      </w:pPr>
    </w:p>
    <w:p w:rsidR="00E5589D" w:rsidRPr="008D085A" w:rsidRDefault="00E5589D" w:rsidP="00E5589D">
      <w:pPr>
        <w:pStyle w:val="Textoindependiente"/>
        <w:rPr>
          <w:rFonts w:ascii="Century Gothic" w:hAnsi="Century Gothic"/>
          <w:b/>
          <w:color w:val="000000" w:themeColor="text1"/>
          <w:szCs w:val="24"/>
        </w:rPr>
      </w:pPr>
      <w:r w:rsidRPr="008D085A">
        <w:rPr>
          <w:rFonts w:ascii="Century Gothic" w:hAnsi="Century Gothic"/>
          <w:b/>
          <w:color w:val="000000" w:themeColor="text1"/>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88"/>
        <w:gridCol w:w="5151"/>
        <w:gridCol w:w="948"/>
        <w:gridCol w:w="1897"/>
      </w:tblGrid>
      <w:tr w:rsidR="00E5589D" w:rsidRPr="00FA5C36" w:rsidTr="00FB2D61">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Elaboró:</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E62665" w:rsidRDefault="004A6ECA" w:rsidP="00FB2D61">
            <w:pPr>
              <w:rPr>
                <w:rFonts w:ascii="Century Gothic" w:hAnsi="Century Gothic" w:cs="Arial"/>
                <w:color w:val="FF0000"/>
                <w:szCs w:val="24"/>
              </w:rPr>
            </w:pPr>
            <w:r>
              <w:rPr>
                <w:rFonts w:ascii="Century Gothic" w:hAnsi="Century Gothic" w:cs="Arial"/>
                <w:szCs w:val="24"/>
              </w:rPr>
              <w:t>Abraham Gómez P</w:t>
            </w:r>
            <w:r w:rsidR="00E5589D" w:rsidRPr="00E16677">
              <w:rPr>
                <w:rFonts w:ascii="Century Gothic" w:hAnsi="Century Gothic" w:cs="Arial"/>
                <w:szCs w:val="24"/>
              </w:rPr>
              <w:t>once</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Fonts w:ascii="Century Gothic" w:hAnsi="Century Gothic" w:cs="Arial"/>
                <w:color w:val="000000" w:themeColor="text1"/>
                <w:szCs w:val="24"/>
              </w:rPr>
            </w:pPr>
            <w:r>
              <w:rPr>
                <w:rFonts w:ascii="Century Gothic" w:hAnsi="Century Gothic" w:cs="Arial"/>
                <w:color w:val="000000" w:themeColor="text1"/>
                <w:szCs w:val="24"/>
              </w:rPr>
              <w:t>Marzo 2018</w:t>
            </w:r>
          </w:p>
        </w:tc>
      </w:tr>
      <w:tr w:rsidR="00E5589D" w:rsidRPr="00FA5C36" w:rsidTr="00FB2D61">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Fonts w:ascii="Century Gothic" w:hAnsi="Century Gothic" w:cs="Arial"/>
                <w:color w:val="000000" w:themeColor="text1"/>
                <w:szCs w:val="24"/>
              </w:rPr>
            </w:pPr>
            <w:r>
              <w:rPr>
                <w:rFonts w:ascii="Century Gothic" w:hAnsi="Century Gothic" w:cs="Arial"/>
                <w:color w:val="000000" w:themeColor="text1"/>
                <w:szCs w:val="24"/>
              </w:rPr>
              <w:t>Revisó</w:t>
            </w:r>
            <w:r w:rsidRPr="00FA5C36">
              <w:rPr>
                <w:rFonts w:ascii="Century Gothic" w:hAnsi="Century Gothic" w:cs="Arial"/>
                <w:color w:val="000000" w:themeColor="text1"/>
                <w:szCs w:val="24"/>
              </w:rPr>
              <w:t>:</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Gerardo Misael Ramos Bayardo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Fonts w:ascii="Century Gothic" w:hAnsi="Century Gothic" w:cs="Arial"/>
                <w:color w:val="000000" w:themeColor="text1"/>
                <w:szCs w:val="24"/>
              </w:rPr>
            </w:pPr>
            <w:r>
              <w:rPr>
                <w:rFonts w:ascii="Century Gothic" w:hAnsi="Century Gothic" w:cs="Arial"/>
                <w:color w:val="000000" w:themeColor="text1"/>
                <w:szCs w:val="24"/>
              </w:rPr>
              <w:t>Marzo 2018</w:t>
            </w:r>
          </w:p>
        </w:tc>
      </w:tr>
    </w:tbl>
    <w:p w:rsidR="00E5589D" w:rsidRPr="00FA5C36" w:rsidRDefault="00E5589D" w:rsidP="00E5589D">
      <w:pPr>
        <w:rPr>
          <w:rFonts w:ascii="Century Gothic" w:hAnsi="Century Gothic" w:cs="Arial"/>
          <w:color w:val="000000" w:themeColor="text1"/>
          <w:szCs w:val="24"/>
        </w:rPr>
      </w:pPr>
    </w:p>
    <w:p w:rsidR="00E5589D" w:rsidRPr="00F615E2" w:rsidRDefault="00E5589D" w:rsidP="00E5589D">
      <w:pPr>
        <w:pStyle w:val="Lista"/>
        <w:rPr>
          <w:rFonts w:ascii="Century Gothic" w:hAnsi="Century Gothic"/>
          <w:b/>
          <w:color w:val="000000" w:themeColor="text1"/>
          <w:szCs w:val="24"/>
        </w:rPr>
      </w:pPr>
      <w:r w:rsidRPr="00F615E2">
        <w:rPr>
          <w:rFonts w:ascii="Century Gothic" w:hAnsi="Century Gothic"/>
          <w:b/>
          <w:color w:val="000000" w:themeColor="text1"/>
          <w:szCs w:val="24"/>
        </w:rPr>
        <w:t>2.</w:t>
      </w:r>
      <w:r w:rsidRPr="00F615E2">
        <w:rPr>
          <w:rFonts w:ascii="Century Gothic" w:hAnsi="Century Gothic"/>
          <w:b/>
          <w:color w:val="000000" w:themeColor="text1"/>
          <w:szCs w:val="24"/>
        </w:rPr>
        <w:tab/>
        <w:t>Datos de Adscripción</w:t>
      </w:r>
      <w:r w:rsidRPr="00F615E2">
        <w:rPr>
          <w:rFonts w:ascii="Century Gothic" w:hAnsi="Century Gothic"/>
          <w:b/>
          <w:color w:val="000000" w:themeColor="text1"/>
          <w:szCs w:val="24"/>
        </w:rPr>
        <w:tab/>
      </w:r>
    </w:p>
    <w:tbl>
      <w:tblPr>
        <w:tblW w:w="5000" w:type="pct"/>
        <w:tblCellMar>
          <w:left w:w="0" w:type="dxa"/>
          <w:right w:w="0" w:type="dxa"/>
        </w:tblCellMar>
        <w:tblLook w:val="0000" w:firstRow="0" w:lastRow="0" w:firstColumn="0" w:lastColumn="0" w:noHBand="0" w:noVBand="0"/>
      </w:tblPr>
      <w:tblGrid>
        <w:gridCol w:w="2061"/>
        <w:gridCol w:w="2406"/>
        <w:gridCol w:w="1833"/>
        <w:gridCol w:w="2784"/>
      </w:tblGrid>
      <w:tr w:rsidR="00E5589D" w:rsidRPr="00FA5C36" w:rsidTr="00FB2D61">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 xml:space="preserve">Dirección de Juzgados Municipales </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Subdirección:</w:t>
            </w:r>
          </w:p>
        </w:tc>
        <w:tc>
          <w:tcPr>
            <w:tcW w:w="1572" w:type="pct"/>
            <w:tcBorders>
              <w:top w:val="single" w:sz="8" w:space="0" w:color="auto"/>
              <w:left w:val="single" w:sz="8" w:space="0" w:color="auto"/>
              <w:bottom w:val="single" w:sz="8" w:space="0" w:color="auto"/>
              <w:right w:val="single" w:sz="8" w:space="0" w:color="auto"/>
            </w:tcBorders>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r w:rsidR="00E5589D" w:rsidRPr="00FA5C36" w:rsidTr="00FB2D61">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Departamento:</w:t>
            </w:r>
          </w:p>
        </w:tc>
        <w:tc>
          <w:tcPr>
            <w:tcW w:w="1572" w:type="pct"/>
            <w:tcBorders>
              <w:top w:val="single" w:sz="8" w:space="0" w:color="auto"/>
              <w:left w:val="single" w:sz="8" w:space="0" w:color="auto"/>
              <w:bottom w:val="single" w:sz="8" w:space="0" w:color="auto"/>
              <w:right w:val="single" w:sz="8" w:space="0" w:color="auto"/>
            </w:tcBorders>
            <w:vAlign w:val="center"/>
          </w:tcPr>
          <w:p w:rsidR="00E5589D" w:rsidRPr="00FA5C36" w:rsidRDefault="00E5589D" w:rsidP="00FB2D61">
            <w:pPr>
              <w:rPr>
                <w:rFonts w:ascii="Century Gothic" w:hAnsi="Century Gothic" w:cs="Arial"/>
                <w:color w:val="000000" w:themeColor="text1"/>
                <w:szCs w:val="24"/>
              </w:rPr>
            </w:pPr>
          </w:p>
        </w:tc>
      </w:tr>
      <w:tr w:rsidR="00E5589D" w:rsidRPr="00FA5C36" w:rsidTr="00FB2D61">
        <w:trPr>
          <w:trHeight w:val="309"/>
        </w:trPr>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Oficina:</w:t>
            </w:r>
          </w:p>
        </w:tc>
        <w:tc>
          <w:tcPr>
            <w:tcW w:w="1572" w:type="pct"/>
            <w:tcBorders>
              <w:top w:val="single" w:sz="8" w:space="0" w:color="auto"/>
              <w:left w:val="single" w:sz="8" w:space="0" w:color="auto"/>
              <w:bottom w:val="single" w:sz="8" w:space="0" w:color="auto"/>
              <w:right w:val="single" w:sz="8" w:space="0" w:color="auto"/>
            </w:tcBorders>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Pr="00FA5C36" w:rsidRDefault="00E5589D" w:rsidP="00E5589D">
      <w:pPr>
        <w:rPr>
          <w:rFonts w:ascii="Century Gothic" w:hAnsi="Century Gothic" w:cs="Arial"/>
          <w:color w:val="000000" w:themeColor="text1"/>
          <w:szCs w:val="24"/>
        </w:rPr>
      </w:pPr>
    </w:p>
    <w:p w:rsidR="00E5589D" w:rsidRPr="00F615E2" w:rsidRDefault="00E5589D" w:rsidP="00E5589D">
      <w:pPr>
        <w:pStyle w:val="Lista"/>
        <w:ind w:left="0" w:firstLine="0"/>
        <w:rPr>
          <w:rFonts w:ascii="Century Gothic" w:hAnsi="Century Gothic"/>
          <w:b/>
          <w:color w:val="000000" w:themeColor="text1"/>
          <w:szCs w:val="24"/>
        </w:rPr>
      </w:pPr>
      <w:r w:rsidRPr="00F615E2">
        <w:rPr>
          <w:rFonts w:ascii="Century Gothic" w:hAnsi="Century Gothic"/>
          <w:b/>
          <w:color w:val="000000" w:themeColor="text1"/>
          <w:szCs w:val="24"/>
        </w:rPr>
        <w:lastRenderedPageBreak/>
        <w:t>3.</w:t>
      </w:r>
      <w:r w:rsidRPr="00F615E2">
        <w:rPr>
          <w:rFonts w:ascii="Century Gothic" w:hAnsi="Century Gothic"/>
          <w:b/>
          <w:color w:val="000000" w:themeColor="text1"/>
          <w:szCs w:val="24"/>
        </w:rPr>
        <w:tab/>
        <w:t>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319"/>
        <w:gridCol w:w="2943"/>
        <w:gridCol w:w="4822"/>
      </w:tblGrid>
      <w:tr w:rsidR="00E5589D" w:rsidRPr="00FA5C36" w:rsidTr="00FB2D61">
        <w:trPr>
          <w:cantSplit/>
        </w:trPr>
        <w:tc>
          <w:tcPr>
            <w:tcW w:w="726" w:type="pct"/>
            <w:tcBorders>
              <w:bottom w:val="single" w:sz="8" w:space="0" w:color="auto"/>
            </w:tcBorders>
            <w:shd w:val="clear" w:color="auto" w:fill="auto"/>
          </w:tcPr>
          <w:p w:rsidR="00E5589D" w:rsidRPr="00FA5C36" w:rsidRDefault="00E5589D" w:rsidP="00FB2D61">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1620" w:type="pct"/>
            <w:tcBorders>
              <w:bottom w:val="single" w:sz="8" w:space="0" w:color="auto"/>
            </w:tcBorders>
            <w:shd w:val="clear" w:color="auto" w:fill="auto"/>
          </w:tcPr>
          <w:p w:rsidR="00E5589D" w:rsidRPr="00FA5C36" w:rsidRDefault="00E5589D" w:rsidP="00FB2D61">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Producto o Servicio</w:t>
            </w:r>
          </w:p>
        </w:tc>
        <w:tc>
          <w:tcPr>
            <w:tcW w:w="2654" w:type="pct"/>
            <w:tcBorders>
              <w:bottom w:val="single" w:sz="8" w:space="0" w:color="auto"/>
            </w:tcBorders>
            <w:shd w:val="clear" w:color="auto" w:fill="auto"/>
          </w:tcPr>
          <w:p w:rsidR="00E5589D" w:rsidRPr="00FA5C36" w:rsidRDefault="00E5589D" w:rsidP="00FB2D61">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Indicadores de Desempeño</w:t>
            </w:r>
          </w:p>
        </w:tc>
      </w:tr>
      <w:tr w:rsidR="00E5589D" w:rsidRPr="00FA5C36" w:rsidTr="00FB2D61">
        <w:trPr>
          <w:cantSplit/>
        </w:trPr>
        <w:tc>
          <w:tcPr>
            <w:tcW w:w="726" w:type="pct"/>
            <w:shd w:val="clear" w:color="auto" w:fill="auto"/>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 xml:space="preserve"> 02-DJM-09</w:t>
            </w:r>
          </w:p>
        </w:tc>
        <w:tc>
          <w:tcPr>
            <w:tcW w:w="1620" w:type="pct"/>
            <w:shd w:val="clear" w:color="auto" w:fill="auto"/>
          </w:tcPr>
          <w:p w:rsidR="00E5589D" w:rsidRPr="00FA5C36" w:rsidRDefault="00E5589D" w:rsidP="00FB2D61">
            <w:pPr>
              <w:autoSpaceDE w:val="0"/>
              <w:autoSpaceDN w:val="0"/>
              <w:adjustRightInd w:val="0"/>
              <w:contextualSpacing/>
              <w:jc w:val="both"/>
              <w:rPr>
                <w:rFonts w:ascii="Century Gothic" w:hAnsi="Century Gothic" w:cs="Arial"/>
                <w:bCs/>
                <w:color w:val="000000" w:themeColor="text1"/>
                <w:szCs w:val="24"/>
              </w:rPr>
            </w:pPr>
            <w:r w:rsidRPr="00FA5C36">
              <w:rPr>
                <w:rFonts w:ascii="Century Gothic" w:hAnsi="Century Gothic" w:cs="Arial"/>
                <w:bCs/>
                <w:color w:val="000000" w:themeColor="text1"/>
                <w:szCs w:val="24"/>
              </w:rPr>
              <w:t xml:space="preserve">Atención al ciudadano </w:t>
            </w:r>
          </w:p>
        </w:tc>
        <w:tc>
          <w:tcPr>
            <w:tcW w:w="2654" w:type="pct"/>
            <w:shd w:val="clear" w:color="auto" w:fill="auto"/>
          </w:tcPr>
          <w:p w:rsidR="00E5589D" w:rsidRPr="00FA5C36" w:rsidRDefault="00E5589D" w:rsidP="00FB2D61">
            <w:pPr>
              <w:numPr>
                <w:ilvl w:val="0"/>
                <w:numId w:val="25"/>
              </w:numPr>
              <w:jc w:val="both"/>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Cantidad de personas arrestadas.</w:t>
            </w:r>
          </w:p>
          <w:p w:rsidR="00E5589D" w:rsidRPr="00FA5C36" w:rsidRDefault="00E5589D" w:rsidP="00FB2D61">
            <w:pPr>
              <w:numPr>
                <w:ilvl w:val="0"/>
                <w:numId w:val="25"/>
              </w:numPr>
              <w:jc w:val="both"/>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Cantidad de personas atendidas en asesorías</w:t>
            </w:r>
          </w:p>
          <w:p w:rsidR="00E5589D" w:rsidRPr="00FA5C36" w:rsidRDefault="00E5589D" w:rsidP="00FB2D61">
            <w:pPr>
              <w:numPr>
                <w:ilvl w:val="0"/>
                <w:numId w:val="25"/>
              </w:numPr>
              <w:jc w:val="both"/>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Cantidad de personas que solucionaron sus conflictos</w:t>
            </w:r>
          </w:p>
          <w:p w:rsidR="00E5589D" w:rsidRPr="00FA5C36" w:rsidRDefault="00E5589D" w:rsidP="00FB2D61">
            <w:pPr>
              <w:numPr>
                <w:ilvl w:val="0"/>
                <w:numId w:val="25"/>
              </w:numPr>
              <w:jc w:val="both"/>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Cantidad de servidores públicos capacitados y certificados</w:t>
            </w:r>
          </w:p>
          <w:p w:rsidR="00E5589D" w:rsidRPr="00FA5C36" w:rsidRDefault="00E5589D" w:rsidP="00FB2D61">
            <w:pPr>
              <w:numPr>
                <w:ilvl w:val="0"/>
                <w:numId w:val="25"/>
              </w:numPr>
              <w:jc w:val="both"/>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Cantidad de planteles escolares atendidos</w:t>
            </w:r>
          </w:p>
          <w:p w:rsidR="00E5589D" w:rsidRPr="00FA5C36" w:rsidRDefault="00E5589D" w:rsidP="00FB2D61">
            <w:pPr>
              <w:numPr>
                <w:ilvl w:val="0"/>
                <w:numId w:val="25"/>
              </w:numPr>
              <w:jc w:val="both"/>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Cantidad de arrestados que fueron atendidos en centros de atención o rehabilitación contra las drogas</w:t>
            </w:r>
          </w:p>
          <w:p w:rsidR="00E5589D" w:rsidRPr="00FA5C36" w:rsidRDefault="00E5589D" w:rsidP="00FB2D61">
            <w:pPr>
              <w:numPr>
                <w:ilvl w:val="0"/>
                <w:numId w:val="25"/>
              </w:numPr>
              <w:jc w:val="both"/>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Calidad del servicio, menos quejas de ciudadanos ante la comisión de derechos humanos, y denuncias ante la fiscalía de Abusos de Autoridad</w:t>
            </w:r>
          </w:p>
        </w:tc>
      </w:tr>
    </w:tbl>
    <w:p w:rsidR="00E5589D" w:rsidRPr="00FA5C36" w:rsidRDefault="00E5589D" w:rsidP="00E5589D">
      <w:pPr>
        <w:pStyle w:val="Lista"/>
        <w:rPr>
          <w:rFonts w:ascii="Century Gothic" w:hAnsi="Century Gothic"/>
          <w:color w:val="000000" w:themeColor="text1"/>
          <w:szCs w:val="24"/>
        </w:rPr>
      </w:pPr>
    </w:p>
    <w:p w:rsidR="00E5589D" w:rsidRPr="00F615E2" w:rsidRDefault="00E5589D" w:rsidP="00E5589D">
      <w:pPr>
        <w:pStyle w:val="Lista"/>
        <w:rPr>
          <w:rFonts w:ascii="Century Gothic" w:hAnsi="Century Gothic"/>
          <w:b/>
          <w:color w:val="000000" w:themeColor="text1"/>
          <w:szCs w:val="24"/>
        </w:rPr>
      </w:pPr>
      <w:r w:rsidRPr="00F615E2">
        <w:rPr>
          <w:rFonts w:ascii="Century Gothic" w:hAnsi="Century Gothic"/>
          <w:b/>
          <w:color w:val="000000" w:themeColor="text1"/>
          <w:szCs w:val="24"/>
        </w:rPr>
        <w:t>4.</w:t>
      </w:r>
      <w:r w:rsidRPr="00F615E2">
        <w:rPr>
          <w:rFonts w:ascii="Century Gothic" w:hAnsi="Century Gothic"/>
          <w:b/>
          <w:color w:val="000000" w:themeColor="text1"/>
          <w:szCs w:val="24"/>
        </w:rPr>
        <w:tab/>
        <w:t>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8"/>
        <w:gridCol w:w="2033"/>
        <w:gridCol w:w="4584"/>
        <w:gridCol w:w="1779"/>
      </w:tblGrid>
      <w:tr w:rsidR="00E5589D" w:rsidRPr="00FA5C36" w:rsidTr="00FB2D61">
        <w:trPr>
          <w:cantSplit/>
        </w:trPr>
        <w:tc>
          <w:tcPr>
            <w:tcW w:w="379" w:type="pct"/>
            <w:tcBorders>
              <w:bottom w:val="single" w:sz="8" w:space="0" w:color="auto"/>
            </w:tcBorders>
            <w:shd w:val="clear" w:color="auto" w:fill="auto"/>
          </w:tcPr>
          <w:p w:rsidR="00E5589D" w:rsidRPr="00FA5C36" w:rsidRDefault="00E5589D" w:rsidP="00FB2D61">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1119" w:type="pct"/>
            <w:tcBorders>
              <w:bottom w:val="single" w:sz="8" w:space="0" w:color="auto"/>
            </w:tcBorders>
            <w:shd w:val="clear" w:color="auto" w:fill="auto"/>
          </w:tcPr>
          <w:p w:rsidR="00E5589D" w:rsidRPr="00FA5C36" w:rsidRDefault="00E5589D" w:rsidP="00FB2D61">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Código</w:t>
            </w:r>
          </w:p>
        </w:tc>
        <w:tc>
          <w:tcPr>
            <w:tcW w:w="2523" w:type="pct"/>
            <w:tcBorders>
              <w:bottom w:val="single" w:sz="8" w:space="0" w:color="auto"/>
            </w:tcBorders>
            <w:shd w:val="clear" w:color="auto" w:fill="auto"/>
          </w:tcPr>
          <w:p w:rsidR="00E5589D" w:rsidRPr="00FA5C36" w:rsidRDefault="00E5589D" w:rsidP="00FB2D61">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Nombre</w:t>
            </w:r>
          </w:p>
        </w:tc>
        <w:tc>
          <w:tcPr>
            <w:tcW w:w="979" w:type="pct"/>
            <w:tcBorders>
              <w:bottom w:val="single" w:sz="8" w:space="0" w:color="auto"/>
            </w:tcBorders>
            <w:shd w:val="clear" w:color="auto" w:fill="auto"/>
          </w:tcPr>
          <w:p w:rsidR="00E5589D" w:rsidRPr="00FA5C36" w:rsidRDefault="00E5589D" w:rsidP="00FB2D61">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Relación</w:t>
            </w:r>
          </w:p>
        </w:tc>
      </w:tr>
      <w:tr w:rsidR="00E5589D" w:rsidRPr="00FA5C36" w:rsidTr="00FB2D61">
        <w:trPr>
          <w:cantSplit/>
        </w:trPr>
        <w:tc>
          <w:tcPr>
            <w:tcW w:w="379"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p>
        </w:tc>
        <w:tc>
          <w:tcPr>
            <w:tcW w:w="1119"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p>
        </w:tc>
        <w:tc>
          <w:tcPr>
            <w:tcW w:w="2523" w:type="pct"/>
            <w:shd w:val="clear" w:color="auto" w:fill="auto"/>
          </w:tcPr>
          <w:p w:rsidR="00E5589D" w:rsidRPr="00FA5C36" w:rsidRDefault="00E5589D" w:rsidP="00FB2D61">
            <w:pPr>
              <w:jc w:val="both"/>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aplica</w:t>
            </w:r>
          </w:p>
        </w:tc>
        <w:tc>
          <w:tcPr>
            <w:tcW w:w="979"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p>
        </w:tc>
      </w:tr>
    </w:tbl>
    <w:p w:rsidR="00E5589D" w:rsidRPr="00FA5C36" w:rsidRDefault="00E5589D" w:rsidP="00E5589D">
      <w:pPr>
        <w:keepNext/>
        <w:rPr>
          <w:rFonts w:ascii="Century Gothic" w:hAnsi="Century Gothic" w:cs="Arial"/>
          <w:color w:val="000000" w:themeColor="text1"/>
          <w:szCs w:val="24"/>
        </w:rPr>
      </w:pPr>
    </w:p>
    <w:p w:rsidR="00E5589D" w:rsidRPr="00F615E2" w:rsidRDefault="00E5589D" w:rsidP="00E5589D">
      <w:pPr>
        <w:pStyle w:val="Lista"/>
        <w:rPr>
          <w:rFonts w:ascii="Century Gothic" w:hAnsi="Century Gothic"/>
          <w:b/>
          <w:color w:val="000000" w:themeColor="text1"/>
          <w:szCs w:val="24"/>
        </w:rPr>
      </w:pPr>
      <w:r w:rsidRPr="00F615E2">
        <w:rPr>
          <w:rFonts w:ascii="Century Gothic" w:hAnsi="Century Gothic"/>
          <w:b/>
          <w:color w:val="000000" w:themeColor="text1"/>
          <w:szCs w:val="24"/>
        </w:rPr>
        <w:t>5.</w:t>
      </w:r>
      <w:r w:rsidRPr="00F615E2">
        <w:rPr>
          <w:rFonts w:ascii="Century Gothic" w:hAnsi="Century Gothic"/>
          <w:b/>
          <w:color w:val="000000" w:themeColor="text1"/>
          <w:szCs w:val="24"/>
        </w:rPr>
        <w:tab/>
        <w:t>Secuencia del Proceso</w:t>
      </w:r>
    </w:p>
    <w:p w:rsidR="00E5589D" w:rsidRPr="00FA5C36" w:rsidRDefault="00E5589D" w:rsidP="00E5589D">
      <w:pPr>
        <w:pStyle w:val="Lista"/>
        <w:rPr>
          <w:rFonts w:ascii="Century Gothic" w:hAnsi="Century Gothic"/>
          <w:color w:val="000000" w:themeColor="text1"/>
          <w:szCs w:val="24"/>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Layout w:type="fixed"/>
        <w:tblCellMar>
          <w:left w:w="0" w:type="dxa"/>
          <w:right w:w="0" w:type="dxa"/>
        </w:tblCellMar>
        <w:tblLook w:val="0000" w:firstRow="0" w:lastRow="0" w:firstColumn="0" w:lastColumn="0" w:noHBand="0" w:noVBand="0"/>
      </w:tblPr>
      <w:tblGrid>
        <w:gridCol w:w="608"/>
        <w:gridCol w:w="2424"/>
        <w:gridCol w:w="4013"/>
        <w:gridCol w:w="816"/>
        <w:gridCol w:w="1223"/>
      </w:tblGrid>
      <w:tr w:rsidR="00E5589D" w:rsidRPr="00FA5C36" w:rsidTr="00FB2D61">
        <w:trPr>
          <w:cantSplit/>
        </w:trPr>
        <w:tc>
          <w:tcPr>
            <w:tcW w:w="335" w:type="pct"/>
            <w:tcBorders>
              <w:bottom w:val="single" w:sz="8" w:space="0" w:color="auto"/>
            </w:tcBorders>
            <w:shd w:val="clear" w:color="auto" w:fill="auto"/>
          </w:tcPr>
          <w:p w:rsidR="00E5589D" w:rsidRPr="00FA5C36" w:rsidRDefault="00E5589D" w:rsidP="00FB2D61">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1334" w:type="pct"/>
            <w:tcBorders>
              <w:bottom w:val="single" w:sz="8" w:space="0" w:color="auto"/>
            </w:tcBorders>
            <w:shd w:val="clear" w:color="auto" w:fill="auto"/>
          </w:tcPr>
          <w:p w:rsidR="00E5589D" w:rsidRPr="00FA5C36" w:rsidRDefault="00E5589D" w:rsidP="00FB2D61">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Ejecutante</w:t>
            </w:r>
          </w:p>
        </w:tc>
        <w:tc>
          <w:tcPr>
            <w:tcW w:w="2209" w:type="pct"/>
            <w:tcBorders>
              <w:bottom w:val="single" w:sz="8" w:space="0" w:color="auto"/>
            </w:tcBorders>
            <w:shd w:val="clear" w:color="auto" w:fill="auto"/>
          </w:tcPr>
          <w:p w:rsidR="00E5589D" w:rsidRPr="00FA5C36" w:rsidRDefault="00E5589D" w:rsidP="00FB2D61">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Actividad</w:t>
            </w:r>
          </w:p>
        </w:tc>
        <w:tc>
          <w:tcPr>
            <w:tcW w:w="449" w:type="pct"/>
            <w:tcBorders>
              <w:bottom w:val="single" w:sz="8" w:space="0" w:color="auto"/>
            </w:tcBorders>
            <w:shd w:val="clear" w:color="auto" w:fill="auto"/>
          </w:tcPr>
          <w:p w:rsidR="00E5589D" w:rsidRPr="00FA5C36" w:rsidRDefault="00E5589D" w:rsidP="00FB2D61">
            <w:pPr>
              <w:jc w:val="center"/>
              <w:rPr>
                <w:rFonts w:ascii="Century Gothic" w:hAnsi="Century Gothic" w:cs="Arial"/>
                <w:color w:val="000000" w:themeColor="text1"/>
                <w:szCs w:val="24"/>
              </w:rPr>
            </w:pPr>
            <w:proofErr w:type="spellStart"/>
            <w:r w:rsidRPr="00FA5C36">
              <w:rPr>
                <w:rStyle w:val="Textoennegrita"/>
                <w:rFonts w:ascii="Century Gothic" w:hAnsi="Century Gothic" w:cs="Arial"/>
                <w:b w:val="0"/>
                <w:color w:val="000000" w:themeColor="text1"/>
                <w:szCs w:val="24"/>
              </w:rPr>
              <w:t>Pred</w:t>
            </w:r>
            <w:proofErr w:type="spellEnd"/>
            <w:r w:rsidRPr="00FA5C36">
              <w:rPr>
                <w:rStyle w:val="Textoennegrita"/>
                <w:rFonts w:ascii="Century Gothic" w:hAnsi="Century Gothic" w:cs="Arial"/>
                <w:b w:val="0"/>
                <w:color w:val="000000" w:themeColor="text1"/>
                <w:szCs w:val="24"/>
              </w:rPr>
              <w:t>.</w:t>
            </w:r>
          </w:p>
        </w:tc>
        <w:tc>
          <w:tcPr>
            <w:tcW w:w="673" w:type="pct"/>
            <w:tcBorders>
              <w:bottom w:val="single" w:sz="8" w:space="0" w:color="auto"/>
            </w:tcBorders>
            <w:shd w:val="clear" w:color="auto" w:fill="auto"/>
          </w:tcPr>
          <w:p w:rsidR="00E5589D" w:rsidRPr="00FA5C36" w:rsidRDefault="00E5589D" w:rsidP="00FB2D61">
            <w:pPr>
              <w:jc w:val="center"/>
              <w:rPr>
                <w:rFonts w:ascii="Century Gothic" w:hAnsi="Century Gothic" w:cs="Arial"/>
                <w:color w:val="000000" w:themeColor="text1"/>
                <w:szCs w:val="24"/>
              </w:rPr>
            </w:pPr>
            <w:proofErr w:type="spellStart"/>
            <w:r w:rsidRPr="00FA5C36">
              <w:rPr>
                <w:rStyle w:val="Textoennegrita"/>
                <w:rFonts w:ascii="Century Gothic" w:hAnsi="Century Gothic" w:cs="Arial"/>
                <w:b w:val="0"/>
                <w:color w:val="000000" w:themeColor="text1"/>
                <w:szCs w:val="24"/>
              </w:rPr>
              <w:t>Dur</w:t>
            </w:r>
            <w:proofErr w:type="spellEnd"/>
            <w:r w:rsidRPr="00FA5C36">
              <w:rPr>
                <w:rStyle w:val="Textoennegrita"/>
                <w:rFonts w:ascii="Century Gothic" w:hAnsi="Century Gothic" w:cs="Arial"/>
                <w:b w:val="0"/>
                <w:color w:val="000000" w:themeColor="text1"/>
                <w:szCs w:val="24"/>
              </w:rPr>
              <w:t>.</w:t>
            </w:r>
          </w:p>
        </w:tc>
      </w:tr>
      <w:tr w:rsidR="00E5589D" w:rsidRPr="00FA5C36" w:rsidTr="00FB2D61">
        <w:trPr>
          <w:cantSplit/>
        </w:trPr>
        <w:tc>
          <w:tcPr>
            <w:tcW w:w="335" w:type="pct"/>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1334"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Todo el Personal adscrito a la Dirección.</w:t>
            </w:r>
          </w:p>
        </w:tc>
        <w:tc>
          <w:tcPr>
            <w:tcW w:w="2209" w:type="pct"/>
            <w:shd w:val="clear" w:color="auto" w:fill="auto"/>
          </w:tcPr>
          <w:p w:rsidR="00E5589D" w:rsidRPr="00FA5C36" w:rsidRDefault="00E5589D" w:rsidP="00FB2D61">
            <w:pPr>
              <w:jc w:val="both"/>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Como autoridad administrativa, cumplir con la obligación de fundamentar y ajustar a derecho, todo acto emitido formalmente.</w:t>
            </w:r>
          </w:p>
        </w:tc>
        <w:tc>
          <w:tcPr>
            <w:tcW w:w="449"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p>
        </w:tc>
        <w:tc>
          <w:tcPr>
            <w:tcW w:w="673"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Continua.</w:t>
            </w:r>
          </w:p>
        </w:tc>
      </w:tr>
      <w:tr w:rsidR="00E5589D" w:rsidRPr="00FA5C36" w:rsidTr="00FB2D61">
        <w:trPr>
          <w:cantSplit/>
        </w:trPr>
        <w:tc>
          <w:tcPr>
            <w:tcW w:w="335" w:type="pct"/>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w:t>
            </w:r>
          </w:p>
        </w:tc>
        <w:tc>
          <w:tcPr>
            <w:tcW w:w="1334"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Director</w:t>
            </w:r>
          </w:p>
        </w:tc>
        <w:tc>
          <w:tcPr>
            <w:tcW w:w="2209" w:type="pct"/>
            <w:shd w:val="clear" w:color="auto" w:fill="auto"/>
          </w:tcPr>
          <w:p w:rsidR="00E5589D" w:rsidRPr="00FA5C36" w:rsidRDefault="00E5589D" w:rsidP="00FB2D61">
            <w:pPr>
              <w:suppressAutoHyphens w:val="0"/>
              <w:jc w:val="both"/>
              <w:rPr>
                <w:rFonts w:ascii="Century Gothic" w:hAnsi="Century Gothic" w:cs="Arial"/>
                <w:color w:val="000000" w:themeColor="text1"/>
                <w:szCs w:val="24"/>
                <w:lang w:val="es-MX"/>
              </w:rPr>
            </w:pPr>
            <w:r w:rsidRPr="00FA5C36">
              <w:rPr>
                <w:rFonts w:ascii="Century Gothic" w:hAnsi="Century Gothic" w:cs="Arial"/>
                <w:color w:val="000000" w:themeColor="text1"/>
                <w:szCs w:val="24"/>
                <w:lang w:val="es-MX"/>
              </w:rPr>
              <w:t>En coordinación con dependencias de Gobierno estatal, municipal o privadas, llevar a cabo programas constantes de capacitación, actualización y certificación del personal que opera en Juzgados Municipales</w:t>
            </w:r>
          </w:p>
          <w:p w:rsidR="00E5589D" w:rsidRPr="00FA5C36" w:rsidRDefault="00E5589D" w:rsidP="00FB2D61">
            <w:pPr>
              <w:jc w:val="both"/>
              <w:rPr>
                <w:rStyle w:val="Textoennegrita"/>
                <w:rFonts w:ascii="Century Gothic" w:hAnsi="Century Gothic" w:cs="Arial"/>
                <w:b w:val="0"/>
                <w:color w:val="000000" w:themeColor="text1"/>
                <w:szCs w:val="24"/>
                <w:lang w:val="es-MX"/>
              </w:rPr>
            </w:pPr>
          </w:p>
        </w:tc>
        <w:tc>
          <w:tcPr>
            <w:tcW w:w="449"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673"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Continua</w:t>
            </w:r>
          </w:p>
        </w:tc>
      </w:tr>
      <w:tr w:rsidR="00E5589D" w:rsidRPr="00FA5C36" w:rsidTr="00FB2D61">
        <w:trPr>
          <w:cantSplit/>
        </w:trPr>
        <w:tc>
          <w:tcPr>
            <w:tcW w:w="335" w:type="pct"/>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lastRenderedPageBreak/>
              <w:t>3</w:t>
            </w:r>
          </w:p>
        </w:tc>
        <w:tc>
          <w:tcPr>
            <w:tcW w:w="1334"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Director</w:t>
            </w:r>
          </w:p>
        </w:tc>
        <w:tc>
          <w:tcPr>
            <w:tcW w:w="2209" w:type="pct"/>
            <w:shd w:val="clear" w:color="auto" w:fill="auto"/>
          </w:tcPr>
          <w:p w:rsidR="00E5589D" w:rsidRPr="00FA5C36" w:rsidRDefault="00E5589D" w:rsidP="00FB2D61">
            <w:pPr>
              <w:suppressAutoHyphens w:val="0"/>
              <w:jc w:val="both"/>
              <w:rPr>
                <w:rFonts w:ascii="Century Gothic" w:hAnsi="Century Gothic" w:cs="Arial"/>
                <w:color w:val="000000" w:themeColor="text1"/>
                <w:szCs w:val="24"/>
                <w:lang w:val="es-MX"/>
              </w:rPr>
            </w:pPr>
            <w:r w:rsidRPr="00FA5C36">
              <w:rPr>
                <w:rFonts w:ascii="Century Gothic" w:hAnsi="Century Gothic" w:cs="Arial"/>
                <w:color w:val="000000" w:themeColor="text1"/>
                <w:szCs w:val="24"/>
                <w:lang w:val="es-MX"/>
              </w:rPr>
              <w:t xml:space="preserve">Coordinar los trabajos de los Juzgados Municipales y del personal que integra la planilla, supervisando y controlando el aprovechamiento de los recursos humanos, materiales y económicos que sean asignados. </w:t>
            </w:r>
          </w:p>
          <w:p w:rsidR="00E5589D" w:rsidRPr="00FA5C36" w:rsidRDefault="00E5589D" w:rsidP="00FB2D61">
            <w:pPr>
              <w:jc w:val="both"/>
              <w:rPr>
                <w:rStyle w:val="Textoennegrita"/>
                <w:rFonts w:ascii="Century Gothic" w:hAnsi="Century Gothic" w:cs="Arial"/>
                <w:b w:val="0"/>
                <w:color w:val="000000" w:themeColor="text1"/>
                <w:szCs w:val="24"/>
                <w:lang w:val="es-MX"/>
              </w:rPr>
            </w:pPr>
          </w:p>
        </w:tc>
        <w:tc>
          <w:tcPr>
            <w:tcW w:w="449"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1.2</w:t>
            </w:r>
          </w:p>
        </w:tc>
        <w:tc>
          <w:tcPr>
            <w:tcW w:w="673"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Continua</w:t>
            </w:r>
          </w:p>
        </w:tc>
      </w:tr>
      <w:tr w:rsidR="00E5589D" w:rsidRPr="00FA5C36" w:rsidTr="00FB2D61">
        <w:trPr>
          <w:cantSplit/>
        </w:trPr>
        <w:tc>
          <w:tcPr>
            <w:tcW w:w="335" w:type="pct"/>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4</w:t>
            </w:r>
          </w:p>
        </w:tc>
        <w:tc>
          <w:tcPr>
            <w:tcW w:w="1334"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Fonts w:ascii="Century Gothic" w:hAnsi="Century Gothic" w:cs="Arial"/>
                <w:color w:val="000000" w:themeColor="text1"/>
                <w:szCs w:val="24"/>
                <w:lang w:val="es-MX"/>
              </w:rPr>
              <w:t xml:space="preserve">Director </w:t>
            </w:r>
          </w:p>
        </w:tc>
        <w:tc>
          <w:tcPr>
            <w:tcW w:w="2209" w:type="pct"/>
            <w:shd w:val="clear" w:color="auto" w:fill="auto"/>
          </w:tcPr>
          <w:p w:rsidR="00E5589D" w:rsidRPr="00FA5C36" w:rsidRDefault="00E5589D" w:rsidP="00FB2D61">
            <w:pPr>
              <w:jc w:val="both"/>
              <w:rPr>
                <w:rFonts w:ascii="Century Gothic" w:hAnsi="Century Gothic" w:cs="Arial"/>
                <w:color w:val="000000" w:themeColor="text1"/>
                <w:szCs w:val="24"/>
                <w:lang w:val="es-MX"/>
              </w:rPr>
            </w:pPr>
            <w:r w:rsidRPr="00FA5C36">
              <w:rPr>
                <w:rFonts w:ascii="Century Gothic" w:hAnsi="Century Gothic"/>
                <w:color w:val="000000" w:themeColor="text1"/>
                <w:szCs w:val="24"/>
              </w:rPr>
              <w:t xml:space="preserve">Responsable de los prestadores de métodos alternos en solución de conflictos, que apliquen correctamente las disposiciones Constitucionales, la ley de Justicia Alternativa y de manera supletoria todas aquellas involucradas en temas de mediación.  </w:t>
            </w:r>
          </w:p>
          <w:p w:rsidR="00E5589D" w:rsidRPr="00FA5C36" w:rsidRDefault="00E5589D" w:rsidP="00FB2D61">
            <w:pPr>
              <w:jc w:val="both"/>
              <w:rPr>
                <w:rFonts w:ascii="Century Gothic" w:hAnsi="Century Gothic" w:cs="Arial"/>
                <w:color w:val="000000" w:themeColor="text1"/>
                <w:szCs w:val="24"/>
                <w:lang w:val="es-MX"/>
              </w:rPr>
            </w:pPr>
          </w:p>
        </w:tc>
        <w:tc>
          <w:tcPr>
            <w:tcW w:w="449"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1.3</w:t>
            </w:r>
          </w:p>
        </w:tc>
        <w:tc>
          <w:tcPr>
            <w:tcW w:w="673"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Continua</w:t>
            </w:r>
          </w:p>
        </w:tc>
      </w:tr>
      <w:tr w:rsidR="00E5589D" w:rsidRPr="00FA5C36" w:rsidTr="00FB2D61">
        <w:trPr>
          <w:cantSplit/>
        </w:trPr>
        <w:tc>
          <w:tcPr>
            <w:tcW w:w="335" w:type="pct"/>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5</w:t>
            </w:r>
          </w:p>
        </w:tc>
        <w:tc>
          <w:tcPr>
            <w:tcW w:w="1334" w:type="pct"/>
            <w:shd w:val="clear" w:color="auto" w:fill="auto"/>
          </w:tcPr>
          <w:p w:rsidR="00E5589D" w:rsidRPr="00FA5C36" w:rsidRDefault="00E5589D" w:rsidP="00FB2D61">
            <w:pPr>
              <w:rPr>
                <w:rFonts w:ascii="Century Gothic" w:hAnsi="Century Gothic" w:cs="Arial"/>
                <w:color w:val="000000" w:themeColor="text1"/>
                <w:szCs w:val="24"/>
                <w:lang w:val="es-MX"/>
              </w:rPr>
            </w:pPr>
            <w:r w:rsidRPr="00FA5C36">
              <w:rPr>
                <w:rFonts w:ascii="Century Gothic" w:hAnsi="Century Gothic" w:cs="Arial"/>
                <w:color w:val="000000" w:themeColor="text1"/>
                <w:szCs w:val="24"/>
                <w:lang w:val="es-MX"/>
              </w:rPr>
              <w:t>Director</w:t>
            </w:r>
          </w:p>
        </w:tc>
        <w:tc>
          <w:tcPr>
            <w:tcW w:w="2209" w:type="pct"/>
            <w:shd w:val="clear" w:color="auto" w:fill="auto"/>
          </w:tcPr>
          <w:p w:rsidR="00E5589D" w:rsidRPr="00FA5C36" w:rsidRDefault="00E5589D" w:rsidP="00FB2D61">
            <w:pPr>
              <w:suppressAutoHyphens w:val="0"/>
              <w:jc w:val="both"/>
              <w:rPr>
                <w:rFonts w:ascii="Century Gothic" w:hAnsi="Century Gothic" w:cs="Arial"/>
                <w:color w:val="000000" w:themeColor="text1"/>
                <w:szCs w:val="24"/>
                <w:lang w:val="es-MX"/>
              </w:rPr>
            </w:pPr>
            <w:r w:rsidRPr="00FA5C36">
              <w:rPr>
                <w:rFonts w:ascii="Century Gothic" w:hAnsi="Century Gothic" w:cs="Arial"/>
                <w:color w:val="000000" w:themeColor="text1"/>
                <w:szCs w:val="24"/>
                <w:lang w:val="es-MX"/>
              </w:rPr>
              <w:t>Elaborar informes periódicos de labores y estadísticas de las infracciones ocurridas en el municipio, su incidencia, su frecuencia y las constantes que influyan en su realización.</w:t>
            </w:r>
          </w:p>
          <w:p w:rsidR="00E5589D" w:rsidRPr="00FA5C36" w:rsidRDefault="00E5589D" w:rsidP="00FB2D61">
            <w:pPr>
              <w:suppressAutoHyphens w:val="0"/>
              <w:jc w:val="both"/>
              <w:rPr>
                <w:rFonts w:ascii="Century Gothic" w:hAnsi="Century Gothic"/>
                <w:color w:val="000000" w:themeColor="text1"/>
                <w:szCs w:val="24"/>
                <w:lang w:val="es-MX"/>
              </w:rPr>
            </w:pPr>
          </w:p>
        </w:tc>
        <w:tc>
          <w:tcPr>
            <w:tcW w:w="449"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1.4</w:t>
            </w:r>
          </w:p>
        </w:tc>
        <w:tc>
          <w:tcPr>
            <w:tcW w:w="673"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Continua</w:t>
            </w:r>
          </w:p>
        </w:tc>
      </w:tr>
      <w:tr w:rsidR="00E5589D" w:rsidRPr="00FA5C36" w:rsidTr="00FB2D61">
        <w:trPr>
          <w:cantSplit/>
        </w:trPr>
        <w:tc>
          <w:tcPr>
            <w:tcW w:w="335" w:type="pct"/>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6</w:t>
            </w:r>
          </w:p>
        </w:tc>
        <w:tc>
          <w:tcPr>
            <w:tcW w:w="1334"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Director</w:t>
            </w:r>
          </w:p>
        </w:tc>
        <w:tc>
          <w:tcPr>
            <w:tcW w:w="2209" w:type="pct"/>
            <w:shd w:val="clear" w:color="auto" w:fill="auto"/>
          </w:tcPr>
          <w:p w:rsidR="00E5589D" w:rsidRPr="00FA5C36" w:rsidRDefault="00E5589D" w:rsidP="00FB2D61">
            <w:pPr>
              <w:suppressAutoHyphens w:val="0"/>
              <w:jc w:val="both"/>
              <w:rPr>
                <w:rFonts w:ascii="Century Gothic" w:hAnsi="Century Gothic" w:cs="Arial"/>
                <w:color w:val="000000" w:themeColor="text1"/>
                <w:szCs w:val="24"/>
                <w:lang w:val="es-MX"/>
              </w:rPr>
            </w:pPr>
            <w:r w:rsidRPr="00FA5C36">
              <w:rPr>
                <w:rFonts w:ascii="Century Gothic" w:hAnsi="Century Gothic" w:cs="Arial"/>
                <w:color w:val="000000" w:themeColor="text1"/>
                <w:szCs w:val="24"/>
                <w:lang w:val="es-MX"/>
              </w:rPr>
              <w:t xml:space="preserve">Supervisa el mantenimiento y cuidado de las instalaciones, así como que las celdas de los detenidos estén en buenas condiciones y sean tratados con dignidad y respeto. </w:t>
            </w:r>
          </w:p>
          <w:p w:rsidR="00E5589D" w:rsidRPr="00FA5C36" w:rsidRDefault="00E5589D" w:rsidP="00FB2D61">
            <w:pPr>
              <w:jc w:val="both"/>
              <w:rPr>
                <w:rFonts w:ascii="Century Gothic" w:hAnsi="Century Gothic" w:cs="Arial"/>
                <w:color w:val="000000" w:themeColor="text1"/>
                <w:szCs w:val="24"/>
                <w:lang w:val="es-MX"/>
              </w:rPr>
            </w:pPr>
          </w:p>
        </w:tc>
        <w:tc>
          <w:tcPr>
            <w:tcW w:w="449"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1.5</w:t>
            </w:r>
          </w:p>
        </w:tc>
        <w:tc>
          <w:tcPr>
            <w:tcW w:w="673"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Continua</w:t>
            </w:r>
          </w:p>
        </w:tc>
      </w:tr>
      <w:tr w:rsidR="00E5589D" w:rsidRPr="00FA5C36" w:rsidTr="00FB2D61">
        <w:trPr>
          <w:cantSplit/>
        </w:trPr>
        <w:tc>
          <w:tcPr>
            <w:tcW w:w="335" w:type="pct"/>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lastRenderedPageBreak/>
              <w:t>7</w:t>
            </w:r>
          </w:p>
        </w:tc>
        <w:tc>
          <w:tcPr>
            <w:tcW w:w="1334"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Director</w:t>
            </w:r>
          </w:p>
        </w:tc>
        <w:tc>
          <w:tcPr>
            <w:tcW w:w="2209" w:type="pct"/>
            <w:shd w:val="clear" w:color="auto" w:fill="auto"/>
          </w:tcPr>
          <w:p w:rsidR="00E5589D" w:rsidRPr="00FA5C36" w:rsidRDefault="00E5589D" w:rsidP="00FB2D61">
            <w:pPr>
              <w:suppressAutoHyphens w:val="0"/>
              <w:jc w:val="both"/>
              <w:rPr>
                <w:rFonts w:ascii="Century Gothic" w:hAnsi="Century Gothic" w:cs="Arial"/>
                <w:color w:val="000000" w:themeColor="text1"/>
                <w:szCs w:val="24"/>
                <w:lang w:val="es-MX"/>
              </w:rPr>
            </w:pPr>
            <w:r w:rsidRPr="00FA5C36">
              <w:rPr>
                <w:rFonts w:ascii="Century Gothic" w:hAnsi="Century Gothic" w:cs="Arial"/>
                <w:color w:val="000000" w:themeColor="text1"/>
                <w:szCs w:val="24"/>
                <w:lang w:val="es-MX"/>
              </w:rPr>
              <w:t>Llevar a cabo un inventario adecuado de los objetos y valores no reclamados o no devueltos por su propia naturaleza, por los infractores en los Juzgados Municipales, transcurrido el término de 60 días los mismos deberán de ser puestos a disposición de la Dirección de Patrimonio Municipal a efecto de que sean utilizados en programas de beneficio social</w:t>
            </w:r>
          </w:p>
        </w:tc>
        <w:tc>
          <w:tcPr>
            <w:tcW w:w="449"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1.6</w:t>
            </w:r>
          </w:p>
        </w:tc>
        <w:tc>
          <w:tcPr>
            <w:tcW w:w="673"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Continua</w:t>
            </w:r>
          </w:p>
        </w:tc>
      </w:tr>
      <w:tr w:rsidR="00E5589D" w:rsidRPr="00FA5C36" w:rsidTr="00FB2D61">
        <w:trPr>
          <w:cantSplit/>
        </w:trPr>
        <w:tc>
          <w:tcPr>
            <w:tcW w:w="335" w:type="pct"/>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8</w:t>
            </w:r>
          </w:p>
        </w:tc>
        <w:tc>
          <w:tcPr>
            <w:tcW w:w="1334"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El Juez y/o secretario y defensor </w:t>
            </w:r>
          </w:p>
        </w:tc>
        <w:tc>
          <w:tcPr>
            <w:tcW w:w="2209" w:type="pct"/>
            <w:shd w:val="clear" w:color="auto" w:fill="auto"/>
          </w:tcPr>
          <w:p w:rsidR="00E5589D" w:rsidRPr="00FA5C36" w:rsidRDefault="00E5589D" w:rsidP="00FB2D61">
            <w:pPr>
              <w:jc w:val="both"/>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Recepción de la persona arrestada al área de ingresos </w:t>
            </w:r>
          </w:p>
        </w:tc>
        <w:tc>
          <w:tcPr>
            <w:tcW w:w="449"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w:t>
            </w:r>
          </w:p>
        </w:tc>
        <w:tc>
          <w:tcPr>
            <w:tcW w:w="673"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05 </w:t>
            </w:r>
            <w:proofErr w:type="spellStart"/>
            <w:r w:rsidRPr="00FA5C36">
              <w:rPr>
                <w:rStyle w:val="Textoennegrita"/>
                <w:rFonts w:ascii="Century Gothic" w:hAnsi="Century Gothic" w:cs="Arial"/>
                <w:b w:val="0"/>
                <w:color w:val="000000" w:themeColor="text1"/>
                <w:szCs w:val="24"/>
              </w:rPr>
              <w:t>mins</w:t>
            </w:r>
            <w:proofErr w:type="spellEnd"/>
            <w:r w:rsidRPr="00FA5C36">
              <w:rPr>
                <w:rStyle w:val="Textoennegrita"/>
                <w:rFonts w:ascii="Century Gothic" w:hAnsi="Century Gothic" w:cs="Arial"/>
                <w:b w:val="0"/>
                <w:color w:val="000000" w:themeColor="text1"/>
                <w:szCs w:val="24"/>
              </w:rPr>
              <w:t>.</w:t>
            </w:r>
          </w:p>
        </w:tc>
      </w:tr>
      <w:tr w:rsidR="00E5589D" w:rsidRPr="00FA5C36" w:rsidTr="00FB2D61">
        <w:trPr>
          <w:cantSplit/>
        </w:trPr>
        <w:tc>
          <w:tcPr>
            <w:tcW w:w="335" w:type="pct"/>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9</w:t>
            </w:r>
          </w:p>
        </w:tc>
        <w:tc>
          <w:tcPr>
            <w:tcW w:w="1334"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Trabajador Social y defensor de oficio</w:t>
            </w:r>
          </w:p>
        </w:tc>
        <w:tc>
          <w:tcPr>
            <w:tcW w:w="2209" w:type="pct"/>
            <w:shd w:val="clear" w:color="auto" w:fill="auto"/>
          </w:tcPr>
          <w:p w:rsidR="00E5589D" w:rsidRPr="00FA5C36" w:rsidRDefault="00E5589D" w:rsidP="00FB2D61">
            <w:pPr>
              <w:jc w:val="both"/>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Valoración de la persona arrestada, se le informa sobre los siguientes derechos: </w:t>
            </w:r>
          </w:p>
          <w:p w:rsidR="00E5589D" w:rsidRPr="00FA5C36" w:rsidRDefault="00E5589D" w:rsidP="00FB2D61">
            <w:pPr>
              <w:numPr>
                <w:ilvl w:val="0"/>
                <w:numId w:val="25"/>
              </w:numPr>
              <w:jc w:val="both"/>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Comunicarse con algún familiar, amigo o abogado para que conozcan que se encuentra arrestado y cuáles fueron los motivos</w:t>
            </w:r>
          </w:p>
          <w:p w:rsidR="00E5589D" w:rsidRPr="00FA5C36" w:rsidRDefault="00E5589D" w:rsidP="00FB2D61">
            <w:pPr>
              <w:numPr>
                <w:ilvl w:val="0"/>
                <w:numId w:val="25"/>
              </w:numPr>
              <w:jc w:val="both"/>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Orientación sobre los programas de apoyo de recuperación para personas adictas a las drogas</w:t>
            </w:r>
          </w:p>
          <w:p w:rsidR="00E5589D" w:rsidRPr="00FA5C36" w:rsidRDefault="00E5589D" w:rsidP="00FB2D61">
            <w:pPr>
              <w:numPr>
                <w:ilvl w:val="0"/>
                <w:numId w:val="25"/>
              </w:numPr>
              <w:jc w:val="both"/>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Orientación sobre la solución de conflicto social, a través de los centros de mediación. </w:t>
            </w:r>
          </w:p>
        </w:tc>
        <w:tc>
          <w:tcPr>
            <w:tcW w:w="449"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2.1</w:t>
            </w:r>
          </w:p>
        </w:tc>
        <w:tc>
          <w:tcPr>
            <w:tcW w:w="673"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15 </w:t>
            </w:r>
            <w:proofErr w:type="spellStart"/>
            <w:r w:rsidRPr="00FA5C36">
              <w:rPr>
                <w:rStyle w:val="Textoennegrita"/>
                <w:rFonts w:ascii="Century Gothic" w:hAnsi="Century Gothic" w:cs="Arial"/>
                <w:b w:val="0"/>
                <w:color w:val="000000" w:themeColor="text1"/>
                <w:szCs w:val="24"/>
              </w:rPr>
              <w:t>mins</w:t>
            </w:r>
            <w:proofErr w:type="spellEnd"/>
            <w:r w:rsidRPr="00FA5C36">
              <w:rPr>
                <w:rStyle w:val="Textoennegrita"/>
                <w:rFonts w:ascii="Century Gothic" w:hAnsi="Century Gothic" w:cs="Arial"/>
                <w:b w:val="0"/>
                <w:color w:val="000000" w:themeColor="text1"/>
                <w:szCs w:val="24"/>
              </w:rPr>
              <w:t xml:space="preserve">. </w:t>
            </w:r>
          </w:p>
        </w:tc>
      </w:tr>
      <w:tr w:rsidR="00E5589D" w:rsidRPr="00FA5C36" w:rsidTr="00FB2D61">
        <w:trPr>
          <w:cantSplit/>
        </w:trPr>
        <w:tc>
          <w:tcPr>
            <w:tcW w:w="335" w:type="pct"/>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10</w:t>
            </w:r>
          </w:p>
        </w:tc>
        <w:tc>
          <w:tcPr>
            <w:tcW w:w="1334"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Médico</w:t>
            </w:r>
          </w:p>
        </w:tc>
        <w:tc>
          <w:tcPr>
            <w:tcW w:w="2209" w:type="pct"/>
            <w:shd w:val="clear" w:color="auto" w:fill="auto"/>
          </w:tcPr>
          <w:p w:rsidR="00E5589D" w:rsidRPr="00FA5C36" w:rsidRDefault="00E5589D" w:rsidP="00FB2D61">
            <w:pPr>
              <w:jc w:val="both"/>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Recepción de la persona arrestada al área médica, para la revisión y elaboración del respectivo parte médico de lesiones</w:t>
            </w:r>
          </w:p>
        </w:tc>
        <w:tc>
          <w:tcPr>
            <w:tcW w:w="449"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2.3</w:t>
            </w:r>
          </w:p>
        </w:tc>
        <w:tc>
          <w:tcPr>
            <w:tcW w:w="673"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10 </w:t>
            </w:r>
            <w:proofErr w:type="spellStart"/>
            <w:r w:rsidRPr="00FA5C36">
              <w:rPr>
                <w:rStyle w:val="Textoennegrita"/>
                <w:rFonts w:ascii="Century Gothic" w:hAnsi="Century Gothic" w:cs="Arial"/>
                <w:b w:val="0"/>
                <w:color w:val="000000" w:themeColor="text1"/>
                <w:szCs w:val="24"/>
              </w:rPr>
              <w:t>mins</w:t>
            </w:r>
            <w:proofErr w:type="spellEnd"/>
            <w:r w:rsidRPr="00FA5C36">
              <w:rPr>
                <w:rStyle w:val="Textoennegrita"/>
                <w:rFonts w:ascii="Century Gothic" w:hAnsi="Century Gothic" w:cs="Arial"/>
                <w:b w:val="0"/>
                <w:color w:val="000000" w:themeColor="text1"/>
                <w:szCs w:val="24"/>
              </w:rPr>
              <w:t>.</w:t>
            </w:r>
          </w:p>
        </w:tc>
      </w:tr>
      <w:tr w:rsidR="00E5589D" w:rsidRPr="00FA5C36" w:rsidTr="00FB2D61">
        <w:trPr>
          <w:cantSplit/>
        </w:trPr>
        <w:tc>
          <w:tcPr>
            <w:tcW w:w="335" w:type="pct"/>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11</w:t>
            </w:r>
          </w:p>
        </w:tc>
        <w:tc>
          <w:tcPr>
            <w:tcW w:w="1334"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Médico</w:t>
            </w:r>
          </w:p>
        </w:tc>
        <w:tc>
          <w:tcPr>
            <w:tcW w:w="2209" w:type="pct"/>
            <w:shd w:val="clear" w:color="auto" w:fill="auto"/>
          </w:tcPr>
          <w:p w:rsidR="00E5589D" w:rsidRPr="00FA5C36" w:rsidRDefault="00E5589D" w:rsidP="00FB2D61">
            <w:pPr>
              <w:jc w:val="both"/>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En caso de requerir mayores cuidados, se llevan a cabo curaciones y reposo, si es más grave se canaliza a los Servicios Médicos Municipales para su respectiva recuperación. </w:t>
            </w:r>
          </w:p>
        </w:tc>
        <w:tc>
          <w:tcPr>
            <w:tcW w:w="449"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2.4</w:t>
            </w:r>
          </w:p>
        </w:tc>
        <w:tc>
          <w:tcPr>
            <w:tcW w:w="673"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20 </w:t>
            </w:r>
            <w:proofErr w:type="spellStart"/>
            <w:r w:rsidRPr="00FA5C36">
              <w:rPr>
                <w:rStyle w:val="Textoennegrita"/>
                <w:rFonts w:ascii="Century Gothic" w:hAnsi="Century Gothic" w:cs="Arial"/>
                <w:b w:val="0"/>
                <w:color w:val="000000" w:themeColor="text1"/>
                <w:szCs w:val="24"/>
              </w:rPr>
              <w:t>mins</w:t>
            </w:r>
            <w:proofErr w:type="spellEnd"/>
          </w:p>
        </w:tc>
      </w:tr>
      <w:tr w:rsidR="00E5589D" w:rsidRPr="00FA5C36" w:rsidTr="00FB2D61">
        <w:trPr>
          <w:cantSplit/>
        </w:trPr>
        <w:tc>
          <w:tcPr>
            <w:tcW w:w="335" w:type="pct"/>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lastRenderedPageBreak/>
              <w:t>12</w:t>
            </w:r>
          </w:p>
        </w:tc>
        <w:tc>
          <w:tcPr>
            <w:tcW w:w="1334"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Juez y/o secretario, defensor y Auxiliar Administrativo y/o analista</w:t>
            </w:r>
          </w:p>
        </w:tc>
        <w:tc>
          <w:tcPr>
            <w:tcW w:w="2209" w:type="pct"/>
            <w:shd w:val="clear" w:color="auto" w:fill="auto"/>
          </w:tcPr>
          <w:p w:rsidR="00E5589D" w:rsidRPr="00FA5C36" w:rsidRDefault="00E5589D" w:rsidP="00FB2D61">
            <w:pPr>
              <w:jc w:val="both"/>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Elaboración del (IPH) del informe de policía homologado, en el cual se describen las circunstancias de modo, tiempo y lugar, así como objetos asegurados y los motivos del arresto</w:t>
            </w:r>
          </w:p>
        </w:tc>
        <w:tc>
          <w:tcPr>
            <w:tcW w:w="449"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2.5</w:t>
            </w:r>
          </w:p>
        </w:tc>
        <w:tc>
          <w:tcPr>
            <w:tcW w:w="673"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20 </w:t>
            </w:r>
            <w:proofErr w:type="spellStart"/>
            <w:r w:rsidRPr="00FA5C36">
              <w:rPr>
                <w:rStyle w:val="Textoennegrita"/>
                <w:rFonts w:ascii="Century Gothic" w:hAnsi="Century Gothic" w:cs="Arial"/>
                <w:b w:val="0"/>
                <w:color w:val="000000" w:themeColor="text1"/>
                <w:szCs w:val="24"/>
              </w:rPr>
              <w:t>mins</w:t>
            </w:r>
            <w:proofErr w:type="spellEnd"/>
          </w:p>
        </w:tc>
      </w:tr>
      <w:tr w:rsidR="00E5589D" w:rsidRPr="00FA5C36" w:rsidTr="00FB2D61">
        <w:trPr>
          <w:cantSplit/>
        </w:trPr>
        <w:tc>
          <w:tcPr>
            <w:tcW w:w="335" w:type="pct"/>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13</w:t>
            </w:r>
          </w:p>
        </w:tc>
        <w:tc>
          <w:tcPr>
            <w:tcW w:w="1334"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Juez Municipal y/o Secretario y Defensor</w:t>
            </w:r>
          </w:p>
        </w:tc>
        <w:tc>
          <w:tcPr>
            <w:tcW w:w="2209" w:type="pct"/>
            <w:shd w:val="clear" w:color="auto" w:fill="auto"/>
          </w:tcPr>
          <w:p w:rsidR="00E5589D" w:rsidRPr="00FA5C36" w:rsidRDefault="00E5589D" w:rsidP="00FB2D61">
            <w:pPr>
              <w:jc w:val="both"/>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Determinación de la falta, sanción y arresto que se impone a la persona ingresada</w:t>
            </w:r>
          </w:p>
        </w:tc>
        <w:tc>
          <w:tcPr>
            <w:tcW w:w="449"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2.6</w:t>
            </w:r>
          </w:p>
        </w:tc>
        <w:tc>
          <w:tcPr>
            <w:tcW w:w="673"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5 </w:t>
            </w:r>
            <w:proofErr w:type="spellStart"/>
            <w:r w:rsidRPr="00FA5C36">
              <w:rPr>
                <w:rStyle w:val="Textoennegrita"/>
                <w:rFonts w:ascii="Century Gothic" w:hAnsi="Century Gothic" w:cs="Arial"/>
                <w:b w:val="0"/>
                <w:color w:val="000000" w:themeColor="text1"/>
                <w:szCs w:val="24"/>
              </w:rPr>
              <w:t>mins</w:t>
            </w:r>
            <w:proofErr w:type="spellEnd"/>
          </w:p>
        </w:tc>
      </w:tr>
      <w:tr w:rsidR="00E5589D" w:rsidRPr="00FA5C36" w:rsidTr="00FB2D61">
        <w:trPr>
          <w:cantSplit/>
        </w:trPr>
        <w:tc>
          <w:tcPr>
            <w:tcW w:w="335" w:type="pct"/>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14</w:t>
            </w:r>
          </w:p>
        </w:tc>
        <w:tc>
          <w:tcPr>
            <w:tcW w:w="1334"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Juez y Defensor</w:t>
            </w:r>
          </w:p>
        </w:tc>
        <w:tc>
          <w:tcPr>
            <w:tcW w:w="2209" w:type="pct"/>
            <w:shd w:val="clear" w:color="auto" w:fill="auto"/>
          </w:tcPr>
          <w:p w:rsidR="00E5589D" w:rsidRPr="00FA5C36" w:rsidRDefault="00E5589D" w:rsidP="00FB2D61">
            <w:pPr>
              <w:jc w:val="both"/>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Intervención del Defensor de Oficio para que manifieste los derechos y los intereses a favor de la persona arrestada, así como el derecho de sujetarse a los métodos alternos para la solución de conflictos, cuando la ley así lo permita. </w:t>
            </w:r>
          </w:p>
        </w:tc>
        <w:tc>
          <w:tcPr>
            <w:tcW w:w="449"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2.7</w:t>
            </w:r>
          </w:p>
        </w:tc>
        <w:tc>
          <w:tcPr>
            <w:tcW w:w="673"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10  </w:t>
            </w:r>
            <w:proofErr w:type="spellStart"/>
            <w:r w:rsidRPr="00FA5C36">
              <w:rPr>
                <w:rStyle w:val="Textoennegrita"/>
                <w:rFonts w:ascii="Century Gothic" w:hAnsi="Century Gothic" w:cs="Arial"/>
                <w:b w:val="0"/>
                <w:color w:val="000000" w:themeColor="text1"/>
                <w:szCs w:val="24"/>
              </w:rPr>
              <w:t>mins</w:t>
            </w:r>
            <w:proofErr w:type="spellEnd"/>
            <w:r w:rsidRPr="00FA5C36">
              <w:rPr>
                <w:rStyle w:val="Textoennegrita"/>
                <w:rFonts w:ascii="Century Gothic" w:hAnsi="Century Gothic" w:cs="Arial"/>
                <w:b w:val="0"/>
                <w:color w:val="000000" w:themeColor="text1"/>
                <w:szCs w:val="24"/>
              </w:rPr>
              <w:t>.</w:t>
            </w:r>
          </w:p>
        </w:tc>
      </w:tr>
      <w:tr w:rsidR="00E5589D" w:rsidRPr="00FA5C36" w:rsidTr="00FB2D61">
        <w:trPr>
          <w:cantSplit/>
        </w:trPr>
        <w:tc>
          <w:tcPr>
            <w:tcW w:w="335" w:type="pct"/>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15</w:t>
            </w:r>
          </w:p>
        </w:tc>
        <w:tc>
          <w:tcPr>
            <w:tcW w:w="1334"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Alcaides</w:t>
            </w:r>
          </w:p>
        </w:tc>
        <w:tc>
          <w:tcPr>
            <w:tcW w:w="2209" w:type="pct"/>
            <w:shd w:val="clear" w:color="auto" w:fill="auto"/>
          </w:tcPr>
          <w:p w:rsidR="00E5589D" w:rsidRPr="00FA5C36" w:rsidRDefault="00E5589D" w:rsidP="00FB2D61">
            <w:pPr>
              <w:jc w:val="both"/>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Una vez determinada la situación jurídica de la persona arrestada, se ingresa a las celdas para el cumplimiento de arresto impuesto </w:t>
            </w:r>
          </w:p>
        </w:tc>
        <w:tc>
          <w:tcPr>
            <w:tcW w:w="449"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2.8</w:t>
            </w:r>
          </w:p>
        </w:tc>
        <w:tc>
          <w:tcPr>
            <w:tcW w:w="673"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Horas de arresto de mínima 6 </w:t>
            </w:r>
            <w:proofErr w:type="spellStart"/>
            <w:r w:rsidRPr="00FA5C36">
              <w:rPr>
                <w:rStyle w:val="Textoennegrita"/>
                <w:rFonts w:ascii="Century Gothic" w:hAnsi="Century Gothic" w:cs="Arial"/>
                <w:b w:val="0"/>
                <w:color w:val="000000" w:themeColor="text1"/>
                <w:szCs w:val="24"/>
              </w:rPr>
              <w:t>hrs</w:t>
            </w:r>
            <w:proofErr w:type="spellEnd"/>
            <w:r w:rsidRPr="00FA5C36">
              <w:rPr>
                <w:rStyle w:val="Textoennegrita"/>
                <w:rFonts w:ascii="Century Gothic" w:hAnsi="Century Gothic" w:cs="Arial"/>
                <w:b w:val="0"/>
                <w:color w:val="000000" w:themeColor="text1"/>
                <w:szCs w:val="24"/>
              </w:rPr>
              <w:t xml:space="preserve">. Máxima 36 </w:t>
            </w:r>
            <w:proofErr w:type="spellStart"/>
            <w:r w:rsidRPr="00FA5C36">
              <w:rPr>
                <w:rStyle w:val="Textoennegrita"/>
                <w:rFonts w:ascii="Century Gothic" w:hAnsi="Century Gothic" w:cs="Arial"/>
                <w:b w:val="0"/>
                <w:color w:val="000000" w:themeColor="text1"/>
                <w:szCs w:val="24"/>
              </w:rPr>
              <w:t>hrs</w:t>
            </w:r>
            <w:proofErr w:type="spellEnd"/>
            <w:r w:rsidRPr="00FA5C36">
              <w:rPr>
                <w:rStyle w:val="Textoennegrita"/>
                <w:rFonts w:ascii="Century Gothic" w:hAnsi="Century Gothic" w:cs="Arial"/>
                <w:b w:val="0"/>
                <w:color w:val="000000" w:themeColor="text1"/>
                <w:szCs w:val="24"/>
              </w:rPr>
              <w:t xml:space="preserve"> las cuales comienzan a contar desde el momento de la detención </w:t>
            </w:r>
          </w:p>
        </w:tc>
      </w:tr>
      <w:tr w:rsidR="00E5589D" w:rsidRPr="00FA5C36" w:rsidTr="00FB2D61">
        <w:trPr>
          <w:cantSplit/>
        </w:trPr>
        <w:tc>
          <w:tcPr>
            <w:tcW w:w="335" w:type="pct"/>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16</w:t>
            </w:r>
          </w:p>
        </w:tc>
        <w:tc>
          <w:tcPr>
            <w:tcW w:w="1334"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Alcaides </w:t>
            </w:r>
          </w:p>
        </w:tc>
        <w:tc>
          <w:tcPr>
            <w:tcW w:w="2209" w:type="pct"/>
            <w:shd w:val="clear" w:color="auto" w:fill="auto"/>
          </w:tcPr>
          <w:p w:rsidR="00E5589D" w:rsidRPr="00FA5C36" w:rsidRDefault="00E5589D" w:rsidP="00FB2D61">
            <w:pPr>
              <w:jc w:val="both"/>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En las celdas darán los alimentos con los que cuente la Dirección de Juzgados a los Detenidos en dos turnos el primero a las 10:30 am</w:t>
            </w:r>
          </w:p>
          <w:p w:rsidR="00E5589D" w:rsidRPr="00FA5C36" w:rsidRDefault="00E5589D" w:rsidP="00FB2D61">
            <w:pPr>
              <w:jc w:val="both"/>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El segundo a las 15:30 am</w:t>
            </w:r>
          </w:p>
        </w:tc>
        <w:tc>
          <w:tcPr>
            <w:tcW w:w="449"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2.9</w:t>
            </w:r>
          </w:p>
        </w:tc>
        <w:tc>
          <w:tcPr>
            <w:tcW w:w="673"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30 </w:t>
            </w:r>
            <w:proofErr w:type="spellStart"/>
            <w:r w:rsidRPr="00FA5C36">
              <w:rPr>
                <w:rStyle w:val="Textoennegrita"/>
                <w:rFonts w:ascii="Century Gothic" w:hAnsi="Century Gothic" w:cs="Arial"/>
                <w:b w:val="0"/>
                <w:color w:val="000000" w:themeColor="text1"/>
                <w:szCs w:val="24"/>
              </w:rPr>
              <w:t>mins</w:t>
            </w:r>
            <w:proofErr w:type="spellEnd"/>
          </w:p>
        </w:tc>
      </w:tr>
      <w:tr w:rsidR="00E5589D" w:rsidRPr="00FA5C36" w:rsidTr="00FB2D61">
        <w:trPr>
          <w:cantSplit/>
        </w:trPr>
        <w:tc>
          <w:tcPr>
            <w:tcW w:w="335" w:type="pct"/>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lastRenderedPageBreak/>
              <w:t>17</w:t>
            </w:r>
          </w:p>
        </w:tc>
        <w:tc>
          <w:tcPr>
            <w:tcW w:w="1334"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Alcaides</w:t>
            </w:r>
          </w:p>
        </w:tc>
        <w:tc>
          <w:tcPr>
            <w:tcW w:w="2209" w:type="pct"/>
            <w:shd w:val="clear" w:color="auto" w:fill="auto"/>
          </w:tcPr>
          <w:p w:rsidR="00E5589D" w:rsidRPr="00FA5C36" w:rsidRDefault="00E5589D" w:rsidP="00FB2D61">
            <w:pPr>
              <w:jc w:val="both"/>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Al ingresar a las celdas hacen entrega de sus pertenencias donde se llena un formato con la descripción de los objetos, los cuales serán devueltos una vez que cumplan su arresto </w:t>
            </w:r>
          </w:p>
        </w:tc>
        <w:tc>
          <w:tcPr>
            <w:tcW w:w="449"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2.10</w:t>
            </w:r>
          </w:p>
        </w:tc>
        <w:tc>
          <w:tcPr>
            <w:tcW w:w="673"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15 </w:t>
            </w:r>
            <w:proofErr w:type="spellStart"/>
            <w:r w:rsidRPr="00FA5C36">
              <w:rPr>
                <w:rStyle w:val="Textoennegrita"/>
                <w:rFonts w:ascii="Century Gothic" w:hAnsi="Century Gothic" w:cs="Arial"/>
                <w:b w:val="0"/>
                <w:color w:val="000000" w:themeColor="text1"/>
                <w:szCs w:val="24"/>
              </w:rPr>
              <w:t>mins</w:t>
            </w:r>
            <w:proofErr w:type="spellEnd"/>
            <w:r w:rsidRPr="00FA5C36">
              <w:rPr>
                <w:rStyle w:val="Textoennegrita"/>
                <w:rFonts w:ascii="Century Gothic" w:hAnsi="Century Gothic" w:cs="Arial"/>
                <w:b w:val="0"/>
                <w:color w:val="000000" w:themeColor="text1"/>
                <w:szCs w:val="24"/>
              </w:rPr>
              <w:t>.</w:t>
            </w:r>
          </w:p>
        </w:tc>
      </w:tr>
      <w:tr w:rsidR="00E5589D" w:rsidRPr="00FA5C36" w:rsidTr="00FB2D61">
        <w:trPr>
          <w:cantSplit/>
        </w:trPr>
        <w:tc>
          <w:tcPr>
            <w:tcW w:w="335" w:type="pct"/>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18</w:t>
            </w:r>
          </w:p>
        </w:tc>
        <w:tc>
          <w:tcPr>
            <w:tcW w:w="1334"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El Defensor</w:t>
            </w:r>
          </w:p>
        </w:tc>
        <w:tc>
          <w:tcPr>
            <w:tcW w:w="2209" w:type="pct"/>
            <w:shd w:val="clear" w:color="auto" w:fill="auto"/>
          </w:tcPr>
          <w:p w:rsidR="00E5589D" w:rsidRPr="00FA5C36" w:rsidRDefault="00E5589D" w:rsidP="00FB2D61">
            <w:pPr>
              <w:jc w:val="both"/>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Al encontrarse en celdas el arrestado, si tiene derecho al pago de multa y desea pagar la misma, el trabajador social gestionará lo necesario para que se lleve a cabo dicho pago, o en su caso le informará al arrestado que puede cubrir su arresto con trabajo a favor de la comunidad</w:t>
            </w:r>
          </w:p>
        </w:tc>
        <w:tc>
          <w:tcPr>
            <w:tcW w:w="449"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2.11</w:t>
            </w:r>
          </w:p>
        </w:tc>
        <w:tc>
          <w:tcPr>
            <w:tcW w:w="673"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15 </w:t>
            </w:r>
            <w:proofErr w:type="spellStart"/>
            <w:r w:rsidRPr="00FA5C36">
              <w:rPr>
                <w:rStyle w:val="Textoennegrita"/>
                <w:rFonts w:ascii="Century Gothic" w:hAnsi="Century Gothic" w:cs="Arial"/>
                <w:b w:val="0"/>
                <w:color w:val="000000" w:themeColor="text1"/>
                <w:szCs w:val="24"/>
              </w:rPr>
              <w:t>mins</w:t>
            </w:r>
            <w:proofErr w:type="spellEnd"/>
            <w:r w:rsidRPr="00FA5C36">
              <w:rPr>
                <w:rStyle w:val="Textoennegrita"/>
                <w:rFonts w:ascii="Century Gothic" w:hAnsi="Century Gothic" w:cs="Arial"/>
                <w:b w:val="0"/>
                <w:color w:val="000000" w:themeColor="text1"/>
                <w:szCs w:val="24"/>
              </w:rPr>
              <w:t>.</w:t>
            </w:r>
          </w:p>
        </w:tc>
      </w:tr>
      <w:tr w:rsidR="00E5589D" w:rsidRPr="00FA5C36" w:rsidTr="00FB2D61">
        <w:trPr>
          <w:cantSplit/>
        </w:trPr>
        <w:tc>
          <w:tcPr>
            <w:tcW w:w="335" w:type="pct"/>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19</w:t>
            </w:r>
          </w:p>
        </w:tc>
        <w:tc>
          <w:tcPr>
            <w:tcW w:w="1334"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Alcaides</w:t>
            </w:r>
          </w:p>
        </w:tc>
        <w:tc>
          <w:tcPr>
            <w:tcW w:w="2209" w:type="pct"/>
            <w:shd w:val="clear" w:color="auto" w:fill="auto"/>
          </w:tcPr>
          <w:p w:rsidR="00E5589D" w:rsidRPr="00FA5C36" w:rsidRDefault="00E5589D" w:rsidP="00FB2D61">
            <w:pPr>
              <w:jc w:val="both"/>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En caso de que el arrestado cubra el pago de la multa el arrestado se dejará inmediatamente en libertad y se le hará la devolución de las pertenencias que fueron entregadas, en caso que dentro de sus pertenencias se localicen objetos de peligrosidad y que no sean considerados objetos delictuosos estos deberán quedar asegurados y ponerse a disposición del Juez Municipal.  </w:t>
            </w:r>
          </w:p>
        </w:tc>
        <w:tc>
          <w:tcPr>
            <w:tcW w:w="449"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2.12</w:t>
            </w:r>
          </w:p>
        </w:tc>
        <w:tc>
          <w:tcPr>
            <w:tcW w:w="673"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15 </w:t>
            </w:r>
            <w:proofErr w:type="spellStart"/>
            <w:r w:rsidRPr="00FA5C36">
              <w:rPr>
                <w:rStyle w:val="Textoennegrita"/>
                <w:rFonts w:ascii="Century Gothic" w:hAnsi="Century Gothic" w:cs="Arial"/>
                <w:b w:val="0"/>
                <w:color w:val="000000" w:themeColor="text1"/>
                <w:szCs w:val="24"/>
              </w:rPr>
              <w:t>mins</w:t>
            </w:r>
            <w:proofErr w:type="spellEnd"/>
            <w:r w:rsidRPr="00FA5C36">
              <w:rPr>
                <w:rStyle w:val="Textoennegrita"/>
                <w:rFonts w:ascii="Century Gothic" w:hAnsi="Century Gothic" w:cs="Arial"/>
                <w:b w:val="0"/>
                <w:color w:val="000000" w:themeColor="text1"/>
                <w:szCs w:val="24"/>
              </w:rPr>
              <w:t xml:space="preserve">. </w:t>
            </w:r>
          </w:p>
        </w:tc>
      </w:tr>
      <w:tr w:rsidR="00E5589D" w:rsidRPr="00FA5C36" w:rsidTr="00FB2D61">
        <w:trPr>
          <w:cantSplit/>
        </w:trPr>
        <w:tc>
          <w:tcPr>
            <w:tcW w:w="335" w:type="pct"/>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20</w:t>
            </w:r>
          </w:p>
        </w:tc>
        <w:tc>
          <w:tcPr>
            <w:tcW w:w="1334"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Todo el personal de guardia del Juzgado</w:t>
            </w:r>
          </w:p>
        </w:tc>
        <w:tc>
          <w:tcPr>
            <w:tcW w:w="2209" w:type="pct"/>
            <w:shd w:val="clear" w:color="auto" w:fill="auto"/>
          </w:tcPr>
          <w:p w:rsidR="00E5589D" w:rsidRPr="00FA5C36" w:rsidRDefault="00E5589D" w:rsidP="00FB2D61">
            <w:pPr>
              <w:jc w:val="both"/>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Fin del Proceso</w:t>
            </w:r>
          </w:p>
        </w:tc>
        <w:tc>
          <w:tcPr>
            <w:tcW w:w="449"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2.12</w:t>
            </w:r>
          </w:p>
        </w:tc>
        <w:tc>
          <w:tcPr>
            <w:tcW w:w="673"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p>
        </w:tc>
      </w:tr>
      <w:tr w:rsidR="00E5589D" w:rsidRPr="00FA5C36" w:rsidTr="00FB2D61">
        <w:trPr>
          <w:cantSplit/>
        </w:trPr>
        <w:tc>
          <w:tcPr>
            <w:tcW w:w="335" w:type="pct"/>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r>
              <w:rPr>
                <w:rStyle w:val="Textoennegrita"/>
                <w:rFonts w:ascii="Century Gothic" w:hAnsi="Century Gothic" w:cs="Arial"/>
                <w:b w:val="0"/>
                <w:color w:val="000000" w:themeColor="text1"/>
                <w:szCs w:val="24"/>
              </w:rPr>
              <w:t>21</w:t>
            </w:r>
          </w:p>
        </w:tc>
        <w:tc>
          <w:tcPr>
            <w:tcW w:w="1334"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Todo el personal de guardia del Juzgado</w:t>
            </w:r>
          </w:p>
        </w:tc>
        <w:tc>
          <w:tcPr>
            <w:tcW w:w="2209" w:type="pct"/>
            <w:shd w:val="clear" w:color="auto" w:fill="auto"/>
          </w:tcPr>
          <w:p w:rsidR="00E5589D" w:rsidRPr="00FA5C36" w:rsidRDefault="00E5589D" w:rsidP="00FB2D61">
            <w:pPr>
              <w:jc w:val="both"/>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En caso de que el arrestado solicite llevar a cabo trabajo a favor de la comunidad se le ofrecerán las opciones posibles con las que cuente la administración y estas se llevarán a cabo en el horario de 09:00 am a 12:00 del día </w:t>
            </w:r>
          </w:p>
        </w:tc>
        <w:tc>
          <w:tcPr>
            <w:tcW w:w="449"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2.12.1</w:t>
            </w:r>
          </w:p>
        </w:tc>
        <w:tc>
          <w:tcPr>
            <w:tcW w:w="673"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 horas</w:t>
            </w:r>
          </w:p>
        </w:tc>
      </w:tr>
      <w:tr w:rsidR="00E5589D" w:rsidRPr="00FA5C36" w:rsidTr="00FB2D61">
        <w:trPr>
          <w:cantSplit/>
        </w:trPr>
        <w:tc>
          <w:tcPr>
            <w:tcW w:w="335" w:type="pct"/>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r>
              <w:rPr>
                <w:rStyle w:val="Textoennegrita"/>
                <w:rFonts w:ascii="Century Gothic" w:hAnsi="Century Gothic" w:cs="Arial"/>
                <w:b w:val="0"/>
                <w:color w:val="000000" w:themeColor="text1"/>
                <w:szCs w:val="24"/>
              </w:rPr>
              <w:lastRenderedPageBreak/>
              <w:t>22</w:t>
            </w:r>
          </w:p>
        </w:tc>
        <w:tc>
          <w:tcPr>
            <w:tcW w:w="1334"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Alcaides</w:t>
            </w:r>
          </w:p>
        </w:tc>
        <w:tc>
          <w:tcPr>
            <w:tcW w:w="2209" w:type="pct"/>
            <w:shd w:val="clear" w:color="auto" w:fill="auto"/>
          </w:tcPr>
          <w:p w:rsidR="00E5589D" w:rsidRPr="00FA5C36" w:rsidRDefault="00E5589D" w:rsidP="00FB2D61">
            <w:pPr>
              <w:jc w:val="both"/>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En caso de que el arrestado solicite cubrir el pago del arrestado con trabajo a favor de la comunidad, se le trasladara a realizar dichos trabajos y una vez concluidos los mismos se dejará inmediatamente en libertad y se le hará la devolución de las pertenencias que fueron entregadas, en caso que dentro de sus pertenencias se localicen objetos de peligrosidad y que no sean considerados objetos delictuosos estos deberán quedar asegurados y ponerse a disposición del Juez Municipal.  </w:t>
            </w:r>
          </w:p>
        </w:tc>
        <w:tc>
          <w:tcPr>
            <w:tcW w:w="449"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2.12.2</w:t>
            </w:r>
          </w:p>
        </w:tc>
        <w:tc>
          <w:tcPr>
            <w:tcW w:w="673"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p>
        </w:tc>
      </w:tr>
      <w:tr w:rsidR="00E5589D" w:rsidRPr="00FA5C36" w:rsidTr="00FB2D61">
        <w:trPr>
          <w:cantSplit/>
        </w:trPr>
        <w:tc>
          <w:tcPr>
            <w:tcW w:w="335" w:type="pct"/>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r>
              <w:rPr>
                <w:rStyle w:val="Textoennegrita"/>
                <w:rFonts w:ascii="Century Gothic" w:hAnsi="Century Gothic" w:cs="Arial"/>
                <w:b w:val="0"/>
                <w:color w:val="000000" w:themeColor="text1"/>
                <w:szCs w:val="24"/>
              </w:rPr>
              <w:t>23</w:t>
            </w:r>
          </w:p>
        </w:tc>
        <w:tc>
          <w:tcPr>
            <w:tcW w:w="1334"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Todo el personal de guardia del Juzgado</w:t>
            </w:r>
          </w:p>
        </w:tc>
        <w:tc>
          <w:tcPr>
            <w:tcW w:w="2209" w:type="pct"/>
            <w:shd w:val="clear" w:color="auto" w:fill="auto"/>
          </w:tcPr>
          <w:p w:rsidR="00E5589D" w:rsidRPr="00FA5C36" w:rsidRDefault="00E5589D" w:rsidP="00FB2D61">
            <w:pPr>
              <w:jc w:val="both"/>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Fin del proceso</w:t>
            </w:r>
          </w:p>
        </w:tc>
        <w:tc>
          <w:tcPr>
            <w:tcW w:w="449"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2.12.3</w:t>
            </w:r>
          </w:p>
        </w:tc>
        <w:tc>
          <w:tcPr>
            <w:tcW w:w="673"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p>
        </w:tc>
      </w:tr>
      <w:tr w:rsidR="00E5589D" w:rsidRPr="00FA5C36" w:rsidTr="00FB2D61">
        <w:trPr>
          <w:cantSplit/>
        </w:trPr>
        <w:tc>
          <w:tcPr>
            <w:tcW w:w="335" w:type="pct"/>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r>
              <w:rPr>
                <w:rStyle w:val="Textoennegrita"/>
                <w:rFonts w:ascii="Century Gothic" w:hAnsi="Century Gothic" w:cs="Arial"/>
                <w:b w:val="0"/>
                <w:color w:val="000000" w:themeColor="text1"/>
                <w:szCs w:val="24"/>
              </w:rPr>
              <w:t>24</w:t>
            </w:r>
          </w:p>
        </w:tc>
        <w:tc>
          <w:tcPr>
            <w:tcW w:w="1334"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Alcaides</w:t>
            </w:r>
          </w:p>
        </w:tc>
        <w:tc>
          <w:tcPr>
            <w:tcW w:w="2209" w:type="pct"/>
            <w:shd w:val="clear" w:color="auto" w:fill="auto"/>
          </w:tcPr>
          <w:p w:rsidR="00E5589D" w:rsidRPr="00FA5C36" w:rsidRDefault="00E5589D" w:rsidP="00FB2D61">
            <w:pPr>
              <w:jc w:val="both"/>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En </w:t>
            </w:r>
            <w:r>
              <w:rPr>
                <w:rStyle w:val="Textoennegrita"/>
                <w:rFonts w:ascii="Century Gothic" w:hAnsi="Century Gothic" w:cs="Arial"/>
                <w:b w:val="0"/>
                <w:color w:val="000000" w:themeColor="text1"/>
                <w:szCs w:val="24"/>
              </w:rPr>
              <w:t>caso de que el arrestado cumpla</w:t>
            </w:r>
            <w:r w:rsidRPr="00FA5C36">
              <w:rPr>
                <w:rStyle w:val="Textoennegrita"/>
                <w:rFonts w:ascii="Century Gothic" w:hAnsi="Century Gothic" w:cs="Arial"/>
                <w:b w:val="0"/>
                <w:color w:val="000000" w:themeColor="text1"/>
                <w:szCs w:val="24"/>
              </w:rPr>
              <w:t xml:space="preserve"> las horas de arrestado que le fueron impuestas, se dejará inmediatamente en libertad y se le hará la devolución de las pertenencias que fueron entregadas, en caso que dentro de sus pertenencias se localicen objetos de peligrosidad y que no sean considerados objetos delictuosos estos deberán quedar asegurados y ponerse a disposición del Juez Municipal.  </w:t>
            </w:r>
          </w:p>
        </w:tc>
        <w:tc>
          <w:tcPr>
            <w:tcW w:w="449"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2.12.4</w:t>
            </w:r>
          </w:p>
        </w:tc>
        <w:tc>
          <w:tcPr>
            <w:tcW w:w="673"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15 </w:t>
            </w:r>
            <w:proofErr w:type="spellStart"/>
            <w:r w:rsidRPr="00FA5C36">
              <w:rPr>
                <w:rStyle w:val="Textoennegrita"/>
                <w:rFonts w:ascii="Century Gothic" w:hAnsi="Century Gothic" w:cs="Arial"/>
                <w:b w:val="0"/>
                <w:color w:val="000000" w:themeColor="text1"/>
                <w:szCs w:val="24"/>
              </w:rPr>
              <w:t>mins</w:t>
            </w:r>
            <w:proofErr w:type="spellEnd"/>
            <w:r w:rsidRPr="00FA5C36">
              <w:rPr>
                <w:rStyle w:val="Textoennegrita"/>
                <w:rFonts w:ascii="Century Gothic" w:hAnsi="Century Gothic" w:cs="Arial"/>
                <w:b w:val="0"/>
                <w:color w:val="000000" w:themeColor="text1"/>
                <w:szCs w:val="24"/>
              </w:rPr>
              <w:t>.</w:t>
            </w:r>
          </w:p>
        </w:tc>
      </w:tr>
      <w:tr w:rsidR="00E5589D" w:rsidRPr="00FA5C36" w:rsidTr="00FB2D61">
        <w:trPr>
          <w:cantSplit/>
        </w:trPr>
        <w:tc>
          <w:tcPr>
            <w:tcW w:w="335" w:type="pct"/>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r>
              <w:rPr>
                <w:rStyle w:val="Textoennegrita"/>
                <w:rFonts w:ascii="Century Gothic" w:hAnsi="Century Gothic" w:cs="Arial"/>
                <w:b w:val="0"/>
                <w:color w:val="000000" w:themeColor="text1"/>
                <w:szCs w:val="24"/>
              </w:rPr>
              <w:lastRenderedPageBreak/>
              <w:t>25</w:t>
            </w:r>
          </w:p>
        </w:tc>
        <w:tc>
          <w:tcPr>
            <w:tcW w:w="1334"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El analista y/o auxiliar administrativo</w:t>
            </w:r>
          </w:p>
        </w:tc>
        <w:tc>
          <w:tcPr>
            <w:tcW w:w="2209" w:type="pct"/>
            <w:shd w:val="clear" w:color="auto" w:fill="auto"/>
          </w:tcPr>
          <w:p w:rsidR="00E5589D" w:rsidRPr="00FA5C36" w:rsidRDefault="00E5589D" w:rsidP="00FB2D61">
            <w:pPr>
              <w:jc w:val="both"/>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Elaboran las constancias necesarias que se agregan a los expedientes, donde se hace constar las circunstancias de modo, tiempo y lugar de cada arrestado, así como las horas de arresto, las llamadas telefónicas, la salida de cada detenido.</w:t>
            </w:r>
          </w:p>
          <w:p w:rsidR="00E5589D" w:rsidRPr="00FA5C36" w:rsidRDefault="00E5589D" w:rsidP="00FB2D61">
            <w:pPr>
              <w:jc w:val="both"/>
              <w:rPr>
                <w:rStyle w:val="Textoennegrita"/>
                <w:rFonts w:ascii="Century Gothic" w:hAnsi="Century Gothic" w:cs="Arial"/>
                <w:b w:val="0"/>
                <w:color w:val="000000" w:themeColor="text1"/>
                <w:szCs w:val="24"/>
              </w:rPr>
            </w:pPr>
          </w:p>
          <w:p w:rsidR="00E5589D" w:rsidRPr="00FA5C36" w:rsidRDefault="00E5589D" w:rsidP="00FB2D61">
            <w:pPr>
              <w:jc w:val="both"/>
              <w:rPr>
                <w:rStyle w:val="Textoennegrita"/>
                <w:rFonts w:ascii="Century Gothic" w:hAnsi="Century Gothic" w:cs="Arial"/>
                <w:b w:val="0"/>
                <w:color w:val="000000" w:themeColor="text1"/>
                <w:szCs w:val="24"/>
              </w:rPr>
            </w:pPr>
          </w:p>
          <w:p w:rsidR="00E5589D" w:rsidRPr="00FA5C36" w:rsidRDefault="00E5589D" w:rsidP="00FB2D61">
            <w:pPr>
              <w:jc w:val="both"/>
              <w:rPr>
                <w:rStyle w:val="Textoennegrita"/>
                <w:rFonts w:ascii="Century Gothic" w:hAnsi="Century Gothic" w:cs="Arial"/>
                <w:b w:val="0"/>
                <w:color w:val="000000" w:themeColor="text1"/>
                <w:szCs w:val="24"/>
              </w:rPr>
            </w:pPr>
          </w:p>
          <w:p w:rsidR="00E5589D" w:rsidRPr="00FA5C36" w:rsidRDefault="00E5589D" w:rsidP="00FB2D61">
            <w:pPr>
              <w:jc w:val="both"/>
              <w:rPr>
                <w:rStyle w:val="Textoennegrita"/>
                <w:rFonts w:ascii="Century Gothic" w:hAnsi="Century Gothic" w:cs="Arial"/>
                <w:b w:val="0"/>
                <w:color w:val="000000" w:themeColor="text1"/>
                <w:szCs w:val="24"/>
              </w:rPr>
            </w:pPr>
          </w:p>
        </w:tc>
        <w:tc>
          <w:tcPr>
            <w:tcW w:w="449"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2.13</w:t>
            </w:r>
          </w:p>
        </w:tc>
        <w:tc>
          <w:tcPr>
            <w:tcW w:w="673"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15 </w:t>
            </w:r>
            <w:proofErr w:type="spellStart"/>
            <w:r w:rsidRPr="00FA5C36">
              <w:rPr>
                <w:rStyle w:val="Textoennegrita"/>
                <w:rFonts w:ascii="Century Gothic" w:hAnsi="Century Gothic" w:cs="Arial"/>
                <w:b w:val="0"/>
                <w:color w:val="000000" w:themeColor="text1"/>
                <w:szCs w:val="24"/>
              </w:rPr>
              <w:t>mins</w:t>
            </w:r>
            <w:proofErr w:type="spellEnd"/>
            <w:r w:rsidRPr="00FA5C36">
              <w:rPr>
                <w:rStyle w:val="Textoennegrita"/>
                <w:rFonts w:ascii="Century Gothic" w:hAnsi="Century Gothic" w:cs="Arial"/>
                <w:b w:val="0"/>
                <w:color w:val="000000" w:themeColor="text1"/>
                <w:szCs w:val="24"/>
              </w:rPr>
              <w:t>.</w:t>
            </w:r>
          </w:p>
        </w:tc>
      </w:tr>
      <w:tr w:rsidR="00E5589D" w:rsidRPr="00FA5C36" w:rsidTr="00FB2D61">
        <w:trPr>
          <w:cantSplit/>
        </w:trPr>
        <w:tc>
          <w:tcPr>
            <w:tcW w:w="335" w:type="pct"/>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r>
              <w:rPr>
                <w:rStyle w:val="Textoennegrita"/>
                <w:rFonts w:ascii="Century Gothic" w:hAnsi="Century Gothic" w:cs="Arial"/>
                <w:b w:val="0"/>
                <w:color w:val="000000" w:themeColor="text1"/>
                <w:szCs w:val="24"/>
              </w:rPr>
              <w:t>26</w:t>
            </w:r>
          </w:p>
        </w:tc>
        <w:tc>
          <w:tcPr>
            <w:tcW w:w="1334"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El Juez </w:t>
            </w:r>
          </w:p>
        </w:tc>
        <w:tc>
          <w:tcPr>
            <w:tcW w:w="2209" w:type="pct"/>
            <w:shd w:val="clear" w:color="auto" w:fill="auto"/>
          </w:tcPr>
          <w:p w:rsidR="00E5589D" w:rsidRPr="00FA5C36" w:rsidRDefault="00E5589D" w:rsidP="00FB2D61">
            <w:pPr>
              <w:jc w:val="both"/>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En los cuatro supuestos narrados en los párrafos que anteceden el Juez firmará la orden de libertad especificando en el formato los motivos y anexando al mismo los documentos que acrediten dichas circunstancias</w:t>
            </w:r>
          </w:p>
        </w:tc>
        <w:tc>
          <w:tcPr>
            <w:tcW w:w="449"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2.14</w:t>
            </w:r>
          </w:p>
        </w:tc>
        <w:tc>
          <w:tcPr>
            <w:tcW w:w="673"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10 </w:t>
            </w:r>
            <w:proofErr w:type="spellStart"/>
            <w:r w:rsidRPr="00FA5C36">
              <w:rPr>
                <w:rStyle w:val="Textoennegrita"/>
                <w:rFonts w:ascii="Century Gothic" w:hAnsi="Century Gothic" w:cs="Arial"/>
                <w:b w:val="0"/>
                <w:color w:val="000000" w:themeColor="text1"/>
                <w:szCs w:val="24"/>
              </w:rPr>
              <w:t>mins</w:t>
            </w:r>
            <w:proofErr w:type="spellEnd"/>
          </w:p>
        </w:tc>
      </w:tr>
      <w:tr w:rsidR="00E5589D" w:rsidRPr="00FA5C36" w:rsidTr="00FB2D61">
        <w:trPr>
          <w:cantSplit/>
        </w:trPr>
        <w:tc>
          <w:tcPr>
            <w:tcW w:w="335" w:type="pct"/>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r>
              <w:rPr>
                <w:rStyle w:val="Textoennegrita"/>
                <w:rFonts w:ascii="Century Gothic" w:hAnsi="Century Gothic" w:cs="Arial"/>
                <w:b w:val="0"/>
                <w:color w:val="000000" w:themeColor="text1"/>
                <w:szCs w:val="24"/>
              </w:rPr>
              <w:t>27</w:t>
            </w:r>
          </w:p>
        </w:tc>
        <w:tc>
          <w:tcPr>
            <w:tcW w:w="1334"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Traslados</w:t>
            </w:r>
          </w:p>
        </w:tc>
        <w:tc>
          <w:tcPr>
            <w:tcW w:w="2209" w:type="pct"/>
            <w:shd w:val="clear" w:color="auto" w:fill="auto"/>
          </w:tcPr>
          <w:p w:rsidR="00E5589D" w:rsidRPr="00FA5C36" w:rsidRDefault="00E5589D" w:rsidP="00FB2D61">
            <w:pPr>
              <w:jc w:val="both"/>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En los casos de los trabajos comunitarios el personal operativo se encarga del traslado de los detenidos al lugar en el cual se llevaran a cabo los trabajos comunitarios de cada detenido. </w:t>
            </w:r>
          </w:p>
        </w:tc>
        <w:tc>
          <w:tcPr>
            <w:tcW w:w="449"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2.15</w:t>
            </w:r>
          </w:p>
        </w:tc>
        <w:tc>
          <w:tcPr>
            <w:tcW w:w="673"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Variable de acuerdo a la distancia y el tiempo de desahogo de la labor comunitaria</w:t>
            </w:r>
          </w:p>
        </w:tc>
      </w:tr>
      <w:tr w:rsidR="00E5589D" w:rsidRPr="00FA5C36" w:rsidTr="00FB2D61">
        <w:trPr>
          <w:cantSplit/>
        </w:trPr>
        <w:tc>
          <w:tcPr>
            <w:tcW w:w="335" w:type="pct"/>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r>
              <w:rPr>
                <w:rStyle w:val="Textoennegrita"/>
                <w:rFonts w:ascii="Century Gothic" w:hAnsi="Century Gothic" w:cs="Arial"/>
                <w:b w:val="0"/>
                <w:color w:val="000000" w:themeColor="text1"/>
                <w:szCs w:val="24"/>
              </w:rPr>
              <w:t>28</w:t>
            </w:r>
          </w:p>
        </w:tc>
        <w:tc>
          <w:tcPr>
            <w:tcW w:w="1334"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Todo el Personal adscrito a la Dirección.</w:t>
            </w:r>
          </w:p>
        </w:tc>
        <w:tc>
          <w:tcPr>
            <w:tcW w:w="2209" w:type="pct"/>
            <w:shd w:val="clear" w:color="auto" w:fill="auto"/>
          </w:tcPr>
          <w:p w:rsidR="00E5589D" w:rsidRPr="00FA5C36" w:rsidRDefault="00E5589D" w:rsidP="00FB2D61">
            <w:pPr>
              <w:jc w:val="both"/>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Debido a la naturaleza jurídica de la función de esta dirección los horarios son por guardias de 24 horas de servicio por 72 horas de descanso, por lo que el servicio al público es obligatoriamente ininterrumpido.  </w:t>
            </w:r>
          </w:p>
        </w:tc>
        <w:tc>
          <w:tcPr>
            <w:tcW w:w="449"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4</w:t>
            </w:r>
          </w:p>
        </w:tc>
        <w:tc>
          <w:tcPr>
            <w:tcW w:w="673"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Continua.</w:t>
            </w:r>
          </w:p>
        </w:tc>
      </w:tr>
      <w:tr w:rsidR="00E5589D" w:rsidRPr="00FA5C36" w:rsidTr="00FB2D61">
        <w:trPr>
          <w:cantSplit/>
        </w:trPr>
        <w:tc>
          <w:tcPr>
            <w:tcW w:w="335" w:type="pct"/>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r>
              <w:rPr>
                <w:rStyle w:val="Textoennegrita"/>
                <w:rFonts w:ascii="Century Gothic" w:hAnsi="Century Gothic" w:cs="Arial"/>
                <w:b w:val="0"/>
                <w:color w:val="000000" w:themeColor="text1"/>
                <w:szCs w:val="24"/>
              </w:rPr>
              <w:lastRenderedPageBreak/>
              <w:t>29</w:t>
            </w:r>
          </w:p>
        </w:tc>
        <w:tc>
          <w:tcPr>
            <w:tcW w:w="1334"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Director, Juez Municipal, Servidor Público en solución de conflictos, Trabajador Social, Defensor de Oficio, auxiliar administrativo, analistas, médicos, elementos operativos</w:t>
            </w:r>
          </w:p>
        </w:tc>
        <w:tc>
          <w:tcPr>
            <w:tcW w:w="2209" w:type="pct"/>
            <w:shd w:val="clear" w:color="auto" w:fill="auto"/>
          </w:tcPr>
          <w:p w:rsidR="00E5589D" w:rsidRPr="00FA5C36" w:rsidRDefault="00E5589D" w:rsidP="00FB2D61">
            <w:pPr>
              <w:jc w:val="both"/>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Todos los servidores públicos de Juzgados municipales están obligados a difundir y promover la cultura de la paz, exhortando a la ciudadanía en el momento oportuno.</w:t>
            </w:r>
          </w:p>
        </w:tc>
        <w:tc>
          <w:tcPr>
            <w:tcW w:w="449"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5</w:t>
            </w:r>
          </w:p>
        </w:tc>
        <w:tc>
          <w:tcPr>
            <w:tcW w:w="673"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Variante.</w:t>
            </w:r>
          </w:p>
        </w:tc>
      </w:tr>
      <w:tr w:rsidR="00E5589D" w:rsidRPr="00FA5C36" w:rsidTr="00FB2D61">
        <w:trPr>
          <w:cantSplit/>
        </w:trPr>
        <w:tc>
          <w:tcPr>
            <w:tcW w:w="335" w:type="pct"/>
            <w:shd w:val="clear" w:color="auto" w:fill="auto"/>
            <w:vAlign w:val="center"/>
          </w:tcPr>
          <w:p w:rsidR="00E5589D" w:rsidRPr="00FA5C36" w:rsidRDefault="00E5589D" w:rsidP="00FB2D61">
            <w:pPr>
              <w:jc w:val="center"/>
              <w:rPr>
                <w:rFonts w:ascii="Century Gothic" w:hAnsi="Century Gothic" w:cs="Arial"/>
                <w:color w:val="000000" w:themeColor="text1"/>
                <w:szCs w:val="24"/>
              </w:rPr>
            </w:pPr>
            <w:r>
              <w:rPr>
                <w:rFonts w:ascii="Century Gothic" w:hAnsi="Century Gothic" w:cs="Arial"/>
                <w:color w:val="000000" w:themeColor="text1"/>
                <w:szCs w:val="24"/>
              </w:rPr>
              <w:t>30</w:t>
            </w:r>
          </w:p>
        </w:tc>
        <w:tc>
          <w:tcPr>
            <w:tcW w:w="1334"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Secretarias, analistas y auxiliares administrativos.</w:t>
            </w:r>
          </w:p>
        </w:tc>
        <w:tc>
          <w:tcPr>
            <w:tcW w:w="2209" w:type="pct"/>
            <w:shd w:val="clear" w:color="auto" w:fill="auto"/>
          </w:tcPr>
          <w:p w:rsidR="00E5589D" w:rsidRPr="00FA5C36" w:rsidRDefault="00E5589D" w:rsidP="00FB2D61">
            <w:pPr>
              <w:jc w:val="both"/>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Llevan a cabo el llenado de los libros de gobiernos, que sirve para dejar constancia legal de los actos del juzgado municipal. </w:t>
            </w:r>
          </w:p>
        </w:tc>
        <w:tc>
          <w:tcPr>
            <w:tcW w:w="449"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6</w:t>
            </w:r>
          </w:p>
        </w:tc>
        <w:tc>
          <w:tcPr>
            <w:tcW w:w="673"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Variante.</w:t>
            </w:r>
          </w:p>
        </w:tc>
      </w:tr>
      <w:tr w:rsidR="00E5589D" w:rsidRPr="00FA5C36" w:rsidTr="00FB2D61">
        <w:trPr>
          <w:cantSplit/>
        </w:trPr>
        <w:tc>
          <w:tcPr>
            <w:tcW w:w="335" w:type="pct"/>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r>
              <w:rPr>
                <w:rStyle w:val="Textoennegrita"/>
                <w:rFonts w:ascii="Century Gothic" w:hAnsi="Century Gothic" w:cs="Arial"/>
                <w:b w:val="0"/>
                <w:color w:val="000000" w:themeColor="text1"/>
                <w:szCs w:val="24"/>
              </w:rPr>
              <w:t>31</w:t>
            </w:r>
          </w:p>
        </w:tc>
        <w:tc>
          <w:tcPr>
            <w:tcW w:w="1334"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Auxiliar administrativo de la Dirección de Juzgados Municipales</w:t>
            </w:r>
          </w:p>
        </w:tc>
        <w:tc>
          <w:tcPr>
            <w:tcW w:w="2209" w:type="pct"/>
            <w:shd w:val="clear" w:color="auto" w:fill="auto"/>
          </w:tcPr>
          <w:p w:rsidR="00E5589D" w:rsidRPr="00FA5C36" w:rsidRDefault="00E5589D" w:rsidP="00FB2D61">
            <w:pPr>
              <w:jc w:val="both"/>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Notificador de los documentos, acuerdos, peticiones, gestiones, requisiciones, contestaciones de oficios a diferentes instancias de gobierno, entre otros que gira la Dirección de Juzgados Municipales</w:t>
            </w:r>
          </w:p>
        </w:tc>
        <w:tc>
          <w:tcPr>
            <w:tcW w:w="449"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7</w:t>
            </w:r>
          </w:p>
        </w:tc>
        <w:tc>
          <w:tcPr>
            <w:tcW w:w="673"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Variante de acuerdo al lugar de destino y de atención. </w:t>
            </w:r>
          </w:p>
        </w:tc>
      </w:tr>
      <w:tr w:rsidR="00E5589D" w:rsidRPr="00FA5C36" w:rsidTr="00FB2D61">
        <w:trPr>
          <w:cantSplit/>
        </w:trPr>
        <w:tc>
          <w:tcPr>
            <w:tcW w:w="335" w:type="pct"/>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r>
              <w:rPr>
                <w:rStyle w:val="Textoennegrita"/>
                <w:rFonts w:ascii="Century Gothic" w:hAnsi="Century Gothic" w:cs="Arial"/>
                <w:b w:val="0"/>
                <w:color w:val="000000" w:themeColor="text1"/>
                <w:szCs w:val="24"/>
              </w:rPr>
              <w:t>42</w:t>
            </w:r>
          </w:p>
        </w:tc>
        <w:tc>
          <w:tcPr>
            <w:tcW w:w="1334"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Director, Juez Municipal, secretario, secretarias.</w:t>
            </w:r>
          </w:p>
        </w:tc>
        <w:tc>
          <w:tcPr>
            <w:tcW w:w="2209" w:type="pct"/>
            <w:shd w:val="clear" w:color="auto" w:fill="auto"/>
          </w:tcPr>
          <w:p w:rsidR="00E5589D" w:rsidRPr="00FA5C36" w:rsidRDefault="00E5589D" w:rsidP="00FB2D61">
            <w:pPr>
              <w:jc w:val="both"/>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Mediante la elaboración de oficios se establece la comunicación inter-institucional</w:t>
            </w:r>
          </w:p>
        </w:tc>
        <w:tc>
          <w:tcPr>
            <w:tcW w:w="449"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8</w:t>
            </w:r>
          </w:p>
        </w:tc>
        <w:tc>
          <w:tcPr>
            <w:tcW w:w="673"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Variante.</w:t>
            </w:r>
          </w:p>
          <w:p w:rsidR="00E5589D" w:rsidRPr="00FA5C36" w:rsidRDefault="00E5589D" w:rsidP="00FB2D61">
            <w:pPr>
              <w:jc w:val="center"/>
              <w:rPr>
                <w:rStyle w:val="Textoennegrita"/>
                <w:rFonts w:ascii="Century Gothic" w:hAnsi="Century Gothic" w:cs="Arial"/>
                <w:b w:val="0"/>
                <w:color w:val="000000" w:themeColor="text1"/>
                <w:szCs w:val="24"/>
              </w:rPr>
            </w:pPr>
          </w:p>
        </w:tc>
      </w:tr>
      <w:tr w:rsidR="00E5589D" w:rsidRPr="00FA5C36" w:rsidTr="00FB2D61">
        <w:trPr>
          <w:cantSplit/>
        </w:trPr>
        <w:tc>
          <w:tcPr>
            <w:tcW w:w="335" w:type="pct"/>
            <w:shd w:val="clear" w:color="auto" w:fill="auto"/>
            <w:vAlign w:val="center"/>
          </w:tcPr>
          <w:p w:rsidR="00E5589D" w:rsidRPr="00FA5C36" w:rsidRDefault="00E5589D" w:rsidP="00FB2D61">
            <w:pPr>
              <w:jc w:val="center"/>
              <w:rPr>
                <w:rFonts w:ascii="Century Gothic" w:hAnsi="Century Gothic" w:cs="Arial"/>
                <w:color w:val="000000" w:themeColor="text1"/>
                <w:szCs w:val="24"/>
              </w:rPr>
            </w:pPr>
            <w:r>
              <w:rPr>
                <w:rFonts w:ascii="Century Gothic" w:hAnsi="Century Gothic" w:cs="Arial"/>
                <w:color w:val="000000" w:themeColor="text1"/>
                <w:szCs w:val="24"/>
              </w:rPr>
              <w:t>43</w:t>
            </w:r>
          </w:p>
        </w:tc>
        <w:tc>
          <w:tcPr>
            <w:tcW w:w="1334"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Secretario, secretarias, analistas y auxiliares administrativos.</w:t>
            </w:r>
          </w:p>
        </w:tc>
        <w:tc>
          <w:tcPr>
            <w:tcW w:w="2209" w:type="pct"/>
            <w:shd w:val="clear" w:color="auto" w:fill="auto"/>
          </w:tcPr>
          <w:p w:rsidR="00E5589D" w:rsidRPr="00FA5C36" w:rsidRDefault="00E5589D" w:rsidP="00FB2D61">
            <w:pPr>
              <w:jc w:val="both"/>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Es el llenado de los libros de gobiernos, que sirve para dejar constancia legal de los actos del juzgado municipal. </w:t>
            </w:r>
          </w:p>
        </w:tc>
        <w:tc>
          <w:tcPr>
            <w:tcW w:w="449"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9</w:t>
            </w:r>
          </w:p>
        </w:tc>
        <w:tc>
          <w:tcPr>
            <w:tcW w:w="673"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Variante.</w:t>
            </w:r>
          </w:p>
        </w:tc>
      </w:tr>
    </w:tbl>
    <w:p w:rsidR="00E5589D" w:rsidRPr="00FA5C36"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Pr="00FA5C36" w:rsidRDefault="00E5589D" w:rsidP="00E5589D">
      <w:pPr>
        <w:rPr>
          <w:rFonts w:ascii="Century Gothic" w:hAnsi="Century Gothic" w:cs="Arial"/>
          <w:color w:val="000000" w:themeColor="text1"/>
          <w:szCs w:val="24"/>
        </w:rPr>
      </w:pPr>
    </w:p>
    <w:p w:rsidR="00E5589D" w:rsidRPr="00F615E2" w:rsidRDefault="00E5589D" w:rsidP="00E5589D">
      <w:pPr>
        <w:pStyle w:val="Lista"/>
        <w:rPr>
          <w:rFonts w:ascii="Century Gothic" w:hAnsi="Century Gothic"/>
          <w:b/>
          <w:color w:val="000000" w:themeColor="text1"/>
          <w:szCs w:val="24"/>
        </w:rPr>
      </w:pPr>
      <w:r w:rsidRPr="00F615E2">
        <w:rPr>
          <w:rFonts w:ascii="Century Gothic" w:hAnsi="Century Gothic"/>
          <w:b/>
          <w:color w:val="000000" w:themeColor="text1"/>
          <w:szCs w:val="24"/>
        </w:rPr>
        <w:t>6.</w:t>
      </w:r>
      <w:r w:rsidRPr="00F615E2">
        <w:rPr>
          <w:rFonts w:ascii="Century Gothic" w:hAnsi="Century Gothic"/>
          <w:b/>
          <w:color w:val="000000" w:themeColor="text1"/>
          <w:szCs w:val="24"/>
        </w:rPr>
        <w:tab/>
        <w:t>Diagrama del Proceso</w:t>
      </w:r>
    </w:p>
    <w:p w:rsidR="00E5589D" w:rsidRPr="00FA5C36" w:rsidRDefault="00E5589D" w:rsidP="00E5589D">
      <w:pPr>
        <w:rPr>
          <w:rFonts w:ascii="Century Gothic" w:hAnsi="Century Gothic" w:cs="Arial"/>
          <w:color w:val="000000" w:themeColor="text1"/>
          <w:szCs w:val="24"/>
        </w:rPr>
      </w:pPr>
      <w:r w:rsidRPr="00FA5C36">
        <w:rPr>
          <w:rFonts w:ascii="Century Gothic" w:hAnsi="Century Gothic" w:cs="Arial"/>
          <w:color w:val="000000" w:themeColor="text1"/>
          <w:szCs w:val="24"/>
        </w:rPr>
        <w:object w:dxaOrig="10404" w:dyaOrig="18027">
          <v:shape id="_x0000_i1041" type="#_x0000_t75" style="width:442.5pt;height:571.5pt" o:ole="">
            <v:imagedata r:id="rId30" o:title=""/>
          </v:shape>
          <o:OLEObject Type="Embed" ProgID="Visio.Drawing.11" ShapeID="_x0000_i1041" DrawAspect="Content" ObjectID="_1588581240" r:id="rId31"/>
        </w:object>
      </w:r>
    </w:p>
    <w:p w:rsidR="00E5589D" w:rsidRPr="00FA5C36" w:rsidRDefault="00E5589D" w:rsidP="00E5589D">
      <w:pPr>
        <w:suppressAutoHyphens w:val="0"/>
        <w:spacing w:after="200" w:line="276" w:lineRule="auto"/>
        <w:rPr>
          <w:rFonts w:ascii="Century Gothic" w:hAnsi="Century Gothic"/>
          <w:color w:val="000000" w:themeColor="text1"/>
          <w:szCs w:val="24"/>
        </w:rPr>
      </w:pPr>
    </w:p>
    <w:p w:rsidR="00E5589D" w:rsidRPr="00F615E2" w:rsidRDefault="00E5589D" w:rsidP="00E5589D">
      <w:pPr>
        <w:pStyle w:val="Lista"/>
        <w:rPr>
          <w:rFonts w:ascii="Century Gothic" w:hAnsi="Century Gothic"/>
          <w:b/>
          <w:color w:val="000000" w:themeColor="text1"/>
          <w:szCs w:val="24"/>
        </w:rPr>
      </w:pPr>
      <w:r w:rsidRPr="00F615E2">
        <w:rPr>
          <w:rFonts w:ascii="Century Gothic" w:hAnsi="Century Gothic"/>
          <w:b/>
          <w:color w:val="000000" w:themeColor="text1"/>
          <w:szCs w:val="24"/>
        </w:rPr>
        <w:lastRenderedPageBreak/>
        <w:t>7.</w:t>
      </w:r>
      <w:r w:rsidRPr="00F615E2">
        <w:rPr>
          <w:rFonts w:ascii="Century Gothic" w:hAnsi="Century Gothic"/>
          <w:b/>
          <w:color w:val="000000" w:themeColor="text1"/>
          <w:szCs w:val="24"/>
        </w:rPr>
        <w:tab/>
        <w:t>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19"/>
        <w:gridCol w:w="6537"/>
        <w:gridCol w:w="1828"/>
      </w:tblGrid>
      <w:tr w:rsidR="00E5589D" w:rsidRPr="00FA5C36" w:rsidTr="00FB2D61">
        <w:trPr>
          <w:cantSplit/>
        </w:trPr>
        <w:tc>
          <w:tcPr>
            <w:tcW w:w="396" w:type="pct"/>
            <w:tcBorders>
              <w:bottom w:val="single" w:sz="8" w:space="0" w:color="auto"/>
            </w:tcBorders>
            <w:shd w:val="clear" w:color="auto" w:fill="auto"/>
          </w:tcPr>
          <w:p w:rsidR="00E5589D" w:rsidRPr="00FA5C36" w:rsidRDefault="00E5589D" w:rsidP="00FB2D61">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Núm.</w:t>
            </w:r>
          </w:p>
        </w:tc>
        <w:tc>
          <w:tcPr>
            <w:tcW w:w="3598" w:type="pct"/>
            <w:tcBorders>
              <w:bottom w:val="single" w:sz="8" w:space="0" w:color="auto"/>
            </w:tcBorders>
            <w:shd w:val="clear" w:color="auto" w:fill="auto"/>
          </w:tcPr>
          <w:p w:rsidR="00E5589D" w:rsidRPr="00FA5C36" w:rsidRDefault="00E5589D" w:rsidP="00FB2D61">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Ley o Reglamento</w:t>
            </w:r>
          </w:p>
        </w:tc>
        <w:tc>
          <w:tcPr>
            <w:tcW w:w="1006" w:type="pct"/>
            <w:tcBorders>
              <w:bottom w:val="single" w:sz="8" w:space="0" w:color="auto"/>
            </w:tcBorders>
            <w:shd w:val="clear" w:color="auto" w:fill="auto"/>
          </w:tcPr>
          <w:p w:rsidR="00E5589D" w:rsidRPr="00FA5C36" w:rsidRDefault="00E5589D" w:rsidP="00FB2D61">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Referencia</w:t>
            </w:r>
          </w:p>
        </w:tc>
      </w:tr>
      <w:tr w:rsidR="00E5589D" w:rsidRPr="00FA5C36" w:rsidTr="00FB2D61">
        <w:trPr>
          <w:cantSplit/>
        </w:trPr>
        <w:tc>
          <w:tcPr>
            <w:tcW w:w="396"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3598"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Constitución Política de los Estados Unidos Mexicanos</w:t>
            </w:r>
          </w:p>
        </w:tc>
        <w:tc>
          <w:tcPr>
            <w:tcW w:w="1006"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En lo general</w:t>
            </w:r>
          </w:p>
        </w:tc>
      </w:tr>
      <w:tr w:rsidR="00E5589D" w:rsidRPr="00FA5C36" w:rsidTr="00FB2D61">
        <w:trPr>
          <w:cantSplit/>
        </w:trPr>
        <w:tc>
          <w:tcPr>
            <w:tcW w:w="396"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w:t>
            </w:r>
          </w:p>
        </w:tc>
        <w:tc>
          <w:tcPr>
            <w:tcW w:w="3598"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Ley de Amparo</w:t>
            </w:r>
          </w:p>
        </w:tc>
        <w:tc>
          <w:tcPr>
            <w:tcW w:w="1006"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En lo general</w:t>
            </w:r>
          </w:p>
        </w:tc>
      </w:tr>
      <w:tr w:rsidR="00E5589D" w:rsidRPr="00FA5C36" w:rsidTr="00FB2D61">
        <w:trPr>
          <w:cantSplit/>
        </w:trPr>
        <w:tc>
          <w:tcPr>
            <w:tcW w:w="396"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Pr>
                <w:rStyle w:val="Textoennegrita"/>
                <w:rFonts w:ascii="Century Gothic" w:hAnsi="Century Gothic" w:cs="Arial"/>
                <w:b w:val="0"/>
                <w:color w:val="000000" w:themeColor="text1"/>
                <w:szCs w:val="24"/>
              </w:rPr>
              <w:t>3</w:t>
            </w:r>
          </w:p>
        </w:tc>
        <w:tc>
          <w:tcPr>
            <w:tcW w:w="3598"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Ley Federal del Trabajo</w:t>
            </w:r>
          </w:p>
        </w:tc>
        <w:tc>
          <w:tcPr>
            <w:tcW w:w="1006"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En lo general</w:t>
            </w:r>
          </w:p>
        </w:tc>
      </w:tr>
      <w:tr w:rsidR="00E5589D" w:rsidRPr="00FA5C36" w:rsidTr="00FB2D61">
        <w:trPr>
          <w:cantSplit/>
        </w:trPr>
        <w:tc>
          <w:tcPr>
            <w:tcW w:w="396"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Pr>
                <w:rStyle w:val="Textoennegrita"/>
                <w:rFonts w:ascii="Century Gothic" w:hAnsi="Century Gothic" w:cs="Arial"/>
                <w:b w:val="0"/>
                <w:color w:val="000000" w:themeColor="text1"/>
                <w:szCs w:val="24"/>
              </w:rPr>
              <w:t>4</w:t>
            </w:r>
          </w:p>
        </w:tc>
        <w:tc>
          <w:tcPr>
            <w:tcW w:w="3598"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Ley de la Comisión Nacional de los Derechos Humanos</w:t>
            </w:r>
          </w:p>
        </w:tc>
        <w:tc>
          <w:tcPr>
            <w:tcW w:w="1006"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Pr>
                <w:rStyle w:val="Textoennegrita"/>
                <w:rFonts w:ascii="Century Gothic" w:hAnsi="Century Gothic" w:cs="Arial"/>
                <w:b w:val="0"/>
                <w:color w:val="000000" w:themeColor="text1"/>
                <w:szCs w:val="24"/>
              </w:rPr>
              <w:t xml:space="preserve">En lo </w:t>
            </w:r>
            <w:r w:rsidRPr="00FA5C36">
              <w:rPr>
                <w:rStyle w:val="Textoennegrita"/>
                <w:rFonts w:ascii="Century Gothic" w:hAnsi="Century Gothic" w:cs="Arial"/>
                <w:b w:val="0"/>
                <w:color w:val="000000" w:themeColor="text1"/>
                <w:szCs w:val="24"/>
              </w:rPr>
              <w:t>general</w:t>
            </w:r>
          </w:p>
        </w:tc>
      </w:tr>
      <w:tr w:rsidR="00E5589D" w:rsidRPr="00FA5C36" w:rsidTr="00FB2D61">
        <w:trPr>
          <w:cantSplit/>
        </w:trPr>
        <w:tc>
          <w:tcPr>
            <w:tcW w:w="396"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Pr>
                <w:rStyle w:val="Textoennegrita"/>
                <w:rFonts w:ascii="Century Gothic" w:hAnsi="Century Gothic" w:cs="Arial"/>
                <w:b w:val="0"/>
                <w:color w:val="000000" w:themeColor="text1"/>
                <w:szCs w:val="24"/>
              </w:rPr>
              <w:t>5</w:t>
            </w:r>
          </w:p>
        </w:tc>
        <w:tc>
          <w:tcPr>
            <w:tcW w:w="3598"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Código Nacional de Procedimientos Penales</w:t>
            </w:r>
          </w:p>
        </w:tc>
        <w:tc>
          <w:tcPr>
            <w:tcW w:w="1006"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En lo general</w:t>
            </w:r>
          </w:p>
        </w:tc>
      </w:tr>
      <w:tr w:rsidR="00E5589D" w:rsidRPr="00FA5C36" w:rsidTr="00FB2D61">
        <w:trPr>
          <w:cantSplit/>
        </w:trPr>
        <w:tc>
          <w:tcPr>
            <w:tcW w:w="396"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Pr>
                <w:rStyle w:val="Textoennegrita"/>
                <w:rFonts w:ascii="Century Gothic" w:hAnsi="Century Gothic" w:cs="Arial"/>
                <w:b w:val="0"/>
                <w:color w:val="000000" w:themeColor="text1"/>
                <w:szCs w:val="24"/>
              </w:rPr>
              <w:t>6</w:t>
            </w:r>
          </w:p>
        </w:tc>
        <w:tc>
          <w:tcPr>
            <w:tcW w:w="3598"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Constitución Política del Estado Libre y Soberano de Jalisco </w:t>
            </w:r>
          </w:p>
        </w:tc>
        <w:tc>
          <w:tcPr>
            <w:tcW w:w="1006"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En lo general</w:t>
            </w:r>
          </w:p>
        </w:tc>
      </w:tr>
      <w:tr w:rsidR="008F079D" w:rsidRPr="00FA5C36" w:rsidTr="00FB2D61">
        <w:trPr>
          <w:cantSplit/>
        </w:trPr>
        <w:tc>
          <w:tcPr>
            <w:tcW w:w="396" w:type="pct"/>
            <w:shd w:val="clear" w:color="auto" w:fill="auto"/>
          </w:tcPr>
          <w:p w:rsidR="008F079D" w:rsidRDefault="008F079D" w:rsidP="00FB2D61">
            <w:pPr>
              <w:jc w:val="center"/>
              <w:rPr>
                <w:rStyle w:val="Textoennegrita"/>
                <w:rFonts w:ascii="Century Gothic" w:hAnsi="Century Gothic" w:cs="Arial"/>
                <w:b w:val="0"/>
                <w:color w:val="000000" w:themeColor="text1"/>
                <w:szCs w:val="24"/>
              </w:rPr>
            </w:pPr>
            <w:r>
              <w:rPr>
                <w:rStyle w:val="Textoennegrita"/>
                <w:rFonts w:ascii="Century Gothic" w:hAnsi="Century Gothic" w:cs="Arial"/>
                <w:b w:val="0"/>
                <w:color w:val="000000" w:themeColor="text1"/>
                <w:szCs w:val="24"/>
              </w:rPr>
              <w:t>7</w:t>
            </w:r>
          </w:p>
        </w:tc>
        <w:tc>
          <w:tcPr>
            <w:tcW w:w="3598" w:type="pct"/>
            <w:shd w:val="clear" w:color="auto" w:fill="auto"/>
          </w:tcPr>
          <w:p w:rsidR="008F079D" w:rsidRPr="008F079D" w:rsidRDefault="008F079D" w:rsidP="00FB2D61">
            <w:pPr>
              <w:rPr>
                <w:rStyle w:val="Textoennegrita"/>
                <w:rFonts w:ascii="Century Gothic" w:hAnsi="Century Gothic"/>
                <w:b w:val="0"/>
                <w:bCs w:val="0"/>
                <w:color w:val="000000"/>
                <w:szCs w:val="24"/>
                <w:shd w:val="clear" w:color="auto" w:fill="FFFFFF"/>
              </w:rPr>
            </w:pPr>
            <w:r w:rsidRPr="005827A0">
              <w:rPr>
                <w:rFonts w:ascii="Century Gothic" w:hAnsi="Century Gothic"/>
                <w:color w:val="000000"/>
                <w:szCs w:val="24"/>
                <w:shd w:val="clear" w:color="auto" w:fill="FFFFFF"/>
              </w:rPr>
              <w:t>Ley general para la prevención social de la violencia y la delincuencia</w:t>
            </w:r>
          </w:p>
        </w:tc>
        <w:tc>
          <w:tcPr>
            <w:tcW w:w="1006" w:type="pct"/>
            <w:shd w:val="clear" w:color="auto" w:fill="auto"/>
          </w:tcPr>
          <w:p w:rsidR="008F079D" w:rsidRPr="00FA5C36" w:rsidRDefault="008F07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En lo general</w:t>
            </w:r>
          </w:p>
        </w:tc>
      </w:tr>
      <w:tr w:rsidR="00E5589D" w:rsidRPr="00FA5C36" w:rsidTr="00FB2D61">
        <w:trPr>
          <w:cantSplit/>
        </w:trPr>
        <w:tc>
          <w:tcPr>
            <w:tcW w:w="396" w:type="pct"/>
            <w:shd w:val="clear" w:color="auto" w:fill="auto"/>
          </w:tcPr>
          <w:p w:rsidR="00E5589D" w:rsidRPr="00FA5C36" w:rsidRDefault="008F079D" w:rsidP="00FB2D61">
            <w:pPr>
              <w:jc w:val="center"/>
              <w:rPr>
                <w:rStyle w:val="Textoennegrita"/>
                <w:rFonts w:ascii="Century Gothic" w:hAnsi="Century Gothic" w:cs="Arial"/>
                <w:b w:val="0"/>
                <w:color w:val="000000" w:themeColor="text1"/>
                <w:szCs w:val="24"/>
              </w:rPr>
            </w:pPr>
            <w:r>
              <w:rPr>
                <w:rStyle w:val="Textoennegrita"/>
                <w:rFonts w:ascii="Century Gothic" w:hAnsi="Century Gothic" w:cs="Arial"/>
                <w:b w:val="0"/>
                <w:color w:val="000000" w:themeColor="text1"/>
                <w:szCs w:val="24"/>
              </w:rPr>
              <w:t>8</w:t>
            </w:r>
          </w:p>
        </w:tc>
        <w:tc>
          <w:tcPr>
            <w:tcW w:w="3598"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Ley del Gobierno y la Administración Pública Municipal del Estado de Jalisco </w:t>
            </w:r>
          </w:p>
        </w:tc>
        <w:tc>
          <w:tcPr>
            <w:tcW w:w="1006"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En lo general</w:t>
            </w:r>
          </w:p>
        </w:tc>
      </w:tr>
      <w:tr w:rsidR="00E5589D" w:rsidRPr="00FA5C36" w:rsidTr="00FB2D61">
        <w:trPr>
          <w:cantSplit/>
        </w:trPr>
        <w:tc>
          <w:tcPr>
            <w:tcW w:w="396" w:type="pct"/>
            <w:shd w:val="clear" w:color="auto" w:fill="auto"/>
          </w:tcPr>
          <w:p w:rsidR="00E5589D" w:rsidRPr="00FA5C36" w:rsidRDefault="008F079D" w:rsidP="00FB2D61">
            <w:pPr>
              <w:jc w:val="center"/>
              <w:rPr>
                <w:rStyle w:val="Textoennegrita"/>
                <w:rFonts w:ascii="Century Gothic" w:hAnsi="Century Gothic" w:cs="Arial"/>
                <w:b w:val="0"/>
                <w:color w:val="000000" w:themeColor="text1"/>
                <w:szCs w:val="24"/>
              </w:rPr>
            </w:pPr>
            <w:r>
              <w:rPr>
                <w:rStyle w:val="Textoennegrita"/>
                <w:rFonts w:ascii="Century Gothic" w:hAnsi="Century Gothic" w:cs="Arial"/>
                <w:b w:val="0"/>
                <w:color w:val="000000" w:themeColor="text1"/>
                <w:szCs w:val="24"/>
              </w:rPr>
              <w:t>9</w:t>
            </w:r>
          </w:p>
        </w:tc>
        <w:tc>
          <w:tcPr>
            <w:tcW w:w="3598"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Reglamento del Gobierno y la Administración Pública del Ayuntamiento Constitucional de Tonal</w:t>
            </w:r>
          </w:p>
        </w:tc>
        <w:tc>
          <w:tcPr>
            <w:tcW w:w="1006"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En lo general</w:t>
            </w:r>
          </w:p>
        </w:tc>
      </w:tr>
      <w:tr w:rsidR="00E5589D" w:rsidRPr="00FA5C36" w:rsidTr="00FB2D61">
        <w:trPr>
          <w:cantSplit/>
        </w:trPr>
        <w:tc>
          <w:tcPr>
            <w:tcW w:w="396" w:type="pct"/>
            <w:shd w:val="clear" w:color="auto" w:fill="auto"/>
          </w:tcPr>
          <w:p w:rsidR="00E5589D" w:rsidRPr="00FA5C36" w:rsidRDefault="008F079D" w:rsidP="00FB2D61">
            <w:pPr>
              <w:jc w:val="center"/>
              <w:rPr>
                <w:rStyle w:val="Textoennegrita"/>
                <w:rFonts w:ascii="Century Gothic" w:hAnsi="Century Gothic" w:cs="Arial"/>
                <w:b w:val="0"/>
                <w:color w:val="000000" w:themeColor="text1"/>
                <w:szCs w:val="24"/>
              </w:rPr>
            </w:pPr>
            <w:r>
              <w:rPr>
                <w:rStyle w:val="Textoennegrita"/>
                <w:rFonts w:ascii="Century Gothic" w:hAnsi="Century Gothic" w:cs="Arial"/>
                <w:b w:val="0"/>
                <w:color w:val="000000" w:themeColor="text1"/>
                <w:szCs w:val="24"/>
              </w:rPr>
              <w:t>10</w:t>
            </w:r>
          </w:p>
        </w:tc>
        <w:tc>
          <w:tcPr>
            <w:tcW w:w="3598"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Reglamento de la Comisión Estatal de los Derechos Humanos Jalisco</w:t>
            </w:r>
          </w:p>
        </w:tc>
        <w:tc>
          <w:tcPr>
            <w:tcW w:w="1006"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En lo general</w:t>
            </w:r>
          </w:p>
        </w:tc>
      </w:tr>
      <w:tr w:rsidR="00E5589D" w:rsidRPr="00FA5C36" w:rsidTr="00FB2D61">
        <w:trPr>
          <w:cantSplit/>
        </w:trPr>
        <w:tc>
          <w:tcPr>
            <w:tcW w:w="396" w:type="pct"/>
            <w:shd w:val="clear" w:color="auto" w:fill="auto"/>
          </w:tcPr>
          <w:p w:rsidR="00E5589D" w:rsidRPr="00FA5C36" w:rsidRDefault="008F079D" w:rsidP="00FB2D61">
            <w:pPr>
              <w:jc w:val="center"/>
              <w:rPr>
                <w:rStyle w:val="Textoennegrita"/>
                <w:rFonts w:ascii="Century Gothic" w:hAnsi="Century Gothic" w:cs="Arial"/>
                <w:b w:val="0"/>
                <w:color w:val="000000" w:themeColor="text1"/>
                <w:szCs w:val="24"/>
              </w:rPr>
            </w:pPr>
            <w:r>
              <w:rPr>
                <w:rStyle w:val="Textoennegrita"/>
                <w:rFonts w:ascii="Century Gothic" w:hAnsi="Century Gothic" w:cs="Arial"/>
                <w:b w:val="0"/>
                <w:color w:val="000000" w:themeColor="text1"/>
                <w:szCs w:val="24"/>
              </w:rPr>
              <w:t>11</w:t>
            </w:r>
          </w:p>
        </w:tc>
        <w:tc>
          <w:tcPr>
            <w:tcW w:w="3598"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Ley para los Servidores Públicos del Estado de Jalisco y sus Municipios</w:t>
            </w:r>
          </w:p>
        </w:tc>
        <w:tc>
          <w:tcPr>
            <w:tcW w:w="1006"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En lo general</w:t>
            </w:r>
          </w:p>
        </w:tc>
      </w:tr>
      <w:tr w:rsidR="00E5589D" w:rsidRPr="00FA5C36" w:rsidTr="00FB2D61">
        <w:trPr>
          <w:cantSplit/>
        </w:trPr>
        <w:tc>
          <w:tcPr>
            <w:tcW w:w="396" w:type="pct"/>
            <w:shd w:val="clear" w:color="auto" w:fill="auto"/>
          </w:tcPr>
          <w:p w:rsidR="00E5589D" w:rsidRPr="00FA5C36" w:rsidRDefault="008F079D" w:rsidP="00FB2D61">
            <w:pPr>
              <w:jc w:val="center"/>
              <w:rPr>
                <w:rStyle w:val="Textoennegrita"/>
                <w:rFonts w:ascii="Century Gothic" w:hAnsi="Century Gothic" w:cs="Arial"/>
                <w:b w:val="0"/>
                <w:color w:val="000000" w:themeColor="text1"/>
                <w:szCs w:val="24"/>
              </w:rPr>
            </w:pPr>
            <w:r>
              <w:rPr>
                <w:rStyle w:val="Textoennegrita"/>
                <w:rFonts w:ascii="Century Gothic" w:hAnsi="Century Gothic" w:cs="Arial"/>
                <w:b w:val="0"/>
                <w:color w:val="000000" w:themeColor="text1"/>
                <w:szCs w:val="24"/>
              </w:rPr>
              <w:t>12</w:t>
            </w:r>
          </w:p>
        </w:tc>
        <w:tc>
          <w:tcPr>
            <w:tcW w:w="3598"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Ley de Justicia Administrativa del Estado de Jalisco</w:t>
            </w:r>
          </w:p>
        </w:tc>
        <w:tc>
          <w:tcPr>
            <w:tcW w:w="1006"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En lo general</w:t>
            </w:r>
          </w:p>
        </w:tc>
      </w:tr>
      <w:tr w:rsidR="00E5589D" w:rsidRPr="00FA5C36" w:rsidTr="00FB2D61">
        <w:trPr>
          <w:cantSplit/>
        </w:trPr>
        <w:tc>
          <w:tcPr>
            <w:tcW w:w="396" w:type="pct"/>
            <w:shd w:val="clear" w:color="auto" w:fill="auto"/>
          </w:tcPr>
          <w:p w:rsidR="00E5589D" w:rsidRPr="00FA5C36" w:rsidRDefault="008F079D" w:rsidP="00FB2D61">
            <w:pPr>
              <w:jc w:val="center"/>
              <w:rPr>
                <w:rStyle w:val="Textoennegrita"/>
                <w:rFonts w:ascii="Century Gothic" w:hAnsi="Century Gothic" w:cs="Arial"/>
                <w:b w:val="0"/>
                <w:color w:val="000000" w:themeColor="text1"/>
                <w:szCs w:val="24"/>
              </w:rPr>
            </w:pPr>
            <w:r>
              <w:rPr>
                <w:rStyle w:val="Textoennegrita"/>
                <w:rFonts w:ascii="Century Gothic" w:hAnsi="Century Gothic" w:cs="Arial"/>
                <w:b w:val="0"/>
                <w:color w:val="000000" w:themeColor="text1"/>
                <w:szCs w:val="24"/>
              </w:rPr>
              <w:t>13</w:t>
            </w:r>
          </w:p>
        </w:tc>
        <w:tc>
          <w:tcPr>
            <w:tcW w:w="3598"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Código Penal del Estado de Jalisco</w:t>
            </w:r>
          </w:p>
        </w:tc>
        <w:tc>
          <w:tcPr>
            <w:tcW w:w="1006"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En lo general</w:t>
            </w:r>
          </w:p>
        </w:tc>
      </w:tr>
      <w:tr w:rsidR="00E5589D" w:rsidRPr="00FA5C36" w:rsidTr="00FB2D61">
        <w:trPr>
          <w:cantSplit/>
        </w:trPr>
        <w:tc>
          <w:tcPr>
            <w:tcW w:w="396" w:type="pct"/>
            <w:shd w:val="clear" w:color="auto" w:fill="auto"/>
          </w:tcPr>
          <w:p w:rsidR="00E5589D" w:rsidRPr="00FA5C36" w:rsidRDefault="008F079D" w:rsidP="00FB2D61">
            <w:pPr>
              <w:jc w:val="center"/>
              <w:rPr>
                <w:rStyle w:val="Textoennegrita"/>
                <w:rFonts w:ascii="Century Gothic" w:hAnsi="Century Gothic" w:cs="Arial"/>
                <w:b w:val="0"/>
                <w:color w:val="000000" w:themeColor="text1"/>
                <w:szCs w:val="24"/>
              </w:rPr>
            </w:pPr>
            <w:r>
              <w:rPr>
                <w:rStyle w:val="Textoennegrita"/>
                <w:rFonts w:ascii="Century Gothic" w:hAnsi="Century Gothic" w:cs="Arial"/>
                <w:b w:val="0"/>
                <w:color w:val="000000" w:themeColor="text1"/>
                <w:szCs w:val="24"/>
              </w:rPr>
              <w:t>14</w:t>
            </w:r>
          </w:p>
        </w:tc>
        <w:tc>
          <w:tcPr>
            <w:tcW w:w="3598"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Reglamento del Gobierno y la Administración Pública del Ayuntamiento Constitucional de Tonalá, Jalisco</w:t>
            </w:r>
          </w:p>
          <w:p w:rsidR="00E5589D" w:rsidRPr="00FA5C36" w:rsidRDefault="00E5589D" w:rsidP="00FB2D61">
            <w:pPr>
              <w:rPr>
                <w:rStyle w:val="Textoennegrita"/>
                <w:rFonts w:ascii="Century Gothic" w:hAnsi="Century Gothic" w:cs="Arial"/>
                <w:b w:val="0"/>
                <w:color w:val="000000" w:themeColor="text1"/>
                <w:szCs w:val="24"/>
              </w:rPr>
            </w:pPr>
          </w:p>
        </w:tc>
        <w:tc>
          <w:tcPr>
            <w:tcW w:w="1006"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En lo general</w:t>
            </w:r>
          </w:p>
        </w:tc>
      </w:tr>
      <w:tr w:rsidR="00E5589D" w:rsidRPr="00FA5C36" w:rsidTr="00FB2D61">
        <w:trPr>
          <w:cantSplit/>
        </w:trPr>
        <w:tc>
          <w:tcPr>
            <w:tcW w:w="396" w:type="pct"/>
            <w:shd w:val="clear" w:color="auto" w:fill="auto"/>
          </w:tcPr>
          <w:p w:rsidR="00E5589D" w:rsidRPr="00FA5C36" w:rsidRDefault="008F079D" w:rsidP="00FB2D61">
            <w:pPr>
              <w:jc w:val="center"/>
              <w:rPr>
                <w:rStyle w:val="Textoennegrita"/>
                <w:rFonts w:ascii="Century Gothic" w:hAnsi="Century Gothic" w:cs="Arial"/>
                <w:b w:val="0"/>
                <w:color w:val="000000" w:themeColor="text1"/>
                <w:szCs w:val="24"/>
              </w:rPr>
            </w:pPr>
            <w:r>
              <w:rPr>
                <w:rStyle w:val="Textoennegrita"/>
                <w:rFonts w:ascii="Century Gothic" w:hAnsi="Century Gothic" w:cs="Arial"/>
                <w:b w:val="0"/>
                <w:color w:val="000000" w:themeColor="text1"/>
                <w:szCs w:val="24"/>
              </w:rPr>
              <w:t>15</w:t>
            </w:r>
          </w:p>
        </w:tc>
        <w:tc>
          <w:tcPr>
            <w:tcW w:w="3598"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Ley de Salud del Estado de Jalisco.</w:t>
            </w:r>
          </w:p>
        </w:tc>
        <w:tc>
          <w:tcPr>
            <w:tcW w:w="1006"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En lo general</w:t>
            </w:r>
          </w:p>
        </w:tc>
      </w:tr>
      <w:tr w:rsidR="00E5589D" w:rsidRPr="00FA5C36" w:rsidTr="00FB2D61">
        <w:trPr>
          <w:cantSplit/>
        </w:trPr>
        <w:tc>
          <w:tcPr>
            <w:tcW w:w="396" w:type="pct"/>
            <w:shd w:val="clear" w:color="auto" w:fill="auto"/>
          </w:tcPr>
          <w:p w:rsidR="00E5589D" w:rsidRPr="00FA5C36" w:rsidRDefault="008F079D" w:rsidP="00FB2D61">
            <w:pPr>
              <w:jc w:val="center"/>
              <w:rPr>
                <w:rStyle w:val="Textoennegrita"/>
                <w:rFonts w:ascii="Century Gothic" w:hAnsi="Century Gothic" w:cs="Arial"/>
                <w:b w:val="0"/>
                <w:color w:val="000000" w:themeColor="text1"/>
                <w:szCs w:val="24"/>
              </w:rPr>
            </w:pPr>
            <w:r>
              <w:rPr>
                <w:rStyle w:val="Textoennegrita"/>
                <w:rFonts w:ascii="Century Gothic" w:hAnsi="Century Gothic" w:cs="Arial"/>
                <w:b w:val="0"/>
                <w:color w:val="000000" w:themeColor="text1"/>
                <w:szCs w:val="24"/>
              </w:rPr>
              <w:t>16</w:t>
            </w:r>
          </w:p>
        </w:tc>
        <w:tc>
          <w:tcPr>
            <w:tcW w:w="3598"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 Reglamento de los Juzgados Municipales de Tonalá, Jalisco.</w:t>
            </w:r>
          </w:p>
        </w:tc>
        <w:tc>
          <w:tcPr>
            <w:tcW w:w="1006"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En lo general</w:t>
            </w:r>
          </w:p>
        </w:tc>
      </w:tr>
      <w:tr w:rsidR="00E5589D" w:rsidRPr="00FA5C36" w:rsidTr="00FB2D61">
        <w:trPr>
          <w:cantSplit/>
        </w:trPr>
        <w:tc>
          <w:tcPr>
            <w:tcW w:w="396" w:type="pct"/>
            <w:shd w:val="clear" w:color="auto" w:fill="auto"/>
          </w:tcPr>
          <w:p w:rsidR="00E5589D" w:rsidRPr="00FA5C36" w:rsidRDefault="008F079D" w:rsidP="00FB2D61">
            <w:pPr>
              <w:jc w:val="center"/>
              <w:rPr>
                <w:rStyle w:val="Textoennegrita"/>
                <w:rFonts w:ascii="Century Gothic" w:hAnsi="Century Gothic" w:cs="Arial"/>
                <w:b w:val="0"/>
                <w:color w:val="000000" w:themeColor="text1"/>
                <w:szCs w:val="24"/>
              </w:rPr>
            </w:pPr>
            <w:r>
              <w:rPr>
                <w:rStyle w:val="Textoennegrita"/>
                <w:rFonts w:ascii="Century Gothic" w:hAnsi="Century Gothic" w:cs="Arial"/>
                <w:b w:val="0"/>
                <w:color w:val="000000" w:themeColor="text1"/>
                <w:szCs w:val="24"/>
              </w:rPr>
              <w:t>17</w:t>
            </w:r>
          </w:p>
        </w:tc>
        <w:tc>
          <w:tcPr>
            <w:tcW w:w="3598"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Pr>
                <w:rStyle w:val="Textoennegrita"/>
                <w:rFonts w:ascii="Century Gothic" w:hAnsi="Century Gothic" w:cs="Arial"/>
                <w:b w:val="0"/>
                <w:color w:val="000000" w:themeColor="text1"/>
                <w:szCs w:val="24"/>
              </w:rPr>
              <w:t xml:space="preserve"> Reglamento de</w:t>
            </w:r>
            <w:r w:rsidRPr="00FA5C36">
              <w:rPr>
                <w:rStyle w:val="Textoennegrita"/>
                <w:rFonts w:ascii="Century Gothic" w:hAnsi="Century Gothic" w:cs="Arial"/>
                <w:b w:val="0"/>
                <w:color w:val="000000" w:themeColor="text1"/>
                <w:szCs w:val="24"/>
              </w:rPr>
              <w:t xml:space="preserve"> Policía y Buen Gobierno de Tonalá, Jalisco </w:t>
            </w:r>
          </w:p>
        </w:tc>
        <w:tc>
          <w:tcPr>
            <w:tcW w:w="1006"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En lo general</w:t>
            </w:r>
          </w:p>
        </w:tc>
      </w:tr>
      <w:tr w:rsidR="00E5589D" w:rsidRPr="00FA5C36" w:rsidTr="00FB2D61">
        <w:trPr>
          <w:cantSplit/>
        </w:trPr>
        <w:tc>
          <w:tcPr>
            <w:tcW w:w="396" w:type="pct"/>
            <w:shd w:val="clear" w:color="auto" w:fill="auto"/>
          </w:tcPr>
          <w:p w:rsidR="00E5589D" w:rsidRPr="00FA5C36" w:rsidRDefault="008F079D" w:rsidP="00FB2D61">
            <w:pPr>
              <w:jc w:val="center"/>
              <w:rPr>
                <w:rStyle w:val="Textoennegrita"/>
                <w:rFonts w:ascii="Century Gothic" w:hAnsi="Century Gothic" w:cs="Arial"/>
                <w:b w:val="0"/>
                <w:color w:val="000000" w:themeColor="text1"/>
                <w:szCs w:val="24"/>
              </w:rPr>
            </w:pPr>
            <w:r>
              <w:rPr>
                <w:rStyle w:val="Textoennegrita"/>
                <w:rFonts w:ascii="Century Gothic" w:hAnsi="Century Gothic" w:cs="Arial"/>
                <w:b w:val="0"/>
                <w:color w:val="000000" w:themeColor="text1"/>
                <w:szCs w:val="24"/>
              </w:rPr>
              <w:t>18</w:t>
            </w:r>
          </w:p>
        </w:tc>
        <w:tc>
          <w:tcPr>
            <w:tcW w:w="3598"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 Ley de Ingresos del Municipio de Tonalá, Jalisco</w:t>
            </w:r>
          </w:p>
        </w:tc>
        <w:tc>
          <w:tcPr>
            <w:tcW w:w="1006"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Juzgados y Mediación</w:t>
            </w:r>
          </w:p>
        </w:tc>
      </w:tr>
      <w:tr w:rsidR="00E5589D" w:rsidRPr="00FA5C36" w:rsidTr="00FB2D61">
        <w:trPr>
          <w:cantSplit/>
        </w:trPr>
        <w:tc>
          <w:tcPr>
            <w:tcW w:w="396" w:type="pct"/>
            <w:shd w:val="clear" w:color="auto" w:fill="auto"/>
          </w:tcPr>
          <w:p w:rsidR="00E5589D" w:rsidRPr="00FA5C36" w:rsidRDefault="008F079D" w:rsidP="00FB2D61">
            <w:pPr>
              <w:jc w:val="center"/>
              <w:rPr>
                <w:rStyle w:val="Textoennegrita"/>
                <w:rFonts w:ascii="Century Gothic" w:hAnsi="Century Gothic" w:cs="Arial"/>
                <w:b w:val="0"/>
                <w:color w:val="000000" w:themeColor="text1"/>
                <w:szCs w:val="24"/>
              </w:rPr>
            </w:pPr>
            <w:r>
              <w:rPr>
                <w:rStyle w:val="Textoennegrita"/>
                <w:rFonts w:ascii="Century Gothic" w:hAnsi="Century Gothic" w:cs="Arial"/>
                <w:b w:val="0"/>
                <w:color w:val="000000" w:themeColor="text1"/>
                <w:szCs w:val="24"/>
              </w:rPr>
              <w:t>19</w:t>
            </w:r>
          </w:p>
        </w:tc>
        <w:tc>
          <w:tcPr>
            <w:tcW w:w="3598" w:type="pct"/>
            <w:shd w:val="clear" w:color="auto" w:fill="auto"/>
          </w:tcPr>
          <w:p w:rsidR="00E5589D" w:rsidRPr="00FA5C36" w:rsidRDefault="008F079D" w:rsidP="00FB2D61">
            <w:pPr>
              <w:rPr>
                <w:rStyle w:val="Textoennegrita"/>
                <w:rFonts w:ascii="Century Gothic" w:hAnsi="Century Gothic" w:cs="Arial"/>
                <w:b w:val="0"/>
                <w:color w:val="000000" w:themeColor="text1"/>
                <w:szCs w:val="24"/>
              </w:rPr>
            </w:pPr>
            <w:r w:rsidRPr="005827A0">
              <w:rPr>
                <w:rFonts w:ascii="Century Gothic" w:hAnsi="Century Gothic"/>
                <w:color w:val="000000"/>
                <w:szCs w:val="24"/>
                <w:shd w:val="clear" w:color="auto" w:fill="FFFFFF"/>
              </w:rPr>
              <w:t>Ley de responsabilidades políticas y administrativas del estado de Jalisco</w:t>
            </w:r>
          </w:p>
        </w:tc>
        <w:tc>
          <w:tcPr>
            <w:tcW w:w="1006"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En lo general</w:t>
            </w:r>
          </w:p>
        </w:tc>
      </w:tr>
      <w:tr w:rsidR="008F079D" w:rsidRPr="00FA5C36" w:rsidTr="00FB2D61">
        <w:trPr>
          <w:cantSplit/>
        </w:trPr>
        <w:tc>
          <w:tcPr>
            <w:tcW w:w="396" w:type="pct"/>
            <w:shd w:val="clear" w:color="auto" w:fill="auto"/>
          </w:tcPr>
          <w:p w:rsidR="008F079D" w:rsidRDefault="008F079D" w:rsidP="00FB2D61">
            <w:pPr>
              <w:jc w:val="center"/>
              <w:rPr>
                <w:rStyle w:val="Textoennegrita"/>
                <w:rFonts w:ascii="Century Gothic" w:hAnsi="Century Gothic" w:cs="Arial"/>
                <w:b w:val="0"/>
                <w:color w:val="000000" w:themeColor="text1"/>
                <w:szCs w:val="24"/>
              </w:rPr>
            </w:pPr>
            <w:r>
              <w:rPr>
                <w:rStyle w:val="Textoennegrita"/>
                <w:rFonts w:ascii="Century Gothic" w:hAnsi="Century Gothic" w:cs="Arial"/>
                <w:b w:val="0"/>
                <w:color w:val="000000" w:themeColor="text1"/>
                <w:szCs w:val="24"/>
              </w:rPr>
              <w:t>20</w:t>
            </w:r>
          </w:p>
        </w:tc>
        <w:tc>
          <w:tcPr>
            <w:tcW w:w="3598" w:type="pct"/>
            <w:shd w:val="clear" w:color="auto" w:fill="auto"/>
          </w:tcPr>
          <w:p w:rsidR="008F079D" w:rsidRPr="005827A0" w:rsidRDefault="008F079D" w:rsidP="00FB2D61">
            <w:pPr>
              <w:rPr>
                <w:rFonts w:ascii="Century Gothic" w:hAnsi="Century Gothic"/>
                <w:color w:val="000000"/>
                <w:szCs w:val="24"/>
                <w:shd w:val="clear" w:color="auto" w:fill="FFFFFF"/>
              </w:rPr>
            </w:pPr>
            <w:r w:rsidRPr="005827A0">
              <w:rPr>
                <w:rFonts w:ascii="Century Gothic" w:hAnsi="Century Gothic"/>
                <w:color w:val="000000"/>
                <w:szCs w:val="24"/>
                <w:shd w:val="clear" w:color="auto" w:fill="FFFFFF"/>
              </w:rPr>
              <w:t>Ley de prevención social de la violencia y la delincuencia del estado de Jalisco</w:t>
            </w:r>
          </w:p>
        </w:tc>
        <w:tc>
          <w:tcPr>
            <w:tcW w:w="1006" w:type="pct"/>
            <w:shd w:val="clear" w:color="auto" w:fill="auto"/>
          </w:tcPr>
          <w:p w:rsidR="008F079D" w:rsidRPr="00FA5C36" w:rsidRDefault="008F07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En lo general</w:t>
            </w:r>
          </w:p>
        </w:tc>
      </w:tr>
    </w:tbl>
    <w:p w:rsidR="00E5589D" w:rsidRPr="00FA5C36" w:rsidRDefault="00E5589D" w:rsidP="00E5589D">
      <w:pPr>
        <w:rPr>
          <w:rFonts w:ascii="Century Gothic" w:hAnsi="Century Gothic" w:cs="Arial"/>
          <w:color w:val="000000" w:themeColor="text1"/>
          <w:szCs w:val="24"/>
        </w:rPr>
      </w:pPr>
    </w:p>
    <w:p w:rsidR="008F079D" w:rsidRDefault="008F079D">
      <w:pPr>
        <w:suppressAutoHyphens w:val="0"/>
        <w:spacing w:after="160" w:line="259" w:lineRule="auto"/>
        <w:rPr>
          <w:rFonts w:ascii="Century Gothic" w:hAnsi="Century Gothic" w:cs="Arial"/>
          <w:color w:val="000000" w:themeColor="text1"/>
          <w:szCs w:val="24"/>
        </w:rPr>
      </w:pPr>
      <w:r>
        <w:rPr>
          <w:rFonts w:ascii="Century Gothic" w:hAnsi="Century Gothic" w:cs="Arial"/>
          <w:color w:val="000000" w:themeColor="text1"/>
          <w:szCs w:val="24"/>
        </w:rPr>
        <w:br w:type="page"/>
      </w:r>
    </w:p>
    <w:p w:rsidR="00E5589D" w:rsidRPr="00FA5C36" w:rsidRDefault="00E5589D" w:rsidP="00E5589D">
      <w:pPr>
        <w:rPr>
          <w:rFonts w:ascii="Century Gothic" w:hAnsi="Century Gothic" w:cs="Arial"/>
          <w:color w:val="000000" w:themeColor="text1"/>
          <w:szCs w:val="24"/>
        </w:rPr>
      </w:pPr>
    </w:p>
    <w:p w:rsidR="00E5589D" w:rsidRPr="00F615E2" w:rsidRDefault="00E5589D" w:rsidP="00E5589D">
      <w:pPr>
        <w:suppressAutoHyphens w:val="0"/>
        <w:spacing w:after="200" w:line="276" w:lineRule="auto"/>
        <w:rPr>
          <w:rFonts w:ascii="Century Gothic" w:hAnsi="Century Gothic"/>
          <w:b/>
          <w:color w:val="000000" w:themeColor="text1"/>
          <w:szCs w:val="24"/>
        </w:rPr>
      </w:pPr>
      <w:r w:rsidRPr="00F615E2">
        <w:rPr>
          <w:rFonts w:ascii="Century Gothic" w:hAnsi="Century Gothic"/>
          <w:b/>
          <w:color w:val="000000" w:themeColor="text1"/>
          <w:szCs w:val="24"/>
        </w:rPr>
        <w:t>8.</w:t>
      </w:r>
      <w:r w:rsidRPr="00F615E2">
        <w:rPr>
          <w:rFonts w:ascii="Century Gothic" w:hAnsi="Century Gothic"/>
          <w:b/>
          <w:color w:val="000000" w:themeColor="text1"/>
          <w:szCs w:val="24"/>
        </w:rPr>
        <w:tab/>
        <w:t>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755"/>
        <w:gridCol w:w="2996"/>
        <w:gridCol w:w="4333"/>
      </w:tblGrid>
      <w:tr w:rsidR="00E5589D" w:rsidRPr="00FA5C36" w:rsidTr="00FB2D61">
        <w:trPr>
          <w:cantSplit/>
        </w:trPr>
        <w:tc>
          <w:tcPr>
            <w:tcW w:w="966" w:type="pct"/>
            <w:tcBorders>
              <w:bottom w:val="single" w:sz="8" w:space="0" w:color="auto"/>
            </w:tcBorders>
            <w:shd w:val="clear" w:color="auto" w:fill="auto"/>
          </w:tcPr>
          <w:p w:rsidR="00E5589D" w:rsidRPr="00FA5C36" w:rsidRDefault="00E5589D" w:rsidP="00FB2D61">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Núm.</w:t>
            </w:r>
          </w:p>
        </w:tc>
        <w:tc>
          <w:tcPr>
            <w:tcW w:w="1649" w:type="pct"/>
            <w:tcBorders>
              <w:bottom w:val="single" w:sz="8" w:space="0" w:color="auto"/>
            </w:tcBorders>
            <w:shd w:val="clear" w:color="auto" w:fill="auto"/>
          </w:tcPr>
          <w:p w:rsidR="00E5589D" w:rsidRPr="00FA5C36" w:rsidRDefault="00E5589D" w:rsidP="00FB2D61">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Recurso</w:t>
            </w:r>
          </w:p>
        </w:tc>
        <w:tc>
          <w:tcPr>
            <w:tcW w:w="2385" w:type="pct"/>
            <w:tcBorders>
              <w:bottom w:val="single" w:sz="8" w:space="0" w:color="auto"/>
            </w:tcBorders>
            <w:shd w:val="clear" w:color="auto" w:fill="auto"/>
          </w:tcPr>
          <w:p w:rsidR="00E5589D" w:rsidRPr="00FA5C36" w:rsidRDefault="00E5589D" w:rsidP="00FB2D61">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Actividad</w:t>
            </w:r>
          </w:p>
        </w:tc>
      </w:tr>
      <w:tr w:rsidR="00E5589D" w:rsidRPr="00FA5C36" w:rsidTr="00FB2D61">
        <w:trPr>
          <w:cantSplit/>
        </w:trPr>
        <w:tc>
          <w:tcPr>
            <w:tcW w:w="966"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02-DJM-04</w:t>
            </w:r>
          </w:p>
        </w:tc>
        <w:tc>
          <w:tcPr>
            <w:tcW w:w="1649"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Oficio y partes médicos</w:t>
            </w:r>
          </w:p>
        </w:tc>
        <w:tc>
          <w:tcPr>
            <w:tcW w:w="2385" w:type="pct"/>
            <w:shd w:val="clear" w:color="auto" w:fill="auto"/>
          </w:tcPr>
          <w:p w:rsidR="00E5589D" w:rsidRPr="00FA5C36" w:rsidRDefault="00E5589D" w:rsidP="00FB2D61">
            <w:pPr>
              <w:jc w:val="both"/>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Se realiza un oficio para centro de salud y/o adicciones aunado a su Parte Medico</w:t>
            </w:r>
          </w:p>
        </w:tc>
      </w:tr>
      <w:tr w:rsidR="00E5589D" w:rsidRPr="00FA5C36" w:rsidTr="00FB2D61">
        <w:trPr>
          <w:cantSplit/>
        </w:trPr>
        <w:tc>
          <w:tcPr>
            <w:tcW w:w="966"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02-DJM-08</w:t>
            </w:r>
          </w:p>
        </w:tc>
        <w:tc>
          <w:tcPr>
            <w:tcW w:w="1649"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Acta circunstanciada</w:t>
            </w:r>
          </w:p>
        </w:tc>
        <w:tc>
          <w:tcPr>
            <w:tcW w:w="2385" w:type="pct"/>
            <w:shd w:val="clear" w:color="auto" w:fill="auto"/>
          </w:tcPr>
          <w:p w:rsidR="00E5589D" w:rsidRPr="00FA5C36" w:rsidRDefault="00E5589D" w:rsidP="00FB2D61">
            <w:pPr>
              <w:jc w:val="both"/>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Acta Circunstanciada contiene el proceso y motivo del arresto de la persona detenida.</w:t>
            </w:r>
          </w:p>
        </w:tc>
      </w:tr>
      <w:tr w:rsidR="00E5589D" w:rsidRPr="00FA5C36" w:rsidTr="00FB2D61">
        <w:trPr>
          <w:cantSplit/>
        </w:trPr>
        <w:tc>
          <w:tcPr>
            <w:tcW w:w="966"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02-DJM-09</w:t>
            </w:r>
          </w:p>
        </w:tc>
        <w:tc>
          <w:tcPr>
            <w:tcW w:w="1649"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Informe homologado de policía </w:t>
            </w:r>
          </w:p>
        </w:tc>
        <w:tc>
          <w:tcPr>
            <w:tcW w:w="2385" w:type="pct"/>
            <w:shd w:val="clear" w:color="auto" w:fill="auto"/>
          </w:tcPr>
          <w:p w:rsidR="00E5589D" w:rsidRPr="00FA5C36" w:rsidRDefault="00E5589D" w:rsidP="00FB2D61">
            <w:pPr>
              <w:jc w:val="both"/>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Informe por el cual el Policía remite al Juzgado al arrestado narrando las circunstancias de modo, tiempo y lugar.</w:t>
            </w:r>
          </w:p>
        </w:tc>
      </w:tr>
      <w:tr w:rsidR="00E5589D" w:rsidRPr="00FA5C36" w:rsidTr="00FB2D61">
        <w:trPr>
          <w:cantSplit/>
        </w:trPr>
        <w:tc>
          <w:tcPr>
            <w:tcW w:w="966"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02-DJM-11</w:t>
            </w:r>
          </w:p>
        </w:tc>
        <w:tc>
          <w:tcPr>
            <w:tcW w:w="1649"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Informe actividades propias del juzgado</w:t>
            </w:r>
          </w:p>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Tablas de registro de detenidos</w:t>
            </w:r>
          </w:p>
        </w:tc>
        <w:tc>
          <w:tcPr>
            <w:tcW w:w="2385" w:type="pct"/>
            <w:shd w:val="clear" w:color="auto" w:fill="auto"/>
          </w:tcPr>
          <w:p w:rsidR="00E5589D" w:rsidRPr="00FA5C36" w:rsidRDefault="00E5589D" w:rsidP="00FB2D61">
            <w:pPr>
              <w:jc w:val="both"/>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Informe de actividades y estadísticas para entrega al síndico y presidente municipal</w:t>
            </w:r>
          </w:p>
        </w:tc>
      </w:tr>
      <w:tr w:rsidR="00E5589D" w:rsidRPr="00FA5C36" w:rsidTr="00FB2D61">
        <w:trPr>
          <w:cantSplit/>
        </w:trPr>
        <w:tc>
          <w:tcPr>
            <w:tcW w:w="966"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02-DJM-12</w:t>
            </w:r>
          </w:p>
        </w:tc>
        <w:tc>
          <w:tcPr>
            <w:tcW w:w="1649"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Libros de registros gubernamentales</w:t>
            </w:r>
          </w:p>
        </w:tc>
        <w:tc>
          <w:tcPr>
            <w:tcW w:w="2385" w:type="pct"/>
            <w:shd w:val="clear" w:color="auto" w:fill="auto"/>
          </w:tcPr>
          <w:p w:rsidR="00E5589D" w:rsidRPr="00FA5C36" w:rsidRDefault="00E5589D" w:rsidP="00FB2D61">
            <w:pPr>
              <w:numPr>
                <w:ilvl w:val="0"/>
                <w:numId w:val="25"/>
              </w:num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Libro de gobierno del Juzgado</w:t>
            </w:r>
          </w:p>
          <w:p w:rsidR="00E5589D" w:rsidRPr="00FA5C36" w:rsidRDefault="00E5589D" w:rsidP="00FB2D61">
            <w:pPr>
              <w:numPr>
                <w:ilvl w:val="0"/>
                <w:numId w:val="25"/>
              </w:num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Registro de visitar</w:t>
            </w:r>
          </w:p>
          <w:p w:rsidR="00E5589D" w:rsidRPr="00FA5C36" w:rsidRDefault="00E5589D" w:rsidP="00FB2D61">
            <w:pPr>
              <w:numPr>
                <w:ilvl w:val="0"/>
                <w:numId w:val="25"/>
              </w:num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Control de Vehículos motorizados y no motorizados</w:t>
            </w:r>
          </w:p>
          <w:p w:rsidR="00E5589D" w:rsidRPr="00FA5C36" w:rsidRDefault="00E5589D" w:rsidP="00FB2D61">
            <w:pPr>
              <w:numPr>
                <w:ilvl w:val="0"/>
                <w:numId w:val="25"/>
              </w:num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De Oficios</w:t>
            </w:r>
          </w:p>
          <w:p w:rsidR="00E5589D" w:rsidRPr="00FA5C36" w:rsidRDefault="00E5589D" w:rsidP="00FB2D61">
            <w:pPr>
              <w:numPr>
                <w:ilvl w:val="0"/>
                <w:numId w:val="25"/>
              </w:num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Registro de llamadas a favor de los detenidos</w:t>
            </w:r>
          </w:p>
          <w:p w:rsidR="00E5589D" w:rsidRPr="00FA5C36" w:rsidRDefault="00E5589D" w:rsidP="00FB2D61">
            <w:pPr>
              <w:numPr>
                <w:ilvl w:val="0"/>
                <w:numId w:val="25"/>
              </w:num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Incidencias de personas presentadas a Juzgados Municipales por elementos operativos y/o de detenciones decretadas por injustificadas</w:t>
            </w:r>
          </w:p>
          <w:p w:rsidR="00E5589D" w:rsidRPr="00FA5C36" w:rsidRDefault="00E5589D" w:rsidP="00FB2D61">
            <w:pPr>
              <w:numPr>
                <w:ilvl w:val="0"/>
                <w:numId w:val="25"/>
              </w:num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De oficios recibidos y circulares</w:t>
            </w:r>
          </w:p>
          <w:p w:rsidR="00E5589D" w:rsidRPr="00FA5C36" w:rsidRDefault="00E5589D" w:rsidP="00FB2D61">
            <w:pPr>
              <w:numPr>
                <w:ilvl w:val="0"/>
                <w:numId w:val="25"/>
              </w:num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Control de objetos asegurados</w:t>
            </w:r>
          </w:p>
          <w:p w:rsidR="00E5589D" w:rsidRPr="00FA5C36" w:rsidRDefault="00E5589D" w:rsidP="00FB2D61">
            <w:pPr>
              <w:numPr>
                <w:ilvl w:val="0"/>
                <w:numId w:val="25"/>
              </w:num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Control interno de oficios</w:t>
            </w:r>
          </w:p>
          <w:p w:rsidR="00E5589D" w:rsidRPr="00FA5C36" w:rsidRDefault="00E5589D" w:rsidP="00FB2D61">
            <w:pPr>
              <w:ind w:left="420"/>
              <w:rPr>
                <w:rStyle w:val="Textoennegrita"/>
                <w:rFonts w:ascii="Century Gothic" w:hAnsi="Century Gothic" w:cs="Arial"/>
                <w:b w:val="0"/>
                <w:color w:val="000000" w:themeColor="text1"/>
                <w:szCs w:val="24"/>
              </w:rPr>
            </w:pPr>
          </w:p>
        </w:tc>
      </w:tr>
    </w:tbl>
    <w:p w:rsidR="008F079D" w:rsidRDefault="008F079D" w:rsidP="00E5589D">
      <w:pPr>
        <w:suppressAutoHyphens w:val="0"/>
        <w:spacing w:after="200" w:line="276" w:lineRule="auto"/>
        <w:rPr>
          <w:rFonts w:ascii="Century Gothic" w:hAnsi="Century Gothic"/>
          <w:b/>
          <w:color w:val="000000" w:themeColor="text1"/>
          <w:szCs w:val="24"/>
        </w:rPr>
      </w:pPr>
    </w:p>
    <w:p w:rsidR="008F079D" w:rsidRDefault="008F079D">
      <w:pPr>
        <w:suppressAutoHyphens w:val="0"/>
        <w:spacing w:after="160" w:line="259" w:lineRule="auto"/>
        <w:rPr>
          <w:rFonts w:ascii="Century Gothic" w:hAnsi="Century Gothic"/>
          <w:b/>
          <w:color w:val="000000" w:themeColor="text1"/>
          <w:szCs w:val="24"/>
        </w:rPr>
      </w:pPr>
      <w:r>
        <w:rPr>
          <w:rFonts w:ascii="Century Gothic" w:hAnsi="Century Gothic"/>
          <w:b/>
          <w:color w:val="000000" w:themeColor="text1"/>
          <w:szCs w:val="24"/>
        </w:rPr>
        <w:br w:type="page"/>
      </w:r>
    </w:p>
    <w:p w:rsidR="00E5589D" w:rsidRDefault="00E5589D" w:rsidP="00E5589D">
      <w:pPr>
        <w:suppressAutoHyphens w:val="0"/>
        <w:spacing w:after="200" w:line="276" w:lineRule="auto"/>
        <w:rPr>
          <w:rFonts w:ascii="Century Gothic" w:hAnsi="Century Gothic"/>
          <w:b/>
          <w:color w:val="000000" w:themeColor="text1"/>
          <w:szCs w:val="24"/>
        </w:rPr>
      </w:pPr>
    </w:p>
    <w:p w:rsidR="00E5589D" w:rsidRPr="00F615E2" w:rsidRDefault="00E5589D" w:rsidP="00E5589D">
      <w:pPr>
        <w:suppressAutoHyphens w:val="0"/>
        <w:spacing w:after="200" w:line="276" w:lineRule="auto"/>
        <w:rPr>
          <w:rFonts w:ascii="Century Gothic" w:hAnsi="Century Gothic"/>
          <w:color w:val="000000" w:themeColor="text1"/>
          <w:szCs w:val="24"/>
        </w:rPr>
      </w:pPr>
      <w:r w:rsidRPr="00F615E2">
        <w:rPr>
          <w:rFonts w:ascii="Century Gothic" w:hAnsi="Century Gothic"/>
          <w:b/>
          <w:color w:val="000000" w:themeColor="text1"/>
          <w:szCs w:val="24"/>
        </w:rPr>
        <w:t>9.</w:t>
      </w:r>
      <w:r w:rsidRPr="00F615E2">
        <w:rPr>
          <w:rFonts w:ascii="Century Gothic" w:hAnsi="Century Gothic"/>
          <w:b/>
          <w:color w:val="000000" w:themeColor="text1"/>
          <w:szCs w:val="24"/>
        </w:rPr>
        <w:tab/>
        <w:t>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8"/>
        <w:gridCol w:w="4068"/>
        <w:gridCol w:w="4328"/>
      </w:tblGrid>
      <w:tr w:rsidR="00E5589D" w:rsidRPr="00FA5C36" w:rsidTr="00FB2D61">
        <w:trPr>
          <w:cantSplit/>
        </w:trPr>
        <w:tc>
          <w:tcPr>
            <w:tcW w:w="379" w:type="pct"/>
            <w:tcBorders>
              <w:bottom w:val="single" w:sz="8" w:space="0" w:color="auto"/>
            </w:tcBorders>
            <w:shd w:val="clear" w:color="auto" w:fill="auto"/>
          </w:tcPr>
          <w:p w:rsidR="00E5589D" w:rsidRPr="00FA5C36" w:rsidRDefault="00E5589D" w:rsidP="00FB2D61">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2239" w:type="pct"/>
            <w:tcBorders>
              <w:bottom w:val="single" w:sz="8" w:space="0" w:color="auto"/>
            </w:tcBorders>
            <w:shd w:val="clear" w:color="auto" w:fill="auto"/>
          </w:tcPr>
          <w:p w:rsidR="00E5589D" w:rsidRPr="00FA5C36" w:rsidRDefault="00E5589D" w:rsidP="00FB2D61">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Sistema</w:t>
            </w:r>
          </w:p>
        </w:tc>
        <w:tc>
          <w:tcPr>
            <w:tcW w:w="2382" w:type="pct"/>
            <w:tcBorders>
              <w:bottom w:val="single" w:sz="8" w:space="0" w:color="auto"/>
            </w:tcBorders>
            <w:shd w:val="clear" w:color="auto" w:fill="auto"/>
          </w:tcPr>
          <w:p w:rsidR="00E5589D" w:rsidRPr="00FA5C36" w:rsidRDefault="00E5589D" w:rsidP="00FB2D61">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Actividades</w:t>
            </w:r>
          </w:p>
        </w:tc>
      </w:tr>
      <w:tr w:rsidR="00E5589D" w:rsidRPr="00FA5C36" w:rsidTr="00FB2D61">
        <w:trPr>
          <w:cantSplit/>
        </w:trPr>
        <w:tc>
          <w:tcPr>
            <w:tcW w:w="379"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5</w:t>
            </w:r>
          </w:p>
        </w:tc>
        <w:tc>
          <w:tcPr>
            <w:tcW w:w="2239"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Computadoras</w:t>
            </w:r>
          </w:p>
          <w:p w:rsidR="00E5589D" w:rsidRPr="00FA5C36" w:rsidRDefault="00E5589D" w:rsidP="00FB2D61">
            <w:pPr>
              <w:rPr>
                <w:rStyle w:val="Textoennegrita"/>
                <w:rFonts w:ascii="Century Gothic" w:hAnsi="Century Gothic" w:cs="Arial"/>
                <w:b w:val="0"/>
                <w:color w:val="000000" w:themeColor="text1"/>
                <w:szCs w:val="24"/>
              </w:rPr>
            </w:pPr>
          </w:p>
        </w:tc>
        <w:tc>
          <w:tcPr>
            <w:tcW w:w="2382" w:type="pct"/>
            <w:shd w:val="clear" w:color="auto" w:fill="auto"/>
          </w:tcPr>
          <w:p w:rsidR="00E5589D" w:rsidRPr="00FA5C36" w:rsidRDefault="00E5589D" w:rsidP="00FB2D61">
            <w:pPr>
              <w:jc w:val="both"/>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Elaboración de oficios varios, actas circunstanciadas, estadísticas, tabla de detenidos, liberaciones de detenidos, Convenios, acuerdos, citatorios etc.</w:t>
            </w:r>
          </w:p>
        </w:tc>
      </w:tr>
      <w:tr w:rsidR="00E5589D" w:rsidRPr="00FA5C36" w:rsidTr="00FB2D61">
        <w:trPr>
          <w:cantSplit/>
        </w:trPr>
        <w:tc>
          <w:tcPr>
            <w:tcW w:w="379"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2239"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Multifuncional</w:t>
            </w:r>
          </w:p>
        </w:tc>
        <w:tc>
          <w:tcPr>
            <w:tcW w:w="2382" w:type="pct"/>
            <w:shd w:val="clear" w:color="auto" w:fill="auto"/>
          </w:tcPr>
          <w:p w:rsidR="00E5589D" w:rsidRPr="00FA5C36" w:rsidRDefault="00E5589D" w:rsidP="00FB2D61">
            <w:pPr>
              <w:jc w:val="both"/>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Equipo de impresión, copias que funciona en red con los equipos de la dependencia, en el cual se imprimen todos los acuerdos generado de las propias actividades realizadas en Juzgados Municipales</w:t>
            </w:r>
          </w:p>
        </w:tc>
      </w:tr>
      <w:tr w:rsidR="00E5589D" w:rsidRPr="00FA5C36" w:rsidTr="00FB2D61">
        <w:trPr>
          <w:cantSplit/>
        </w:trPr>
        <w:tc>
          <w:tcPr>
            <w:tcW w:w="379"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p>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2239"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 impresora</w:t>
            </w:r>
          </w:p>
          <w:p w:rsidR="00E5589D" w:rsidRPr="00FA5C36" w:rsidRDefault="00E5589D" w:rsidP="00FB2D61">
            <w:pPr>
              <w:rPr>
                <w:rFonts w:ascii="Century Gothic" w:hAnsi="Century Gothic" w:cs="Arial"/>
                <w:color w:val="000000" w:themeColor="text1"/>
                <w:szCs w:val="24"/>
              </w:rPr>
            </w:pPr>
          </w:p>
        </w:tc>
        <w:tc>
          <w:tcPr>
            <w:tcW w:w="2382" w:type="pct"/>
            <w:shd w:val="clear" w:color="auto" w:fill="auto"/>
          </w:tcPr>
          <w:p w:rsidR="00E5589D" w:rsidRPr="00FA5C36" w:rsidRDefault="00E5589D" w:rsidP="00FB2D61">
            <w:pPr>
              <w:jc w:val="both"/>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Impresiones y Copias de oficios varios, actas circunstanciadas, estadísticas, tabla de detenidos, liberaciones de detenidos, Convenios, acuerdos, citatorios, etc</w:t>
            </w:r>
            <w:r>
              <w:rPr>
                <w:rStyle w:val="Textoennegrita"/>
                <w:rFonts w:ascii="Century Gothic" w:hAnsi="Century Gothic" w:cs="Arial"/>
                <w:b w:val="0"/>
                <w:color w:val="000000" w:themeColor="text1"/>
                <w:szCs w:val="24"/>
              </w:rPr>
              <w:t>.</w:t>
            </w:r>
          </w:p>
        </w:tc>
      </w:tr>
    </w:tbl>
    <w:p w:rsidR="00E5589D" w:rsidRDefault="00E5589D" w:rsidP="00E5589D">
      <w:pPr>
        <w:pStyle w:val="Lista"/>
        <w:rPr>
          <w:rFonts w:ascii="Century Gothic" w:hAnsi="Century Gothic" w:cs="Arial"/>
          <w:color w:val="000000" w:themeColor="text1"/>
          <w:szCs w:val="24"/>
        </w:rPr>
      </w:pPr>
    </w:p>
    <w:p w:rsidR="00E5589D" w:rsidRDefault="00E5589D" w:rsidP="00E5589D">
      <w:pPr>
        <w:pStyle w:val="Lista"/>
        <w:rPr>
          <w:rFonts w:ascii="Century Gothic" w:hAnsi="Century Gothic" w:cs="Arial"/>
          <w:color w:val="000000" w:themeColor="text1"/>
          <w:szCs w:val="24"/>
        </w:rPr>
      </w:pPr>
    </w:p>
    <w:p w:rsidR="00E5589D" w:rsidRDefault="00E5589D" w:rsidP="00E5589D">
      <w:pPr>
        <w:pStyle w:val="Lista"/>
        <w:rPr>
          <w:rFonts w:ascii="Century Gothic" w:hAnsi="Century Gothic" w:cs="Arial"/>
          <w:color w:val="000000" w:themeColor="text1"/>
          <w:szCs w:val="24"/>
        </w:rPr>
      </w:pPr>
    </w:p>
    <w:p w:rsidR="00E5589D" w:rsidRDefault="00E5589D" w:rsidP="00E5589D">
      <w:pPr>
        <w:pStyle w:val="Lista"/>
        <w:rPr>
          <w:rFonts w:ascii="Century Gothic" w:hAnsi="Century Gothic" w:cs="Arial"/>
          <w:color w:val="000000" w:themeColor="text1"/>
          <w:szCs w:val="24"/>
        </w:rPr>
      </w:pPr>
    </w:p>
    <w:p w:rsidR="00E5589D" w:rsidRDefault="00E5589D" w:rsidP="00E5589D">
      <w:pPr>
        <w:pStyle w:val="Lista"/>
        <w:rPr>
          <w:rFonts w:ascii="Century Gothic" w:hAnsi="Century Gothic" w:cs="Arial"/>
          <w:color w:val="000000" w:themeColor="text1"/>
          <w:szCs w:val="24"/>
        </w:rPr>
      </w:pPr>
    </w:p>
    <w:p w:rsidR="00E5589D" w:rsidRDefault="00E5589D" w:rsidP="00E5589D">
      <w:pPr>
        <w:pStyle w:val="Lista"/>
        <w:rPr>
          <w:rFonts w:ascii="Century Gothic" w:hAnsi="Century Gothic"/>
          <w:b/>
          <w:color w:val="000000" w:themeColor="text1"/>
          <w:szCs w:val="24"/>
        </w:rPr>
      </w:pPr>
    </w:p>
    <w:p w:rsidR="00E5589D" w:rsidRPr="00F615E2" w:rsidRDefault="00E5589D" w:rsidP="00E5589D">
      <w:pPr>
        <w:pStyle w:val="Lista"/>
        <w:ind w:left="0" w:firstLine="0"/>
        <w:rPr>
          <w:rFonts w:ascii="Century Gothic" w:hAnsi="Century Gothic"/>
          <w:b/>
          <w:color w:val="000000" w:themeColor="text1"/>
          <w:szCs w:val="24"/>
        </w:rPr>
      </w:pPr>
      <w:r w:rsidRPr="00F615E2">
        <w:rPr>
          <w:rFonts w:ascii="Century Gothic" w:hAnsi="Century Gothic"/>
          <w:b/>
          <w:color w:val="000000" w:themeColor="text1"/>
          <w:szCs w:val="24"/>
        </w:rPr>
        <w:t>10.</w:t>
      </w:r>
      <w:r w:rsidRPr="00F615E2">
        <w:rPr>
          <w:rFonts w:ascii="Century Gothic" w:hAnsi="Century Gothic"/>
          <w:b/>
          <w:color w:val="000000" w:themeColor="text1"/>
          <w:szCs w:val="24"/>
        </w:rPr>
        <w:tab/>
        <w:t xml:space="preserve">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02"/>
        <w:gridCol w:w="3583"/>
        <w:gridCol w:w="1336"/>
        <w:gridCol w:w="1914"/>
        <w:gridCol w:w="1549"/>
      </w:tblGrid>
      <w:tr w:rsidR="00E5589D" w:rsidRPr="00FA5C36" w:rsidTr="00FB2D61">
        <w:trPr>
          <w:cantSplit/>
        </w:trPr>
        <w:tc>
          <w:tcPr>
            <w:tcW w:w="378" w:type="pct"/>
            <w:tcBorders>
              <w:bottom w:val="single" w:sz="8" w:space="0" w:color="auto"/>
            </w:tcBorders>
            <w:shd w:val="clear" w:color="auto" w:fill="auto"/>
          </w:tcPr>
          <w:p w:rsidR="00E5589D" w:rsidRPr="00FA5C36" w:rsidRDefault="00E5589D" w:rsidP="00FB2D61">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Núm.</w:t>
            </w:r>
          </w:p>
        </w:tc>
        <w:tc>
          <w:tcPr>
            <w:tcW w:w="2008" w:type="pct"/>
            <w:tcBorders>
              <w:bottom w:val="single" w:sz="8" w:space="0" w:color="auto"/>
            </w:tcBorders>
            <w:shd w:val="clear" w:color="auto" w:fill="auto"/>
          </w:tcPr>
          <w:p w:rsidR="00E5589D" w:rsidRPr="005B2111" w:rsidRDefault="00E5589D" w:rsidP="00FB2D61">
            <w:pPr>
              <w:jc w:val="center"/>
              <w:rPr>
                <w:rFonts w:ascii="Century Gothic" w:hAnsi="Century Gothic" w:cs="Arial"/>
                <w:color w:val="000000" w:themeColor="text1"/>
                <w:szCs w:val="24"/>
              </w:rPr>
            </w:pPr>
            <w:r w:rsidRPr="005B2111">
              <w:rPr>
                <w:rStyle w:val="Textoennegrita"/>
                <w:rFonts w:ascii="Century Gothic" w:hAnsi="Century Gothic" w:cs="Arial"/>
                <w:b w:val="0"/>
                <w:color w:val="000000" w:themeColor="text1"/>
                <w:szCs w:val="24"/>
              </w:rPr>
              <w:t>Descripción</w:t>
            </w:r>
          </w:p>
        </w:tc>
        <w:tc>
          <w:tcPr>
            <w:tcW w:w="744" w:type="pct"/>
            <w:tcBorders>
              <w:bottom w:val="single" w:sz="8" w:space="0" w:color="auto"/>
            </w:tcBorders>
            <w:shd w:val="clear" w:color="auto" w:fill="auto"/>
          </w:tcPr>
          <w:p w:rsidR="00E5589D" w:rsidRPr="005B2111" w:rsidRDefault="00E5589D" w:rsidP="00FB2D61">
            <w:pPr>
              <w:jc w:val="center"/>
              <w:rPr>
                <w:rFonts w:ascii="Century Gothic" w:hAnsi="Century Gothic" w:cs="Arial"/>
                <w:color w:val="000000" w:themeColor="text1"/>
                <w:szCs w:val="24"/>
              </w:rPr>
            </w:pPr>
            <w:r w:rsidRPr="005B2111">
              <w:rPr>
                <w:rStyle w:val="Textoennegrita"/>
                <w:rFonts w:ascii="Century Gothic" w:hAnsi="Century Gothic" w:cs="Arial"/>
                <w:b w:val="0"/>
                <w:color w:val="000000" w:themeColor="text1"/>
                <w:szCs w:val="24"/>
              </w:rPr>
              <w:t>Frecuencia</w:t>
            </w:r>
          </w:p>
        </w:tc>
        <w:tc>
          <w:tcPr>
            <w:tcW w:w="1116" w:type="pct"/>
            <w:tcBorders>
              <w:bottom w:val="single" w:sz="8" w:space="0" w:color="auto"/>
            </w:tcBorders>
            <w:shd w:val="clear" w:color="auto" w:fill="auto"/>
          </w:tcPr>
          <w:p w:rsidR="00E5589D" w:rsidRPr="005B2111" w:rsidRDefault="00E5589D" w:rsidP="00FB2D61">
            <w:pPr>
              <w:jc w:val="center"/>
              <w:rPr>
                <w:rFonts w:ascii="Century Gothic" w:hAnsi="Century Gothic" w:cs="Arial"/>
                <w:color w:val="000000" w:themeColor="text1"/>
                <w:szCs w:val="24"/>
              </w:rPr>
            </w:pPr>
            <w:r w:rsidRPr="005B2111">
              <w:rPr>
                <w:rFonts w:ascii="Century Gothic" w:hAnsi="Century Gothic" w:cs="Arial"/>
                <w:color w:val="000000" w:themeColor="text1"/>
                <w:szCs w:val="24"/>
              </w:rPr>
              <w:t> </w:t>
            </w:r>
            <w:r w:rsidRPr="005B2111">
              <w:rPr>
                <w:rStyle w:val="Textoennegrita"/>
                <w:rFonts w:ascii="Century Gothic" w:hAnsi="Century Gothic" w:cs="Arial"/>
                <w:b w:val="0"/>
                <w:color w:val="000000" w:themeColor="text1"/>
                <w:szCs w:val="24"/>
              </w:rPr>
              <w:t>Consecuencias</w:t>
            </w:r>
          </w:p>
        </w:tc>
        <w:tc>
          <w:tcPr>
            <w:tcW w:w="753" w:type="pct"/>
            <w:tcBorders>
              <w:bottom w:val="single" w:sz="8" w:space="0" w:color="auto"/>
            </w:tcBorders>
            <w:shd w:val="clear" w:color="auto" w:fill="auto"/>
          </w:tcPr>
          <w:p w:rsidR="00E5589D" w:rsidRPr="005B2111" w:rsidRDefault="00E5589D" w:rsidP="00FB2D61">
            <w:pPr>
              <w:jc w:val="center"/>
              <w:rPr>
                <w:rFonts w:ascii="Century Gothic" w:hAnsi="Century Gothic" w:cs="Arial"/>
                <w:color w:val="000000" w:themeColor="text1"/>
                <w:szCs w:val="24"/>
              </w:rPr>
            </w:pPr>
            <w:r w:rsidRPr="005B2111">
              <w:rPr>
                <w:rStyle w:val="Textoennegrita"/>
                <w:rFonts w:ascii="Century Gothic" w:hAnsi="Century Gothic" w:cs="Arial"/>
                <w:b w:val="0"/>
                <w:color w:val="000000" w:themeColor="text1"/>
                <w:szCs w:val="24"/>
              </w:rPr>
              <w:t>Afectados</w:t>
            </w:r>
          </w:p>
        </w:tc>
      </w:tr>
      <w:tr w:rsidR="00E5589D" w:rsidRPr="00FA5C36" w:rsidTr="00FB2D61">
        <w:trPr>
          <w:cantSplit/>
        </w:trPr>
        <w:tc>
          <w:tcPr>
            <w:tcW w:w="378"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2008" w:type="pct"/>
            <w:shd w:val="clear" w:color="auto" w:fill="auto"/>
          </w:tcPr>
          <w:p w:rsidR="00E5589D" w:rsidRPr="005B2111" w:rsidRDefault="00E5589D" w:rsidP="00FB2D61">
            <w:pPr>
              <w:rPr>
                <w:rStyle w:val="Textoennegrita"/>
                <w:rFonts w:ascii="Century Gothic" w:hAnsi="Century Gothic" w:cs="Arial"/>
                <w:b w:val="0"/>
                <w:color w:val="000000" w:themeColor="text1"/>
                <w:szCs w:val="24"/>
              </w:rPr>
            </w:pPr>
            <w:r w:rsidRPr="005B2111">
              <w:rPr>
                <w:rStyle w:val="Textoennegrita"/>
                <w:rFonts w:ascii="Century Gothic" w:hAnsi="Century Gothic" w:cs="Arial"/>
                <w:b w:val="0"/>
                <w:color w:val="000000" w:themeColor="text1"/>
                <w:szCs w:val="24"/>
              </w:rPr>
              <w:t xml:space="preserve">La ciudadanía en general, tiene una percepción de nuestra área solo como una oficina creada para recaudar ingresos, y no como una oficina creada para mejorar la convivencia entre la ciudadanía. En relación a esto nuestro reglamento ya obsoleto son herramientas que no permiten y no se ajusta para dar soluciones a los problemas actuales. </w:t>
            </w:r>
          </w:p>
        </w:tc>
        <w:tc>
          <w:tcPr>
            <w:tcW w:w="744" w:type="pct"/>
            <w:shd w:val="clear" w:color="auto" w:fill="auto"/>
          </w:tcPr>
          <w:p w:rsidR="00E5589D" w:rsidRPr="005B2111" w:rsidRDefault="00E5589D" w:rsidP="00FB2D61">
            <w:pPr>
              <w:jc w:val="center"/>
              <w:rPr>
                <w:rStyle w:val="Textoennegrita"/>
                <w:rFonts w:ascii="Century Gothic" w:hAnsi="Century Gothic" w:cs="Arial"/>
                <w:b w:val="0"/>
                <w:color w:val="000000" w:themeColor="text1"/>
                <w:szCs w:val="24"/>
              </w:rPr>
            </w:pPr>
            <w:r w:rsidRPr="005B2111">
              <w:rPr>
                <w:rStyle w:val="Textoennegrita"/>
                <w:rFonts w:ascii="Century Gothic" w:hAnsi="Century Gothic" w:cs="Arial"/>
                <w:b w:val="0"/>
                <w:color w:val="000000" w:themeColor="text1"/>
                <w:szCs w:val="24"/>
              </w:rPr>
              <w:t>TODOS LOS DIAS</w:t>
            </w:r>
          </w:p>
        </w:tc>
        <w:tc>
          <w:tcPr>
            <w:tcW w:w="1116" w:type="pct"/>
            <w:shd w:val="clear" w:color="auto" w:fill="auto"/>
          </w:tcPr>
          <w:p w:rsidR="00E5589D" w:rsidRPr="005B2111" w:rsidRDefault="00E5589D" w:rsidP="00FB2D61">
            <w:pPr>
              <w:jc w:val="center"/>
              <w:rPr>
                <w:rFonts w:ascii="Century Gothic" w:hAnsi="Century Gothic" w:cs="Arial"/>
                <w:color w:val="000000" w:themeColor="text1"/>
                <w:szCs w:val="24"/>
              </w:rPr>
            </w:pPr>
            <w:r w:rsidRPr="005B2111">
              <w:rPr>
                <w:rFonts w:ascii="Century Gothic" w:hAnsi="Century Gothic" w:cs="Arial"/>
                <w:color w:val="000000" w:themeColor="text1"/>
                <w:szCs w:val="24"/>
              </w:rPr>
              <w:t>UN DESCONTENTO DE LA CIUDADANIA</w:t>
            </w:r>
          </w:p>
        </w:tc>
        <w:tc>
          <w:tcPr>
            <w:tcW w:w="753" w:type="pct"/>
            <w:shd w:val="clear" w:color="auto" w:fill="auto"/>
          </w:tcPr>
          <w:p w:rsidR="00E5589D" w:rsidRPr="005B2111" w:rsidRDefault="00E5589D" w:rsidP="00FB2D61">
            <w:pPr>
              <w:jc w:val="center"/>
              <w:rPr>
                <w:rStyle w:val="Textoennegrita"/>
                <w:rFonts w:ascii="Century Gothic" w:hAnsi="Century Gothic" w:cs="Arial"/>
                <w:b w:val="0"/>
                <w:color w:val="000000" w:themeColor="text1"/>
                <w:szCs w:val="24"/>
              </w:rPr>
            </w:pPr>
            <w:r w:rsidRPr="005B2111">
              <w:rPr>
                <w:rStyle w:val="Textoennegrita"/>
                <w:rFonts w:ascii="Century Gothic" w:hAnsi="Century Gothic" w:cs="Arial"/>
                <w:b w:val="0"/>
                <w:color w:val="000000" w:themeColor="text1"/>
                <w:szCs w:val="24"/>
              </w:rPr>
              <w:t>LA CIUDADANIA</w:t>
            </w:r>
          </w:p>
        </w:tc>
      </w:tr>
    </w:tbl>
    <w:p w:rsidR="00E5589D" w:rsidRDefault="00E5589D" w:rsidP="00E5589D">
      <w:pPr>
        <w:pStyle w:val="Lista"/>
        <w:rPr>
          <w:rFonts w:ascii="Century Gothic" w:hAnsi="Century Gothic"/>
          <w:b/>
          <w:color w:val="000000" w:themeColor="text1"/>
          <w:szCs w:val="24"/>
        </w:rPr>
      </w:pPr>
    </w:p>
    <w:p w:rsidR="00E5589D" w:rsidRPr="00F615E2" w:rsidRDefault="00E5589D" w:rsidP="00E5589D">
      <w:pPr>
        <w:pStyle w:val="Lista"/>
        <w:rPr>
          <w:rFonts w:ascii="Century Gothic" w:hAnsi="Century Gothic"/>
          <w:b/>
          <w:color w:val="000000" w:themeColor="text1"/>
          <w:szCs w:val="24"/>
        </w:rPr>
      </w:pPr>
      <w:r w:rsidRPr="00F615E2">
        <w:rPr>
          <w:rFonts w:ascii="Century Gothic" w:hAnsi="Century Gothic"/>
          <w:b/>
          <w:color w:val="000000" w:themeColor="text1"/>
          <w:szCs w:val="24"/>
        </w:rPr>
        <w:lastRenderedPageBreak/>
        <w:t>11.</w:t>
      </w:r>
      <w:r w:rsidRPr="00F615E2">
        <w:rPr>
          <w:rFonts w:ascii="Century Gothic" w:hAnsi="Century Gothic"/>
          <w:b/>
          <w:color w:val="000000" w:themeColor="text1"/>
          <w:szCs w:val="24"/>
        </w:rPr>
        <w:tab/>
        <w:t xml:space="preserve">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9"/>
        <w:gridCol w:w="8395"/>
      </w:tblGrid>
      <w:tr w:rsidR="00E5589D" w:rsidRPr="00FA5C36" w:rsidTr="00FB2D61">
        <w:trPr>
          <w:cantSplit/>
        </w:trPr>
        <w:tc>
          <w:tcPr>
            <w:tcW w:w="379" w:type="pct"/>
            <w:tcBorders>
              <w:bottom w:val="single" w:sz="8" w:space="0" w:color="auto"/>
            </w:tcBorders>
            <w:shd w:val="clear" w:color="auto" w:fill="auto"/>
          </w:tcPr>
          <w:p w:rsidR="00E5589D" w:rsidRPr="00FA5C36" w:rsidRDefault="00E5589D" w:rsidP="00FB2D61">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4621" w:type="pct"/>
            <w:tcBorders>
              <w:bottom w:val="single" w:sz="8" w:space="0" w:color="auto"/>
            </w:tcBorders>
            <w:shd w:val="clear" w:color="auto" w:fill="auto"/>
          </w:tcPr>
          <w:p w:rsidR="00E5589D" w:rsidRPr="00FA5C36" w:rsidRDefault="00E5589D" w:rsidP="00FB2D61">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Descripción</w:t>
            </w:r>
          </w:p>
        </w:tc>
      </w:tr>
      <w:tr w:rsidR="00E5589D" w:rsidRPr="00FA5C36" w:rsidTr="00FB2D61">
        <w:trPr>
          <w:cantSplit/>
        </w:trPr>
        <w:tc>
          <w:tcPr>
            <w:tcW w:w="379"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4621" w:type="pct"/>
            <w:shd w:val="clear" w:color="auto" w:fill="auto"/>
          </w:tcPr>
          <w:p w:rsidR="00E5589D" w:rsidRPr="005803A0" w:rsidRDefault="00E5589D" w:rsidP="00FB2D61">
            <w:pPr>
              <w:rPr>
                <w:rStyle w:val="Textoennegrita"/>
                <w:rFonts w:ascii="Century Gothic" w:hAnsi="Century Gothic" w:cs="Arial"/>
                <w:b w:val="0"/>
                <w:color w:val="000000" w:themeColor="text1"/>
                <w:szCs w:val="24"/>
                <w:highlight w:val="yellow"/>
              </w:rPr>
            </w:pPr>
            <w:r w:rsidRPr="005B2111">
              <w:rPr>
                <w:rStyle w:val="Textoennegrita"/>
                <w:rFonts w:ascii="Century Gothic" w:hAnsi="Century Gothic" w:cs="Arial"/>
                <w:b w:val="0"/>
                <w:color w:val="000000" w:themeColor="text1"/>
                <w:szCs w:val="24"/>
              </w:rPr>
              <w:t xml:space="preserve">EXISTE LA POSIBILIDAD PARA TODOS LOS MUNICIPIOS DE TRANSFORMAR LOS JUZGADOS MUNICIPALES, A UNA JUSTICIA CIVICA MUNICIPAL, esto debido a que se encuentra en comisiones en el congreso de la unión la aprobación de la ley denominada  JUSTICIA CIVICA MUNICIPAL, que transforma la ideología inquisitiva y recaudatoria con la que se desarrollan los procesos en los juzgados municipales, a un proceso totalmente público, que busca la armonía entre los ciudadanos, una restitución a la sociedad a través del trabajo comunitario que se </w:t>
            </w:r>
            <w:proofErr w:type="spellStart"/>
            <w:r w:rsidRPr="005B2111">
              <w:rPr>
                <w:rStyle w:val="Textoennegrita"/>
                <w:rFonts w:ascii="Century Gothic" w:hAnsi="Century Gothic" w:cs="Arial"/>
                <w:b w:val="0"/>
                <w:color w:val="000000" w:themeColor="text1"/>
                <w:szCs w:val="24"/>
              </w:rPr>
              <w:t>dara</w:t>
            </w:r>
            <w:proofErr w:type="spellEnd"/>
            <w:r w:rsidRPr="005B2111">
              <w:rPr>
                <w:rStyle w:val="Textoennegrita"/>
                <w:rFonts w:ascii="Century Gothic" w:hAnsi="Century Gothic" w:cs="Arial"/>
                <w:b w:val="0"/>
                <w:color w:val="000000" w:themeColor="text1"/>
                <w:szCs w:val="24"/>
              </w:rPr>
              <w:t xml:space="preserve"> como sanción a los infractores</w:t>
            </w:r>
          </w:p>
        </w:tc>
      </w:tr>
      <w:tr w:rsidR="00E5589D" w:rsidRPr="00FA5C36" w:rsidTr="00FB2D61">
        <w:trPr>
          <w:cantSplit/>
        </w:trPr>
        <w:tc>
          <w:tcPr>
            <w:tcW w:w="379"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w:t>
            </w:r>
          </w:p>
        </w:tc>
        <w:tc>
          <w:tcPr>
            <w:tcW w:w="4621" w:type="pct"/>
            <w:shd w:val="clear" w:color="auto" w:fill="auto"/>
          </w:tcPr>
          <w:p w:rsidR="00E5589D" w:rsidRPr="005803A0" w:rsidRDefault="00E5589D" w:rsidP="00FB2D61">
            <w:pPr>
              <w:rPr>
                <w:rStyle w:val="Textoennegrita"/>
                <w:rFonts w:ascii="Century Gothic" w:hAnsi="Century Gothic" w:cs="Arial"/>
                <w:b w:val="0"/>
                <w:color w:val="000000" w:themeColor="text1"/>
                <w:szCs w:val="24"/>
                <w:highlight w:val="yellow"/>
              </w:rPr>
            </w:pPr>
            <w:r w:rsidRPr="005B2111">
              <w:rPr>
                <w:rStyle w:val="Textoennegrita"/>
                <w:rFonts w:ascii="Century Gothic" w:hAnsi="Century Gothic" w:cs="Arial"/>
                <w:b w:val="0"/>
                <w:color w:val="000000" w:themeColor="text1"/>
                <w:szCs w:val="24"/>
              </w:rPr>
              <w:t xml:space="preserve">PARA LA CREACION DE LOS JUZGADOS CIVICOS EXISTE LA POSIBILIDAD DE OBTENER RECURSOS DE LA FEDERACION A TRAVEZ DEL FORTASEJ, DE ESTA MANERA NO SERIA SOLO DINERO DEL MUNICIPIO EL QUE SE UTILIZARIA PARA DICHA TRANSFORMACION </w:t>
            </w:r>
          </w:p>
        </w:tc>
      </w:tr>
    </w:tbl>
    <w:p w:rsidR="00E5589D" w:rsidRPr="00FA5C36" w:rsidRDefault="00E5589D" w:rsidP="00E5589D">
      <w:pPr>
        <w:rPr>
          <w:rFonts w:ascii="Century Gothic" w:hAnsi="Century Gothic" w:cs="Arial"/>
          <w:color w:val="000000" w:themeColor="text1"/>
          <w:szCs w:val="24"/>
        </w:rPr>
      </w:pPr>
    </w:p>
    <w:p w:rsidR="00E5589D" w:rsidRPr="00FA5C36" w:rsidRDefault="00E5589D" w:rsidP="00E5589D">
      <w:pPr>
        <w:rPr>
          <w:rFonts w:ascii="Century Gothic" w:hAnsi="Century Gothic" w:cs="Arial"/>
          <w:color w:val="000000" w:themeColor="text1"/>
          <w:szCs w:val="24"/>
        </w:rPr>
      </w:pPr>
    </w:p>
    <w:p w:rsidR="00E5589D" w:rsidRPr="00F615E2" w:rsidRDefault="00E5589D" w:rsidP="00E5589D">
      <w:pPr>
        <w:pStyle w:val="Lista"/>
        <w:rPr>
          <w:rFonts w:ascii="Century Gothic" w:hAnsi="Century Gothic"/>
          <w:b/>
          <w:color w:val="000000" w:themeColor="text1"/>
          <w:szCs w:val="24"/>
        </w:rPr>
      </w:pPr>
      <w:r w:rsidRPr="00F615E2">
        <w:rPr>
          <w:rFonts w:ascii="Century Gothic" w:hAnsi="Century Gothic"/>
          <w:b/>
          <w:color w:val="000000" w:themeColor="text1"/>
          <w:szCs w:val="24"/>
        </w:rPr>
        <w:t>12.</w:t>
      </w:r>
      <w:r w:rsidRPr="00F615E2">
        <w:rPr>
          <w:rFonts w:ascii="Century Gothic" w:hAnsi="Century Gothic"/>
          <w:b/>
          <w:color w:val="000000" w:themeColor="text1"/>
          <w:szCs w:val="24"/>
        </w:rPr>
        <w:tab/>
        <w:t>Otros Comentarios Relevantes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9"/>
        <w:gridCol w:w="8395"/>
      </w:tblGrid>
      <w:tr w:rsidR="00E5589D" w:rsidRPr="00FA5C36" w:rsidTr="00FB2D61">
        <w:trPr>
          <w:cantSplit/>
        </w:trPr>
        <w:tc>
          <w:tcPr>
            <w:tcW w:w="379" w:type="pct"/>
            <w:tcBorders>
              <w:bottom w:val="single" w:sz="8" w:space="0" w:color="auto"/>
            </w:tcBorders>
            <w:shd w:val="clear" w:color="auto" w:fill="auto"/>
          </w:tcPr>
          <w:p w:rsidR="00E5589D" w:rsidRPr="00FA5C36" w:rsidRDefault="00E5589D" w:rsidP="00FB2D61">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Núm.</w:t>
            </w:r>
          </w:p>
        </w:tc>
        <w:tc>
          <w:tcPr>
            <w:tcW w:w="4621" w:type="pct"/>
            <w:tcBorders>
              <w:bottom w:val="single" w:sz="8" w:space="0" w:color="auto"/>
            </w:tcBorders>
            <w:shd w:val="clear" w:color="auto" w:fill="auto"/>
          </w:tcPr>
          <w:p w:rsidR="00E5589D" w:rsidRPr="00FA5C36" w:rsidRDefault="00E5589D" w:rsidP="00FB2D61">
            <w:pPr>
              <w:jc w:val="center"/>
              <w:rPr>
                <w:rFonts w:ascii="Century Gothic" w:hAnsi="Century Gothic" w:cs="Arial"/>
                <w:color w:val="000000" w:themeColor="text1"/>
                <w:szCs w:val="24"/>
              </w:rPr>
            </w:pPr>
            <w:r w:rsidRPr="00FA5C36">
              <w:rPr>
                <w:rStyle w:val="Textoennegrita"/>
                <w:rFonts w:ascii="Century Gothic" w:hAnsi="Century Gothic" w:cs="Arial"/>
                <w:b w:val="0"/>
                <w:color w:val="000000" w:themeColor="text1"/>
                <w:szCs w:val="24"/>
              </w:rPr>
              <w:t>Descripción</w:t>
            </w:r>
          </w:p>
        </w:tc>
      </w:tr>
      <w:tr w:rsidR="00E5589D" w:rsidRPr="00FA5C36" w:rsidTr="00FB2D61">
        <w:trPr>
          <w:cantSplit/>
        </w:trPr>
        <w:tc>
          <w:tcPr>
            <w:tcW w:w="379"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4621" w:type="pct"/>
            <w:shd w:val="clear" w:color="auto" w:fill="auto"/>
          </w:tcPr>
          <w:p w:rsidR="00E5589D" w:rsidRPr="005803A0" w:rsidRDefault="00E5589D" w:rsidP="00FB2D61">
            <w:pPr>
              <w:jc w:val="both"/>
              <w:rPr>
                <w:rStyle w:val="Textoennegrita"/>
                <w:rFonts w:ascii="Century Gothic" w:hAnsi="Century Gothic" w:cs="Arial"/>
                <w:b w:val="0"/>
                <w:color w:val="000000" w:themeColor="text1"/>
                <w:szCs w:val="24"/>
                <w:highlight w:val="yellow"/>
              </w:rPr>
            </w:pPr>
          </w:p>
        </w:tc>
      </w:tr>
      <w:tr w:rsidR="00E5589D" w:rsidRPr="00FA5C36" w:rsidTr="00FB2D61">
        <w:trPr>
          <w:cantSplit/>
        </w:trPr>
        <w:tc>
          <w:tcPr>
            <w:tcW w:w="379"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w:t>
            </w:r>
          </w:p>
        </w:tc>
        <w:tc>
          <w:tcPr>
            <w:tcW w:w="4621" w:type="pct"/>
            <w:shd w:val="clear" w:color="auto" w:fill="auto"/>
          </w:tcPr>
          <w:p w:rsidR="00E5589D" w:rsidRPr="005803A0" w:rsidRDefault="00E5589D" w:rsidP="00FB2D61">
            <w:pPr>
              <w:jc w:val="both"/>
              <w:rPr>
                <w:rStyle w:val="Textoennegrita"/>
                <w:rFonts w:ascii="Century Gothic" w:hAnsi="Century Gothic" w:cs="Arial"/>
                <w:b w:val="0"/>
                <w:color w:val="000000" w:themeColor="text1"/>
                <w:szCs w:val="24"/>
                <w:highlight w:val="yellow"/>
              </w:rPr>
            </w:pPr>
          </w:p>
        </w:tc>
      </w:tr>
    </w:tbl>
    <w:p w:rsidR="00E5589D" w:rsidRPr="00FA5C36" w:rsidRDefault="00E5589D" w:rsidP="00E5589D">
      <w:pPr>
        <w:rPr>
          <w:rFonts w:ascii="Century Gothic" w:hAnsi="Century Gothic" w:cs="Arial"/>
          <w:color w:val="000000" w:themeColor="text1"/>
          <w:szCs w:val="24"/>
        </w:rPr>
      </w:pPr>
    </w:p>
    <w:p w:rsidR="00E5589D" w:rsidRDefault="00E5589D" w:rsidP="00E5589D"/>
    <w:p w:rsidR="00E5589D" w:rsidRDefault="00E5589D">
      <w:pPr>
        <w:suppressAutoHyphens w:val="0"/>
        <w:spacing w:after="160" w:line="259" w:lineRule="auto"/>
        <w:rPr>
          <w:rFonts w:ascii="Century Gothic" w:hAnsi="Century Gothic" w:cs="Arial"/>
          <w:color w:val="000000" w:themeColor="text1"/>
          <w:szCs w:val="24"/>
          <w:lang w:val="es-MX"/>
        </w:rPr>
      </w:pPr>
      <w:r>
        <w:rPr>
          <w:rFonts w:ascii="Century Gothic" w:hAnsi="Century Gothic" w:cs="Arial"/>
          <w:color w:val="000000" w:themeColor="text1"/>
          <w:szCs w:val="24"/>
          <w:lang w:val="es-MX"/>
        </w:rPr>
        <w:br w:type="page"/>
      </w:r>
    </w:p>
    <w:p w:rsidR="00E5589D" w:rsidRDefault="00E5589D" w:rsidP="00E5589D">
      <w:pPr>
        <w:rPr>
          <w:rFonts w:ascii="Century Gothic" w:hAnsi="Century Gothic"/>
          <w:color w:val="000000" w:themeColor="text1"/>
          <w:szCs w:val="24"/>
        </w:rPr>
      </w:pPr>
    </w:p>
    <w:p w:rsidR="00E5589D" w:rsidRDefault="00E5589D" w:rsidP="00E5589D">
      <w:pPr>
        <w:rPr>
          <w:rFonts w:ascii="Century Gothic" w:hAnsi="Century Gothic"/>
          <w:color w:val="000000" w:themeColor="text1"/>
          <w:szCs w:val="24"/>
        </w:rPr>
      </w:pPr>
    </w:p>
    <w:p w:rsidR="00E5589D" w:rsidRDefault="00E5589D" w:rsidP="00E5589D">
      <w:pPr>
        <w:rPr>
          <w:rFonts w:ascii="Century Gothic" w:hAnsi="Century Gothic"/>
          <w:color w:val="000000" w:themeColor="text1"/>
          <w:szCs w:val="24"/>
        </w:rPr>
      </w:pPr>
    </w:p>
    <w:p w:rsidR="00E5589D" w:rsidRDefault="00E5589D" w:rsidP="00E5589D">
      <w:pPr>
        <w:rPr>
          <w:rFonts w:ascii="Century Gothic" w:hAnsi="Century Gothic"/>
          <w:color w:val="000000" w:themeColor="text1"/>
          <w:szCs w:val="24"/>
        </w:rPr>
      </w:pPr>
    </w:p>
    <w:p w:rsidR="00E5589D"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r>
        <w:rPr>
          <w:rFonts w:ascii="Century Gothic" w:hAnsi="Century Gothic"/>
          <w:noProof/>
          <w:color w:val="000000" w:themeColor="text1"/>
          <w:szCs w:val="24"/>
          <w:lang w:val="es-MX" w:eastAsia="es-MX"/>
        </w:rPr>
        <w:drawing>
          <wp:anchor distT="0" distB="0" distL="114300" distR="114300" simplePos="0" relativeHeight="251639296" behindDoc="0" locked="0" layoutInCell="1" allowOverlap="1" wp14:anchorId="0DC98BD9" wp14:editId="0806AE9F">
            <wp:simplePos x="0" y="0"/>
            <wp:positionH relativeFrom="column">
              <wp:posOffset>2211070</wp:posOffset>
            </wp:positionH>
            <wp:positionV relativeFrom="paragraph">
              <wp:posOffset>123577</wp:posOffset>
            </wp:positionV>
            <wp:extent cx="1471820" cy="2045092"/>
            <wp:effectExtent l="19050" t="0" r="0" b="0"/>
            <wp:wrapNone/>
            <wp:docPr id="9"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UD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72737" cy="2046366"/>
                    </a:xfrm>
                    <a:prstGeom prst="rect">
                      <a:avLst/>
                    </a:prstGeom>
                    <a:noFill/>
                  </pic:spPr>
                </pic:pic>
              </a:graphicData>
            </a:graphic>
          </wp:anchor>
        </w:drawing>
      </w:r>
    </w:p>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FA5C36" w:rsidRDefault="00E5589D" w:rsidP="00E5589D">
      <w:pPr>
        <w:tabs>
          <w:tab w:val="left" w:pos="0"/>
        </w:tabs>
        <w:rPr>
          <w:rFonts w:ascii="Century Gothic" w:hAnsi="Century Gothic" w:cs="Arial"/>
          <w:color w:val="000000" w:themeColor="text1"/>
          <w:szCs w:val="24"/>
          <w:lang w:val="es-MX"/>
        </w:rPr>
      </w:pPr>
    </w:p>
    <w:p w:rsidR="00E5589D" w:rsidRPr="00FA5C36" w:rsidRDefault="00E5589D" w:rsidP="00E5589D">
      <w:pPr>
        <w:tabs>
          <w:tab w:val="left" w:pos="0"/>
        </w:tabs>
        <w:rPr>
          <w:rFonts w:ascii="Century Gothic" w:hAnsi="Century Gothic" w:cs="Arial"/>
          <w:color w:val="000000" w:themeColor="text1"/>
          <w:szCs w:val="24"/>
          <w:lang w:val="es-MX"/>
        </w:rPr>
      </w:pPr>
    </w:p>
    <w:p w:rsidR="00E5589D" w:rsidRPr="00FA5C36" w:rsidRDefault="00E5589D" w:rsidP="00E5589D">
      <w:pPr>
        <w:tabs>
          <w:tab w:val="left" w:pos="0"/>
        </w:tabs>
        <w:rPr>
          <w:rFonts w:ascii="Century Gothic" w:hAnsi="Century Gothic" w:cs="Arial"/>
          <w:color w:val="000000" w:themeColor="text1"/>
          <w:szCs w:val="24"/>
          <w:lang w:val="es-MX"/>
        </w:rPr>
      </w:pPr>
    </w:p>
    <w:p w:rsidR="00E5589D" w:rsidRPr="00FA5C36" w:rsidRDefault="004A6ECA" w:rsidP="00E5589D">
      <w:pPr>
        <w:tabs>
          <w:tab w:val="left" w:pos="0"/>
        </w:tabs>
        <w:rPr>
          <w:rFonts w:ascii="Century Gothic" w:hAnsi="Century Gothic" w:cs="Arial"/>
          <w:color w:val="000000" w:themeColor="text1"/>
          <w:szCs w:val="24"/>
          <w:lang w:val="es-MX"/>
        </w:rPr>
      </w:pPr>
      <w:r>
        <w:rPr>
          <w:rFonts w:ascii="Century Gothic" w:hAnsi="Century Gothic"/>
          <w:noProof/>
          <w:color w:val="000000" w:themeColor="text1"/>
          <w:szCs w:val="24"/>
          <w:lang w:val="es-MX" w:eastAsia="es-MX"/>
        </w:rPr>
        <w:pict>
          <v:shape id="Conector recto de flecha 2918" o:spid="_x0000_s5172" type="#_x0000_t32" style="position:absolute;margin-left:.95pt;margin-top:7.05pt;width:442.75pt;height:0;z-index:2516587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" strokecolor="#4e6128" strokeweight="3pt"/>
        </w:pict>
      </w:r>
    </w:p>
    <w:p w:rsidR="00E5589D" w:rsidRPr="00FA5C36" w:rsidRDefault="00E5589D" w:rsidP="00E5589D">
      <w:pPr>
        <w:pStyle w:val="Portada"/>
        <w:tabs>
          <w:tab w:val="left" w:pos="0"/>
        </w:tabs>
        <w:jc w:val="center"/>
        <w:rPr>
          <w:rFonts w:ascii="Century Gothic" w:hAnsi="Century Gothic" w:cs="Arial"/>
          <w:color w:val="000000" w:themeColor="text1"/>
          <w:sz w:val="24"/>
          <w:szCs w:val="24"/>
        </w:rPr>
      </w:pPr>
    </w:p>
    <w:p w:rsidR="00E5589D" w:rsidRPr="00F615E2" w:rsidRDefault="00E5589D" w:rsidP="00E5589D">
      <w:pPr>
        <w:pStyle w:val="Portada"/>
        <w:tabs>
          <w:tab w:val="left" w:pos="0"/>
        </w:tabs>
        <w:jc w:val="center"/>
        <w:rPr>
          <w:rFonts w:ascii="Century Gothic" w:hAnsi="Century Gothic" w:cs="Arial"/>
          <w:b/>
          <w:color w:val="000000" w:themeColor="text1"/>
          <w:sz w:val="24"/>
          <w:szCs w:val="24"/>
        </w:rPr>
      </w:pPr>
      <w:r w:rsidRPr="00F615E2">
        <w:rPr>
          <w:rFonts w:ascii="Century Gothic" w:hAnsi="Century Gothic" w:cs="Arial"/>
          <w:b/>
          <w:color w:val="000000" w:themeColor="text1"/>
          <w:sz w:val="24"/>
          <w:szCs w:val="24"/>
        </w:rPr>
        <w:t>Manual de Procesos</w:t>
      </w:r>
    </w:p>
    <w:p w:rsidR="00E5589D" w:rsidRPr="00F615E2" w:rsidRDefault="00E5589D" w:rsidP="00E5589D">
      <w:pPr>
        <w:pStyle w:val="Ttulo4"/>
        <w:jc w:val="center"/>
      </w:pPr>
      <w:r w:rsidRPr="00F615E2">
        <w:t>Dirección de Asuntos Internos y Jurídicos de Seguridad Pública</w:t>
      </w:r>
    </w:p>
    <w:p w:rsidR="00E5589D" w:rsidRPr="00F615E2" w:rsidRDefault="00E5589D" w:rsidP="00E5589D">
      <w:pPr>
        <w:tabs>
          <w:tab w:val="left" w:pos="0"/>
        </w:tabs>
        <w:jc w:val="center"/>
        <w:rPr>
          <w:rFonts w:ascii="Century Gothic" w:hAnsi="Century Gothic" w:cs="Arial"/>
          <w:b/>
          <w:noProof/>
          <w:color w:val="000000" w:themeColor="text1"/>
          <w:szCs w:val="24"/>
          <w:lang w:val="es-MX" w:eastAsia="es-ES"/>
        </w:rPr>
      </w:pPr>
      <w:r>
        <w:rPr>
          <w:rFonts w:ascii="Century Gothic" w:hAnsi="Century Gothic" w:cs="Arial"/>
          <w:b/>
          <w:noProof/>
          <w:color w:val="000000" w:themeColor="text1"/>
          <w:szCs w:val="24"/>
          <w:lang w:val="es-MX" w:eastAsia="es-ES"/>
        </w:rPr>
        <w:t>2018</w:t>
      </w:r>
    </w:p>
    <w:p w:rsidR="00E5589D" w:rsidRPr="00FA5C36" w:rsidRDefault="004A6ECA" w:rsidP="00E5589D">
      <w:pPr>
        <w:tabs>
          <w:tab w:val="left" w:pos="0"/>
        </w:tabs>
        <w:rPr>
          <w:rFonts w:ascii="Century Gothic" w:hAnsi="Century Gothic" w:cs="Arial"/>
          <w:color w:val="000000" w:themeColor="text1"/>
          <w:szCs w:val="24"/>
          <w:lang w:val="es-MX"/>
        </w:rPr>
      </w:pPr>
      <w:r>
        <w:rPr>
          <w:rFonts w:ascii="Century Gothic" w:hAnsi="Century Gothic"/>
          <w:noProof/>
          <w:color w:val="000000" w:themeColor="text1"/>
          <w:szCs w:val="24"/>
          <w:lang w:val="es-MX" w:eastAsia="es-MX"/>
        </w:rPr>
        <w:pict>
          <v:shape id="Conector recto de flecha 2919" o:spid="_x0000_s5173" type="#_x0000_t32" style="position:absolute;margin-left:.95pt;margin-top:4.75pt;width:442.75pt;height:0;z-index:25165977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" strokecolor="#4e6128" strokeweight="3pt"/>
        </w:pict>
      </w:r>
    </w:p>
    <w:p w:rsidR="00E5589D" w:rsidRPr="00FA5C36" w:rsidRDefault="00E5589D" w:rsidP="00E5589D">
      <w:pPr>
        <w:tabs>
          <w:tab w:val="left" w:pos="0"/>
        </w:tabs>
        <w:rPr>
          <w:rFonts w:ascii="Century Gothic" w:hAnsi="Century Gothic" w:cs="Arial"/>
          <w:color w:val="000000" w:themeColor="text1"/>
          <w:szCs w:val="24"/>
          <w:lang w:val="es-MX"/>
        </w:rPr>
      </w:pPr>
    </w:p>
    <w:p w:rsidR="00E5589D" w:rsidRPr="00FA5C36" w:rsidRDefault="00E5589D" w:rsidP="00E5589D">
      <w:pPr>
        <w:tabs>
          <w:tab w:val="left" w:pos="0"/>
        </w:tabs>
        <w:rPr>
          <w:rFonts w:ascii="Century Gothic" w:hAnsi="Century Gothic" w:cs="Arial"/>
          <w:color w:val="000000" w:themeColor="text1"/>
          <w:szCs w:val="24"/>
          <w:lang w:val="es-MX"/>
        </w:rPr>
      </w:pPr>
    </w:p>
    <w:p w:rsidR="00E5589D" w:rsidRPr="00FA5C36" w:rsidRDefault="00E5589D" w:rsidP="00E5589D">
      <w:pPr>
        <w:tabs>
          <w:tab w:val="left" w:pos="0"/>
        </w:tabs>
        <w:rPr>
          <w:rFonts w:ascii="Century Gothic" w:hAnsi="Century Gothic" w:cs="Arial"/>
          <w:color w:val="000000" w:themeColor="text1"/>
          <w:szCs w:val="24"/>
          <w:lang w:val="es-MX"/>
        </w:rPr>
      </w:pPr>
    </w:p>
    <w:p w:rsidR="00E5589D" w:rsidRPr="00FA5C36" w:rsidRDefault="00E5589D" w:rsidP="00E5589D">
      <w:pPr>
        <w:tabs>
          <w:tab w:val="left" w:pos="0"/>
        </w:tabs>
        <w:rPr>
          <w:rFonts w:ascii="Century Gothic" w:hAnsi="Century Gothic" w:cs="Arial"/>
          <w:color w:val="000000" w:themeColor="text1"/>
          <w:szCs w:val="24"/>
          <w:lang w:val="es-MX"/>
        </w:rPr>
      </w:pPr>
    </w:p>
    <w:p w:rsidR="00E5589D" w:rsidRPr="00FA5C36" w:rsidRDefault="00E5589D" w:rsidP="00E5589D">
      <w:pPr>
        <w:tabs>
          <w:tab w:val="left" w:pos="0"/>
        </w:tabs>
        <w:rPr>
          <w:rFonts w:ascii="Century Gothic" w:hAnsi="Century Gothic" w:cs="Arial"/>
          <w:color w:val="000000" w:themeColor="text1"/>
          <w:szCs w:val="24"/>
          <w:lang w:val="es-MX"/>
        </w:rPr>
      </w:pPr>
    </w:p>
    <w:p w:rsidR="00E5589D" w:rsidRPr="00FA5C36" w:rsidRDefault="00E5589D" w:rsidP="00E5589D">
      <w:pPr>
        <w:tabs>
          <w:tab w:val="left" w:pos="0"/>
        </w:tabs>
        <w:rPr>
          <w:rFonts w:ascii="Century Gothic" w:hAnsi="Century Gothic" w:cs="Arial"/>
          <w:color w:val="000000" w:themeColor="text1"/>
          <w:szCs w:val="24"/>
          <w:lang w:val="es-MX"/>
        </w:rPr>
      </w:pPr>
    </w:p>
    <w:p w:rsidR="00E5589D" w:rsidRPr="00FA5C36" w:rsidRDefault="00E5589D" w:rsidP="00E5589D">
      <w:pPr>
        <w:pStyle w:val="Textoindependiente"/>
        <w:jc w:val="center"/>
        <w:rPr>
          <w:rFonts w:ascii="Century Gothic" w:hAnsi="Century Gothic"/>
          <w:color w:val="000000" w:themeColor="text1"/>
          <w:szCs w:val="24"/>
          <w:lang w:val="es-ES"/>
        </w:rPr>
      </w:pPr>
      <w:r w:rsidRPr="00FA5C36">
        <w:rPr>
          <w:rFonts w:ascii="Century Gothic" w:hAnsi="Century Gothic"/>
          <w:color w:val="000000" w:themeColor="text1"/>
          <w:szCs w:val="24"/>
          <w:lang w:val="es-ES"/>
        </w:rPr>
        <w:t>Presidente Municipal</w:t>
      </w:r>
    </w:p>
    <w:p w:rsidR="00E5589D" w:rsidRPr="00FA5C36" w:rsidRDefault="00E5589D" w:rsidP="00E5589D">
      <w:pPr>
        <w:jc w:val="center"/>
        <w:rPr>
          <w:rFonts w:ascii="Century Gothic" w:hAnsi="Century Gothic" w:cs="Arial"/>
          <w:color w:val="000000" w:themeColor="text1"/>
          <w:szCs w:val="24"/>
          <w:lang w:val="es-ES"/>
        </w:rPr>
      </w:pPr>
      <w:r w:rsidRPr="00FA5C36">
        <w:rPr>
          <w:rFonts w:ascii="Century Gothic" w:hAnsi="Century Gothic" w:cs="Arial"/>
          <w:color w:val="000000" w:themeColor="text1"/>
          <w:szCs w:val="24"/>
          <w:lang w:val="es-ES"/>
        </w:rPr>
        <w:t xml:space="preserve">Gobierno Municipal de Tonalá, Jalisco </w:t>
      </w:r>
    </w:p>
    <w:p w:rsidR="00E5589D" w:rsidRPr="00FA5C36" w:rsidRDefault="00E5589D" w:rsidP="00E5589D">
      <w:pPr>
        <w:tabs>
          <w:tab w:val="left" w:pos="0"/>
        </w:tabs>
        <w:jc w:val="center"/>
        <w:rPr>
          <w:rFonts w:ascii="Century Gothic" w:hAnsi="Century Gothic" w:cs="Arial"/>
          <w:color w:val="000000" w:themeColor="text1"/>
          <w:szCs w:val="24"/>
          <w:lang w:val="es-ES"/>
        </w:rPr>
      </w:pPr>
    </w:p>
    <w:p w:rsidR="00E5589D" w:rsidRPr="00FA5C36" w:rsidRDefault="00E5589D" w:rsidP="00E5589D">
      <w:pPr>
        <w:tabs>
          <w:tab w:val="left" w:pos="0"/>
        </w:tabs>
        <w:jc w:val="center"/>
        <w:rPr>
          <w:rFonts w:ascii="Century Gothic" w:hAnsi="Century Gothic" w:cs="Arial"/>
          <w:color w:val="000000" w:themeColor="text1"/>
          <w:szCs w:val="24"/>
          <w:lang w:val="es-ES"/>
        </w:rPr>
      </w:pPr>
      <w:r w:rsidRPr="00FA5C36">
        <w:rPr>
          <w:rFonts w:ascii="Century Gothic" w:hAnsi="Century Gothic" w:cs="Arial"/>
          <w:color w:val="000000" w:themeColor="text1"/>
          <w:szCs w:val="24"/>
          <w:lang w:val="es-ES"/>
        </w:rPr>
        <w:t>2015-2018</w:t>
      </w:r>
    </w:p>
    <w:p w:rsidR="00E5589D" w:rsidRDefault="00E5589D" w:rsidP="00E5589D">
      <w:pPr>
        <w:pStyle w:val="TtulodeTDC1"/>
        <w:keepLines/>
        <w:spacing w:before="480" w:after="0" w:line="276" w:lineRule="auto"/>
        <w:rPr>
          <w:rFonts w:ascii="Century Gothic" w:hAnsi="Century Gothic" w:cs="Arial"/>
          <w:color w:val="000000" w:themeColor="text1"/>
          <w:kern w:val="0"/>
          <w:sz w:val="24"/>
          <w:szCs w:val="24"/>
          <w:lang w:val="es-ES" w:bidi="ar-SA"/>
        </w:rPr>
      </w:pPr>
    </w:p>
    <w:p w:rsidR="00E5589D" w:rsidRDefault="00E5589D" w:rsidP="00E5589D">
      <w:pPr>
        <w:pStyle w:val="TtulodeTDC1"/>
        <w:keepLines/>
        <w:spacing w:before="480" w:after="0" w:line="276" w:lineRule="auto"/>
        <w:rPr>
          <w:rFonts w:ascii="Century Gothic" w:hAnsi="Century Gothic" w:cs="Arial"/>
          <w:color w:val="000000" w:themeColor="text1"/>
          <w:kern w:val="0"/>
          <w:sz w:val="24"/>
          <w:szCs w:val="24"/>
          <w:lang w:val="es-ES" w:bidi="ar-SA"/>
        </w:rPr>
      </w:pPr>
    </w:p>
    <w:p w:rsidR="00E5589D" w:rsidRDefault="00E5589D" w:rsidP="00E5589D">
      <w:pPr>
        <w:pStyle w:val="TtulodeTDC1"/>
        <w:keepLines/>
        <w:spacing w:before="480" w:after="0" w:line="276" w:lineRule="auto"/>
        <w:rPr>
          <w:rFonts w:ascii="Century Gothic" w:hAnsi="Century Gothic" w:cs="Arial"/>
          <w:color w:val="000000" w:themeColor="text1"/>
          <w:kern w:val="0"/>
          <w:sz w:val="24"/>
          <w:szCs w:val="24"/>
          <w:lang w:val="es-ES" w:bidi="ar-SA"/>
        </w:rPr>
      </w:pPr>
    </w:p>
    <w:p w:rsidR="00E5589D" w:rsidRPr="00FA5C36" w:rsidRDefault="00E5589D" w:rsidP="00E5589D">
      <w:pPr>
        <w:pStyle w:val="TtulodeTDC1"/>
        <w:keepLines/>
        <w:spacing w:before="480" w:after="0" w:line="276" w:lineRule="auto"/>
        <w:rPr>
          <w:rFonts w:ascii="Century Gothic" w:hAnsi="Century Gothic" w:cs="Arial"/>
          <w:color w:val="000000" w:themeColor="text1"/>
          <w:kern w:val="0"/>
          <w:sz w:val="24"/>
          <w:szCs w:val="24"/>
          <w:lang w:val="es-ES" w:bidi="ar-SA"/>
        </w:rPr>
      </w:pPr>
      <w:r w:rsidRPr="00FA5C36">
        <w:rPr>
          <w:rFonts w:ascii="Century Gothic" w:hAnsi="Century Gothic" w:cs="Arial"/>
          <w:color w:val="000000" w:themeColor="text1"/>
          <w:kern w:val="0"/>
          <w:sz w:val="24"/>
          <w:szCs w:val="24"/>
          <w:lang w:val="es-ES" w:bidi="ar-SA"/>
        </w:rPr>
        <w:t>Contenido</w:t>
      </w:r>
    </w:p>
    <w:p w:rsidR="00E5589D" w:rsidRPr="00FA5C36" w:rsidRDefault="00E5589D" w:rsidP="00E5589D">
      <w:pPr>
        <w:pStyle w:val="Lista"/>
        <w:rPr>
          <w:rFonts w:ascii="Century Gothic" w:hAnsi="Century Gothic"/>
          <w:color w:val="000000" w:themeColor="text1"/>
          <w:szCs w:val="24"/>
          <w:lang w:val="es-ES" w:eastAsia="en-US"/>
        </w:rPr>
      </w:pPr>
      <w:r w:rsidRPr="00FA5C36">
        <w:rPr>
          <w:rFonts w:ascii="Century Gothic" w:hAnsi="Century Gothic"/>
          <w:color w:val="000000" w:themeColor="text1"/>
          <w:szCs w:val="24"/>
          <w:lang w:val="es-ES" w:eastAsia="en-US"/>
        </w:rPr>
        <w:t>Filosofía</w:t>
      </w:r>
    </w:p>
    <w:p w:rsidR="00E5589D" w:rsidRPr="00FA5C36" w:rsidRDefault="00E5589D" w:rsidP="00E5589D">
      <w:pPr>
        <w:pStyle w:val="Lista"/>
        <w:rPr>
          <w:rFonts w:ascii="Century Gothic" w:hAnsi="Century Gothic"/>
          <w:color w:val="000000" w:themeColor="text1"/>
          <w:szCs w:val="24"/>
          <w:lang w:val="es-ES" w:eastAsia="en-US"/>
        </w:rPr>
      </w:pPr>
      <w:r w:rsidRPr="00FA5C36">
        <w:rPr>
          <w:rFonts w:ascii="Century Gothic" w:hAnsi="Century Gothic"/>
          <w:color w:val="000000" w:themeColor="text1"/>
          <w:szCs w:val="24"/>
          <w:lang w:val="es-ES" w:eastAsia="en-US"/>
        </w:rPr>
        <w:t>Código de ética y conducta</w:t>
      </w:r>
    </w:p>
    <w:p w:rsidR="00E5589D" w:rsidRPr="00FA5C36" w:rsidRDefault="00E5589D" w:rsidP="00E5589D">
      <w:pPr>
        <w:pStyle w:val="Lista"/>
        <w:rPr>
          <w:rFonts w:ascii="Century Gothic" w:hAnsi="Century Gothic"/>
          <w:color w:val="000000" w:themeColor="text1"/>
          <w:szCs w:val="24"/>
          <w:lang w:val="es-ES" w:eastAsia="en-US"/>
        </w:rPr>
      </w:pPr>
      <w:r w:rsidRPr="00FA5C36">
        <w:rPr>
          <w:rFonts w:ascii="Century Gothic" w:hAnsi="Century Gothic"/>
          <w:color w:val="000000" w:themeColor="text1"/>
          <w:szCs w:val="24"/>
          <w:lang w:val="es-ES" w:eastAsia="en-US"/>
        </w:rPr>
        <w:t>Listado de puestos Directivos</w:t>
      </w:r>
    </w:p>
    <w:p w:rsidR="00E5589D" w:rsidRPr="00FA5C36" w:rsidRDefault="00E5589D" w:rsidP="00E5589D">
      <w:pPr>
        <w:pStyle w:val="Lista"/>
        <w:rPr>
          <w:rFonts w:ascii="Century Gothic" w:hAnsi="Century Gothic"/>
          <w:color w:val="000000" w:themeColor="text1"/>
          <w:szCs w:val="24"/>
          <w:lang w:val="es-ES" w:eastAsia="en-US"/>
        </w:rPr>
      </w:pPr>
      <w:r w:rsidRPr="00FA5C36">
        <w:rPr>
          <w:rFonts w:ascii="Century Gothic" w:hAnsi="Century Gothic"/>
          <w:color w:val="000000" w:themeColor="text1"/>
          <w:szCs w:val="24"/>
          <w:lang w:val="es-ES" w:eastAsia="en-US"/>
        </w:rPr>
        <w:t>Descripción de las funciones de los titulares</w:t>
      </w:r>
    </w:p>
    <w:p w:rsidR="00E5589D" w:rsidRPr="00FA5C36" w:rsidRDefault="00E5589D" w:rsidP="00E5589D">
      <w:pPr>
        <w:pStyle w:val="Lista"/>
        <w:rPr>
          <w:rFonts w:ascii="Century Gothic" w:hAnsi="Century Gothic"/>
          <w:color w:val="000000" w:themeColor="text1"/>
          <w:szCs w:val="24"/>
          <w:lang w:val="es-ES" w:eastAsia="en-US"/>
        </w:rPr>
      </w:pPr>
      <w:r w:rsidRPr="00FA5C36">
        <w:rPr>
          <w:rFonts w:ascii="Century Gothic" w:hAnsi="Century Gothic"/>
          <w:color w:val="000000" w:themeColor="text1"/>
          <w:szCs w:val="24"/>
          <w:lang w:val="es-ES" w:eastAsia="en-US"/>
        </w:rPr>
        <w:t>Marco Jurídico</w:t>
      </w:r>
    </w:p>
    <w:p w:rsidR="00E5589D" w:rsidRPr="00FA5C36" w:rsidRDefault="00E5589D" w:rsidP="00E5589D">
      <w:pPr>
        <w:pStyle w:val="Lista"/>
        <w:rPr>
          <w:rFonts w:ascii="Century Gothic" w:hAnsi="Century Gothic"/>
          <w:color w:val="000000" w:themeColor="text1"/>
          <w:szCs w:val="24"/>
          <w:lang w:val="es-ES" w:eastAsia="en-US"/>
        </w:rPr>
      </w:pPr>
      <w:r w:rsidRPr="00FA5C36">
        <w:rPr>
          <w:rFonts w:ascii="Century Gothic" w:hAnsi="Century Gothic"/>
          <w:color w:val="000000" w:themeColor="text1"/>
          <w:szCs w:val="24"/>
          <w:lang w:val="es-ES" w:eastAsia="en-US"/>
        </w:rPr>
        <w:t>Procesos y servicios por Dependencia</w:t>
      </w:r>
    </w:p>
    <w:p w:rsidR="00E5589D" w:rsidRPr="00FA5C36" w:rsidRDefault="00E5589D" w:rsidP="00E5589D">
      <w:pPr>
        <w:pStyle w:val="Lista"/>
        <w:rPr>
          <w:rFonts w:ascii="Century Gothic" w:hAnsi="Century Gothic"/>
          <w:color w:val="000000" w:themeColor="text1"/>
          <w:szCs w:val="24"/>
          <w:lang w:val="es-ES" w:eastAsia="en-US"/>
        </w:rPr>
      </w:pPr>
      <w:r w:rsidRPr="00FA5C36">
        <w:rPr>
          <w:rFonts w:ascii="Century Gothic" w:hAnsi="Century Gothic"/>
          <w:color w:val="000000" w:themeColor="text1"/>
          <w:szCs w:val="24"/>
          <w:lang w:val="es-ES" w:eastAsia="en-US"/>
        </w:rPr>
        <w:t>Plantilla estructural</w:t>
      </w:r>
    </w:p>
    <w:p w:rsidR="00E5589D" w:rsidRPr="00FA5C36" w:rsidRDefault="00E5589D" w:rsidP="00E5589D">
      <w:pPr>
        <w:rPr>
          <w:rFonts w:ascii="Century Gothic" w:hAnsi="Century Gothic" w:cs="Arial"/>
          <w:color w:val="000000" w:themeColor="text1"/>
          <w:szCs w:val="24"/>
          <w:lang w:val="es-ES" w:eastAsia="en-US"/>
        </w:rPr>
      </w:pPr>
    </w:p>
    <w:p w:rsidR="00E5589D" w:rsidRPr="00FA5C36" w:rsidRDefault="00E5589D" w:rsidP="00E5589D">
      <w:pPr>
        <w:pStyle w:val="Textoindependiente"/>
        <w:jc w:val="both"/>
        <w:rPr>
          <w:rFonts w:ascii="Century Gothic" w:hAnsi="Century Gothic"/>
          <w:color w:val="000000" w:themeColor="text1"/>
          <w:szCs w:val="24"/>
          <w:lang w:val="es-ES" w:eastAsia="en-US"/>
        </w:rPr>
      </w:pPr>
      <w:r w:rsidRPr="00FA5C36">
        <w:rPr>
          <w:rFonts w:ascii="Century Gothic" w:hAnsi="Century Gothic"/>
          <w:color w:val="000000" w:themeColor="text1"/>
          <w:szCs w:val="24"/>
          <w:lang w:val="es-ES" w:eastAsia="en-US"/>
        </w:rPr>
        <w:t>Nota: Para 2014, la Plantilla oficial menciona una Jefatura de Asuntos Internos y Jurídicos de la D.G.S.P. sin embargo no hay acuerdo de Ayuntamiento que señale el cambio de Dirección a Jefatura, por lo que la descripción a continuación se refiere a la Dirección de Asuntos Internos y Jurídicos de Seguridad Pública, tal y como lo señala el Reglamento del Gobierno y la Administración Pública del Ayuntamiento Constitucional del Tonalá, Jalisco.</w:t>
      </w:r>
    </w:p>
    <w:p w:rsidR="00E5589D" w:rsidRPr="00FA5C36" w:rsidRDefault="00E5589D" w:rsidP="00E5589D">
      <w:pPr>
        <w:pStyle w:val="Textoindependiente"/>
        <w:rPr>
          <w:rStyle w:val="nfasis"/>
          <w:rFonts w:ascii="Century Gothic" w:hAnsi="Century Gothic" w:cs="Arial"/>
          <w:i w:val="0"/>
          <w:color w:val="000000" w:themeColor="text1"/>
          <w:szCs w:val="24"/>
          <w:lang w:val="es-ES" w:eastAsia="en-US"/>
        </w:rPr>
        <w:sectPr w:rsidR="00E5589D" w:rsidRPr="00FA5C36" w:rsidSect="00AF3C58">
          <w:headerReference w:type="first" r:id="rId33"/>
          <w:footnotePr>
            <w:pos w:val="beneathText"/>
          </w:footnotePr>
          <w:pgSz w:w="12240" w:h="15840"/>
          <w:pgMar w:top="1702" w:right="1588" w:bottom="1418" w:left="1588" w:header="426" w:footer="709" w:gutter="0"/>
          <w:cols w:space="720"/>
          <w:docGrid w:linePitch="360"/>
        </w:sectPr>
      </w:pPr>
    </w:p>
    <w:p w:rsidR="00E5589D" w:rsidRPr="00F615E2" w:rsidRDefault="00E5589D" w:rsidP="00E5589D">
      <w:pPr>
        <w:rPr>
          <w:b/>
        </w:rPr>
      </w:pPr>
      <w:r w:rsidRPr="00F615E2">
        <w:rPr>
          <w:b/>
        </w:rPr>
        <w:lastRenderedPageBreak/>
        <w:t>FILOSOFÍA</w:t>
      </w:r>
    </w:p>
    <w:p w:rsidR="00E5589D" w:rsidRPr="00FA5C36" w:rsidRDefault="00E5589D" w:rsidP="00E5589D">
      <w:pPr>
        <w:rPr>
          <w:rFonts w:ascii="Century Gothic" w:hAnsi="Century Gothic" w:cs="Arial"/>
          <w:iCs/>
          <w:color w:val="000000" w:themeColor="text1"/>
          <w:szCs w:val="24"/>
        </w:rPr>
      </w:pPr>
    </w:p>
    <w:tbl>
      <w:tblPr>
        <w:tblpPr w:leftFromText="141" w:rightFromText="141" w:vertAnchor="text" w:horzAnchor="margin" w:tblpY="-52"/>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9084"/>
      </w:tblGrid>
      <w:tr w:rsidR="00E5589D" w:rsidRPr="00FA5C36" w:rsidTr="00FB2D61">
        <w:trPr>
          <w:cantSplit/>
          <w:trHeight w:val="255"/>
        </w:trPr>
        <w:tc>
          <w:tcPr>
            <w:tcW w:w="5000" w:type="pct"/>
            <w:tcBorders>
              <w:bottom w:val="single" w:sz="4" w:space="0" w:color="auto"/>
            </w:tcBorders>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color w:val="000000" w:themeColor="text1"/>
                <w:szCs w:val="24"/>
              </w:rPr>
              <w:t>Misión</w:t>
            </w:r>
          </w:p>
        </w:tc>
      </w:tr>
      <w:tr w:rsidR="00E5589D" w:rsidRPr="00FA5C36" w:rsidTr="00FB2D61">
        <w:trPr>
          <w:cantSplit/>
          <w:trHeight w:val="1676"/>
        </w:trPr>
        <w:tc>
          <w:tcPr>
            <w:tcW w:w="5000" w:type="pct"/>
            <w:tcBorders>
              <w:top w:val="single" w:sz="4" w:space="0" w:color="auto"/>
            </w:tcBorders>
            <w:shd w:val="clear" w:color="auto" w:fill="auto"/>
          </w:tcPr>
          <w:p w:rsidR="00E5589D" w:rsidRPr="00FA5C36" w:rsidRDefault="00E5589D" w:rsidP="00FB2D61">
            <w:pPr>
              <w:spacing w:line="250" w:lineRule="atLeast"/>
              <w:jc w:val="both"/>
              <w:rPr>
                <w:rStyle w:val="Textoennegrita"/>
                <w:rFonts w:ascii="Century Gothic" w:hAnsi="Century Gothic" w:cs="Arial"/>
                <w:b w:val="0"/>
                <w:bCs w:val="0"/>
                <w:color w:val="000000" w:themeColor="text1"/>
                <w:szCs w:val="24"/>
                <w:lang w:eastAsia="es-ES"/>
              </w:rPr>
            </w:pPr>
            <w:r w:rsidRPr="00FA5C36">
              <w:rPr>
                <w:rFonts w:ascii="Century Gothic" w:hAnsi="Century Gothic" w:cs="Arial"/>
                <w:color w:val="000000" w:themeColor="text1"/>
                <w:szCs w:val="24"/>
                <w:lang w:eastAsia="es-ES"/>
              </w:rPr>
              <w:t>Es la institución encargada de mantener las condiciones necesarias para el libre ejercicio de los derechos del ciudadano con el</w:t>
            </w:r>
            <w:r w:rsidRPr="00FA5C36">
              <w:rPr>
                <w:rFonts w:ascii="Century Gothic" w:hAnsi="Century Gothic" w:cs="Arial"/>
                <w:color w:val="000000" w:themeColor="text1"/>
                <w:szCs w:val="24"/>
              </w:rPr>
              <w:t xml:space="preserve"> objeto establecer las bases para regular los procedimientos administrativos y jurídicos instaurados a los elementos operativos</w:t>
            </w:r>
            <w:r w:rsidRPr="00FA5C36">
              <w:rPr>
                <w:rFonts w:ascii="Century Gothic" w:hAnsi="Century Gothic" w:cs="Arial"/>
                <w:bCs/>
                <w:color w:val="000000" w:themeColor="text1"/>
                <w:szCs w:val="24"/>
              </w:rPr>
              <w:t xml:space="preserve"> a</w:t>
            </w:r>
            <w:r w:rsidRPr="00FA5C36">
              <w:rPr>
                <w:rFonts w:ascii="Century Gothic" w:hAnsi="Century Gothic" w:cs="Arial"/>
                <w:color w:val="000000" w:themeColor="text1"/>
                <w:szCs w:val="24"/>
                <w:lang w:eastAsia="es-ES"/>
              </w:rPr>
              <w:t xml:space="preserve"> través de sistemas planificados de vigilancia e investigación </w:t>
            </w:r>
            <w:r w:rsidRPr="00FA5C36">
              <w:rPr>
                <w:rFonts w:ascii="Century Gothic" w:hAnsi="Century Gothic" w:cs="Arial"/>
                <w:color w:val="000000" w:themeColor="text1"/>
                <w:szCs w:val="24"/>
              </w:rPr>
              <w:t>procurando los más altos índices de integridad y honorabilidad en todos los rangos que componen la Comisaría de Seguridad Pública de Tonalá, Jalisco.</w:t>
            </w:r>
          </w:p>
        </w:tc>
      </w:tr>
    </w:tbl>
    <w:p w:rsidR="00E5589D" w:rsidRPr="00F615E2" w:rsidRDefault="00E5589D" w:rsidP="00E5589D">
      <w:pPr>
        <w:rPr>
          <w:b/>
        </w:rPr>
      </w:pPr>
      <w:r w:rsidRPr="00F615E2">
        <w:rPr>
          <w:b/>
        </w:rPr>
        <w:t xml:space="preserve">CÓDIGO DE ÉTICA Y CONDUCTA </w:t>
      </w:r>
    </w:p>
    <w:p w:rsidR="00E5589D" w:rsidRPr="00FA5C36" w:rsidRDefault="00E5589D" w:rsidP="00E5589D">
      <w:pPr>
        <w:pStyle w:val="Textoindependiente"/>
        <w:pBdr>
          <w:top w:val="single" w:sz="4" w:space="1" w:color="auto"/>
          <w:left w:val="single" w:sz="4" w:space="4" w:color="auto"/>
          <w:bottom w:val="single" w:sz="4" w:space="1" w:color="auto"/>
          <w:right w:val="single" w:sz="4" w:space="4" w:color="auto"/>
        </w:pBdr>
        <w:rPr>
          <w:rFonts w:ascii="Century Gothic" w:hAnsi="Century Gothic"/>
          <w:color w:val="000000" w:themeColor="text1"/>
          <w:szCs w:val="24"/>
          <w:u w:val="single"/>
        </w:rPr>
      </w:pPr>
      <w:r w:rsidRPr="00FA5C36">
        <w:rPr>
          <w:rFonts w:ascii="Century Gothic" w:hAnsi="Century Gothic"/>
          <w:color w:val="000000" w:themeColor="text1"/>
          <w:szCs w:val="24"/>
          <w:u w:val="single"/>
        </w:rPr>
        <w:t xml:space="preserve">INTRODUCCIÓN </w:t>
      </w:r>
    </w:p>
    <w:p w:rsidR="00E5589D" w:rsidRPr="00FA5C36" w:rsidRDefault="00E5589D" w:rsidP="00E5589D">
      <w:pPr>
        <w:pStyle w:val="Textoindependiente"/>
        <w:pBdr>
          <w:top w:val="single" w:sz="4" w:space="1" w:color="auto"/>
          <w:left w:val="single" w:sz="4" w:space="4" w:color="auto"/>
          <w:bottom w:val="single" w:sz="4" w:space="1" w:color="auto"/>
          <w:right w:val="single" w:sz="4" w:space="4" w:color="auto"/>
        </w:pBdr>
        <w:jc w:val="both"/>
        <w:rPr>
          <w:rFonts w:ascii="Century Gothic" w:hAnsi="Century Gothic"/>
          <w:color w:val="000000" w:themeColor="text1"/>
          <w:szCs w:val="24"/>
        </w:rPr>
      </w:pPr>
      <w:r w:rsidRPr="00FA5C36">
        <w:rPr>
          <w:rFonts w:ascii="Century Gothic" w:hAnsi="Century Gothic"/>
          <w:color w:val="000000" w:themeColor="text1"/>
          <w:szCs w:val="24"/>
        </w:rPr>
        <w:t>Al asumir su cargo, el servidor público manifiesta su compromiso y vocación para atender los asuntos que interesan y afectan a la sociedad, adquiriendo al mismo tiempo una responsabilidad por sus actos que se refleja en la satisfacción de las necesidades colectivas. El servicio público implica responsabilidades que derivan de las funciones inherentes al cargo que se desempeña.</w:t>
      </w:r>
    </w:p>
    <w:p w:rsidR="00E5589D" w:rsidRPr="00FA5C36" w:rsidRDefault="00E5589D" w:rsidP="00E5589D">
      <w:pPr>
        <w:pStyle w:val="Textoindependiente"/>
        <w:pBdr>
          <w:top w:val="single" w:sz="4" w:space="1" w:color="auto"/>
          <w:left w:val="single" w:sz="4" w:space="4" w:color="auto"/>
          <w:bottom w:val="single" w:sz="4" w:space="1" w:color="auto"/>
          <w:right w:val="single" w:sz="4" w:space="4" w:color="auto"/>
        </w:pBdr>
        <w:jc w:val="both"/>
        <w:rPr>
          <w:rFonts w:ascii="Century Gothic" w:hAnsi="Century Gothic"/>
          <w:color w:val="000000" w:themeColor="text1"/>
          <w:szCs w:val="24"/>
        </w:rPr>
      </w:pPr>
      <w:r w:rsidRPr="00FA5C36">
        <w:rPr>
          <w:rFonts w:ascii="Century Gothic" w:hAnsi="Century Gothic"/>
          <w:color w:val="000000" w:themeColor="text1"/>
          <w:szCs w:val="24"/>
        </w:rPr>
        <w:t>Por ello, la ética y conducta del servidor público se convierte en un elemento indispensable para atender de mejor manera las demandas sociales en un régimen democrático y, en consecuencia, resulta trascendente que la Administración Pública Municipal oriente el desempeño de los servidores públicos hacia lo que es benéfico para la sociedad.</w:t>
      </w:r>
    </w:p>
    <w:p w:rsidR="00E5589D" w:rsidRPr="00FA5C36" w:rsidRDefault="00E5589D" w:rsidP="00E5589D">
      <w:pPr>
        <w:pStyle w:val="Textoindependiente"/>
        <w:pBdr>
          <w:top w:val="single" w:sz="4" w:space="1" w:color="auto"/>
          <w:left w:val="single" w:sz="4" w:space="4" w:color="auto"/>
          <w:bottom w:val="single" w:sz="4" w:space="1" w:color="auto"/>
          <w:right w:val="single" w:sz="4" w:space="4" w:color="auto"/>
        </w:pBdr>
        <w:jc w:val="both"/>
        <w:rPr>
          <w:rFonts w:ascii="Century Gothic" w:hAnsi="Century Gothic"/>
          <w:color w:val="000000" w:themeColor="text1"/>
          <w:szCs w:val="24"/>
        </w:rPr>
      </w:pPr>
      <w:r w:rsidRPr="00FA5C36">
        <w:rPr>
          <w:rFonts w:ascii="Century Gothic" w:hAnsi="Century Gothic"/>
          <w:color w:val="000000" w:themeColor="text1"/>
          <w:szCs w:val="24"/>
        </w:rPr>
        <w:t>Asimismo, es indispensable que el Código de Ética y Conducta sea hecho del conocimiento de todos los servidores públicos adscritos a su Dependencia, propiciando por parte de éstos su comprensión y aplicación en el desempeño cotidiano de sus funciones públicas.</w:t>
      </w:r>
    </w:p>
    <w:p w:rsidR="00E5589D" w:rsidRPr="00FA5C36" w:rsidRDefault="00E5589D" w:rsidP="00E5589D">
      <w:pPr>
        <w:pStyle w:val="Textoindependiente"/>
        <w:pBdr>
          <w:top w:val="single" w:sz="4" w:space="1" w:color="auto"/>
          <w:left w:val="single" w:sz="4" w:space="4" w:color="auto"/>
          <w:bottom w:val="single" w:sz="4" w:space="1" w:color="auto"/>
          <w:right w:val="single" w:sz="4" w:space="4" w:color="auto"/>
        </w:pBdr>
        <w:jc w:val="both"/>
        <w:rPr>
          <w:rFonts w:ascii="Century Gothic" w:hAnsi="Century Gothic"/>
          <w:color w:val="000000" w:themeColor="text1"/>
          <w:szCs w:val="24"/>
        </w:rPr>
      </w:pPr>
      <w:r w:rsidRPr="00FA5C36">
        <w:rPr>
          <w:rFonts w:ascii="Century Gothic" w:hAnsi="Century Gothic"/>
          <w:color w:val="000000" w:themeColor="text1"/>
          <w:szCs w:val="24"/>
        </w:rPr>
        <w:t>BIEN COMÚN</w:t>
      </w:r>
    </w:p>
    <w:p w:rsidR="00E5589D" w:rsidRPr="00FA5C36" w:rsidRDefault="00E5589D" w:rsidP="00E5589D">
      <w:pPr>
        <w:pStyle w:val="Textoindependiente"/>
        <w:pBdr>
          <w:top w:val="single" w:sz="4" w:space="1" w:color="auto"/>
          <w:left w:val="single" w:sz="4" w:space="4" w:color="auto"/>
          <w:bottom w:val="single" w:sz="4" w:space="1" w:color="auto"/>
          <w:right w:val="single" w:sz="4" w:space="4" w:color="auto"/>
        </w:pBdr>
        <w:jc w:val="both"/>
        <w:rPr>
          <w:rFonts w:ascii="Century Gothic" w:hAnsi="Century Gothic"/>
          <w:color w:val="000000" w:themeColor="text1"/>
          <w:szCs w:val="24"/>
        </w:rPr>
      </w:pPr>
      <w:r w:rsidRPr="00FA5C36">
        <w:rPr>
          <w:rFonts w:ascii="Century Gothic" w:hAnsi="Century Gothic"/>
          <w:color w:val="000000" w:themeColor="text1"/>
          <w:szCs w:val="24"/>
        </w:rPr>
        <w:t>Todas las decisiones y acciones del servidor público deben estar dirigidas a la satisfacción de las necesidades e intereses de la sociedad, por encima de intereses particulares ajenos al bienestar de la colectividad. El servidor público no debe permitir que influyan en sus juicios y conducta, intereses que puedan perjudicar o beneficiar a personas o grupos en detrimento del bienestar de la sociedad.</w:t>
      </w:r>
    </w:p>
    <w:p w:rsidR="00E5589D" w:rsidRPr="00FA5C36" w:rsidRDefault="00E5589D" w:rsidP="00E5589D">
      <w:pPr>
        <w:pStyle w:val="Textoindependiente"/>
        <w:pBdr>
          <w:top w:val="single" w:sz="4" w:space="1" w:color="auto"/>
          <w:left w:val="single" w:sz="4" w:space="4" w:color="auto"/>
          <w:bottom w:val="single" w:sz="4" w:space="1" w:color="auto"/>
          <w:right w:val="single" w:sz="4" w:space="4" w:color="auto"/>
        </w:pBdr>
        <w:jc w:val="both"/>
        <w:rPr>
          <w:rFonts w:ascii="Century Gothic" w:hAnsi="Century Gothic"/>
          <w:color w:val="000000" w:themeColor="text1"/>
          <w:szCs w:val="24"/>
        </w:rPr>
      </w:pPr>
      <w:r w:rsidRPr="00FA5C36">
        <w:rPr>
          <w:rFonts w:ascii="Century Gothic" w:hAnsi="Century Gothic"/>
          <w:color w:val="000000" w:themeColor="text1"/>
          <w:szCs w:val="24"/>
        </w:rPr>
        <w:t>INTEGRIDAD</w:t>
      </w:r>
    </w:p>
    <w:p w:rsidR="00E5589D" w:rsidRPr="00FA5C36" w:rsidRDefault="00E5589D" w:rsidP="00E5589D">
      <w:pPr>
        <w:pStyle w:val="Textoindependiente"/>
        <w:pBdr>
          <w:top w:val="single" w:sz="4" w:space="1" w:color="auto"/>
          <w:left w:val="single" w:sz="4" w:space="4" w:color="auto"/>
          <w:bottom w:val="single" w:sz="4" w:space="1" w:color="auto"/>
          <w:right w:val="single" w:sz="4" w:space="4" w:color="auto"/>
        </w:pBdr>
        <w:jc w:val="both"/>
        <w:rPr>
          <w:rFonts w:ascii="Century Gothic" w:hAnsi="Century Gothic"/>
          <w:color w:val="000000" w:themeColor="text1"/>
          <w:szCs w:val="24"/>
        </w:rPr>
      </w:pPr>
      <w:r w:rsidRPr="00FA5C36">
        <w:rPr>
          <w:rFonts w:ascii="Century Gothic" w:hAnsi="Century Gothic"/>
          <w:color w:val="000000" w:themeColor="text1"/>
          <w:szCs w:val="24"/>
        </w:rPr>
        <w:t>El servidor público debe actuar con honestidad, atendiendo siempre a la verdad. Conduciéndose de esta manera, el servidor público fomentará la credibilidad de la sociedad en las instituciones públicas y contribuirá a generar una cultura de confianza y de apego a la verdad.</w:t>
      </w:r>
    </w:p>
    <w:p w:rsidR="00E5589D" w:rsidRPr="00FA5C36" w:rsidRDefault="00E5589D" w:rsidP="00E5589D">
      <w:pPr>
        <w:pStyle w:val="Textoindependiente"/>
        <w:pBdr>
          <w:top w:val="single" w:sz="4" w:space="1" w:color="auto"/>
          <w:left w:val="single" w:sz="4" w:space="4" w:color="auto"/>
          <w:bottom w:val="single" w:sz="4" w:space="1" w:color="auto"/>
          <w:right w:val="single" w:sz="4" w:space="4" w:color="auto"/>
        </w:pBdr>
        <w:jc w:val="both"/>
        <w:rPr>
          <w:rFonts w:ascii="Century Gothic" w:hAnsi="Century Gothic"/>
          <w:color w:val="000000" w:themeColor="text1"/>
          <w:szCs w:val="24"/>
        </w:rPr>
      </w:pPr>
      <w:r w:rsidRPr="00FA5C36">
        <w:rPr>
          <w:rFonts w:ascii="Century Gothic" w:hAnsi="Century Gothic"/>
          <w:color w:val="000000" w:themeColor="text1"/>
          <w:szCs w:val="24"/>
        </w:rPr>
        <w:lastRenderedPageBreak/>
        <w:t>HONRADEZ</w:t>
      </w:r>
    </w:p>
    <w:p w:rsidR="00E5589D" w:rsidRPr="00FA5C36" w:rsidRDefault="00E5589D" w:rsidP="00E5589D">
      <w:pPr>
        <w:pStyle w:val="Textoindependiente"/>
        <w:pBdr>
          <w:top w:val="single" w:sz="4" w:space="1" w:color="auto"/>
          <w:left w:val="single" w:sz="4" w:space="4" w:color="auto"/>
          <w:bottom w:val="single" w:sz="4" w:space="1" w:color="auto"/>
          <w:right w:val="single" w:sz="4" w:space="4" w:color="auto"/>
        </w:pBdr>
        <w:jc w:val="both"/>
        <w:rPr>
          <w:rFonts w:ascii="Century Gothic" w:hAnsi="Century Gothic"/>
          <w:color w:val="000000" w:themeColor="text1"/>
          <w:szCs w:val="24"/>
        </w:rPr>
      </w:pPr>
      <w:r w:rsidRPr="00FA5C36">
        <w:rPr>
          <w:rFonts w:ascii="Century Gothic" w:hAnsi="Century Gothic"/>
          <w:color w:val="000000" w:themeColor="text1"/>
          <w:szCs w:val="24"/>
        </w:rPr>
        <w:t>El servidor público no deberá utilizar su cargo público para obtener algún provecho o ventaja personal o a favor de terceros.</w:t>
      </w:r>
    </w:p>
    <w:p w:rsidR="00E5589D" w:rsidRPr="00FA5C36" w:rsidRDefault="00E5589D" w:rsidP="00E5589D">
      <w:pPr>
        <w:pStyle w:val="Textoindependiente"/>
        <w:pBdr>
          <w:top w:val="single" w:sz="4" w:space="1" w:color="auto"/>
          <w:left w:val="single" w:sz="4" w:space="4" w:color="auto"/>
          <w:bottom w:val="single" w:sz="4" w:space="1" w:color="auto"/>
          <w:right w:val="single" w:sz="4" w:space="4" w:color="auto"/>
        </w:pBdr>
        <w:jc w:val="both"/>
        <w:rPr>
          <w:rFonts w:ascii="Century Gothic" w:hAnsi="Century Gothic"/>
          <w:color w:val="000000" w:themeColor="text1"/>
          <w:szCs w:val="24"/>
        </w:rPr>
      </w:pPr>
      <w:r w:rsidRPr="00FA5C36">
        <w:rPr>
          <w:rFonts w:ascii="Century Gothic" w:hAnsi="Century Gothic"/>
          <w:color w:val="000000" w:themeColor="text1"/>
          <w:szCs w:val="24"/>
        </w:rPr>
        <w:t>Tampoco deberá buscar o aceptar compensaciones o prestaciones de cualquier persona u organización que puedan comprometer su desempeño como servidor público.</w:t>
      </w:r>
    </w:p>
    <w:p w:rsidR="00E5589D" w:rsidRPr="00FA5C36" w:rsidRDefault="00E5589D" w:rsidP="00E5589D">
      <w:pPr>
        <w:pStyle w:val="Textoindependiente"/>
        <w:pBdr>
          <w:top w:val="single" w:sz="4" w:space="1" w:color="auto"/>
          <w:left w:val="single" w:sz="4" w:space="4" w:color="auto"/>
          <w:bottom w:val="single" w:sz="4" w:space="1" w:color="auto"/>
          <w:right w:val="single" w:sz="4" w:space="4" w:color="auto"/>
        </w:pBdr>
        <w:jc w:val="both"/>
        <w:rPr>
          <w:rFonts w:ascii="Century Gothic" w:hAnsi="Century Gothic"/>
          <w:color w:val="000000" w:themeColor="text1"/>
          <w:szCs w:val="24"/>
        </w:rPr>
      </w:pPr>
      <w:r w:rsidRPr="00FA5C36">
        <w:rPr>
          <w:rFonts w:ascii="Century Gothic" w:hAnsi="Century Gothic"/>
          <w:color w:val="000000" w:themeColor="text1"/>
          <w:szCs w:val="24"/>
        </w:rPr>
        <w:t>IMPARCIALIDAD</w:t>
      </w:r>
    </w:p>
    <w:p w:rsidR="00E5589D" w:rsidRPr="00FA5C36" w:rsidRDefault="00E5589D" w:rsidP="00E5589D">
      <w:pPr>
        <w:pStyle w:val="Textoindependiente"/>
        <w:pBdr>
          <w:top w:val="single" w:sz="4" w:space="1" w:color="auto"/>
          <w:left w:val="single" w:sz="4" w:space="4" w:color="auto"/>
          <w:bottom w:val="single" w:sz="4" w:space="1" w:color="auto"/>
          <w:right w:val="single" w:sz="4" w:space="4" w:color="auto"/>
        </w:pBdr>
        <w:jc w:val="both"/>
        <w:rPr>
          <w:rFonts w:ascii="Century Gothic" w:hAnsi="Century Gothic"/>
          <w:color w:val="000000" w:themeColor="text1"/>
          <w:szCs w:val="24"/>
        </w:rPr>
      </w:pPr>
      <w:r w:rsidRPr="00FA5C36">
        <w:rPr>
          <w:rFonts w:ascii="Century Gothic" w:hAnsi="Century Gothic"/>
          <w:color w:val="000000" w:themeColor="text1"/>
          <w:szCs w:val="24"/>
        </w:rPr>
        <w:t>El servidor público actuará sin conceder preferencias o privilegios indebidos a organización o persona alguna.</w:t>
      </w:r>
    </w:p>
    <w:p w:rsidR="00E5589D" w:rsidRPr="00FA5C36" w:rsidRDefault="00E5589D" w:rsidP="00E5589D">
      <w:pPr>
        <w:pStyle w:val="Textoindependiente"/>
        <w:pBdr>
          <w:top w:val="single" w:sz="4" w:space="1" w:color="auto"/>
          <w:left w:val="single" w:sz="4" w:space="4" w:color="auto"/>
          <w:bottom w:val="single" w:sz="4" w:space="1" w:color="auto"/>
          <w:right w:val="single" w:sz="4" w:space="4" w:color="auto"/>
        </w:pBdr>
        <w:jc w:val="both"/>
        <w:rPr>
          <w:rFonts w:ascii="Century Gothic" w:hAnsi="Century Gothic"/>
          <w:color w:val="000000" w:themeColor="text1"/>
          <w:szCs w:val="24"/>
        </w:rPr>
      </w:pPr>
      <w:r w:rsidRPr="00FA5C36">
        <w:rPr>
          <w:rFonts w:ascii="Century Gothic" w:hAnsi="Century Gothic"/>
          <w:color w:val="000000" w:themeColor="text1"/>
          <w:szCs w:val="24"/>
        </w:rPr>
        <w:t>Su compromiso es tomar decisiones y ejercer sus funciones de manera objetiva, sin prejuicios personales y sin permitir la influencia indebida de otras personas.</w:t>
      </w:r>
    </w:p>
    <w:p w:rsidR="00E5589D" w:rsidRPr="00FA5C36" w:rsidRDefault="00E5589D" w:rsidP="00E5589D">
      <w:pPr>
        <w:pStyle w:val="Textoindependiente"/>
        <w:pBdr>
          <w:top w:val="single" w:sz="4" w:space="1" w:color="auto"/>
          <w:left w:val="single" w:sz="4" w:space="4" w:color="auto"/>
          <w:bottom w:val="single" w:sz="4" w:space="1" w:color="auto"/>
          <w:right w:val="single" w:sz="4" w:space="4" w:color="auto"/>
        </w:pBdr>
        <w:jc w:val="both"/>
        <w:rPr>
          <w:rFonts w:ascii="Century Gothic" w:hAnsi="Century Gothic"/>
          <w:color w:val="000000" w:themeColor="text1"/>
          <w:szCs w:val="24"/>
        </w:rPr>
      </w:pPr>
      <w:r w:rsidRPr="00FA5C36">
        <w:rPr>
          <w:rFonts w:ascii="Century Gothic" w:hAnsi="Century Gothic"/>
          <w:color w:val="000000" w:themeColor="text1"/>
          <w:szCs w:val="24"/>
        </w:rPr>
        <w:t>JUSTICIA</w:t>
      </w:r>
    </w:p>
    <w:p w:rsidR="00E5589D" w:rsidRPr="00FA5C36" w:rsidRDefault="00E5589D" w:rsidP="00E5589D">
      <w:pPr>
        <w:pStyle w:val="Textoindependiente"/>
        <w:pBdr>
          <w:top w:val="single" w:sz="4" w:space="1" w:color="auto"/>
          <w:left w:val="single" w:sz="4" w:space="4" w:color="auto"/>
          <w:bottom w:val="single" w:sz="4" w:space="1" w:color="auto"/>
          <w:right w:val="single" w:sz="4" w:space="4" w:color="auto"/>
        </w:pBdr>
        <w:jc w:val="both"/>
        <w:rPr>
          <w:rFonts w:ascii="Century Gothic" w:hAnsi="Century Gothic"/>
          <w:color w:val="000000" w:themeColor="text1"/>
          <w:szCs w:val="24"/>
        </w:rPr>
      </w:pPr>
      <w:r w:rsidRPr="00FA5C36">
        <w:rPr>
          <w:rFonts w:ascii="Century Gothic" w:hAnsi="Century Gothic"/>
          <w:color w:val="000000" w:themeColor="text1"/>
          <w:szCs w:val="24"/>
        </w:rPr>
        <w:t xml:space="preserve">El servidor público debe conducirse invariablemente con apego a las normas jurídicas inherentes a la función que desempeña. </w:t>
      </w:r>
    </w:p>
    <w:p w:rsidR="00E5589D" w:rsidRPr="00FA5C36" w:rsidRDefault="00E5589D" w:rsidP="00E5589D">
      <w:pPr>
        <w:pStyle w:val="Textoindependiente"/>
        <w:pBdr>
          <w:top w:val="single" w:sz="4" w:space="1" w:color="auto"/>
          <w:left w:val="single" w:sz="4" w:space="4" w:color="auto"/>
          <w:bottom w:val="single" w:sz="4" w:space="1" w:color="auto"/>
          <w:right w:val="single" w:sz="4" w:space="4" w:color="auto"/>
        </w:pBdr>
        <w:jc w:val="both"/>
        <w:rPr>
          <w:rFonts w:ascii="Century Gothic" w:hAnsi="Century Gothic"/>
          <w:color w:val="000000" w:themeColor="text1"/>
          <w:szCs w:val="24"/>
        </w:rPr>
      </w:pPr>
      <w:r w:rsidRPr="00FA5C36">
        <w:rPr>
          <w:rFonts w:ascii="Century Gothic" w:hAnsi="Century Gothic"/>
          <w:color w:val="000000" w:themeColor="text1"/>
          <w:szCs w:val="24"/>
        </w:rPr>
        <w:t>Para ello, es su obligación conocer, cumplir y hacer cumplir las disposiciones jurídicas que regulen el ejercicio de sus funciones.</w:t>
      </w:r>
    </w:p>
    <w:p w:rsidR="00E5589D" w:rsidRPr="00FA5C36" w:rsidRDefault="00E5589D" w:rsidP="00E5589D">
      <w:pPr>
        <w:pStyle w:val="Textoindependiente"/>
        <w:pBdr>
          <w:top w:val="single" w:sz="4" w:space="1" w:color="auto"/>
          <w:left w:val="single" w:sz="4" w:space="4" w:color="auto"/>
          <w:bottom w:val="single" w:sz="4" w:space="1" w:color="auto"/>
          <w:right w:val="single" w:sz="4" w:space="4" w:color="auto"/>
        </w:pBdr>
        <w:jc w:val="both"/>
        <w:rPr>
          <w:rFonts w:ascii="Century Gothic" w:hAnsi="Century Gothic"/>
          <w:color w:val="000000" w:themeColor="text1"/>
          <w:szCs w:val="24"/>
        </w:rPr>
      </w:pPr>
      <w:r w:rsidRPr="00FA5C36">
        <w:rPr>
          <w:rFonts w:ascii="Century Gothic" w:hAnsi="Century Gothic"/>
          <w:color w:val="000000" w:themeColor="text1"/>
          <w:szCs w:val="24"/>
        </w:rPr>
        <w:t>TRANSPARENCIA</w:t>
      </w:r>
    </w:p>
    <w:p w:rsidR="00E5589D" w:rsidRPr="00FA5C36" w:rsidRDefault="00E5589D" w:rsidP="00E5589D">
      <w:pPr>
        <w:pStyle w:val="Textoindependiente"/>
        <w:pBdr>
          <w:top w:val="single" w:sz="4" w:space="1" w:color="auto"/>
          <w:left w:val="single" w:sz="4" w:space="4" w:color="auto"/>
          <w:bottom w:val="single" w:sz="4" w:space="1" w:color="auto"/>
          <w:right w:val="single" w:sz="4" w:space="4" w:color="auto"/>
        </w:pBdr>
        <w:jc w:val="both"/>
        <w:rPr>
          <w:rFonts w:ascii="Century Gothic" w:hAnsi="Century Gothic"/>
          <w:color w:val="000000" w:themeColor="text1"/>
          <w:szCs w:val="24"/>
        </w:rPr>
      </w:pPr>
      <w:r w:rsidRPr="00FA5C36">
        <w:rPr>
          <w:rFonts w:ascii="Century Gothic" w:hAnsi="Century Gothic"/>
          <w:color w:val="000000" w:themeColor="text1"/>
          <w:szCs w:val="24"/>
        </w:rPr>
        <w:t>El servidor público debe permitir y garantizar el acceso a la información gubernamental, sin más límite que el que imponga el interés público y los derechos de privacidad de los particulares establecidos por la ley.</w:t>
      </w:r>
    </w:p>
    <w:p w:rsidR="00E5589D" w:rsidRPr="00FA5C36" w:rsidRDefault="00E5589D" w:rsidP="00E5589D">
      <w:pPr>
        <w:pStyle w:val="Textoindependiente"/>
        <w:pBdr>
          <w:top w:val="single" w:sz="4" w:space="1" w:color="auto"/>
          <w:left w:val="single" w:sz="4" w:space="4" w:color="auto"/>
          <w:bottom w:val="single" w:sz="4" w:space="1" w:color="auto"/>
          <w:right w:val="single" w:sz="4" w:space="4" w:color="auto"/>
        </w:pBdr>
        <w:jc w:val="both"/>
        <w:rPr>
          <w:rFonts w:ascii="Century Gothic" w:hAnsi="Century Gothic"/>
          <w:color w:val="000000" w:themeColor="text1"/>
          <w:szCs w:val="24"/>
        </w:rPr>
      </w:pPr>
      <w:r w:rsidRPr="00FA5C36">
        <w:rPr>
          <w:rFonts w:ascii="Century Gothic" w:hAnsi="Century Gothic"/>
          <w:color w:val="000000" w:themeColor="text1"/>
          <w:szCs w:val="24"/>
        </w:rPr>
        <w:t>RENDICION DE CUENTAS</w:t>
      </w:r>
    </w:p>
    <w:p w:rsidR="00E5589D" w:rsidRPr="00FA5C36" w:rsidRDefault="00E5589D" w:rsidP="00E5589D">
      <w:pPr>
        <w:pStyle w:val="Textoindependiente"/>
        <w:pBdr>
          <w:top w:val="single" w:sz="4" w:space="1" w:color="auto"/>
          <w:left w:val="single" w:sz="4" w:space="4" w:color="auto"/>
          <w:bottom w:val="single" w:sz="4" w:space="1" w:color="auto"/>
          <w:right w:val="single" w:sz="4" w:space="4" w:color="auto"/>
        </w:pBdr>
        <w:jc w:val="both"/>
        <w:rPr>
          <w:rFonts w:ascii="Century Gothic" w:hAnsi="Century Gothic"/>
          <w:color w:val="000000" w:themeColor="text1"/>
          <w:szCs w:val="24"/>
        </w:rPr>
      </w:pPr>
      <w:r w:rsidRPr="00FA5C36">
        <w:rPr>
          <w:rFonts w:ascii="Century Gothic" w:hAnsi="Century Gothic"/>
          <w:color w:val="000000" w:themeColor="text1"/>
          <w:szCs w:val="24"/>
        </w:rPr>
        <w:t>Para el servidor público rendir cuentas significa asumir plenamente ante la sociedad, la responsabilidad de desempeñar sus funciones en forma adecuada y sujetarse a la evaluación de la propia sociedad.</w:t>
      </w:r>
    </w:p>
    <w:p w:rsidR="00E5589D" w:rsidRPr="00FA5C36" w:rsidRDefault="00E5589D" w:rsidP="00E5589D">
      <w:pPr>
        <w:pStyle w:val="Textoindependiente"/>
        <w:pBdr>
          <w:top w:val="single" w:sz="4" w:space="1" w:color="auto"/>
          <w:left w:val="single" w:sz="4" w:space="4" w:color="auto"/>
          <w:bottom w:val="single" w:sz="4" w:space="1" w:color="auto"/>
          <w:right w:val="single" w:sz="4" w:space="4" w:color="auto"/>
        </w:pBdr>
        <w:jc w:val="both"/>
        <w:rPr>
          <w:rFonts w:ascii="Century Gothic" w:hAnsi="Century Gothic"/>
          <w:color w:val="000000" w:themeColor="text1"/>
          <w:szCs w:val="24"/>
        </w:rPr>
      </w:pPr>
      <w:r w:rsidRPr="00FA5C36">
        <w:rPr>
          <w:rFonts w:ascii="Century Gothic" w:hAnsi="Century Gothic"/>
          <w:color w:val="000000" w:themeColor="text1"/>
          <w:szCs w:val="24"/>
        </w:rPr>
        <w:t>Ello lo obliga a realizar sus funciones con eficacia y calidad, así como a contar permanentemente con la disposición para desarrollar procesos de mejora continua, de modernización y de optimización de recursos públicos.</w:t>
      </w:r>
    </w:p>
    <w:p w:rsidR="00E5589D" w:rsidRPr="00FA5C36" w:rsidRDefault="00E5589D" w:rsidP="00E5589D">
      <w:pPr>
        <w:pStyle w:val="Textoindependiente"/>
        <w:pBdr>
          <w:top w:val="single" w:sz="4" w:space="1" w:color="auto"/>
          <w:left w:val="single" w:sz="4" w:space="4" w:color="auto"/>
          <w:bottom w:val="single" w:sz="4" w:space="1" w:color="auto"/>
          <w:right w:val="single" w:sz="4" w:space="4" w:color="auto"/>
        </w:pBdr>
        <w:jc w:val="both"/>
        <w:rPr>
          <w:rFonts w:ascii="Century Gothic" w:hAnsi="Century Gothic"/>
          <w:color w:val="000000" w:themeColor="text1"/>
          <w:szCs w:val="24"/>
        </w:rPr>
      </w:pPr>
      <w:r w:rsidRPr="00FA5C36">
        <w:rPr>
          <w:rFonts w:ascii="Century Gothic" w:hAnsi="Century Gothic"/>
          <w:color w:val="000000" w:themeColor="text1"/>
          <w:szCs w:val="24"/>
        </w:rPr>
        <w:t>IGUALDAD</w:t>
      </w:r>
    </w:p>
    <w:p w:rsidR="00E5589D" w:rsidRPr="00FA5C36" w:rsidRDefault="00E5589D" w:rsidP="00E5589D">
      <w:pPr>
        <w:pStyle w:val="Textoindependiente"/>
        <w:pBdr>
          <w:top w:val="single" w:sz="4" w:space="1" w:color="auto"/>
          <w:left w:val="single" w:sz="4" w:space="4" w:color="auto"/>
          <w:bottom w:val="single" w:sz="4" w:space="1" w:color="auto"/>
          <w:right w:val="single" w:sz="4" w:space="4" w:color="auto"/>
        </w:pBdr>
        <w:jc w:val="both"/>
        <w:rPr>
          <w:rFonts w:ascii="Century Gothic" w:hAnsi="Century Gothic"/>
          <w:color w:val="000000" w:themeColor="text1"/>
          <w:szCs w:val="24"/>
        </w:rPr>
      </w:pPr>
      <w:r w:rsidRPr="00FA5C36">
        <w:rPr>
          <w:rFonts w:ascii="Century Gothic" w:hAnsi="Century Gothic"/>
          <w:color w:val="000000" w:themeColor="text1"/>
          <w:szCs w:val="24"/>
        </w:rPr>
        <w:t>El servidor público debe prestar los servicios que se le han encomendado a todos los miembros de la sociedad que tengan derecho a recibirlos, sin importar su sexo, edad, raza, credo, religión o preferencia política.</w:t>
      </w:r>
    </w:p>
    <w:p w:rsidR="00E5589D" w:rsidRPr="00FA5C36" w:rsidRDefault="00E5589D" w:rsidP="00E5589D">
      <w:pPr>
        <w:pStyle w:val="Textoindependiente"/>
        <w:pBdr>
          <w:top w:val="single" w:sz="4" w:space="1" w:color="auto"/>
          <w:left w:val="single" w:sz="4" w:space="4" w:color="auto"/>
          <w:bottom w:val="single" w:sz="4" w:space="1" w:color="auto"/>
          <w:right w:val="single" w:sz="4" w:space="4" w:color="auto"/>
        </w:pBdr>
        <w:jc w:val="both"/>
        <w:rPr>
          <w:rFonts w:ascii="Century Gothic" w:hAnsi="Century Gothic"/>
          <w:color w:val="000000" w:themeColor="text1"/>
          <w:szCs w:val="24"/>
        </w:rPr>
      </w:pPr>
      <w:r w:rsidRPr="00FA5C36">
        <w:rPr>
          <w:rFonts w:ascii="Century Gothic" w:hAnsi="Century Gothic"/>
          <w:color w:val="000000" w:themeColor="text1"/>
          <w:szCs w:val="24"/>
        </w:rPr>
        <w:t>No debe permitir que influyan en su actuación, circunstancias ajenas que propicien el incumplimiento de la responsabilidad que tiene para brindar a quien le corresponde los servicios públicos a su cargo.</w:t>
      </w:r>
    </w:p>
    <w:p w:rsidR="00E5589D" w:rsidRPr="00FA5C36" w:rsidRDefault="00E5589D" w:rsidP="00E5589D">
      <w:pPr>
        <w:pStyle w:val="Textoindependiente"/>
        <w:pBdr>
          <w:top w:val="single" w:sz="4" w:space="1" w:color="auto"/>
          <w:left w:val="single" w:sz="4" w:space="4" w:color="auto"/>
          <w:bottom w:val="single" w:sz="4" w:space="1" w:color="auto"/>
          <w:right w:val="single" w:sz="4" w:space="4" w:color="auto"/>
        </w:pBdr>
        <w:jc w:val="both"/>
        <w:rPr>
          <w:rFonts w:ascii="Century Gothic" w:hAnsi="Century Gothic"/>
          <w:color w:val="000000" w:themeColor="text1"/>
          <w:szCs w:val="24"/>
        </w:rPr>
      </w:pPr>
      <w:r w:rsidRPr="00FA5C36">
        <w:rPr>
          <w:rFonts w:ascii="Century Gothic" w:hAnsi="Century Gothic"/>
          <w:color w:val="000000" w:themeColor="text1"/>
          <w:szCs w:val="24"/>
        </w:rPr>
        <w:t>RESPETO</w:t>
      </w:r>
    </w:p>
    <w:p w:rsidR="00E5589D" w:rsidRPr="00FA5C36" w:rsidRDefault="00E5589D" w:rsidP="00E5589D">
      <w:pPr>
        <w:pStyle w:val="Textoindependiente"/>
        <w:pBdr>
          <w:top w:val="single" w:sz="4" w:space="1" w:color="auto"/>
          <w:left w:val="single" w:sz="4" w:space="4" w:color="auto"/>
          <w:bottom w:val="single" w:sz="4" w:space="1" w:color="auto"/>
          <w:right w:val="single" w:sz="4" w:space="4" w:color="auto"/>
        </w:pBdr>
        <w:jc w:val="both"/>
        <w:rPr>
          <w:rFonts w:ascii="Century Gothic" w:hAnsi="Century Gothic"/>
          <w:color w:val="000000" w:themeColor="text1"/>
          <w:szCs w:val="24"/>
        </w:rPr>
      </w:pPr>
      <w:r w:rsidRPr="00FA5C36">
        <w:rPr>
          <w:rFonts w:ascii="Century Gothic" w:hAnsi="Century Gothic"/>
          <w:color w:val="000000" w:themeColor="text1"/>
          <w:szCs w:val="24"/>
        </w:rPr>
        <w:lastRenderedPageBreak/>
        <w:t>El servidor público debe dar a las personas un trato digno, cortés, cordial y tolerante.</w:t>
      </w:r>
    </w:p>
    <w:p w:rsidR="00E5589D" w:rsidRPr="00FA5C36" w:rsidRDefault="00E5589D" w:rsidP="00E5589D">
      <w:pPr>
        <w:pStyle w:val="Textoindependiente"/>
        <w:pBdr>
          <w:top w:val="single" w:sz="4" w:space="1" w:color="auto"/>
          <w:left w:val="single" w:sz="4" w:space="4" w:color="auto"/>
          <w:bottom w:val="single" w:sz="4" w:space="1" w:color="auto"/>
          <w:right w:val="single" w:sz="4" w:space="4" w:color="auto"/>
        </w:pBdr>
        <w:jc w:val="both"/>
        <w:rPr>
          <w:rFonts w:ascii="Century Gothic" w:hAnsi="Century Gothic"/>
          <w:color w:val="000000" w:themeColor="text1"/>
          <w:szCs w:val="24"/>
        </w:rPr>
      </w:pPr>
      <w:r w:rsidRPr="00FA5C36">
        <w:rPr>
          <w:rFonts w:ascii="Century Gothic" w:hAnsi="Century Gothic"/>
          <w:color w:val="000000" w:themeColor="text1"/>
          <w:szCs w:val="24"/>
        </w:rPr>
        <w:t>Está obligado a reconocer y considerar en todo momento los derechos, libertades y cualidades inherentes a la condición humana.</w:t>
      </w:r>
    </w:p>
    <w:p w:rsidR="00E5589D" w:rsidRPr="00FA5C36"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Pr="00FA5C36" w:rsidRDefault="00E5589D" w:rsidP="00E5589D">
      <w:pPr>
        <w:rPr>
          <w:rFonts w:ascii="Century Gothic" w:hAnsi="Century Gothic" w:cs="Arial"/>
          <w:color w:val="000000" w:themeColor="text1"/>
          <w:szCs w:val="24"/>
        </w:rPr>
      </w:pPr>
    </w:p>
    <w:p w:rsidR="00E5589D" w:rsidRPr="00F615E2" w:rsidRDefault="00E5589D" w:rsidP="00E5589D">
      <w:pPr>
        <w:rPr>
          <w:b/>
        </w:rPr>
      </w:pPr>
    </w:p>
    <w:p w:rsidR="00E5589D" w:rsidRPr="00F615E2" w:rsidRDefault="00E5589D" w:rsidP="00E5589D">
      <w:pPr>
        <w:rPr>
          <w:b/>
        </w:rPr>
      </w:pPr>
      <w:r w:rsidRPr="00F615E2">
        <w:rPr>
          <w:b/>
        </w:rPr>
        <w:t>LISTADO DE ÁREAS DIRECTIVAS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429"/>
        <w:gridCol w:w="1655"/>
      </w:tblGrid>
      <w:tr w:rsidR="00E5589D" w:rsidRPr="00FA5C36" w:rsidTr="00FB2D61">
        <w:trPr>
          <w:trHeight w:val="541"/>
        </w:trPr>
        <w:tc>
          <w:tcPr>
            <w:tcW w:w="4119" w:type="pct"/>
            <w:tcBorders>
              <w:bottom w:val="single" w:sz="8" w:space="0" w:color="auto"/>
            </w:tcBorders>
            <w:shd w:val="clear" w:color="auto" w:fill="auto"/>
            <w:vAlign w:val="center"/>
          </w:tcPr>
          <w:p w:rsidR="00E5589D" w:rsidRPr="00FA5C36" w:rsidRDefault="00E5589D" w:rsidP="00FB2D61">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Nombre de la Dependencia</w:t>
            </w:r>
          </w:p>
        </w:tc>
        <w:tc>
          <w:tcPr>
            <w:tcW w:w="881" w:type="pct"/>
            <w:tcBorders>
              <w:bottom w:val="single" w:sz="8" w:space="0" w:color="auto"/>
            </w:tcBorders>
            <w:shd w:val="clear" w:color="auto" w:fill="auto"/>
            <w:vAlign w:val="center"/>
          </w:tcPr>
          <w:p w:rsidR="00E5589D" w:rsidRPr="00FA5C36" w:rsidRDefault="00E5589D" w:rsidP="00FB2D61">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Dependencia Directa</w:t>
            </w:r>
          </w:p>
        </w:tc>
      </w:tr>
      <w:tr w:rsidR="00E5589D" w:rsidRPr="00FA5C36" w:rsidTr="00FB2D61">
        <w:trPr>
          <w:trHeight w:val="343"/>
        </w:trPr>
        <w:tc>
          <w:tcPr>
            <w:tcW w:w="4119" w:type="pct"/>
            <w:shd w:val="clear" w:color="auto" w:fill="auto"/>
            <w:vAlign w:val="center"/>
          </w:tcPr>
          <w:p w:rsidR="00E5589D" w:rsidRPr="0011383E" w:rsidRDefault="00E5589D" w:rsidP="00FB2D61">
            <w:pP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Dirección de Asuntos</w:t>
            </w:r>
            <w:r w:rsidR="008F079D" w:rsidRPr="0011383E">
              <w:rPr>
                <w:rStyle w:val="Textoennegrita"/>
                <w:rFonts w:ascii="Century Gothic" w:hAnsi="Century Gothic" w:cs="Arial"/>
                <w:b w:val="0"/>
                <w:color w:val="000000" w:themeColor="text1"/>
                <w:szCs w:val="24"/>
              </w:rPr>
              <w:t xml:space="preserve"> </w:t>
            </w:r>
            <w:r w:rsidRPr="0011383E">
              <w:rPr>
                <w:rStyle w:val="Textoennegrita"/>
                <w:rFonts w:ascii="Century Gothic" w:hAnsi="Century Gothic" w:cs="Arial"/>
                <w:b w:val="0"/>
                <w:color w:val="000000" w:themeColor="text1"/>
                <w:szCs w:val="24"/>
              </w:rPr>
              <w:t>Internos y Jurídicos de la D.G.S.P.</w:t>
            </w:r>
          </w:p>
        </w:tc>
        <w:tc>
          <w:tcPr>
            <w:tcW w:w="881" w:type="pct"/>
            <w:shd w:val="clear" w:color="auto" w:fill="auto"/>
            <w:vAlign w:val="center"/>
          </w:tcPr>
          <w:p w:rsidR="00E5589D" w:rsidRPr="0011383E" w:rsidRDefault="00E5589D" w:rsidP="00FB2D61">
            <w:pPr>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02-S</w:t>
            </w:r>
          </w:p>
        </w:tc>
      </w:tr>
    </w:tbl>
    <w:p w:rsidR="00E5589D" w:rsidRPr="00F615E2" w:rsidRDefault="00E5589D" w:rsidP="00E5589D">
      <w:pPr>
        <w:rPr>
          <w:b/>
        </w:rPr>
      </w:pPr>
    </w:p>
    <w:p w:rsidR="00E5589D" w:rsidRPr="00F615E2" w:rsidRDefault="00E5589D" w:rsidP="00E5589D">
      <w:pPr>
        <w:rPr>
          <w:b/>
        </w:rPr>
      </w:pPr>
      <w:r>
        <w:rPr>
          <w:b/>
        </w:rPr>
        <w:t xml:space="preserve">DESCRIPCIÓN DE </w:t>
      </w:r>
      <w:r w:rsidRPr="00F615E2">
        <w:rPr>
          <w:b/>
        </w:rPr>
        <w:t>LAS FUNCIONES DEL TITULAR</w:t>
      </w:r>
    </w:p>
    <w:tbl>
      <w:tblPr>
        <w:tblpPr w:leftFromText="141" w:rightFromText="141" w:vertAnchor="text" w:horzAnchor="margin" w:tblpY="22"/>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869"/>
        <w:gridCol w:w="7215"/>
      </w:tblGrid>
      <w:tr w:rsidR="00E5589D" w:rsidRPr="00FA5C36" w:rsidTr="00FB2D61">
        <w:trPr>
          <w:trHeight w:val="60"/>
        </w:trPr>
        <w:tc>
          <w:tcPr>
            <w:tcW w:w="1029"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11383E" w:rsidRDefault="00E5589D" w:rsidP="00FB2D61">
            <w:pPr>
              <w:jc w:val="center"/>
              <w:rPr>
                <w:rFonts w:ascii="Century Gothic" w:hAnsi="Century Gothic" w:cs="Arial"/>
                <w:b/>
                <w:bCs/>
                <w:color w:val="000000" w:themeColor="text1"/>
                <w:szCs w:val="24"/>
              </w:rPr>
            </w:pPr>
            <w:r w:rsidRPr="0011383E">
              <w:rPr>
                <w:rStyle w:val="Textoennegrita"/>
                <w:rFonts w:ascii="Century Gothic" w:hAnsi="Century Gothic" w:cs="Arial"/>
                <w:b w:val="0"/>
                <w:color w:val="000000" w:themeColor="text1"/>
                <w:szCs w:val="24"/>
              </w:rPr>
              <w:t>Puesto</w:t>
            </w:r>
          </w:p>
        </w:tc>
        <w:tc>
          <w:tcPr>
            <w:tcW w:w="3971"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jc w:val="center"/>
              <w:rPr>
                <w:rFonts w:ascii="Century Gothic" w:hAnsi="Century Gothic" w:cs="Arial"/>
                <w:bCs/>
                <w:color w:val="000000" w:themeColor="text1"/>
                <w:szCs w:val="24"/>
              </w:rPr>
            </w:pPr>
            <w:r w:rsidRPr="00FA5C36">
              <w:rPr>
                <w:rFonts w:ascii="Century Gothic" w:hAnsi="Century Gothic" w:cs="Arial"/>
                <w:bCs/>
                <w:color w:val="000000" w:themeColor="text1"/>
                <w:szCs w:val="24"/>
              </w:rPr>
              <w:t xml:space="preserve">Descripción </w:t>
            </w:r>
          </w:p>
        </w:tc>
      </w:tr>
      <w:tr w:rsidR="00E5589D" w:rsidRPr="00FA5C36" w:rsidTr="00FB2D61">
        <w:tc>
          <w:tcPr>
            <w:tcW w:w="1029" w:type="pct"/>
            <w:tcBorders>
              <w:top w:val="single" w:sz="8" w:space="0" w:color="auto"/>
              <w:left w:val="single" w:sz="8" w:space="0" w:color="auto"/>
              <w:bottom w:val="single" w:sz="8" w:space="0" w:color="auto"/>
              <w:right w:val="single" w:sz="8" w:space="0" w:color="auto"/>
            </w:tcBorders>
            <w:shd w:val="clear" w:color="auto" w:fill="auto"/>
          </w:tcPr>
          <w:p w:rsidR="00E5589D" w:rsidRPr="0011383E" w:rsidRDefault="00E5589D" w:rsidP="00FB2D61">
            <w:pP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 (Director de Asuntos Internos y Jurídicos de la D.G.S.P.)</w:t>
            </w:r>
          </w:p>
        </w:tc>
        <w:tc>
          <w:tcPr>
            <w:tcW w:w="3971" w:type="pct"/>
            <w:tcBorders>
              <w:left w:val="single" w:sz="8" w:space="0" w:color="auto"/>
              <w:right w:val="single" w:sz="8" w:space="0" w:color="auto"/>
            </w:tcBorders>
            <w:shd w:val="clear" w:color="auto" w:fill="auto"/>
          </w:tcPr>
          <w:p w:rsidR="00E5589D" w:rsidRPr="00FA5C36" w:rsidRDefault="00E5589D" w:rsidP="00E5589D">
            <w:pPr>
              <w:pStyle w:val="Prrafodelista1"/>
              <w:numPr>
                <w:ilvl w:val="0"/>
                <w:numId w:val="10"/>
              </w:numPr>
              <w:jc w:val="both"/>
              <w:rPr>
                <w:rFonts w:ascii="Century Gothic" w:hAnsi="Century Gothic" w:cs="Arial"/>
                <w:color w:val="000000" w:themeColor="text1"/>
                <w:lang w:val="es-MX"/>
              </w:rPr>
            </w:pPr>
            <w:r w:rsidRPr="00FA5C36">
              <w:rPr>
                <w:rFonts w:ascii="Century Gothic" w:hAnsi="Century Gothic" w:cs="Arial"/>
                <w:color w:val="000000" w:themeColor="text1"/>
                <w:lang w:val="es-MX"/>
              </w:rPr>
              <w:t xml:space="preserve">Supervisar </w:t>
            </w:r>
            <w:r w:rsidRPr="00FA5C36">
              <w:rPr>
                <w:rFonts w:ascii="Century Gothic" w:eastAsiaTheme="minorHAnsi" w:hAnsi="Century Gothic" w:cs="Arial"/>
                <w:color w:val="000000" w:themeColor="text1"/>
                <w:lang w:eastAsia="es-AR"/>
              </w:rPr>
              <w:t>que el personal adscrito a la Comisaría de Seguridad Pública de Tonalá, Jalisco, en  base a su comportamiento y actuar en las normas establecidas en el</w:t>
            </w:r>
            <w:r w:rsidRPr="00FA5C36">
              <w:rPr>
                <w:rFonts w:ascii="Century Gothic" w:hAnsi="Century Gothic" w:cs="Arial"/>
                <w:bCs/>
                <w:color w:val="000000" w:themeColor="text1"/>
              </w:rPr>
              <w:t xml:space="preserve"> Reglamento del Gobierno y la Administración Pública del Ayuntamiento Constitucional de Tonalá, Jalisco, así como el  Reglamento para vigilar la Actuación de los Elementos de la Comisaría de Seguridad Pública de Tonalá, Jalisco y el</w:t>
            </w:r>
            <w:r w:rsidRPr="00FA5C36">
              <w:rPr>
                <w:rFonts w:ascii="Century Gothic" w:hAnsi="Century Gothic" w:cs="Arial"/>
                <w:color w:val="000000" w:themeColor="text1"/>
              </w:rPr>
              <w:t xml:space="preserve"> Reglamento Interno de la Comisaría de Seguridad Pública y del Servicio Profesional de Carrera Policial de Tonalá, Jalisco</w:t>
            </w:r>
          </w:p>
          <w:p w:rsidR="00E5589D" w:rsidRPr="00FA5C36" w:rsidRDefault="00E5589D" w:rsidP="00FB2D61">
            <w:pPr>
              <w:pStyle w:val="Prrafodelista1"/>
              <w:ind w:left="0"/>
              <w:jc w:val="both"/>
              <w:rPr>
                <w:rFonts w:ascii="Century Gothic" w:hAnsi="Century Gothic" w:cs="Arial"/>
                <w:color w:val="000000" w:themeColor="text1"/>
                <w:lang w:val="es-MX"/>
              </w:rPr>
            </w:pPr>
          </w:p>
          <w:p w:rsidR="00E5589D" w:rsidRPr="00FA5C36" w:rsidRDefault="00E5589D" w:rsidP="00FB2D61">
            <w:pPr>
              <w:pStyle w:val="Prrafodelista1"/>
              <w:ind w:left="0"/>
              <w:jc w:val="center"/>
              <w:rPr>
                <w:rFonts w:ascii="Century Gothic" w:hAnsi="Century Gothic" w:cs="Arial"/>
                <w:color w:val="000000" w:themeColor="text1"/>
                <w:lang w:val="es-MX"/>
              </w:rPr>
            </w:pPr>
            <w:r w:rsidRPr="00FA5C36">
              <w:rPr>
                <w:rFonts w:ascii="Century Gothic" w:hAnsi="Century Gothic" w:cs="Arial"/>
                <w:color w:val="000000" w:themeColor="text1"/>
                <w:lang w:val="es-MX"/>
              </w:rPr>
              <w:t>DESCRIPCIÓN GENÉRICA</w:t>
            </w:r>
          </w:p>
          <w:p w:rsidR="00E5589D" w:rsidRPr="00FA5C36" w:rsidRDefault="00E5589D" w:rsidP="00E5589D">
            <w:pPr>
              <w:pStyle w:val="Prrafodelista1"/>
              <w:numPr>
                <w:ilvl w:val="0"/>
                <w:numId w:val="10"/>
              </w:numPr>
              <w:jc w:val="both"/>
              <w:rPr>
                <w:rFonts w:ascii="Century Gothic" w:hAnsi="Century Gothic" w:cs="Arial"/>
                <w:color w:val="000000" w:themeColor="text1"/>
                <w:lang w:val="es-MX"/>
              </w:rPr>
            </w:pPr>
            <w:r w:rsidRPr="00FA5C36">
              <w:rPr>
                <w:rFonts w:ascii="Century Gothic" w:hAnsi="Century Gothic" w:cs="Arial"/>
                <w:color w:val="000000" w:themeColor="text1"/>
                <w:lang w:val="es-MX"/>
              </w:rPr>
              <w:t xml:space="preserve">Son </w:t>
            </w:r>
            <w:r w:rsidRPr="00FA5C36">
              <w:rPr>
                <w:rFonts w:ascii="Century Gothic" w:hAnsi="Century Gothic" w:cs="Arial"/>
                <w:color w:val="000000" w:themeColor="text1"/>
                <w:lang w:eastAsia="es-AR"/>
              </w:rPr>
              <w:t>atribuciones del Director de Asuntos Internos y Jurídicos supervisar vigilar e investigar la conducta de los elementos de la Comisaría de Seguridad Pública de Tonalá, Jalisco, dentro y fuera del servicio, a efecto que den cumplimiento a los deberes y obligaciones y principios de la actuación policial</w:t>
            </w:r>
          </w:p>
          <w:p w:rsidR="00E5589D" w:rsidRPr="00FA5C36" w:rsidRDefault="00E5589D" w:rsidP="00FB2D61">
            <w:pPr>
              <w:pStyle w:val="Prrafodelista1"/>
              <w:jc w:val="both"/>
              <w:rPr>
                <w:rFonts w:ascii="Century Gothic" w:hAnsi="Century Gothic" w:cs="Arial"/>
                <w:color w:val="000000" w:themeColor="text1"/>
                <w:lang w:val="es-MX"/>
              </w:rPr>
            </w:pPr>
          </w:p>
          <w:p w:rsidR="00E5589D" w:rsidRPr="00FA5C36" w:rsidRDefault="00E5589D" w:rsidP="00E5589D">
            <w:pPr>
              <w:pStyle w:val="Prrafodelista1"/>
              <w:numPr>
                <w:ilvl w:val="0"/>
                <w:numId w:val="10"/>
              </w:numPr>
              <w:jc w:val="both"/>
              <w:rPr>
                <w:rFonts w:ascii="Century Gothic" w:hAnsi="Century Gothic" w:cs="Arial"/>
                <w:color w:val="000000" w:themeColor="text1"/>
                <w:lang w:val="es-MX"/>
              </w:rPr>
            </w:pPr>
            <w:r w:rsidRPr="00FA5C36">
              <w:rPr>
                <w:rFonts w:ascii="Century Gothic" w:hAnsi="Century Gothic" w:cs="Arial"/>
                <w:color w:val="000000" w:themeColor="text1"/>
                <w:lang w:val="es-MX"/>
              </w:rPr>
              <w:t xml:space="preserve">Determinar </w:t>
            </w:r>
            <w:r w:rsidRPr="00FA5C36">
              <w:rPr>
                <w:rFonts w:ascii="Century Gothic" w:hAnsi="Century Gothic" w:cs="Arial"/>
                <w:color w:val="000000" w:themeColor="text1"/>
                <w:lang w:eastAsia="es-AR"/>
              </w:rPr>
              <w:t>los lineamientos que regulen la recepción e investigación de quejas y denuncias, disponiendo su ratificación ampliación o aclaración en su caso determina su procedencia improcedencia o des echamiento</w:t>
            </w:r>
          </w:p>
          <w:p w:rsidR="00E5589D" w:rsidRPr="00FA5C36" w:rsidRDefault="00E5589D" w:rsidP="00FB2D61">
            <w:pPr>
              <w:pStyle w:val="Prrafodelista1"/>
              <w:jc w:val="both"/>
              <w:rPr>
                <w:rFonts w:ascii="Century Gothic" w:hAnsi="Century Gothic" w:cs="Arial"/>
                <w:color w:val="000000" w:themeColor="text1"/>
                <w:lang w:val="es-MX"/>
              </w:rPr>
            </w:pPr>
          </w:p>
          <w:p w:rsidR="00E5589D" w:rsidRPr="00FA5C36" w:rsidRDefault="00E5589D" w:rsidP="00FB2D61">
            <w:pPr>
              <w:pStyle w:val="Prrafodelista1"/>
              <w:jc w:val="both"/>
              <w:rPr>
                <w:rFonts w:ascii="Century Gothic" w:hAnsi="Century Gothic" w:cs="Arial"/>
                <w:color w:val="000000" w:themeColor="text1"/>
                <w:lang w:val="es-MX"/>
              </w:rPr>
            </w:pPr>
          </w:p>
          <w:p w:rsidR="00E5589D" w:rsidRPr="00FA5C36" w:rsidRDefault="00E5589D" w:rsidP="00FB2D61">
            <w:pPr>
              <w:pStyle w:val="Prrafodelista1"/>
              <w:ind w:left="644"/>
              <w:jc w:val="both"/>
              <w:rPr>
                <w:rFonts w:ascii="Century Gothic" w:hAnsi="Century Gothic" w:cs="Arial"/>
                <w:color w:val="000000" w:themeColor="text1"/>
                <w:lang w:val="es-MX"/>
              </w:rPr>
            </w:pPr>
          </w:p>
          <w:p w:rsidR="00E5589D" w:rsidRPr="00FA5C36" w:rsidRDefault="00E5589D" w:rsidP="00E5589D">
            <w:pPr>
              <w:pStyle w:val="Prrafodelista1"/>
              <w:numPr>
                <w:ilvl w:val="0"/>
                <w:numId w:val="10"/>
              </w:numPr>
              <w:jc w:val="both"/>
              <w:rPr>
                <w:rFonts w:ascii="Century Gothic" w:hAnsi="Century Gothic" w:cs="Arial"/>
                <w:color w:val="000000" w:themeColor="text1"/>
                <w:lang w:val="es-MX"/>
              </w:rPr>
            </w:pPr>
            <w:r w:rsidRPr="00FA5C36">
              <w:rPr>
                <w:rFonts w:ascii="Century Gothic" w:hAnsi="Century Gothic" w:cs="Arial"/>
                <w:color w:val="000000" w:themeColor="text1"/>
                <w:lang w:val="es-MX"/>
              </w:rPr>
              <w:t xml:space="preserve">Ordenar </w:t>
            </w:r>
            <w:r w:rsidRPr="00FA5C36">
              <w:rPr>
                <w:rFonts w:ascii="Century Gothic" w:hAnsi="Century Gothic" w:cs="Arial"/>
                <w:color w:val="000000" w:themeColor="text1"/>
                <w:lang w:eastAsia="es-AR"/>
              </w:rPr>
              <w:t>ejecutar las medidas preventivas en contra de los elementos policiales sujetos a investigación administrativa</w:t>
            </w:r>
          </w:p>
          <w:p w:rsidR="00E5589D" w:rsidRPr="00FA5C36" w:rsidRDefault="00E5589D" w:rsidP="00FB2D61">
            <w:pPr>
              <w:pStyle w:val="Prrafodelista1"/>
              <w:ind w:left="644"/>
              <w:jc w:val="both"/>
              <w:rPr>
                <w:rFonts w:ascii="Century Gothic" w:hAnsi="Century Gothic" w:cs="Arial"/>
                <w:color w:val="000000" w:themeColor="text1"/>
                <w:lang w:val="es-MX"/>
              </w:rPr>
            </w:pPr>
          </w:p>
          <w:p w:rsidR="00E5589D" w:rsidRPr="00FA5C36" w:rsidRDefault="00E5589D" w:rsidP="00E5589D">
            <w:pPr>
              <w:pStyle w:val="Prrafodelista1"/>
              <w:numPr>
                <w:ilvl w:val="0"/>
                <w:numId w:val="10"/>
              </w:numPr>
              <w:jc w:val="both"/>
              <w:rPr>
                <w:rFonts w:ascii="Century Gothic" w:hAnsi="Century Gothic" w:cs="Arial"/>
                <w:color w:val="000000" w:themeColor="text1"/>
                <w:lang w:val="es-MX"/>
              </w:rPr>
            </w:pPr>
            <w:r w:rsidRPr="00FA5C36">
              <w:rPr>
                <w:rFonts w:ascii="Century Gothic" w:hAnsi="Century Gothic" w:cs="Arial"/>
                <w:color w:val="000000" w:themeColor="text1"/>
                <w:lang w:eastAsia="es-AR"/>
              </w:rPr>
              <w:t xml:space="preserve">Tramitar el procedimiento administrativo establecido en el artículo 2 del Reglamento para Vigilar la Actuación de los Elementos de la Comisaría de Seguridad Pública </w:t>
            </w:r>
            <w:r w:rsidRPr="00FA5C36">
              <w:rPr>
                <w:rFonts w:ascii="Century Gothic" w:hAnsi="Century Gothic" w:cs="Arial"/>
                <w:color w:val="000000" w:themeColor="text1"/>
                <w:lang w:eastAsia="es-AR"/>
              </w:rPr>
              <w:lastRenderedPageBreak/>
              <w:t>de Tonalá, Jalisco, turnando a la Comisión de Honor y Justicia el cumulo de actuaciones que integran los procedimientos de responsabilidades administrativas</w:t>
            </w:r>
          </w:p>
          <w:p w:rsidR="00E5589D" w:rsidRPr="00FA5C36" w:rsidRDefault="00E5589D" w:rsidP="00FB2D61">
            <w:pPr>
              <w:pStyle w:val="Prrafodelista1"/>
              <w:jc w:val="both"/>
              <w:rPr>
                <w:rFonts w:ascii="Century Gothic" w:hAnsi="Century Gothic" w:cs="Arial"/>
                <w:color w:val="000000" w:themeColor="text1"/>
                <w:lang w:val="es-MX"/>
              </w:rPr>
            </w:pPr>
          </w:p>
          <w:p w:rsidR="00E5589D" w:rsidRPr="00FA5C36" w:rsidRDefault="00E5589D" w:rsidP="00FB2D61">
            <w:pPr>
              <w:pStyle w:val="Prrafodelista1"/>
              <w:jc w:val="both"/>
              <w:rPr>
                <w:rFonts w:ascii="Century Gothic" w:hAnsi="Century Gothic" w:cs="Arial"/>
                <w:color w:val="000000" w:themeColor="text1"/>
                <w:lang w:val="es-MX"/>
              </w:rPr>
            </w:pPr>
          </w:p>
          <w:p w:rsidR="00E5589D" w:rsidRPr="00FA5C36" w:rsidRDefault="00E5589D" w:rsidP="00FB2D61">
            <w:pPr>
              <w:pStyle w:val="Prrafodelista1"/>
              <w:jc w:val="both"/>
              <w:rPr>
                <w:rFonts w:ascii="Century Gothic" w:hAnsi="Century Gothic" w:cs="Arial"/>
                <w:color w:val="000000" w:themeColor="text1"/>
                <w:lang w:val="es-MX"/>
              </w:rPr>
            </w:pPr>
          </w:p>
          <w:p w:rsidR="00E5589D" w:rsidRPr="00FA5C36" w:rsidRDefault="00E5589D" w:rsidP="00FB2D61">
            <w:pPr>
              <w:pStyle w:val="Prrafodelista1"/>
              <w:jc w:val="both"/>
              <w:rPr>
                <w:rFonts w:ascii="Century Gothic" w:hAnsi="Century Gothic" w:cs="Arial"/>
                <w:color w:val="000000" w:themeColor="text1"/>
                <w:lang w:val="es-MX"/>
              </w:rPr>
            </w:pPr>
          </w:p>
          <w:p w:rsidR="00E5589D" w:rsidRPr="00FA5C36" w:rsidRDefault="00E5589D" w:rsidP="00FB2D61">
            <w:pPr>
              <w:pStyle w:val="Prrafodelista1"/>
              <w:jc w:val="both"/>
              <w:rPr>
                <w:rFonts w:ascii="Century Gothic" w:hAnsi="Century Gothic" w:cs="Arial"/>
                <w:color w:val="000000" w:themeColor="text1"/>
                <w:lang w:val="es-MX"/>
              </w:rPr>
            </w:pPr>
          </w:p>
          <w:p w:rsidR="00E5589D" w:rsidRPr="00FA5C36" w:rsidRDefault="00E5589D" w:rsidP="00E5589D">
            <w:pPr>
              <w:pStyle w:val="Prrafodelista1"/>
              <w:numPr>
                <w:ilvl w:val="0"/>
                <w:numId w:val="10"/>
              </w:numPr>
              <w:jc w:val="both"/>
              <w:rPr>
                <w:rFonts w:ascii="Century Gothic" w:hAnsi="Century Gothic" w:cs="Arial"/>
                <w:color w:val="000000" w:themeColor="text1"/>
                <w:lang w:val="es-MX"/>
              </w:rPr>
            </w:pPr>
            <w:r w:rsidRPr="00FA5C36">
              <w:rPr>
                <w:rFonts w:ascii="Century Gothic" w:hAnsi="Century Gothic" w:cs="Arial"/>
                <w:color w:val="000000" w:themeColor="text1"/>
                <w:spacing w:val="-3"/>
              </w:rPr>
              <w:t>Ejercita ante las autoridades judiciales competentes las acciones judiciales para la protección y recuperación de los bienes del patrimonio municipal adscritos a la Comisaría de Seguridad Pública</w:t>
            </w:r>
          </w:p>
          <w:p w:rsidR="00E5589D" w:rsidRPr="00FA5C36" w:rsidRDefault="00E5589D" w:rsidP="00FB2D61">
            <w:pPr>
              <w:pStyle w:val="Prrafodelista1"/>
              <w:ind w:left="0"/>
              <w:rPr>
                <w:rFonts w:ascii="Century Gothic" w:hAnsi="Century Gothic" w:cs="Arial"/>
                <w:color w:val="000000" w:themeColor="text1"/>
                <w:spacing w:val="-3"/>
              </w:rPr>
            </w:pPr>
          </w:p>
          <w:p w:rsidR="00E5589D" w:rsidRPr="00FA5C36" w:rsidRDefault="00E5589D" w:rsidP="00E5589D">
            <w:pPr>
              <w:pStyle w:val="Prrafodelista1"/>
              <w:numPr>
                <w:ilvl w:val="0"/>
                <w:numId w:val="10"/>
              </w:numPr>
              <w:jc w:val="both"/>
              <w:rPr>
                <w:rFonts w:ascii="Century Gothic" w:hAnsi="Century Gothic" w:cs="Arial"/>
                <w:color w:val="000000" w:themeColor="text1"/>
                <w:lang w:val="es-MX"/>
              </w:rPr>
            </w:pPr>
            <w:r w:rsidRPr="00FA5C36">
              <w:rPr>
                <w:rFonts w:ascii="Century Gothic" w:hAnsi="Century Gothic" w:cs="Arial"/>
                <w:color w:val="000000" w:themeColor="text1"/>
                <w:lang w:val="es-MX"/>
              </w:rPr>
              <w:t xml:space="preserve">Rinde los informes previos y justificados </w:t>
            </w:r>
            <w:r w:rsidRPr="00FA5C36">
              <w:rPr>
                <w:rFonts w:ascii="Century Gothic" w:hAnsi="Century Gothic" w:cs="Arial"/>
                <w:color w:val="000000" w:themeColor="text1"/>
                <w:spacing w:val="-3"/>
              </w:rPr>
              <w:t>las autoridades municipales con motivo de la tramitación de juicios de amparo</w:t>
            </w:r>
          </w:p>
          <w:p w:rsidR="00E5589D" w:rsidRPr="00FA5C36" w:rsidRDefault="00E5589D" w:rsidP="00FB2D61">
            <w:pPr>
              <w:pStyle w:val="Prrafodelista1"/>
              <w:ind w:left="644"/>
              <w:jc w:val="both"/>
              <w:rPr>
                <w:rFonts w:ascii="Century Gothic" w:hAnsi="Century Gothic" w:cs="Arial"/>
                <w:color w:val="000000" w:themeColor="text1"/>
                <w:lang w:val="es-MX"/>
              </w:rPr>
            </w:pPr>
            <w:r w:rsidRPr="00FA5C36">
              <w:rPr>
                <w:rFonts w:ascii="Century Gothic" w:hAnsi="Century Gothic" w:cs="Arial"/>
                <w:color w:val="000000" w:themeColor="text1"/>
                <w:spacing w:val="-3"/>
              </w:rPr>
              <w:t>Auxilia a la Sindicatura en la instrucción de los procedimientos de responsabilidad laboral y administrativa previstos en la Ley para los Servidores Públicos del Estado de Jalisco y sus Municipios y de la Ley de Responsabilidades de los Servidores Públicos del Estado de Jalisco</w:t>
            </w:r>
          </w:p>
          <w:p w:rsidR="00E5589D" w:rsidRPr="00FA5C36" w:rsidRDefault="00E5589D" w:rsidP="00FB2D61">
            <w:pPr>
              <w:pStyle w:val="Prrafodelista1"/>
              <w:ind w:left="644"/>
              <w:jc w:val="both"/>
              <w:rPr>
                <w:rFonts w:ascii="Century Gothic" w:hAnsi="Century Gothic" w:cs="Arial"/>
                <w:color w:val="000000" w:themeColor="text1"/>
                <w:lang w:val="es-MX"/>
              </w:rPr>
            </w:pPr>
          </w:p>
          <w:p w:rsidR="00E5589D" w:rsidRPr="00FA5C36" w:rsidRDefault="00E5589D" w:rsidP="00E5589D">
            <w:pPr>
              <w:pStyle w:val="Prrafodelista1"/>
              <w:numPr>
                <w:ilvl w:val="0"/>
                <w:numId w:val="10"/>
              </w:numPr>
              <w:jc w:val="both"/>
              <w:rPr>
                <w:rFonts w:ascii="Century Gothic" w:hAnsi="Century Gothic" w:cs="Arial"/>
                <w:color w:val="000000" w:themeColor="text1"/>
                <w:lang w:val="es-MX"/>
              </w:rPr>
            </w:pPr>
            <w:r w:rsidRPr="00FA5C36">
              <w:rPr>
                <w:rFonts w:ascii="Century Gothic" w:hAnsi="Century Gothic" w:cs="Arial"/>
                <w:color w:val="000000" w:themeColor="text1"/>
                <w:spacing w:val="-3"/>
              </w:rPr>
              <w:t xml:space="preserve">Presentar ante la Comisión de Honor y Justicia las conclusiones de las investigaciones derivadas de las denuncias presentadas en contra de los elementos operativos y las demás leyes que dispongan al reglamento para vigilar </w:t>
            </w:r>
            <w:r w:rsidRPr="00FA5C36">
              <w:rPr>
                <w:rFonts w:ascii="Century Gothic" w:hAnsi="Century Gothic" w:cs="Arial"/>
                <w:bCs/>
                <w:color w:val="000000" w:themeColor="text1"/>
              </w:rPr>
              <w:t>para vigilar la actuación de los elementos de la Comisaría de Seguridad Pública de Tonalá, Jalisco.</w:t>
            </w:r>
          </w:p>
          <w:p w:rsidR="00E5589D" w:rsidRPr="00FA5C36" w:rsidRDefault="00E5589D" w:rsidP="00FB2D61">
            <w:pPr>
              <w:pStyle w:val="Prrafodelista1"/>
              <w:ind w:left="644"/>
              <w:jc w:val="both"/>
              <w:rPr>
                <w:rFonts w:ascii="Century Gothic" w:hAnsi="Century Gothic" w:cs="Arial"/>
                <w:color w:val="000000" w:themeColor="text1"/>
                <w:lang w:val="es-MX"/>
              </w:rPr>
            </w:pPr>
          </w:p>
        </w:tc>
      </w:tr>
    </w:tbl>
    <w:p w:rsidR="00E5589D" w:rsidRPr="00FA5C36" w:rsidRDefault="00E5589D" w:rsidP="00E5589D">
      <w:pPr>
        <w:rPr>
          <w:rFonts w:ascii="Century Gothic" w:hAnsi="Century Gothic" w:cs="Arial"/>
          <w:color w:val="000000" w:themeColor="text1"/>
          <w:szCs w:val="24"/>
          <w:shd w:val="clear" w:color="auto" w:fill="C2D69B"/>
        </w:rPr>
      </w:pPr>
    </w:p>
    <w:p w:rsidR="00E5589D" w:rsidRDefault="00E5589D" w:rsidP="00E5589D">
      <w:pPr>
        <w:rPr>
          <w:rFonts w:ascii="Century Gothic" w:hAnsi="Century Gothic" w:cs="Arial"/>
          <w:color w:val="000000" w:themeColor="text1"/>
          <w:szCs w:val="24"/>
          <w:shd w:val="clear" w:color="auto" w:fill="C2D69B"/>
        </w:rPr>
      </w:pPr>
    </w:p>
    <w:p w:rsidR="00E5589D" w:rsidRDefault="00E5589D" w:rsidP="00E5589D">
      <w:pPr>
        <w:rPr>
          <w:rFonts w:ascii="Century Gothic" w:hAnsi="Century Gothic" w:cs="Arial"/>
          <w:color w:val="000000" w:themeColor="text1"/>
          <w:szCs w:val="24"/>
          <w:shd w:val="clear" w:color="auto" w:fill="C2D69B"/>
        </w:rPr>
      </w:pPr>
    </w:p>
    <w:p w:rsidR="00E5589D" w:rsidRDefault="00E5589D" w:rsidP="00E5589D">
      <w:pPr>
        <w:rPr>
          <w:rFonts w:ascii="Century Gothic" w:hAnsi="Century Gothic" w:cs="Arial"/>
          <w:color w:val="000000" w:themeColor="text1"/>
          <w:szCs w:val="24"/>
          <w:shd w:val="clear" w:color="auto" w:fill="C2D69B"/>
        </w:rPr>
      </w:pPr>
    </w:p>
    <w:p w:rsidR="00E5589D" w:rsidRDefault="00E5589D" w:rsidP="00E5589D">
      <w:pPr>
        <w:rPr>
          <w:rFonts w:ascii="Century Gothic" w:hAnsi="Century Gothic" w:cs="Arial"/>
          <w:color w:val="000000" w:themeColor="text1"/>
          <w:szCs w:val="24"/>
          <w:shd w:val="clear" w:color="auto" w:fill="C2D69B"/>
        </w:rPr>
      </w:pPr>
    </w:p>
    <w:p w:rsidR="00E5589D" w:rsidRDefault="00E5589D" w:rsidP="00E5589D">
      <w:pPr>
        <w:rPr>
          <w:rFonts w:ascii="Century Gothic" w:hAnsi="Century Gothic" w:cs="Arial"/>
          <w:color w:val="000000" w:themeColor="text1"/>
          <w:szCs w:val="24"/>
          <w:shd w:val="clear" w:color="auto" w:fill="C2D69B"/>
        </w:rPr>
      </w:pPr>
    </w:p>
    <w:p w:rsidR="00E5589D" w:rsidRDefault="00E5589D" w:rsidP="00E5589D">
      <w:pPr>
        <w:rPr>
          <w:rFonts w:ascii="Century Gothic" w:hAnsi="Century Gothic" w:cs="Arial"/>
          <w:color w:val="000000" w:themeColor="text1"/>
          <w:szCs w:val="24"/>
          <w:shd w:val="clear" w:color="auto" w:fill="C2D69B"/>
        </w:rPr>
      </w:pPr>
    </w:p>
    <w:p w:rsidR="00E5589D" w:rsidRDefault="00E5589D" w:rsidP="00E5589D">
      <w:pPr>
        <w:rPr>
          <w:rFonts w:ascii="Century Gothic" w:hAnsi="Century Gothic" w:cs="Arial"/>
          <w:color w:val="000000" w:themeColor="text1"/>
          <w:szCs w:val="24"/>
          <w:shd w:val="clear" w:color="auto" w:fill="C2D69B"/>
        </w:rPr>
      </w:pPr>
    </w:p>
    <w:p w:rsidR="00E5589D" w:rsidRDefault="00E5589D" w:rsidP="00E5589D">
      <w:pPr>
        <w:rPr>
          <w:rFonts w:ascii="Century Gothic" w:hAnsi="Century Gothic" w:cs="Arial"/>
          <w:color w:val="000000" w:themeColor="text1"/>
          <w:szCs w:val="24"/>
          <w:shd w:val="clear" w:color="auto" w:fill="C2D69B"/>
        </w:rPr>
      </w:pPr>
    </w:p>
    <w:p w:rsidR="00E5589D" w:rsidRDefault="00E5589D" w:rsidP="00E5589D">
      <w:pPr>
        <w:rPr>
          <w:rFonts w:ascii="Century Gothic" w:hAnsi="Century Gothic" w:cs="Arial"/>
          <w:color w:val="000000" w:themeColor="text1"/>
          <w:szCs w:val="24"/>
          <w:shd w:val="clear" w:color="auto" w:fill="C2D69B"/>
        </w:rPr>
      </w:pPr>
    </w:p>
    <w:p w:rsidR="00E5589D" w:rsidRDefault="00E5589D" w:rsidP="00E5589D">
      <w:pPr>
        <w:rPr>
          <w:rFonts w:ascii="Century Gothic" w:hAnsi="Century Gothic" w:cs="Arial"/>
          <w:color w:val="000000" w:themeColor="text1"/>
          <w:szCs w:val="24"/>
          <w:shd w:val="clear" w:color="auto" w:fill="C2D69B"/>
        </w:rPr>
      </w:pPr>
    </w:p>
    <w:p w:rsidR="00E5589D" w:rsidRDefault="00E5589D" w:rsidP="00E5589D">
      <w:pPr>
        <w:rPr>
          <w:rFonts w:ascii="Century Gothic" w:hAnsi="Century Gothic" w:cs="Arial"/>
          <w:color w:val="000000" w:themeColor="text1"/>
          <w:szCs w:val="24"/>
          <w:shd w:val="clear" w:color="auto" w:fill="C2D69B"/>
        </w:rPr>
      </w:pPr>
    </w:p>
    <w:p w:rsidR="00E5589D" w:rsidRDefault="00E5589D" w:rsidP="00E5589D">
      <w:pPr>
        <w:rPr>
          <w:rFonts w:ascii="Century Gothic" w:hAnsi="Century Gothic" w:cs="Arial"/>
          <w:color w:val="000000" w:themeColor="text1"/>
          <w:szCs w:val="24"/>
          <w:shd w:val="clear" w:color="auto" w:fill="C2D69B"/>
        </w:rPr>
      </w:pPr>
    </w:p>
    <w:p w:rsidR="00E5589D" w:rsidRPr="00FA5C36" w:rsidRDefault="00E5589D" w:rsidP="00E5589D">
      <w:pPr>
        <w:rPr>
          <w:rFonts w:ascii="Century Gothic" w:hAnsi="Century Gothic" w:cs="Arial"/>
          <w:color w:val="000000" w:themeColor="text1"/>
          <w:szCs w:val="24"/>
          <w:shd w:val="clear" w:color="auto" w:fill="C2D69B"/>
        </w:rPr>
      </w:pPr>
    </w:p>
    <w:p w:rsidR="00E5589D" w:rsidRPr="00F615E2" w:rsidRDefault="00E5589D" w:rsidP="00E5589D">
      <w:pPr>
        <w:rPr>
          <w:b/>
        </w:rPr>
      </w:pPr>
      <w:r w:rsidRPr="00F615E2">
        <w:rPr>
          <w:b/>
        </w:rPr>
        <w:t>MARCO JURÍDICO</w:t>
      </w:r>
    </w:p>
    <w:tbl>
      <w:tblPr>
        <w:tblW w:w="5085"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17"/>
        <w:gridCol w:w="8521"/>
      </w:tblGrid>
      <w:tr w:rsidR="00E5589D" w:rsidRPr="00FA5C36" w:rsidTr="00FB2D61">
        <w:trPr>
          <w:cantSplit/>
          <w:trHeight w:val="579"/>
        </w:trPr>
        <w:tc>
          <w:tcPr>
            <w:tcW w:w="388" w:type="pct"/>
            <w:tcBorders>
              <w:bottom w:val="single" w:sz="8" w:space="0" w:color="auto"/>
            </w:tcBorders>
            <w:shd w:val="clear" w:color="auto" w:fill="auto"/>
          </w:tcPr>
          <w:p w:rsidR="00E5589D" w:rsidRPr="0011383E" w:rsidRDefault="00E5589D" w:rsidP="00FB2D61">
            <w:pPr>
              <w:jc w:val="center"/>
              <w:rPr>
                <w:rFonts w:ascii="Century Gothic" w:hAnsi="Century Gothic" w:cs="Arial"/>
                <w:color w:val="000000" w:themeColor="text1"/>
                <w:szCs w:val="24"/>
              </w:rPr>
            </w:pPr>
            <w:r w:rsidRPr="0011383E">
              <w:rPr>
                <w:rFonts w:ascii="Century Gothic" w:hAnsi="Century Gothic" w:cs="Arial"/>
                <w:color w:val="000000" w:themeColor="text1"/>
                <w:szCs w:val="24"/>
              </w:rPr>
              <w:t> </w:t>
            </w:r>
            <w:r w:rsidRPr="0011383E">
              <w:rPr>
                <w:rStyle w:val="Textoennegrita"/>
                <w:rFonts w:ascii="Century Gothic" w:hAnsi="Century Gothic" w:cs="Arial"/>
                <w:b w:val="0"/>
                <w:color w:val="000000" w:themeColor="text1"/>
                <w:szCs w:val="24"/>
              </w:rPr>
              <w:t>Núm.</w:t>
            </w:r>
          </w:p>
        </w:tc>
        <w:tc>
          <w:tcPr>
            <w:tcW w:w="4612" w:type="pct"/>
            <w:tcBorders>
              <w:bottom w:val="single" w:sz="8" w:space="0" w:color="auto"/>
            </w:tcBorders>
            <w:shd w:val="clear" w:color="auto" w:fill="auto"/>
          </w:tcPr>
          <w:p w:rsidR="00E5589D" w:rsidRPr="0011383E" w:rsidRDefault="00E5589D" w:rsidP="00FB2D61">
            <w:pPr>
              <w:jc w:val="center"/>
              <w:rPr>
                <w:rFonts w:ascii="Century Gothic" w:hAnsi="Century Gothic" w:cs="Arial"/>
                <w:color w:val="000000" w:themeColor="text1"/>
                <w:szCs w:val="24"/>
              </w:rPr>
            </w:pPr>
            <w:r w:rsidRPr="0011383E">
              <w:rPr>
                <w:rStyle w:val="Textoennegrita"/>
                <w:rFonts w:ascii="Century Gothic" w:hAnsi="Century Gothic" w:cs="Arial"/>
                <w:b w:val="0"/>
                <w:color w:val="000000" w:themeColor="text1"/>
                <w:szCs w:val="24"/>
              </w:rPr>
              <w:t>Ley o Reglamento</w:t>
            </w:r>
          </w:p>
        </w:tc>
      </w:tr>
      <w:tr w:rsidR="00E5589D" w:rsidRPr="00FA5C36" w:rsidTr="00FB2D61">
        <w:trPr>
          <w:cantSplit/>
          <w:trHeight w:val="526"/>
        </w:trPr>
        <w:tc>
          <w:tcPr>
            <w:tcW w:w="388" w:type="pct"/>
            <w:shd w:val="clear" w:color="auto" w:fill="auto"/>
            <w:vAlign w:val="center"/>
          </w:tcPr>
          <w:p w:rsidR="00E5589D" w:rsidRPr="0011383E" w:rsidRDefault="00E5589D" w:rsidP="00FB2D61">
            <w:pPr>
              <w:pStyle w:val="Sinespaciad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4612" w:type="pct"/>
            <w:shd w:val="clear" w:color="auto" w:fill="auto"/>
            <w:vAlign w:val="center"/>
          </w:tcPr>
          <w:p w:rsidR="00E5589D" w:rsidRPr="0011383E" w:rsidRDefault="00E5589D" w:rsidP="00FB2D61">
            <w:pPr>
              <w:pStyle w:val="Sinespaciad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Constitución Política de los Estados Unidos Mexicanos</w:t>
            </w:r>
          </w:p>
        </w:tc>
      </w:tr>
      <w:tr w:rsidR="00E5589D" w:rsidRPr="00FA5C36" w:rsidTr="00FB2D61">
        <w:trPr>
          <w:cantSplit/>
          <w:trHeight w:val="526"/>
        </w:trPr>
        <w:tc>
          <w:tcPr>
            <w:tcW w:w="388"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11383E" w:rsidRDefault="00E5589D" w:rsidP="00FB2D61">
            <w:pPr>
              <w:pStyle w:val="Sinespaciad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2</w:t>
            </w:r>
          </w:p>
        </w:tc>
        <w:tc>
          <w:tcPr>
            <w:tcW w:w="4612"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11383E" w:rsidRDefault="00E5589D" w:rsidP="00FB2D61">
            <w:pPr>
              <w:pStyle w:val="Sinespaciad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Ley General del Sistema Nacional de Seguridad Pública  </w:t>
            </w:r>
          </w:p>
        </w:tc>
      </w:tr>
      <w:tr w:rsidR="00E5589D" w:rsidRPr="00FA5C36" w:rsidTr="00FB2D61">
        <w:trPr>
          <w:cantSplit/>
          <w:trHeight w:val="526"/>
        </w:trPr>
        <w:tc>
          <w:tcPr>
            <w:tcW w:w="388"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11383E" w:rsidRDefault="00E5589D" w:rsidP="00FB2D61">
            <w:pPr>
              <w:pStyle w:val="Sinespaciad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3</w:t>
            </w:r>
          </w:p>
        </w:tc>
        <w:tc>
          <w:tcPr>
            <w:tcW w:w="4612"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11383E" w:rsidRDefault="00E5589D" w:rsidP="00FB2D61">
            <w:pPr>
              <w:pStyle w:val="Sinespaciad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Ley del Sistema de Seguridad Pública Del Estado de Jalisco.</w:t>
            </w:r>
          </w:p>
        </w:tc>
      </w:tr>
      <w:tr w:rsidR="00E5589D" w:rsidRPr="00FA5C36" w:rsidTr="00FB2D61">
        <w:trPr>
          <w:cantSplit/>
          <w:trHeight w:val="526"/>
        </w:trPr>
        <w:tc>
          <w:tcPr>
            <w:tcW w:w="388"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11383E" w:rsidRDefault="00E5589D" w:rsidP="00FB2D61">
            <w:pPr>
              <w:pStyle w:val="Sinespaciad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4</w:t>
            </w:r>
          </w:p>
        </w:tc>
        <w:tc>
          <w:tcPr>
            <w:tcW w:w="4612"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11383E" w:rsidRDefault="00E5589D" w:rsidP="00FB2D61">
            <w:pPr>
              <w:pStyle w:val="Sinespaciad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Ley Control de Confianza</w:t>
            </w:r>
          </w:p>
        </w:tc>
      </w:tr>
      <w:tr w:rsidR="00E5589D" w:rsidRPr="00FA5C36" w:rsidTr="00FB2D61">
        <w:trPr>
          <w:cantSplit/>
          <w:trHeight w:val="526"/>
        </w:trPr>
        <w:tc>
          <w:tcPr>
            <w:tcW w:w="388"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11383E" w:rsidRDefault="00E5589D" w:rsidP="00FB2D61">
            <w:pPr>
              <w:pStyle w:val="Sinespaciad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5</w:t>
            </w:r>
          </w:p>
        </w:tc>
        <w:tc>
          <w:tcPr>
            <w:tcW w:w="4612"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11383E" w:rsidRDefault="00E5589D" w:rsidP="00FB2D61">
            <w:pPr>
              <w:pStyle w:val="Sinespaciad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Ley Federal del Trabajo</w:t>
            </w:r>
          </w:p>
        </w:tc>
      </w:tr>
      <w:tr w:rsidR="00E5589D" w:rsidRPr="00FA5C36" w:rsidTr="00FB2D61">
        <w:trPr>
          <w:cantSplit/>
          <w:trHeight w:val="526"/>
        </w:trPr>
        <w:tc>
          <w:tcPr>
            <w:tcW w:w="388"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11383E" w:rsidRDefault="00E5589D" w:rsidP="00FB2D61">
            <w:pPr>
              <w:pStyle w:val="Sinespaciad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6</w:t>
            </w:r>
          </w:p>
        </w:tc>
        <w:tc>
          <w:tcPr>
            <w:tcW w:w="4612"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11383E" w:rsidRDefault="00E5589D" w:rsidP="00FB2D61">
            <w:pPr>
              <w:pStyle w:val="Sinespaciad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Código de Procedimientos Civiles Federal</w:t>
            </w:r>
          </w:p>
        </w:tc>
      </w:tr>
      <w:tr w:rsidR="00E5589D" w:rsidRPr="00FA5C36" w:rsidTr="00FB2D61">
        <w:trPr>
          <w:cantSplit/>
          <w:trHeight w:val="526"/>
        </w:trPr>
        <w:tc>
          <w:tcPr>
            <w:tcW w:w="388"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11383E" w:rsidRDefault="00E5589D" w:rsidP="00FB2D61">
            <w:pPr>
              <w:pStyle w:val="Sinespaciad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7</w:t>
            </w:r>
          </w:p>
        </w:tc>
        <w:tc>
          <w:tcPr>
            <w:tcW w:w="4612"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11383E" w:rsidRDefault="00E5589D" w:rsidP="00FB2D61">
            <w:pPr>
              <w:pStyle w:val="Sinespaciad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l Código Penal Federal</w:t>
            </w:r>
          </w:p>
        </w:tc>
      </w:tr>
      <w:tr w:rsidR="00E5589D" w:rsidRPr="00FA5C36" w:rsidTr="00FB2D61">
        <w:trPr>
          <w:cantSplit/>
          <w:trHeight w:val="526"/>
        </w:trPr>
        <w:tc>
          <w:tcPr>
            <w:tcW w:w="388"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11383E" w:rsidRDefault="00E5589D" w:rsidP="00FB2D61">
            <w:pPr>
              <w:pStyle w:val="Sinespaciad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8</w:t>
            </w:r>
          </w:p>
        </w:tc>
        <w:tc>
          <w:tcPr>
            <w:tcW w:w="4612"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11383E" w:rsidRDefault="00E5589D" w:rsidP="00FB2D61">
            <w:pPr>
              <w:pStyle w:val="Sinespaciad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Código de Procedimientos Penales Federal</w:t>
            </w:r>
          </w:p>
        </w:tc>
      </w:tr>
      <w:tr w:rsidR="00E5589D" w:rsidRPr="00FA5C36" w:rsidTr="00FB2D61">
        <w:trPr>
          <w:cantSplit/>
          <w:trHeight w:val="526"/>
        </w:trPr>
        <w:tc>
          <w:tcPr>
            <w:tcW w:w="388"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11383E" w:rsidRDefault="00E5589D" w:rsidP="00FB2D61">
            <w:pPr>
              <w:pStyle w:val="Sinespaciad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9</w:t>
            </w:r>
          </w:p>
        </w:tc>
        <w:tc>
          <w:tcPr>
            <w:tcW w:w="4612"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11383E" w:rsidRDefault="00E5589D" w:rsidP="00FB2D61">
            <w:pPr>
              <w:pStyle w:val="Sinespaciad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Constitución Política del Estado Libre y Soberano de Jalisco </w:t>
            </w:r>
          </w:p>
        </w:tc>
      </w:tr>
      <w:tr w:rsidR="00E5589D" w:rsidRPr="00FA5C36" w:rsidTr="00FB2D61">
        <w:trPr>
          <w:cantSplit/>
          <w:trHeight w:val="526"/>
        </w:trPr>
        <w:tc>
          <w:tcPr>
            <w:tcW w:w="388"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11383E" w:rsidRDefault="00E5589D" w:rsidP="00FB2D61">
            <w:pPr>
              <w:pStyle w:val="Sinespaciad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10</w:t>
            </w:r>
          </w:p>
        </w:tc>
        <w:tc>
          <w:tcPr>
            <w:tcW w:w="4612"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11383E" w:rsidRDefault="00E5589D" w:rsidP="00FB2D61">
            <w:pPr>
              <w:pStyle w:val="Sinespaciad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Ley del Gobierno y la Administración Pública Municipal del Estado de Jalisco </w:t>
            </w:r>
          </w:p>
        </w:tc>
      </w:tr>
      <w:tr w:rsidR="00E5589D" w:rsidRPr="00FA5C36" w:rsidTr="00FB2D61">
        <w:trPr>
          <w:cantSplit/>
          <w:trHeight w:val="526"/>
        </w:trPr>
        <w:tc>
          <w:tcPr>
            <w:tcW w:w="388"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11383E" w:rsidRDefault="00E5589D" w:rsidP="00FB2D61">
            <w:pPr>
              <w:pStyle w:val="Sinespaciad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11</w:t>
            </w:r>
          </w:p>
        </w:tc>
        <w:tc>
          <w:tcPr>
            <w:tcW w:w="4612"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11383E" w:rsidRDefault="00E5589D" w:rsidP="00FB2D61">
            <w:pPr>
              <w:rPr>
                <w:rStyle w:val="Textoennegrita"/>
                <w:rFonts w:ascii="Century Gothic" w:hAnsi="Century Gothic" w:cs="Arial"/>
                <w:b w:val="0"/>
                <w:color w:val="000000" w:themeColor="text1"/>
                <w:szCs w:val="24"/>
              </w:rPr>
            </w:pPr>
            <w:r w:rsidRPr="0011383E">
              <w:rPr>
                <w:rFonts w:ascii="Century Gothic" w:hAnsi="Century Gothic"/>
                <w:color w:val="000000"/>
                <w:szCs w:val="24"/>
                <w:shd w:val="clear" w:color="auto" w:fill="FFFFFF"/>
              </w:rPr>
              <w:t>Ley de responsabilidades políticas y administrativas del estado de Jalisco.</w:t>
            </w:r>
          </w:p>
        </w:tc>
      </w:tr>
      <w:tr w:rsidR="00E5589D" w:rsidRPr="00FA5C36" w:rsidTr="00FB2D61">
        <w:trPr>
          <w:cantSplit/>
          <w:trHeight w:val="526"/>
        </w:trPr>
        <w:tc>
          <w:tcPr>
            <w:tcW w:w="388"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11383E" w:rsidRDefault="00E5589D" w:rsidP="00FB2D61">
            <w:pPr>
              <w:pStyle w:val="Sinespaciad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12</w:t>
            </w:r>
          </w:p>
        </w:tc>
        <w:tc>
          <w:tcPr>
            <w:tcW w:w="4612"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11383E" w:rsidRDefault="00E5589D" w:rsidP="00FB2D61">
            <w:pPr>
              <w:pStyle w:val="Sinespaciad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Ley para los Servidores Públicos del Estado de Jalisco y sus Municipios</w:t>
            </w:r>
          </w:p>
        </w:tc>
      </w:tr>
      <w:tr w:rsidR="00E5589D" w:rsidRPr="00FA5C36" w:rsidTr="00FB2D61">
        <w:trPr>
          <w:cantSplit/>
          <w:trHeight w:val="526"/>
        </w:trPr>
        <w:tc>
          <w:tcPr>
            <w:tcW w:w="388"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11383E" w:rsidRDefault="00E5589D" w:rsidP="00FB2D61">
            <w:pPr>
              <w:pStyle w:val="Sinespaciad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13</w:t>
            </w:r>
          </w:p>
        </w:tc>
        <w:tc>
          <w:tcPr>
            <w:tcW w:w="4612"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11383E" w:rsidRDefault="00E5589D" w:rsidP="00FB2D61">
            <w:pPr>
              <w:pStyle w:val="Sinespaciad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Ley de Justicia Administrativa del Estado de Jalisco</w:t>
            </w:r>
          </w:p>
        </w:tc>
      </w:tr>
      <w:tr w:rsidR="00E5589D" w:rsidRPr="00FA5C36" w:rsidTr="00FB2D61">
        <w:trPr>
          <w:cantSplit/>
          <w:trHeight w:val="526"/>
        </w:trPr>
        <w:tc>
          <w:tcPr>
            <w:tcW w:w="388"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11383E" w:rsidRDefault="00E5589D" w:rsidP="00FB2D61">
            <w:pPr>
              <w:pStyle w:val="Sinespaciad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14</w:t>
            </w:r>
          </w:p>
        </w:tc>
        <w:tc>
          <w:tcPr>
            <w:tcW w:w="4612"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11383E" w:rsidRDefault="00E5589D" w:rsidP="00FB2D61">
            <w:pPr>
              <w:pStyle w:val="Sinespaciad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Código Penal del Estado de Jalisco</w:t>
            </w:r>
          </w:p>
        </w:tc>
      </w:tr>
      <w:tr w:rsidR="00E5589D" w:rsidRPr="00FA5C36" w:rsidTr="00FB2D61">
        <w:trPr>
          <w:cantSplit/>
          <w:trHeight w:val="526"/>
        </w:trPr>
        <w:tc>
          <w:tcPr>
            <w:tcW w:w="388"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11383E" w:rsidRDefault="00E5589D" w:rsidP="00FB2D61">
            <w:pPr>
              <w:pStyle w:val="Sinespaciad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15</w:t>
            </w:r>
          </w:p>
        </w:tc>
        <w:tc>
          <w:tcPr>
            <w:tcW w:w="4612"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11383E" w:rsidRDefault="00E5589D" w:rsidP="00FB2D61">
            <w:pPr>
              <w:pStyle w:val="Sinespaciad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Código de Procedimientos Penales del Estado de Jalisco</w:t>
            </w:r>
          </w:p>
        </w:tc>
      </w:tr>
      <w:tr w:rsidR="00E5589D" w:rsidRPr="00FA5C36" w:rsidTr="00FB2D61">
        <w:trPr>
          <w:cantSplit/>
          <w:trHeight w:val="127"/>
        </w:trPr>
        <w:tc>
          <w:tcPr>
            <w:tcW w:w="388"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11383E" w:rsidRDefault="00E5589D" w:rsidP="00FB2D61">
            <w:pPr>
              <w:pStyle w:val="Sinespaciad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16</w:t>
            </w:r>
          </w:p>
        </w:tc>
        <w:tc>
          <w:tcPr>
            <w:tcW w:w="4612"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11383E" w:rsidRDefault="00E5589D" w:rsidP="00FB2D61">
            <w:pPr>
              <w:pStyle w:val="Sinespaciad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Reglamento del Gobierno y la Administración Pública del Ayuntamiento Constitucional de Tonalá, Jalisco</w:t>
            </w:r>
          </w:p>
        </w:tc>
      </w:tr>
      <w:tr w:rsidR="00E5589D" w:rsidRPr="00FA5C36" w:rsidTr="00FB2D61">
        <w:trPr>
          <w:cantSplit/>
          <w:trHeight w:val="127"/>
        </w:trPr>
        <w:tc>
          <w:tcPr>
            <w:tcW w:w="388"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11383E" w:rsidRDefault="00E5589D" w:rsidP="00FB2D61">
            <w:pPr>
              <w:pStyle w:val="Sinespaciad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17</w:t>
            </w:r>
          </w:p>
        </w:tc>
        <w:tc>
          <w:tcPr>
            <w:tcW w:w="4612"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11383E" w:rsidRDefault="00E5589D" w:rsidP="00FB2D61">
            <w:pPr>
              <w:pStyle w:val="Sinespaciad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Reglamento para vigilar la actuación de los elementos de la Comisaria de Seguridad Pública de Tonalá, Jalisco </w:t>
            </w:r>
          </w:p>
        </w:tc>
      </w:tr>
      <w:tr w:rsidR="00E5589D" w:rsidRPr="00FA5C36" w:rsidTr="00FB2D61">
        <w:trPr>
          <w:cantSplit/>
          <w:trHeight w:val="127"/>
        </w:trPr>
        <w:tc>
          <w:tcPr>
            <w:tcW w:w="388"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11383E" w:rsidRDefault="00E5589D" w:rsidP="00FB2D61">
            <w:pPr>
              <w:pStyle w:val="Sinespaciad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18</w:t>
            </w:r>
          </w:p>
        </w:tc>
        <w:tc>
          <w:tcPr>
            <w:tcW w:w="4612"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11383E" w:rsidRDefault="00E5589D" w:rsidP="00FB2D61">
            <w:pPr>
              <w:pStyle w:val="Sinespaciado"/>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Reglamento Interno de la Comisaria de Seguridad Pública y del Servicio Profesional de Carrera Policial de Tonalá, Jalisco.</w:t>
            </w:r>
          </w:p>
        </w:tc>
      </w:tr>
      <w:tr w:rsidR="00E5589D" w:rsidRPr="00FA5C36" w:rsidTr="00FB2D61">
        <w:trPr>
          <w:cantSplit/>
          <w:trHeight w:val="127"/>
        </w:trPr>
        <w:tc>
          <w:tcPr>
            <w:tcW w:w="388"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11383E" w:rsidRDefault="00E5589D" w:rsidP="00FB2D61">
            <w:pPr>
              <w:pStyle w:val="Sinespaciad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19</w:t>
            </w:r>
          </w:p>
        </w:tc>
        <w:tc>
          <w:tcPr>
            <w:tcW w:w="4612"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11383E" w:rsidRDefault="00E5589D" w:rsidP="00FB2D61">
            <w:pPr>
              <w:pStyle w:val="Sinespaciado"/>
              <w:rPr>
                <w:rStyle w:val="Textoennegrita"/>
                <w:rFonts w:ascii="Century Gothic" w:hAnsi="Century Gothic" w:cs="Arial"/>
                <w:b w:val="0"/>
                <w:color w:val="000000" w:themeColor="text1"/>
                <w:szCs w:val="24"/>
              </w:rPr>
            </w:pPr>
            <w:r w:rsidRPr="0011383E">
              <w:rPr>
                <w:rFonts w:ascii="Century Gothic" w:hAnsi="Century Gothic"/>
                <w:color w:val="000000"/>
                <w:sz w:val="24"/>
                <w:szCs w:val="24"/>
                <w:shd w:val="clear" w:color="auto" w:fill="FFFFFF"/>
              </w:rPr>
              <w:t>Ley general para la prevención social de la violencia y la delincuencia.</w:t>
            </w:r>
          </w:p>
        </w:tc>
      </w:tr>
      <w:tr w:rsidR="00E5589D" w:rsidRPr="00FA5C36" w:rsidTr="00FB2D61">
        <w:trPr>
          <w:cantSplit/>
          <w:trHeight w:val="127"/>
        </w:trPr>
        <w:tc>
          <w:tcPr>
            <w:tcW w:w="388"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11383E" w:rsidRDefault="00E5589D" w:rsidP="00FB2D61">
            <w:pPr>
              <w:pStyle w:val="Sinespaciad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20</w:t>
            </w:r>
          </w:p>
        </w:tc>
        <w:tc>
          <w:tcPr>
            <w:tcW w:w="4612"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11383E" w:rsidRDefault="00E5589D" w:rsidP="00FB2D61">
            <w:pPr>
              <w:pStyle w:val="Sinespaciado"/>
              <w:rPr>
                <w:rStyle w:val="Textoennegrita"/>
                <w:rFonts w:ascii="Century Gothic" w:hAnsi="Century Gothic" w:cs="Arial"/>
                <w:b w:val="0"/>
                <w:color w:val="000000" w:themeColor="text1"/>
                <w:szCs w:val="24"/>
              </w:rPr>
            </w:pPr>
            <w:r w:rsidRPr="0011383E">
              <w:rPr>
                <w:rFonts w:ascii="Century Gothic" w:hAnsi="Century Gothic"/>
                <w:color w:val="000000"/>
                <w:sz w:val="24"/>
                <w:szCs w:val="24"/>
                <w:shd w:val="clear" w:color="auto" w:fill="FFFFFF"/>
              </w:rPr>
              <w:t>Ley de prevención social de la violencia y la delincuencia del estado de Jalisco.</w:t>
            </w:r>
          </w:p>
        </w:tc>
      </w:tr>
      <w:tr w:rsidR="00E5589D" w:rsidRPr="00FA5C36" w:rsidTr="00FB2D61">
        <w:trPr>
          <w:cantSplit/>
          <w:trHeight w:val="127"/>
        </w:trPr>
        <w:tc>
          <w:tcPr>
            <w:tcW w:w="388"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11383E" w:rsidRDefault="00E5589D" w:rsidP="00FB2D61">
            <w:pPr>
              <w:pStyle w:val="Sinespaciado"/>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21</w:t>
            </w:r>
          </w:p>
        </w:tc>
        <w:tc>
          <w:tcPr>
            <w:tcW w:w="4612"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11383E" w:rsidRDefault="00E5589D" w:rsidP="00FB2D61">
            <w:pPr>
              <w:pStyle w:val="Sinespaciado"/>
              <w:rPr>
                <w:rStyle w:val="Textoennegrita"/>
                <w:rFonts w:ascii="Century Gothic" w:hAnsi="Century Gothic" w:cs="Arial"/>
                <w:b w:val="0"/>
                <w:color w:val="000000" w:themeColor="text1"/>
                <w:szCs w:val="24"/>
              </w:rPr>
            </w:pPr>
            <w:r w:rsidRPr="0011383E">
              <w:rPr>
                <w:rFonts w:ascii="Century Gothic" w:hAnsi="Century Gothic" w:cs="Arial"/>
                <w:color w:val="000000" w:themeColor="text1"/>
                <w:sz w:val="24"/>
                <w:szCs w:val="24"/>
              </w:rPr>
              <w:t>Todos lo demás ordenamientos aplicables a cada caso concreto</w:t>
            </w:r>
          </w:p>
        </w:tc>
      </w:tr>
    </w:tbl>
    <w:p w:rsidR="00E5589D" w:rsidRPr="00FA5C36" w:rsidRDefault="00E5589D" w:rsidP="00E5589D">
      <w:pPr>
        <w:pStyle w:val="Sinespaciado"/>
        <w:rPr>
          <w:rFonts w:ascii="Century Gothic" w:hAnsi="Century Gothic" w:cs="Arial"/>
          <w:color w:val="000000" w:themeColor="text1"/>
          <w:sz w:val="24"/>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Pr="00FA5C36" w:rsidRDefault="00E5589D" w:rsidP="00E5589D">
      <w:pPr>
        <w:rPr>
          <w:rFonts w:ascii="Century Gothic" w:hAnsi="Century Gothic" w:cs="Arial"/>
          <w:color w:val="000000" w:themeColor="text1"/>
          <w:szCs w:val="24"/>
        </w:rPr>
      </w:pPr>
    </w:p>
    <w:p w:rsidR="00E5589D" w:rsidRPr="00F615E2" w:rsidRDefault="00E5589D" w:rsidP="00E5589D">
      <w:pPr>
        <w:rPr>
          <w:b/>
        </w:rPr>
      </w:pPr>
      <w:r w:rsidRPr="00F615E2">
        <w:rPr>
          <w:b/>
        </w:rPr>
        <w:t>PLANTILLA ESTRUCTURAL</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9084"/>
      </w:tblGrid>
      <w:tr w:rsidR="00E5589D" w:rsidRPr="00FA5C36" w:rsidTr="00FB2D61">
        <w:tc>
          <w:tcPr>
            <w:tcW w:w="5000" w:type="pct"/>
            <w:tcBorders>
              <w:bottom w:val="single" w:sz="8" w:space="0" w:color="auto"/>
            </w:tcBorders>
            <w:shd w:val="clear" w:color="auto" w:fill="auto"/>
            <w:vAlign w:val="center"/>
          </w:tcPr>
          <w:p w:rsidR="00E5589D" w:rsidRPr="00FA5C36" w:rsidRDefault="00E5589D" w:rsidP="00FB2D61">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Nombre del Puesto en Plantilla                                                                  02-DAIJ</w:t>
            </w:r>
          </w:p>
        </w:tc>
      </w:tr>
      <w:tr w:rsidR="00E5589D" w:rsidRPr="00FA5C36" w:rsidTr="00FB2D61">
        <w:tc>
          <w:tcPr>
            <w:tcW w:w="5000" w:type="pct"/>
            <w:shd w:val="clear" w:color="auto" w:fill="auto"/>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Dirección de Asuntos Internos y Jurídicos de la D.G.S.P.</w:t>
            </w:r>
          </w:p>
        </w:tc>
      </w:tr>
    </w:tbl>
    <w:p w:rsidR="00E5589D" w:rsidRPr="00FA5C36" w:rsidRDefault="00E5589D" w:rsidP="00E5589D">
      <w:pPr>
        <w:tabs>
          <w:tab w:val="left" w:pos="1455"/>
        </w:tabs>
        <w:rPr>
          <w:rFonts w:ascii="Century Gothic" w:hAnsi="Century Gothic" w:cs="Arial"/>
          <w:i/>
          <w:iCs/>
          <w:color w:val="000000" w:themeColor="text1"/>
          <w:szCs w:val="24"/>
        </w:rPr>
      </w:pPr>
      <w:r w:rsidRPr="00FA5C36">
        <w:rPr>
          <w:rStyle w:val="nfasis"/>
          <w:rFonts w:ascii="Century Gothic" w:hAnsi="Century Gothic" w:cs="Arial"/>
          <w:color w:val="000000" w:themeColor="text1"/>
          <w:szCs w:val="24"/>
        </w:rPr>
        <w:tab/>
      </w:r>
    </w:p>
    <w:p w:rsidR="00E5589D" w:rsidRPr="00FA5C36" w:rsidRDefault="00E5589D" w:rsidP="00E5589D">
      <w:pPr>
        <w:rPr>
          <w:rFonts w:ascii="Century Gothic" w:hAnsi="Century Gothic" w:cs="Arial"/>
          <w:color w:val="000000" w:themeColor="text1"/>
          <w:szCs w:val="24"/>
          <w:shd w:val="clear" w:color="auto" w:fill="C2D69B"/>
        </w:rPr>
      </w:pPr>
    </w:p>
    <w:p w:rsidR="00E5589D" w:rsidRPr="00F615E2" w:rsidRDefault="00E5589D" w:rsidP="00E5589D">
      <w:pPr>
        <w:rPr>
          <w:b/>
        </w:rPr>
      </w:pPr>
      <w:r w:rsidRPr="00F615E2">
        <w:rPr>
          <w:b/>
        </w:rPr>
        <w:t>PROCESOS Y SERVICIOS</w:t>
      </w:r>
    </w:p>
    <w:tbl>
      <w:tblPr>
        <w:tblW w:w="4994" w:type="pct"/>
        <w:tblCellMar>
          <w:left w:w="0" w:type="dxa"/>
          <w:right w:w="0" w:type="dxa"/>
        </w:tblCellMar>
        <w:tblLook w:val="0000" w:firstRow="0" w:lastRow="0" w:firstColumn="0" w:lastColumn="0" w:noHBand="0" w:noVBand="0"/>
      </w:tblPr>
      <w:tblGrid>
        <w:gridCol w:w="1380"/>
        <w:gridCol w:w="4116"/>
        <w:gridCol w:w="3577"/>
      </w:tblGrid>
      <w:tr w:rsidR="00E5589D" w:rsidRPr="00FA5C36" w:rsidTr="00FB2D61">
        <w:tc>
          <w:tcPr>
            <w:tcW w:w="760"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Código del Proceso</w:t>
            </w:r>
          </w:p>
        </w:tc>
        <w:tc>
          <w:tcPr>
            <w:tcW w:w="2268"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Nombre del Proceso</w:t>
            </w:r>
          </w:p>
        </w:tc>
        <w:tc>
          <w:tcPr>
            <w:tcW w:w="1971"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Productos o Servicios</w:t>
            </w:r>
          </w:p>
        </w:tc>
      </w:tr>
      <w:tr w:rsidR="00E5589D" w:rsidRPr="00FA5C36" w:rsidTr="00FB2D61">
        <w:tc>
          <w:tcPr>
            <w:tcW w:w="760" w:type="pct"/>
            <w:tcBorders>
              <w:top w:val="single" w:sz="8" w:space="0" w:color="auto"/>
              <w:left w:val="single" w:sz="8" w:space="0" w:color="auto"/>
              <w:bottom w:val="single" w:sz="8" w:space="0" w:color="auto"/>
              <w:right w:val="single" w:sz="8" w:space="0" w:color="auto"/>
            </w:tcBorders>
          </w:tcPr>
          <w:p w:rsidR="00E5589D" w:rsidRPr="00FA5C36" w:rsidRDefault="00E5589D" w:rsidP="00FB2D61">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02-DAIJ-01</w:t>
            </w:r>
          </w:p>
        </w:tc>
        <w:tc>
          <w:tcPr>
            <w:tcW w:w="2268" w:type="pct"/>
            <w:tcBorders>
              <w:top w:val="single" w:sz="8" w:space="0" w:color="auto"/>
              <w:left w:val="single" w:sz="8" w:space="0" w:color="auto"/>
              <w:bottom w:val="single" w:sz="8" w:space="0" w:color="auto"/>
              <w:right w:val="single" w:sz="8" w:space="0" w:color="auto"/>
            </w:tcBorders>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Procedimiento de Responsabilidad Administrativa</w:t>
            </w:r>
          </w:p>
        </w:tc>
        <w:tc>
          <w:tcPr>
            <w:tcW w:w="1971" w:type="pct"/>
            <w:tcBorders>
              <w:top w:val="single" w:sz="8" w:space="0" w:color="auto"/>
              <w:left w:val="single" w:sz="8" w:space="0" w:color="auto"/>
              <w:bottom w:val="single" w:sz="8" w:space="0" w:color="auto"/>
              <w:right w:val="single" w:sz="8" w:space="0" w:color="auto"/>
            </w:tcBorders>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Secuencia del procedimiento</w:t>
            </w:r>
          </w:p>
        </w:tc>
      </w:tr>
    </w:tbl>
    <w:p w:rsidR="00E5589D" w:rsidRDefault="00E5589D" w:rsidP="00E5589D">
      <w:pPr>
        <w:pStyle w:val="Piedepgina"/>
        <w:tabs>
          <w:tab w:val="left" w:pos="0"/>
        </w:tabs>
        <w:rPr>
          <w:rFonts w:ascii="Century Gothic" w:hAnsi="Century Gothic" w:cs="Arial"/>
          <w:color w:val="000000" w:themeColor="text1"/>
          <w:szCs w:val="24"/>
          <w:lang w:val="es-MX"/>
        </w:rPr>
      </w:pPr>
    </w:p>
    <w:p w:rsidR="00E5589D" w:rsidRDefault="00E5589D" w:rsidP="00E5589D">
      <w:pPr>
        <w:pStyle w:val="Piedepgina"/>
        <w:tabs>
          <w:tab w:val="left" w:pos="0"/>
        </w:tabs>
        <w:rPr>
          <w:rFonts w:ascii="Century Gothic" w:hAnsi="Century Gothic" w:cs="Arial"/>
          <w:color w:val="000000" w:themeColor="text1"/>
          <w:szCs w:val="24"/>
          <w:lang w:val="es-MX"/>
        </w:rPr>
      </w:pPr>
    </w:p>
    <w:p w:rsidR="00E5589D" w:rsidRDefault="00E5589D" w:rsidP="00E5589D">
      <w:pPr>
        <w:pStyle w:val="Piedepgina"/>
        <w:tabs>
          <w:tab w:val="left" w:pos="0"/>
        </w:tabs>
        <w:rPr>
          <w:rFonts w:ascii="Century Gothic" w:hAnsi="Century Gothic" w:cs="Arial"/>
          <w:color w:val="000000" w:themeColor="text1"/>
          <w:szCs w:val="24"/>
          <w:lang w:val="es-MX"/>
        </w:rPr>
      </w:pPr>
    </w:p>
    <w:p w:rsidR="00E5589D" w:rsidRDefault="00E5589D" w:rsidP="00E5589D">
      <w:pPr>
        <w:pStyle w:val="Piedepgina"/>
        <w:tabs>
          <w:tab w:val="left" w:pos="0"/>
        </w:tabs>
        <w:rPr>
          <w:rFonts w:ascii="Century Gothic" w:hAnsi="Century Gothic" w:cs="Arial"/>
          <w:color w:val="000000" w:themeColor="text1"/>
          <w:szCs w:val="24"/>
          <w:lang w:val="es-MX"/>
        </w:rPr>
      </w:pPr>
    </w:p>
    <w:p w:rsidR="00E5589D" w:rsidRDefault="00E5589D" w:rsidP="00E5589D">
      <w:pPr>
        <w:pStyle w:val="Piedepgina"/>
        <w:tabs>
          <w:tab w:val="left" w:pos="0"/>
        </w:tabs>
        <w:rPr>
          <w:rFonts w:ascii="Century Gothic" w:hAnsi="Century Gothic" w:cs="Arial"/>
          <w:color w:val="000000" w:themeColor="text1"/>
          <w:szCs w:val="24"/>
          <w:lang w:val="es-MX"/>
        </w:rPr>
      </w:pPr>
    </w:p>
    <w:p w:rsidR="00E5589D" w:rsidRDefault="00E5589D" w:rsidP="00E5589D">
      <w:pPr>
        <w:pStyle w:val="Piedepgina"/>
        <w:tabs>
          <w:tab w:val="left" w:pos="0"/>
        </w:tabs>
        <w:rPr>
          <w:rFonts w:ascii="Century Gothic" w:hAnsi="Century Gothic" w:cs="Arial"/>
          <w:color w:val="000000" w:themeColor="text1"/>
          <w:szCs w:val="24"/>
          <w:lang w:val="es-MX"/>
        </w:rPr>
      </w:pPr>
    </w:p>
    <w:p w:rsidR="00E5589D" w:rsidRDefault="00E5589D" w:rsidP="00E5589D">
      <w:pPr>
        <w:pStyle w:val="Piedepgina"/>
        <w:tabs>
          <w:tab w:val="left" w:pos="0"/>
        </w:tabs>
        <w:rPr>
          <w:rFonts w:ascii="Century Gothic" w:hAnsi="Century Gothic" w:cs="Arial"/>
          <w:color w:val="000000" w:themeColor="text1"/>
          <w:szCs w:val="24"/>
          <w:lang w:val="es-MX"/>
        </w:rPr>
      </w:pPr>
    </w:p>
    <w:p w:rsidR="00E5589D" w:rsidRDefault="00E5589D" w:rsidP="00E5589D">
      <w:pPr>
        <w:pStyle w:val="Piedepgina"/>
        <w:tabs>
          <w:tab w:val="left" w:pos="0"/>
        </w:tabs>
        <w:rPr>
          <w:rFonts w:ascii="Century Gothic" w:hAnsi="Century Gothic" w:cs="Arial"/>
          <w:color w:val="000000" w:themeColor="text1"/>
          <w:szCs w:val="24"/>
          <w:lang w:val="es-MX"/>
        </w:rPr>
      </w:pPr>
    </w:p>
    <w:p w:rsidR="00E5589D" w:rsidRDefault="00E5589D" w:rsidP="00E5589D">
      <w:pPr>
        <w:pStyle w:val="Piedepgina"/>
        <w:tabs>
          <w:tab w:val="left" w:pos="0"/>
        </w:tabs>
        <w:rPr>
          <w:rFonts w:ascii="Century Gothic" w:hAnsi="Century Gothic" w:cs="Arial"/>
          <w:color w:val="000000" w:themeColor="text1"/>
          <w:szCs w:val="24"/>
          <w:lang w:val="es-MX"/>
        </w:rPr>
      </w:pPr>
    </w:p>
    <w:p w:rsidR="00E5589D" w:rsidRDefault="00E5589D" w:rsidP="00E5589D">
      <w:pPr>
        <w:pStyle w:val="Piedepgina"/>
        <w:tabs>
          <w:tab w:val="left" w:pos="0"/>
        </w:tabs>
        <w:rPr>
          <w:rFonts w:ascii="Century Gothic" w:hAnsi="Century Gothic" w:cs="Arial"/>
          <w:color w:val="000000" w:themeColor="text1"/>
          <w:szCs w:val="24"/>
          <w:lang w:val="es-MX"/>
        </w:rPr>
      </w:pPr>
    </w:p>
    <w:p w:rsidR="00E5589D" w:rsidRDefault="00E5589D" w:rsidP="00E5589D">
      <w:pPr>
        <w:pStyle w:val="Piedepgina"/>
        <w:tabs>
          <w:tab w:val="left" w:pos="0"/>
        </w:tabs>
        <w:rPr>
          <w:rFonts w:ascii="Century Gothic" w:hAnsi="Century Gothic" w:cs="Arial"/>
          <w:color w:val="000000" w:themeColor="text1"/>
          <w:szCs w:val="24"/>
          <w:lang w:val="es-MX"/>
        </w:rPr>
      </w:pPr>
    </w:p>
    <w:p w:rsidR="00E5589D" w:rsidRDefault="00E5589D" w:rsidP="00E5589D">
      <w:pPr>
        <w:pStyle w:val="Piedepgina"/>
        <w:tabs>
          <w:tab w:val="left" w:pos="0"/>
        </w:tabs>
        <w:rPr>
          <w:rFonts w:ascii="Century Gothic" w:hAnsi="Century Gothic" w:cs="Arial"/>
          <w:color w:val="000000" w:themeColor="text1"/>
          <w:szCs w:val="24"/>
          <w:lang w:val="es-MX"/>
        </w:rPr>
      </w:pPr>
    </w:p>
    <w:p w:rsidR="00E5589D" w:rsidRDefault="00E5589D" w:rsidP="00E5589D">
      <w:pPr>
        <w:pStyle w:val="Piedepgina"/>
        <w:tabs>
          <w:tab w:val="left" w:pos="0"/>
        </w:tabs>
        <w:rPr>
          <w:rFonts w:ascii="Century Gothic" w:hAnsi="Century Gothic" w:cs="Arial"/>
          <w:color w:val="000000" w:themeColor="text1"/>
          <w:szCs w:val="24"/>
          <w:lang w:val="es-MX"/>
        </w:rPr>
      </w:pPr>
    </w:p>
    <w:p w:rsidR="00E5589D" w:rsidRDefault="00E5589D" w:rsidP="00E5589D">
      <w:pPr>
        <w:pStyle w:val="Piedepgina"/>
        <w:tabs>
          <w:tab w:val="left" w:pos="0"/>
        </w:tabs>
        <w:rPr>
          <w:rFonts w:ascii="Century Gothic" w:hAnsi="Century Gothic" w:cs="Arial"/>
          <w:color w:val="000000" w:themeColor="text1"/>
          <w:szCs w:val="24"/>
          <w:lang w:val="es-MX"/>
        </w:rPr>
      </w:pPr>
    </w:p>
    <w:p w:rsidR="00E5589D" w:rsidRDefault="00E5589D" w:rsidP="00E5589D">
      <w:pPr>
        <w:pStyle w:val="Piedepgina"/>
        <w:tabs>
          <w:tab w:val="left" w:pos="0"/>
        </w:tabs>
        <w:rPr>
          <w:rFonts w:ascii="Century Gothic" w:hAnsi="Century Gothic" w:cs="Arial"/>
          <w:color w:val="000000" w:themeColor="text1"/>
          <w:szCs w:val="24"/>
          <w:lang w:val="es-MX"/>
        </w:rPr>
      </w:pPr>
    </w:p>
    <w:p w:rsidR="00E5589D" w:rsidRDefault="00E5589D" w:rsidP="00E5589D">
      <w:pPr>
        <w:pStyle w:val="Piedepgina"/>
        <w:tabs>
          <w:tab w:val="left" w:pos="0"/>
        </w:tabs>
        <w:rPr>
          <w:rFonts w:ascii="Century Gothic" w:hAnsi="Century Gothic" w:cs="Arial"/>
          <w:color w:val="000000" w:themeColor="text1"/>
          <w:szCs w:val="24"/>
          <w:lang w:val="es-MX"/>
        </w:rPr>
      </w:pPr>
    </w:p>
    <w:p w:rsidR="00E5589D" w:rsidRDefault="00E5589D" w:rsidP="00E5589D">
      <w:pPr>
        <w:pStyle w:val="Piedepgina"/>
        <w:tabs>
          <w:tab w:val="left" w:pos="0"/>
        </w:tabs>
        <w:rPr>
          <w:rFonts w:ascii="Century Gothic" w:hAnsi="Century Gothic" w:cs="Arial"/>
          <w:color w:val="000000" w:themeColor="text1"/>
          <w:szCs w:val="24"/>
          <w:lang w:val="es-MX"/>
        </w:rPr>
      </w:pPr>
    </w:p>
    <w:p w:rsidR="00E5589D" w:rsidRDefault="00E5589D" w:rsidP="00E5589D">
      <w:pPr>
        <w:pStyle w:val="Piedepgina"/>
        <w:tabs>
          <w:tab w:val="left" w:pos="0"/>
        </w:tabs>
        <w:rPr>
          <w:rFonts w:ascii="Century Gothic" w:hAnsi="Century Gothic" w:cs="Arial"/>
          <w:color w:val="000000" w:themeColor="text1"/>
          <w:szCs w:val="24"/>
          <w:lang w:val="es-MX"/>
        </w:rPr>
      </w:pPr>
    </w:p>
    <w:p w:rsidR="00E5589D" w:rsidRDefault="00E5589D" w:rsidP="00E5589D">
      <w:pPr>
        <w:pStyle w:val="Piedepgina"/>
        <w:tabs>
          <w:tab w:val="left" w:pos="0"/>
        </w:tabs>
        <w:rPr>
          <w:rFonts w:ascii="Century Gothic" w:hAnsi="Century Gothic" w:cs="Arial"/>
          <w:color w:val="000000" w:themeColor="text1"/>
          <w:szCs w:val="24"/>
          <w:lang w:val="es-MX"/>
        </w:rPr>
      </w:pPr>
    </w:p>
    <w:p w:rsidR="00E5589D" w:rsidRDefault="00E5589D" w:rsidP="00E5589D">
      <w:pPr>
        <w:pStyle w:val="Piedepgina"/>
        <w:tabs>
          <w:tab w:val="left" w:pos="0"/>
        </w:tabs>
        <w:rPr>
          <w:rFonts w:ascii="Century Gothic" w:hAnsi="Century Gothic" w:cs="Arial"/>
          <w:color w:val="000000" w:themeColor="text1"/>
          <w:szCs w:val="24"/>
          <w:lang w:val="es-MX"/>
        </w:rPr>
      </w:pPr>
    </w:p>
    <w:p w:rsidR="00E5589D" w:rsidRDefault="00E5589D" w:rsidP="00E5589D">
      <w:pPr>
        <w:pStyle w:val="Piedepgina"/>
        <w:tabs>
          <w:tab w:val="left" w:pos="0"/>
        </w:tabs>
        <w:rPr>
          <w:rFonts w:ascii="Century Gothic" w:hAnsi="Century Gothic" w:cs="Arial"/>
          <w:color w:val="000000" w:themeColor="text1"/>
          <w:szCs w:val="24"/>
          <w:lang w:val="es-MX"/>
        </w:rPr>
      </w:pPr>
    </w:p>
    <w:p w:rsidR="00E5589D" w:rsidRDefault="00E5589D" w:rsidP="00E5589D">
      <w:pPr>
        <w:pStyle w:val="Piedepgina"/>
        <w:tabs>
          <w:tab w:val="left" w:pos="0"/>
        </w:tabs>
        <w:rPr>
          <w:rFonts w:ascii="Century Gothic" w:hAnsi="Century Gothic" w:cs="Arial"/>
          <w:color w:val="000000" w:themeColor="text1"/>
          <w:szCs w:val="24"/>
          <w:lang w:val="es-MX"/>
        </w:rPr>
      </w:pPr>
    </w:p>
    <w:p w:rsidR="00E5589D" w:rsidRDefault="00E5589D" w:rsidP="00E5589D">
      <w:pPr>
        <w:pStyle w:val="Piedepgina"/>
        <w:tabs>
          <w:tab w:val="left" w:pos="0"/>
        </w:tabs>
        <w:rPr>
          <w:rFonts w:ascii="Century Gothic" w:hAnsi="Century Gothic" w:cs="Arial"/>
          <w:color w:val="000000" w:themeColor="text1"/>
          <w:szCs w:val="24"/>
          <w:lang w:val="es-MX"/>
        </w:rPr>
      </w:pPr>
    </w:p>
    <w:p w:rsidR="00E5589D" w:rsidRDefault="00E5589D" w:rsidP="00E5589D">
      <w:pPr>
        <w:pStyle w:val="Piedepgina"/>
        <w:tabs>
          <w:tab w:val="left" w:pos="0"/>
        </w:tabs>
        <w:rPr>
          <w:rFonts w:ascii="Century Gothic" w:hAnsi="Century Gothic" w:cs="Arial"/>
          <w:color w:val="000000" w:themeColor="text1"/>
          <w:szCs w:val="24"/>
          <w:lang w:val="es-MX"/>
        </w:rPr>
      </w:pPr>
    </w:p>
    <w:p w:rsidR="00E5589D" w:rsidRDefault="00E5589D" w:rsidP="00E5589D">
      <w:pPr>
        <w:pStyle w:val="Piedepgina"/>
        <w:tabs>
          <w:tab w:val="left" w:pos="0"/>
        </w:tabs>
        <w:rPr>
          <w:rFonts w:ascii="Century Gothic" w:hAnsi="Century Gothic" w:cs="Arial"/>
          <w:color w:val="000000" w:themeColor="text1"/>
          <w:szCs w:val="24"/>
          <w:lang w:val="es-MX"/>
        </w:rPr>
      </w:pPr>
    </w:p>
    <w:p w:rsidR="00E5589D" w:rsidRDefault="00E5589D" w:rsidP="00E5589D">
      <w:pPr>
        <w:pStyle w:val="Piedepgina"/>
        <w:tabs>
          <w:tab w:val="left" w:pos="0"/>
        </w:tabs>
        <w:rPr>
          <w:rFonts w:ascii="Century Gothic" w:hAnsi="Century Gothic" w:cs="Arial"/>
          <w:color w:val="000000" w:themeColor="text1"/>
          <w:szCs w:val="24"/>
          <w:lang w:val="es-MX"/>
        </w:rPr>
      </w:pPr>
    </w:p>
    <w:p w:rsidR="00E5589D" w:rsidRDefault="00E5589D" w:rsidP="00E5589D">
      <w:pPr>
        <w:pStyle w:val="Piedepgina"/>
        <w:tabs>
          <w:tab w:val="left" w:pos="0"/>
        </w:tabs>
        <w:rPr>
          <w:rFonts w:ascii="Century Gothic" w:hAnsi="Century Gothic" w:cs="Arial"/>
          <w:color w:val="000000" w:themeColor="text1"/>
          <w:szCs w:val="24"/>
          <w:lang w:val="es-MX"/>
        </w:rPr>
      </w:pPr>
    </w:p>
    <w:p w:rsidR="00E5589D" w:rsidRDefault="00E5589D" w:rsidP="00E5589D">
      <w:pPr>
        <w:pStyle w:val="Piedepgina"/>
        <w:tabs>
          <w:tab w:val="left" w:pos="0"/>
        </w:tabs>
        <w:rPr>
          <w:rFonts w:ascii="Century Gothic" w:hAnsi="Century Gothic" w:cs="Arial"/>
          <w:color w:val="000000" w:themeColor="text1"/>
          <w:szCs w:val="24"/>
          <w:lang w:val="es-MX"/>
        </w:rPr>
      </w:pPr>
    </w:p>
    <w:p w:rsidR="00E5589D" w:rsidRDefault="00E5589D" w:rsidP="00E5589D">
      <w:pPr>
        <w:pStyle w:val="Piedepgina"/>
        <w:tabs>
          <w:tab w:val="left" w:pos="0"/>
        </w:tabs>
        <w:rPr>
          <w:rFonts w:ascii="Century Gothic" w:hAnsi="Century Gothic" w:cs="Arial"/>
          <w:color w:val="000000" w:themeColor="text1"/>
          <w:szCs w:val="24"/>
          <w:lang w:val="es-MX"/>
        </w:rPr>
      </w:pPr>
    </w:p>
    <w:p w:rsidR="00E5589D" w:rsidRDefault="00E5589D" w:rsidP="00E5589D">
      <w:pPr>
        <w:pStyle w:val="Piedepgina"/>
        <w:tabs>
          <w:tab w:val="left" w:pos="0"/>
        </w:tabs>
        <w:rPr>
          <w:rFonts w:ascii="Century Gothic" w:hAnsi="Century Gothic" w:cs="Arial"/>
          <w:color w:val="000000" w:themeColor="text1"/>
          <w:szCs w:val="24"/>
          <w:lang w:val="es-MX"/>
        </w:rPr>
      </w:pPr>
    </w:p>
    <w:tbl>
      <w:tblPr>
        <w:tblW w:w="5000" w:type="pct"/>
        <w:tblCellMar>
          <w:top w:w="15" w:type="dxa"/>
          <w:left w:w="15" w:type="dxa"/>
          <w:bottom w:w="15" w:type="dxa"/>
          <w:right w:w="15" w:type="dxa"/>
        </w:tblCellMar>
        <w:tblLook w:val="0000" w:firstRow="0" w:lastRow="0" w:firstColumn="0" w:lastColumn="0" w:noHBand="0" w:noVBand="0"/>
      </w:tblPr>
      <w:tblGrid>
        <w:gridCol w:w="1253"/>
        <w:gridCol w:w="7841"/>
      </w:tblGrid>
      <w:tr w:rsidR="00E5589D" w:rsidRPr="00F615E2" w:rsidTr="00FB2D61">
        <w:tc>
          <w:tcPr>
            <w:tcW w:w="689" w:type="pct"/>
            <w:tcBorders>
              <w:top w:val="nil"/>
              <w:left w:val="nil"/>
              <w:bottom w:val="nil"/>
              <w:right w:val="nil"/>
            </w:tcBorders>
            <w:vAlign w:val="center"/>
          </w:tcPr>
          <w:p w:rsidR="00E5589D" w:rsidRPr="00F615E2" w:rsidRDefault="00E5589D" w:rsidP="00FB2D61">
            <w:pPr>
              <w:ind w:right="19"/>
              <w:rPr>
                <w:rFonts w:ascii="Century Gothic" w:hAnsi="Century Gothic" w:cs="Arial"/>
                <w:b/>
                <w:color w:val="000000" w:themeColor="text1"/>
                <w:szCs w:val="24"/>
              </w:rPr>
            </w:pPr>
          </w:p>
        </w:tc>
        <w:tc>
          <w:tcPr>
            <w:tcW w:w="4311" w:type="pct"/>
            <w:tcBorders>
              <w:top w:val="nil"/>
              <w:left w:val="nil"/>
              <w:bottom w:val="nil"/>
              <w:right w:val="nil"/>
            </w:tcBorders>
            <w:vAlign w:val="center"/>
          </w:tcPr>
          <w:p w:rsidR="00E5589D" w:rsidRPr="00F615E2" w:rsidRDefault="00E5589D" w:rsidP="00FB2D61">
            <w:pPr>
              <w:jc w:val="right"/>
              <w:rPr>
                <w:rFonts w:ascii="Century Gothic" w:hAnsi="Century Gothic" w:cs="Arial"/>
                <w:b/>
                <w:color w:val="000000" w:themeColor="text1"/>
                <w:szCs w:val="24"/>
              </w:rPr>
            </w:pPr>
            <w:r w:rsidRPr="00F615E2">
              <w:rPr>
                <w:rFonts w:ascii="Century Gothic" w:hAnsi="Century Gothic" w:cs="Arial"/>
                <w:b/>
                <w:color w:val="000000" w:themeColor="text1"/>
                <w:szCs w:val="24"/>
              </w:rPr>
              <w:t xml:space="preserve">02-DAIJ-01   </w:t>
            </w:r>
          </w:p>
          <w:p w:rsidR="00E5589D" w:rsidRPr="00F615E2" w:rsidRDefault="00E5589D" w:rsidP="00FB2D61">
            <w:pPr>
              <w:pStyle w:val="Ttulo1"/>
              <w:shd w:val="clear" w:color="auto" w:fill="auto"/>
              <w:spacing w:before="0" w:after="0"/>
              <w:jc w:val="right"/>
              <w:rPr>
                <w:rFonts w:ascii="Century Gothic" w:hAnsi="Century Gothic" w:cs="Arial"/>
                <w:caps w:val="0"/>
                <w:color w:val="000000" w:themeColor="text1"/>
                <w:szCs w:val="24"/>
              </w:rPr>
            </w:pPr>
          </w:p>
          <w:p w:rsidR="00E5589D" w:rsidRPr="00F615E2" w:rsidRDefault="00E5589D" w:rsidP="00FB2D61">
            <w:pPr>
              <w:pStyle w:val="Ttulo1"/>
              <w:shd w:val="clear" w:color="auto" w:fill="auto"/>
              <w:spacing w:before="0" w:after="0"/>
              <w:jc w:val="right"/>
              <w:rPr>
                <w:rFonts w:ascii="Century Gothic" w:hAnsi="Century Gothic" w:cs="Arial"/>
                <w:caps w:val="0"/>
                <w:color w:val="000000" w:themeColor="text1"/>
                <w:szCs w:val="24"/>
              </w:rPr>
            </w:pPr>
            <w:bookmarkStart w:id="55" w:name="_Toc477852021"/>
            <w:r w:rsidRPr="00F615E2">
              <w:rPr>
                <w:rFonts w:ascii="Century Gothic" w:hAnsi="Century Gothic" w:cs="Arial"/>
                <w:caps w:val="0"/>
                <w:color w:val="000000" w:themeColor="text1"/>
                <w:szCs w:val="24"/>
              </w:rPr>
              <w:t>Procedimiento Interno</w:t>
            </w:r>
            <w:bookmarkEnd w:id="55"/>
          </w:p>
          <w:p w:rsidR="00E5589D" w:rsidRPr="00F615E2" w:rsidRDefault="00E5589D" w:rsidP="00FB2D61">
            <w:pPr>
              <w:rPr>
                <w:rFonts w:ascii="Century Gothic" w:hAnsi="Century Gothic" w:cs="Arial"/>
                <w:b/>
                <w:color w:val="000000" w:themeColor="text1"/>
                <w:szCs w:val="24"/>
              </w:rPr>
            </w:pPr>
          </w:p>
          <w:p w:rsidR="00E5589D" w:rsidRPr="00F615E2" w:rsidRDefault="00E5589D" w:rsidP="00FB2D61">
            <w:pPr>
              <w:jc w:val="right"/>
              <w:rPr>
                <w:rFonts w:ascii="Century Gothic" w:hAnsi="Century Gothic" w:cs="Arial"/>
                <w:b/>
                <w:color w:val="000000" w:themeColor="text1"/>
                <w:szCs w:val="24"/>
              </w:rPr>
            </w:pPr>
            <w:r w:rsidRPr="00F615E2">
              <w:rPr>
                <w:rFonts w:ascii="Century Gothic" w:hAnsi="Century Gothic" w:cs="Arial"/>
                <w:b/>
                <w:color w:val="000000" w:themeColor="text1"/>
                <w:szCs w:val="24"/>
              </w:rPr>
              <w:t>Sindicatura</w:t>
            </w:r>
          </w:p>
          <w:p w:rsidR="00E5589D" w:rsidRPr="00F615E2" w:rsidRDefault="00E5589D" w:rsidP="00FB2D61">
            <w:pPr>
              <w:jc w:val="right"/>
              <w:rPr>
                <w:rFonts w:ascii="Century Gothic" w:hAnsi="Century Gothic" w:cs="Arial"/>
                <w:b/>
                <w:color w:val="000000" w:themeColor="text1"/>
                <w:szCs w:val="24"/>
              </w:rPr>
            </w:pPr>
            <w:r w:rsidRPr="00F615E2">
              <w:rPr>
                <w:rFonts w:ascii="Century Gothic" w:hAnsi="Century Gothic" w:cs="Arial"/>
                <w:b/>
                <w:color w:val="000000" w:themeColor="text1"/>
                <w:szCs w:val="24"/>
              </w:rPr>
              <w:t>Dirección de Asuntos Internos y Jurídicos de Seguridad Pública</w:t>
            </w:r>
          </w:p>
          <w:p w:rsidR="00E5589D" w:rsidRPr="00F615E2" w:rsidRDefault="00E5589D" w:rsidP="00FB2D61">
            <w:pPr>
              <w:jc w:val="center"/>
              <w:rPr>
                <w:rFonts w:ascii="Century Gothic" w:hAnsi="Century Gothic" w:cs="Arial"/>
                <w:b/>
                <w:color w:val="000000" w:themeColor="text1"/>
                <w:szCs w:val="24"/>
              </w:rPr>
            </w:pPr>
          </w:p>
        </w:tc>
      </w:tr>
    </w:tbl>
    <w:p w:rsidR="00E5589D" w:rsidRPr="00F615E2" w:rsidRDefault="00E5589D" w:rsidP="00E5589D">
      <w:pPr>
        <w:rPr>
          <w:rFonts w:ascii="Century Gothic" w:hAnsi="Century Gothic" w:cs="Arial"/>
          <w:b/>
          <w:color w:val="000000" w:themeColor="text1"/>
          <w:szCs w:val="24"/>
        </w:rPr>
      </w:pPr>
    </w:p>
    <w:p w:rsidR="00E5589D" w:rsidRPr="00F615E2" w:rsidRDefault="00E5589D" w:rsidP="00E5589D">
      <w:pPr>
        <w:rPr>
          <w:rFonts w:ascii="Century Gothic" w:hAnsi="Century Gothic" w:cs="Arial"/>
          <w:b/>
          <w:color w:val="000000" w:themeColor="text1"/>
          <w:szCs w:val="24"/>
        </w:rPr>
      </w:pPr>
    </w:p>
    <w:p w:rsidR="00E5589D" w:rsidRPr="00F615E2" w:rsidRDefault="00E5589D" w:rsidP="00E5589D">
      <w:pPr>
        <w:pStyle w:val="Lista"/>
        <w:rPr>
          <w:rFonts w:ascii="Century Gothic" w:hAnsi="Century Gothic"/>
          <w:b/>
          <w:color w:val="000000" w:themeColor="text1"/>
          <w:szCs w:val="24"/>
        </w:rPr>
      </w:pPr>
      <w:r w:rsidRPr="00F615E2">
        <w:rPr>
          <w:rFonts w:ascii="Century Gothic" w:hAnsi="Century Gothic"/>
          <w:b/>
          <w:color w:val="000000" w:themeColor="text1"/>
          <w:szCs w:val="24"/>
        </w:rPr>
        <w:t>1.</w:t>
      </w:r>
      <w:r w:rsidRPr="00F615E2">
        <w:rPr>
          <w:rFonts w:ascii="Century Gothic" w:hAnsi="Century Gothic"/>
          <w:b/>
          <w:color w:val="000000" w:themeColor="text1"/>
          <w:szCs w:val="24"/>
        </w:rPr>
        <w:tab/>
        <w:t xml:space="preserve">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095"/>
        <w:gridCol w:w="1492"/>
        <w:gridCol w:w="3661"/>
        <w:gridCol w:w="2836"/>
      </w:tblGrid>
      <w:tr w:rsidR="00E5589D" w:rsidRPr="00FA5C36" w:rsidTr="00FB2D61">
        <w:trPr>
          <w:cantSplit/>
        </w:trPr>
        <w:tc>
          <w:tcPr>
            <w:tcW w:w="602" w:type="pct"/>
            <w:tcBorders>
              <w:bottom w:val="single" w:sz="8" w:space="0" w:color="auto"/>
            </w:tcBorders>
            <w:shd w:val="clear" w:color="auto" w:fill="auto"/>
            <w:vAlign w:val="center"/>
          </w:tcPr>
          <w:p w:rsidR="00E5589D" w:rsidRPr="0011383E" w:rsidRDefault="00E5589D" w:rsidP="00FB2D61">
            <w:pPr>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No. de</w:t>
            </w:r>
          </w:p>
          <w:p w:rsidR="00E5589D" w:rsidRPr="0011383E" w:rsidRDefault="00E5589D" w:rsidP="00FB2D61">
            <w:pPr>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Edición</w:t>
            </w:r>
          </w:p>
        </w:tc>
        <w:tc>
          <w:tcPr>
            <w:tcW w:w="821" w:type="pct"/>
            <w:tcBorders>
              <w:bottom w:val="single" w:sz="8" w:space="0" w:color="auto"/>
            </w:tcBorders>
            <w:shd w:val="clear" w:color="auto" w:fill="auto"/>
            <w:vAlign w:val="center"/>
          </w:tcPr>
          <w:p w:rsidR="00E5589D" w:rsidRPr="0011383E" w:rsidRDefault="00E5589D" w:rsidP="00FB2D61">
            <w:pPr>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Fecha de Liberación</w:t>
            </w:r>
          </w:p>
        </w:tc>
        <w:tc>
          <w:tcPr>
            <w:tcW w:w="2015" w:type="pct"/>
            <w:tcBorders>
              <w:bottom w:val="single" w:sz="8" w:space="0" w:color="auto"/>
            </w:tcBorders>
            <w:shd w:val="clear" w:color="auto" w:fill="auto"/>
            <w:vAlign w:val="center"/>
          </w:tcPr>
          <w:p w:rsidR="00E5589D" w:rsidRPr="0011383E" w:rsidRDefault="00E5589D" w:rsidP="00FB2D61">
            <w:pPr>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 xml:space="preserve">Nombre del Titular de la </w:t>
            </w:r>
          </w:p>
          <w:p w:rsidR="00E5589D" w:rsidRPr="0011383E" w:rsidRDefault="00E5589D" w:rsidP="00FB2D61">
            <w:pPr>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Dirección</w:t>
            </w:r>
          </w:p>
        </w:tc>
        <w:tc>
          <w:tcPr>
            <w:tcW w:w="1561" w:type="pct"/>
            <w:tcBorders>
              <w:bottom w:val="single" w:sz="8" w:space="0" w:color="auto"/>
            </w:tcBorders>
            <w:shd w:val="clear" w:color="auto" w:fill="auto"/>
            <w:vAlign w:val="center"/>
          </w:tcPr>
          <w:p w:rsidR="00E5589D" w:rsidRPr="0011383E" w:rsidRDefault="00E5589D" w:rsidP="00FB2D61">
            <w:pPr>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Firma</w:t>
            </w:r>
          </w:p>
        </w:tc>
      </w:tr>
      <w:tr w:rsidR="00E5589D" w:rsidRPr="00FA5C36" w:rsidTr="00FB2D61">
        <w:trPr>
          <w:cantSplit/>
          <w:trHeight w:val="579"/>
        </w:trPr>
        <w:tc>
          <w:tcPr>
            <w:tcW w:w="602" w:type="pct"/>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p>
        </w:tc>
        <w:tc>
          <w:tcPr>
            <w:tcW w:w="821" w:type="pct"/>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p>
        </w:tc>
        <w:tc>
          <w:tcPr>
            <w:tcW w:w="2015"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p>
        </w:tc>
        <w:tc>
          <w:tcPr>
            <w:tcW w:w="1561"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p>
        </w:tc>
      </w:tr>
    </w:tbl>
    <w:p w:rsidR="00E5589D" w:rsidRPr="00FA5C36" w:rsidRDefault="00E5589D" w:rsidP="00E5589D">
      <w:pPr>
        <w:rPr>
          <w:rFonts w:ascii="Century Gothic" w:hAnsi="Century Gothic" w:cs="Arial"/>
          <w:color w:val="000000" w:themeColor="text1"/>
          <w:szCs w:val="24"/>
        </w:rPr>
      </w:pPr>
    </w:p>
    <w:p w:rsidR="00E5589D" w:rsidRPr="00F615E2" w:rsidRDefault="00E5589D" w:rsidP="00E5589D">
      <w:pPr>
        <w:pStyle w:val="Textoindependiente"/>
        <w:rPr>
          <w:rFonts w:ascii="Century Gothic" w:hAnsi="Century Gothic"/>
          <w:b/>
          <w:color w:val="000000" w:themeColor="text1"/>
          <w:szCs w:val="24"/>
        </w:rPr>
      </w:pPr>
      <w:r w:rsidRPr="00F615E2">
        <w:rPr>
          <w:rFonts w:ascii="Century Gothic" w:hAnsi="Century Gothic"/>
          <w:b/>
          <w:color w:val="000000" w:themeColor="text1"/>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88"/>
        <w:gridCol w:w="5151"/>
        <w:gridCol w:w="948"/>
        <w:gridCol w:w="1897"/>
      </w:tblGrid>
      <w:tr w:rsidR="00E5589D" w:rsidRPr="00FA5C36" w:rsidTr="00FB2D61">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Fonts w:ascii="Century Gothic" w:hAnsi="Century Gothic" w:cs="Arial"/>
                <w:color w:val="000000" w:themeColor="text1"/>
                <w:szCs w:val="24"/>
              </w:rPr>
            </w:pPr>
            <w:r>
              <w:rPr>
                <w:rFonts w:ascii="Century Gothic" w:hAnsi="Century Gothic" w:cs="Arial"/>
                <w:color w:val="000000" w:themeColor="text1"/>
                <w:szCs w:val="24"/>
              </w:rPr>
              <w:t>Elaboró</w:t>
            </w:r>
            <w:r w:rsidRPr="00FA5C36">
              <w:rPr>
                <w:rFonts w:ascii="Century Gothic" w:hAnsi="Century Gothic" w:cs="Arial"/>
                <w:color w:val="000000" w:themeColor="text1"/>
                <w:szCs w:val="24"/>
              </w:rPr>
              <w:t>:</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 xml:space="preserve"> Ma. Eduviges García Bejar</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Fecha:</w:t>
            </w:r>
          </w:p>
        </w:tc>
        <w:tc>
          <w:tcPr>
            <w:tcW w:w="1044" w:type="pct"/>
            <w:tcBorders>
              <w:top w:val="single" w:sz="8" w:space="0" w:color="auto"/>
              <w:left w:val="single" w:sz="8" w:space="0" w:color="auto"/>
              <w:bottom w:val="single" w:sz="8" w:space="0" w:color="auto"/>
              <w:right w:val="single" w:sz="8" w:space="0" w:color="auto"/>
            </w:tcBorders>
            <w:vAlign w:val="center"/>
          </w:tcPr>
          <w:p w:rsidR="00E5589D" w:rsidRPr="00FA5C36" w:rsidRDefault="00E5589D" w:rsidP="00FB2D61">
            <w:pPr>
              <w:tabs>
                <w:tab w:val="left" w:pos="227"/>
              </w:tabs>
              <w:rPr>
                <w:rFonts w:ascii="Century Gothic" w:hAnsi="Century Gothic" w:cs="Arial"/>
                <w:color w:val="000000" w:themeColor="text1"/>
                <w:szCs w:val="24"/>
              </w:rPr>
            </w:pPr>
            <w:r>
              <w:rPr>
                <w:rFonts w:ascii="Century Gothic" w:hAnsi="Century Gothic" w:cs="Arial"/>
                <w:color w:val="000000" w:themeColor="text1"/>
                <w:szCs w:val="24"/>
              </w:rPr>
              <w:t>16/03/2018</w:t>
            </w:r>
          </w:p>
        </w:tc>
      </w:tr>
      <w:tr w:rsidR="00E5589D" w:rsidRPr="00FA5C36" w:rsidTr="00FB2D61">
        <w:tc>
          <w:tcPr>
            <w:tcW w:w="599"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Fonts w:ascii="Century Gothic" w:hAnsi="Century Gothic" w:cs="Arial"/>
                <w:color w:val="000000" w:themeColor="text1"/>
                <w:szCs w:val="24"/>
              </w:rPr>
            </w:pPr>
            <w:r>
              <w:rPr>
                <w:rFonts w:ascii="Century Gothic" w:hAnsi="Century Gothic" w:cs="Arial"/>
                <w:color w:val="000000" w:themeColor="text1"/>
                <w:szCs w:val="24"/>
              </w:rPr>
              <w:t>Revisó</w:t>
            </w:r>
            <w:r w:rsidRPr="00FA5C36">
              <w:rPr>
                <w:rFonts w:ascii="Century Gothic" w:hAnsi="Century Gothic" w:cs="Arial"/>
                <w:color w:val="000000" w:themeColor="text1"/>
                <w:szCs w:val="24"/>
              </w:rPr>
              <w:t>:</w:t>
            </w:r>
          </w:p>
        </w:tc>
        <w:tc>
          <w:tcPr>
            <w:tcW w:w="2835"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Fonts w:ascii="Century Gothic" w:hAnsi="Century Gothic" w:cs="Arial"/>
                <w:color w:val="000000" w:themeColor="text1"/>
                <w:szCs w:val="24"/>
              </w:rPr>
            </w:pPr>
            <w:r>
              <w:rPr>
                <w:rFonts w:ascii="Century Gothic" w:hAnsi="Century Gothic" w:cs="Arial"/>
                <w:color w:val="000000" w:themeColor="text1"/>
                <w:szCs w:val="24"/>
              </w:rPr>
              <w:t>Gerardo Misael Ramos Bayardo</w:t>
            </w:r>
          </w:p>
        </w:tc>
        <w:tc>
          <w:tcPr>
            <w:tcW w:w="522"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Fecha:</w:t>
            </w:r>
          </w:p>
        </w:tc>
        <w:tc>
          <w:tcPr>
            <w:tcW w:w="1044" w:type="pct"/>
            <w:tcBorders>
              <w:top w:val="single" w:sz="8" w:space="0" w:color="auto"/>
              <w:left w:val="single" w:sz="8" w:space="0" w:color="auto"/>
              <w:bottom w:val="single" w:sz="8" w:space="0" w:color="auto"/>
              <w:right w:val="single" w:sz="8" w:space="0" w:color="auto"/>
            </w:tcBorders>
            <w:vAlign w:val="center"/>
          </w:tcPr>
          <w:p w:rsidR="00E5589D" w:rsidRPr="00FA5C36" w:rsidRDefault="00E5589D" w:rsidP="00FB2D61">
            <w:pPr>
              <w:rPr>
                <w:rFonts w:ascii="Century Gothic" w:hAnsi="Century Gothic" w:cs="Arial"/>
                <w:color w:val="000000" w:themeColor="text1"/>
                <w:szCs w:val="24"/>
              </w:rPr>
            </w:pPr>
            <w:r>
              <w:rPr>
                <w:rFonts w:ascii="Century Gothic" w:hAnsi="Century Gothic" w:cs="Arial"/>
                <w:color w:val="000000" w:themeColor="text1"/>
                <w:szCs w:val="24"/>
              </w:rPr>
              <w:t>16/03/2018</w:t>
            </w:r>
          </w:p>
        </w:tc>
      </w:tr>
    </w:tbl>
    <w:p w:rsidR="00E5589D" w:rsidRPr="00FA5C36" w:rsidRDefault="00E5589D" w:rsidP="00E5589D">
      <w:pPr>
        <w:rPr>
          <w:rFonts w:ascii="Century Gothic" w:hAnsi="Century Gothic" w:cs="Arial"/>
          <w:color w:val="000000" w:themeColor="text1"/>
          <w:szCs w:val="24"/>
        </w:rPr>
      </w:pPr>
    </w:p>
    <w:p w:rsidR="00E5589D" w:rsidRPr="00FA5C36" w:rsidRDefault="00E5589D" w:rsidP="00E5589D">
      <w:pPr>
        <w:rPr>
          <w:rFonts w:ascii="Century Gothic" w:hAnsi="Century Gothic" w:cs="Arial"/>
          <w:color w:val="000000" w:themeColor="text1"/>
          <w:szCs w:val="24"/>
        </w:rPr>
      </w:pPr>
    </w:p>
    <w:p w:rsidR="00E5589D" w:rsidRPr="00F615E2" w:rsidRDefault="00E5589D" w:rsidP="00E5589D">
      <w:pPr>
        <w:pStyle w:val="Lista"/>
        <w:rPr>
          <w:rFonts w:ascii="Century Gothic" w:hAnsi="Century Gothic"/>
          <w:b/>
          <w:color w:val="000000" w:themeColor="text1"/>
          <w:szCs w:val="24"/>
        </w:rPr>
      </w:pPr>
      <w:r w:rsidRPr="00F615E2">
        <w:rPr>
          <w:rFonts w:ascii="Century Gothic" w:hAnsi="Century Gothic"/>
          <w:b/>
          <w:color w:val="000000" w:themeColor="text1"/>
          <w:szCs w:val="24"/>
        </w:rPr>
        <w:t>2.</w:t>
      </w:r>
      <w:r w:rsidRPr="00F615E2">
        <w:rPr>
          <w:rFonts w:ascii="Century Gothic" w:hAnsi="Century Gothic"/>
          <w:b/>
          <w:color w:val="000000" w:themeColor="text1"/>
          <w:szCs w:val="24"/>
        </w:rPr>
        <w:tab/>
        <w:t>Datos de Adscripción</w:t>
      </w:r>
      <w:r w:rsidRPr="00F615E2">
        <w:rPr>
          <w:rFonts w:ascii="Century Gothic" w:hAnsi="Century Gothic"/>
          <w:b/>
          <w:color w:val="000000" w:themeColor="text1"/>
          <w:szCs w:val="24"/>
        </w:rPr>
        <w:tab/>
      </w:r>
    </w:p>
    <w:tbl>
      <w:tblPr>
        <w:tblW w:w="5000" w:type="pct"/>
        <w:tblCellMar>
          <w:left w:w="0" w:type="dxa"/>
          <w:right w:w="0" w:type="dxa"/>
        </w:tblCellMar>
        <w:tblLook w:val="0000" w:firstRow="0" w:lastRow="0" w:firstColumn="0" w:lastColumn="0" w:noHBand="0" w:noVBand="0"/>
      </w:tblPr>
      <w:tblGrid>
        <w:gridCol w:w="2061"/>
        <w:gridCol w:w="2406"/>
        <w:gridCol w:w="1833"/>
        <w:gridCol w:w="2784"/>
      </w:tblGrid>
      <w:tr w:rsidR="00E5589D" w:rsidRPr="00FA5C36" w:rsidTr="00FB2D61">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615E2" w:rsidRDefault="00E5589D" w:rsidP="00FB2D61">
            <w:pPr>
              <w:rPr>
                <w:rFonts w:ascii="Century Gothic" w:hAnsi="Century Gothic" w:cs="Arial"/>
                <w:color w:val="000000" w:themeColor="text1"/>
                <w:szCs w:val="24"/>
              </w:rPr>
            </w:pPr>
            <w:r w:rsidRPr="00F615E2">
              <w:rPr>
                <w:rFonts w:ascii="Century Gothic" w:hAnsi="Century Gothic" w:cs="Arial"/>
                <w:color w:val="000000" w:themeColor="text1"/>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615E2" w:rsidRDefault="00E5589D" w:rsidP="00FB2D61">
            <w:pPr>
              <w:rPr>
                <w:rFonts w:ascii="Century Gothic" w:hAnsi="Century Gothic" w:cs="Arial"/>
                <w:color w:val="000000" w:themeColor="text1"/>
                <w:szCs w:val="24"/>
              </w:rPr>
            </w:pPr>
            <w:r w:rsidRPr="00F615E2">
              <w:rPr>
                <w:rFonts w:ascii="Century Gothic" w:hAnsi="Century Gothic" w:cs="Arial"/>
                <w:color w:val="000000" w:themeColor="text1"/>
                <w:szCs w:val="24"/>
              </w:rPr>
              <w:t>Asuntos Internos y J.</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615E2" w:rsidRDefault="00E5589D" w:rsidP="00FB2D61">
            <w:pPr>
              <w:rPr>
                <w:rFonts w:ascii="Century Gothic" w:hAnsi="Century Gothic" w:cs="Arial"/>
                <w:color w:val="000000" w:themeColor="text1"/>
                <w:szCs w:val="24"/>
              </w:rPr>
            </w:pPr>
            <w:r w:rsidRPr="00F615E2">
              <w:rPr>
                <w:rFonts w:ascii="Century Gothic" w:hAnsi="Century Gothic" w:cs="Arial"/>
                <w:color w:val="000000" w:themeColor="text1"/>
                <w:szCs w:val="24"/>
              </w:rPr>
              <w:t>Subdirección:</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615E2" w:rsidRDefault="00E5589D" w:rsidP="00FB2D61">
            <w:pPr>
              <w:rPr>
                <w:rFonts w:ascii="Century Gothic" w:hAnsi="Century Gothic" w:cs="Arial"/>
                <w:color w:val="000000" w:themeColor="text1"/>
                <w:szCs w:val="24"/>
              </w:rPr>
            </w:pPr>
            <w:r w:rsidRPr="00F615E2">
              <w:rPr>
                <w:rFonts w:ascii="Century Gothic" w:hAnsi="Century Gothic" w:cs="Arial"/>
                <w:color w:val="000000" w:themeColor="text1"/>
                <w:szCs w:val="24"/>
              </w:rPr>
              <w:t>No Aplica</w:t>
            </w:r>
          </w:p>
        </w:tc>
      </w:tr>
      <w:tr w:rsidR="00E5589D" w:rsidRPr="00FA5C36" w:rsidTr="00FB2D61">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615E2" w:rsidRDefault="00E5589D" w:rsidP="00FB2D61">
            <w:pPr>
              <w:rPr>
                <w:rFonts w:ascii="Century Gothic" w:hAnsi="Century Gothic" w:cs="Arial"/>
                <w:color w:val="000000" w:themeColor="text1"/>
                <w:szCs w:val="24"/>
              </w:rPr>
            </w:pPr>
            <w:r w:rsidRPr="00F615E2">
              <w:rPr>
                <w:rFonts w:ascii="Century Gothic" w:hAnsi="Century Gothic" w:cs="Arial"/>
                <w:color w:val="000000" w:themeColor="text1"/>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615E2" w:rsidRDefault="00E5589D" w:rsidP="00FB2D61">
            <w:pPr>
              <w:rPr>
                <w:rFonts w:ascii="Century Gothic" w:hAnsi="Century Gothic" w:cs="Arial"/>
                <w:color w:val="000000" w:themeColor="text1"/>
                <w:szCs w:val="24"/>
              </w:rPr>
            </w:pPr>
            <w:r w:rsidRPr="00F615E2">
              <w:rPr>
                <w:rFonts w:ascii="Century Gothic" w:hAnsi="Century Gothic" w:cs="Arial"/>
                <w:color w:val="000000" w:themeColor="text1"/>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615E2" w:rsidRDefault="00E5589D" w:rsidP="00FB2D61">
            <w:pPr>
              <w:rPr>
                <w:rFonts w:ascii="Century Gothic" w:hAnsi="Century Gothic" w:cs="Arial"/>
                <w:color w:val="000000" w:themeColor="text1"/>
                <w:szCs w:val="24"/>
              </w:rPr>
            </w:pPr>
            <w:r w:rsidRPr="00F615E2">
              <w:rPr>
                <w:rFonts w:ascii="Century Gothic" w:hAnsi="Century Gothic" w:cs="Arial"/>
                <w:color w:val="000000" w:themeColor="text1"/>
                <w:szCs w:val="24"/>
              </w:rPr>
              <w:t>Departamento:</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615E2" w:rsidRDefault="00E5589D" w:rsidP="00FB2D61">
            <w:pPr>
              <w:rPr>
                <w:rFonts w:ascii="Century Gothic" w:hAnsi="Century Gothic" w:cs="Arial"/>
                <w:color w:val="000000" w:themeColor="text1"/>
                <w:szCs w:val="24"/>
              </w:rPr>
            </w:pPr>
            <w:r w:rsidRPr="00F615E2">
              <w:rPr>
                <w:rFonts w:ascii="Century Gothic" w:hAnsi="Century Gothic" w:cs="Arial"/>
                <w:color w:val="000000" w:themeColor="text1"/>
                <w:szCs w:val="24"/>
              </w:rPr>
              <w:t>No Aplica</w:t>
            </w:r>
          </w:p>
        </w:tc>
      </w:tr>
      <w:tr w:rsidR="00E5589D" w:rsidRPr="00FA5C36" w:rsidTr="00FB2D61">
        <w:tc>
          <w:tcPr>
            <w:tcW w:w="1173"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615E2" w:rsidRDefault="00E5589D" w:rsidP="00FB2D61">
            <w:pPr>
              <w:rPr>
                <w:rFonts w:ascii="Century Gothic" w:hAnsi="Century Gothic" w:cs="Arial"/>
                <w:color w:val="000000" w:themeColor="text1"/>
                <w:szCs w:val="24"/>
              </w:rPr>
            </w:pPr>
            <w:r w:rsidRPr="00F615E2">
              <w:rPr>
                <w:rFonts w:ascii="Century Gothic" w:hAnsi="Century Gothic" w:cs="Arial"/>
                <w:color w:val="000000" w:themeColor="text1"/>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615E2" w:rsidRDefault="00E5589D" w:rsidP="00FB2D61">
            <w:pPr>
              <w:rPr>
                <w:rFonts w:ascii="Century Gothic" w:hAnsi="Century Gothic" w:cs="Arial"/>
                <w:color w:val="000000" w:themeColor="text1"/>
                <w:szCs w:val="24"/>
              </w:rPr>
            </w:pPr>
            <w:r w:rsidRPr="00F615E2">
              <w:rPr>
                <w:rFonts w:ascii="Century Gothic" w:hAnsi="Century Gothic" w:cs="Arial"/>
                <w:color w:val="000000" w:themeColor="text1"/>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615E2" w:rsidRDefault="00E5589D" w:rsidP="00FB2D61">
            <w:pPr>
              <w:rPr>
                <w:rFonts w:ascii="Century Gothic" w:hAnsi="Century Gothic" w:cs="Arial"/>
                <w:color w:val="000000" w:themeColor="text1"/>
                <w:szCs w:val="24"/>
              </w:rPr>
            </w:pPr>
            <w:r w:rsidRPr="00F615E2">
              <w:rPr>
                <w:rFonts w:ascii="Century Gothic" w:hAnsi="Century Gothic" w:cs="Arial"/>
                <w:color w:val="000000" w:themeColor="text1"/>
                <w:szCs w:val="24"/>
              </w:rPr>
              <w:t>Oficina:</w:t>
            </w:r>
          </w:p>
        </w:tc>
        <w:tc>
          <w:tcPr>
            <w:tcW w:w="1572"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F615E2" w:rsidRDefault="00E5589D" w:rsidP="00FB2D61">
            <w:pPr>
              <w:rPr>
                <w:rFonts w:ascii="Century Gothic" w:hAnsi="Century Gothic" w:cs="Arial"/>
                <w:color w:val="000000" w:themeColor="text1"/>
                <w:szCs w:val="24"/>
              </w:rPr>
            </w:pPr>
            <w:r w:rsidRPr="00F615E2">
              <w:rPr>
                <w:rFonts w:ascii="Century Gothic" w:hAnsi="Century Gothic" w:cs="Arial"/>
                <w:color w:val="000000" w:themeColor="text1"/>
                <w:szCs w:val="24"/>
              </w:rPr>
              <w:t>Área de Comparecencia</w:t>
            </w:r>
          </w:p>
        </w:tc>
      </w:tr>
    </w:tbl>
    <w:p w:rsidR="00E5589D" w:rsidRPr="00FA5C36" w:rsidRDefault="00E5589D" w:rsidP="00E5589D">
      <w:pPr>
        <w:rPr>
          <w:rFonts w:ascii="Century Gothic" w:hAnsi="Century Gothic" w:cs="Arial"/>
          <w:color w:val="000000" w:themeColor="text1"/>
          <w:szCs w:val="24"/>
        </w:rPr>
      </w:pPr>
    </w:p>
    <w:p w:rsidR="00E5589D" w:rsidRPr="00FA5C36" w:rsidRDefault="00E5589D" w:rsidP="00E5589D">
      <w:pPr>
        <w:rPr>
          <w:rFonts w:ascii="Century Gothic" w:hAnsi="Century Gothic" w:cs="Arial"/>
          <w:color w:val="000000" w:themeColor="text1"/>
          <w:szCs w:val="24"/>
        </w:rPr>
      </w:pPr>
    </w:p>
    <w:p w:rsidR="00E5589D" w:rsidRPr="00F615E2" w:rsidRDefault="00E5589D" w:rsidP="00E5589D">
      <w:pPr>
        <w:pStyle w:val="Lista"/>
        <w:rPr>
          <w:rFonts w:ascii="Century Gothic" w:hAnsi="Century Gothic"/>
          <w:b/>
          <w:color w:val="000000" w:themeColor="text1"/>
          <w:szCs w:val="24"/>
        </w:rPr>
      </w:pPr>
      <w:r w:rsidRPr="00F615E2">
        <w:rPr>
          <w:rFonts w:ascii="Century Gothic" w:hAnsi="Century Gothic"/>
          <w:b/>
          <w:color w:val="000000" w:themeColor="text1"/>
          <w:szCs w:val="24"/>
        </w:rPr>
        <w:t>3.</w:t>
      </w:r>
      <w:r w:rsidRPr="00F615E2">
        <w:rPr>
          <w:rFonts w:ascii="Century Gothic" w:hAnsi="Century Gothic"/>
          <w:b/>
          <w:color w:val="000000" w:themeColor="text1"/>
          <w:szCs w:val="24"/>
        </w:rPr>
        <w:tab/>
        <w:t>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9"/>
        <w:gridCol w:w="4549"/>
        <w:gridCol w:w="3846"/>
      </w:tblGrid>
      <w:tr w:rsidR="00E5589D" w:rsidRPr="00FA5C36" w:rsidTr="00FB2D61">
        <w:trPr>
          <w:cantSplit/>
        </w:trPr>
        <w:tc>
          <w:tcPr>
            <w:tcW w:w="379" w:type="pct"/>
            <w:tcBorders>
              <w:bottom w:val="single" w:sz="8" w:space="0" w:color="auto"/>
            </w:tcBorders>
            <w:shd w:val="clear" w:color="auto" w:fill="auto"/>
          </w:tcPr>
          <w:p w:rsidR="00E5589D" w:rsidRPr="0011383E" w:rsidRDefault="00E5589D" w:rsidP="00FB2D61">
            <w:pPr>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2504" w:type="pct"/>
            <w:tcBorders>
              <w:bottom w:val="single" w:sz="8" w:space="0" w:color="auto"/>
            </w:tcBorders>
            <w:shd w:val="clear" w:color="auto" w:fill="auto"/>
          </w:tcPr>
          <w:p w:rsidR="00E5589D" w:rsidRPr="0011383E" w:rsidRDefault="00E5589D" w:rsidP="00FB2D61">
            <w:pPr>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Producto o Servicio</w:t>
            </w:r>
          </w:p>
        </w:tc>
        <w:tc>
          <w:tcPr>
            <w:tcW w:w="2117" w:type="pct"/>
            <w:tcBorders>
              <w:bottom w:val="single" w:sz="8" w:space="0" w:color="auto"/>
            </w:tcBorders>
            <w:shd w:val="clear" w:color="auto" w:fill="auto"/>
          </w:tcPr>
          <w:p w:rsidR="00E5589D" w:rsidRPr="0011383E" w:rsidRDefault="00E5589D" w:rsidP="00FB2D61">
            <w:pPr>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Indicadores de Desempeño</w:t>
            </w:r>
          </w:p>
        </w:tc>
      </w:tr>
      <w:tr w:rsidR="00E5589D" w:rsidRPr="00FA5C36" w:rsidTr="00FB2D61">
        <w:trPr>
          <w:cantSplit/>
        </w:trPr>
        <w:tc>
          <w:tcPr>
            <w:tcW w:w="379" w:type="pct"/>
            <w:shd w:val="clear" w:color="auto" w:fill="auto"/>
          </w:tcPr>
          <w:p w:rsidR="00E5589D" w:rsidRPr="0011383E" w:rsidRDefault="00E5589D" w:rsidP="00FB2D61">
            <w:pPr>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2504" w:type="pct"/>
            <w:shd w:val="clear" w:color="auto" w:fill="auto"/>
          </w:tcPr>
          <w:p w:rsidR="00E5589D" w:rsidRPr="0011383E" w:rsidRDefault="00E5589D" w:rsidP="00FB2D61">
            <w:pP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Presentación de elementos a comparecer</w:t>
            </w:r>
          </w:p>
        </w:tc>
        <w:tc>
          <w:tcPr>
            <w:tcW w:w="2117" w:type="pct"/>
            <w:shd w:val="clear" w:color="auto" w:fill="auto"/>
          </w:tcPr>
          <w:p w:rsidR="00E5589D" w:rsidRPr="0011383E" w:rsidRDefault="00E5589D" w:rsidP="00FB2D61">
            <w:pP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Reporte mensual de comparecencias realizadas</w:t>
            </w:r>
          </w:p>
        </w:tc>
      </w:tr>
    </w:tbl>
    <w:p w:rsidR="00E5589D" w:rsidRPr="00FA5C36" w:rsidRDefault="00E5589D" w:rsidP="00E5589D">
      <w:pPr>
        <w:rPr>
          <w:rFonts w:ascii="Century Gothic" w:hAnsi="Century Gothic" w:cs="Arial"/>
          <w:color w:val="000000" w:themeColor="text1"/>
          <w:szCs w:val="24"/>
        </w:rPr>
      </w:pPr>
    </w:p>
    <w:p w:rsidR="00E5589D" w:rsidRPr="00F615E2" w:rsidRDefault="00E5589D" w:rsidP="00E5589D">
      <w:pPr>
        <w:pStyle w:val="Lista"/>
        <w:rPr>
          <w:rFonts w:ascii="Century Gothic" w:hAnsi="Century Gothic"/>
          <w:b/>
          <w:color w:val="000000" w:themeColor="text1"/>
          <w:szCs w:val="24"/>
        </w:rPr>
      </w:pPr>
      <w:r w:rsidRPr="00F615E2">
        <w:rPr>
          <w:rFonts w:ascii="Century Gothic" w:hAnsi="Century Gothic"/>
          <w:b/>
          <w:color w:val="000000" w:themeColor="text1"/>
          <w:szCs w:val="24"/>
        </w:rPr>
        <w:t>4.</w:t>
      </w:r>
      <w:r w:rsidRPr="00F615E2">
        <w:rPr>
          <w:rFonts w:ascii="Century Gothic" w:hAnsi="Century Gothic"/>
          <w:b/>
          <w:color w:val="000000" w:themeColor="text1"/>
          <w:szCs w:val="24"/>
        </w:rPr>
        <w:tab/>
        <w:t>Procesos Relacionados</w:t>
      </w:r>
    </w:p>
    <w:tbl>
      <w:tblPr>
        <w:tblpPr w:leftFromText="141" w:rightFromText="141" w:vertAnchor="text" w:horzAnchor="margin" w:tblpY="73"/>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9"/>
        <w:gridCol w:w="1751"/>
        <w:gridCol w:w="4865"/>
        <w:gridCol w:w="1779"/>
      </w:tblGrid>
      <w:tr w:rsidR="00E5589D" w:rsidRPr="00FA5C36" w:rsidTr="00FB2D61">
        <w:trPr>
          <w:cantSplit/>
        </w:trPr>
        <w:tc>
          <w:tcPr>
            <w:tcW w:w="379" w:type="pct"/>
            <w:tcBorders>
              <w:bottom w:val="single" w:sz="8" w:space="0" w:color="auto"/>
            </w:tcBorders>
            <w:shd w:val="clear" w:color="auto" w:fill="auto"/>
          </w:tcPr>
          <w:p w:rsidR="00E5589D" w:rsidRPr="0011383E" w:rsidRDefault="00E5589D" w:rsidP="00FB2D61">
            <w:pPr>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Núm.</w:t>
            </w:r>
          </w:p>
        </w:tc>
        <w:tc>
          <w:tcPr>
            <w:tcW w:w="964" w:type="pct"/>
            <w:tcBorders>
              <w:bottom w:val="single" w:sz="8" w:space="0" w:color="auto"/>
            </w:tcBorders>
            <w:shd w:val="clear" w:color="auto" w:fill="auto"/>
          </w:tcPr>
          <w:p w:rsidR="00E5589D" w:rsidRPr="0011383E" w:rsidRDefault="00E5589D" w:rsidP="00FB2D61">
            <w:pPr>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Código</w:t>
            </w:r>
          </w:p>
        </w:tc>
        <w:tc>
          <w:tcPr>
            <w:tcW w:w="2678" w:type="pct"/>
            <w:tcBorders>
              <w:bottom w:val="single" w:sz="8" w:space="0" w:color="auto"/>
            </w:tcBorders>
            <w:shd w:val="clear" w:color="auto" w:fill="auto"/>
          </w:tcPr>
          <w:p w:rsidR="00E5589D" w:rsidRPr="0011383E" w:rsidRDefault="00E5589D" w:rsidP="00FB2D61">
            <w:pPr>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Nombre</w:t>
            </w:r>
          </w:p>
        </w:tc>
        <w:tc>
          <w:tcPr>
            <w:tcW w:w="979" w:type="pct"/>
            <w:tcBorders>
              <w:bottom w:val="single" w:sz="8" w:space="0" w:color="auto"/>
            </w:tcBorders>
            <w:shd w:val="clear" w:color="auto" w:fill="auto"/>
          </w:tcPr>
          <w:p w:rsidR="00E5589D" w:rsidRPr="0011383E" w:rsidRDefault="00E5589D" w:rsidP="00FB2D61">
            <w:pPr>
              <w:jc w:val="center"/>
              <w:rPr>
                <w:rFonts w:ascii="Century Gothic" w:hAnsi="Century Gothic" w:cs="Arial"/>
                <w:b/>
                <w:color w:val="000000" w:themeColor="text1"/>
                <w:szCs w:val="24"/>
              </w:rPr>
            </w:pPr>
            <w:r w:rsidRPr="0011383E">
              <w:rPr>
                <w:rStyle w:val="Textoennegrita"/>
                <w:rFonts w:ascii="Century Gothic" w:hAnsi="Century Gothic" w:cs="Arial"/>
                <w:b w:val="0"/>
                <w:color w:val="000000" w:themeColor="text1"/>
                <w:szCs w:val="24"/>
              </w:rPr>
              <w:t>Relación</w:t>
            </w:r>
          </w:p>
        </w:tc>
      </w:tr>
      <w:tr w:rsidR="00E5589D" w:rsidRPr="00FA5C36" w:rsidTr="00FB2D61">
        <w:trPr>
          <w:cantSplit/>
        </w:trPr>
        <w:tc>
          <w:tcPr>
            <w:tcW w:w="379" w:type="pct"/>
            <w:shd w:val="clear" w:color="auto" w:fill="auto"/>
          </w:tcPr>
          <w:p w:rsidR="00E5589D" w:rsidRPr="0011383E" w:rsidRDefault="00E5589D" w:rsidP="00FB2D61">
            <w:pPr>
              <w:jc w:val="cente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1</w:t>
            </w:r>
          </w:p>
        </w:tc>
        <w:tc>
          <w:tcPr>
            <w:tcW w:w="964" w:type="pct"/>
            <w:shd w:val="clear" w:color="auto" w:fill="auto"/>
          </w:tcPr>
          <w:p w:rsidR="00E5589D" w:rsidRPr="0011383E" w:rsidRDefault="00E5589D" w:rsidP="00FB2D61">
            <w:pPr>
              <w:rPr>
                <w:rStyle w:val="Textoennegrita"/>
                <w:rFonts w:ascii="Century Gothic" w:hAnsi="Century Gothic" w:cs="Arial"/>
                <w:b w:val="0"/>
                <w:color w:val="000000" w:themeColor="text1"/>
                <w:szCs w:val="24"/>
              </w:rPr>
            </w:pPr>
          </w:p>
        </w:tc>
        <w:tc>
          <w:tcPr>
            <w:tcW w:w="2678" w:type="pct"/>
            <w:shd w:val="clear" w:color="auto" w:fill="auto"/>
          </w:tcPr>
          <w:p w:rsidR="00E5589D" w:rsidRPr="0011383E" w:rsidRDefault="00E5589D" w:rsidP="00FB2D61">
            <w:pPr>
              <w:rPr>
                <w:rStyle w:val="Textoennegrita"/>
                <w:rFonts w:ascii="Century Gothic" w:hAnsi="Century Gothic" w:cs="Arial"/>
                <w:b w:val="0"/>
                <w:color w:val="000000" w:themeColor="text1"/>
                <w:szCs w:val="24"/>
              </w:rPr>
            </w:pPr>
            <w:r w:rsidRPr="0011383E">
              <w:rPr>
                <w:rStyle w:val="Textoennegrita"/>
                <w:rFonts w:ascii="Century Gothic" w:hAnsi="Century Gothic" w:cs="Arial"/>
                <w:b w:val="0"/>
                <w:color w:val="000000" w:themeColor="text1"/>
                <w:szCs w:val="24"/>
              </w:rPr>
              <w:t>No los hay</w:t>
            </w:r>
          </w:p>
        </w:tc>
        <w:tc>
          <w:tcPr>
            <w:tcW w:w="979" w:type="pct"/>
            <w:shd w:val="clear" w:color="auto" w:fill="auto"/>
          </w:tcPr>
          <w:p w:rsidR="00E5589D" w:rsidRPr="0011383E" w:rsidRDefault="00E5589D" w:rsidP="00FB2D61">
            <w:pPr>
              <w:rPr>
                <w:rStyle w:val="Textoennegrita"/>
                <w:rFonts w:ascii="Century Gothic" w:hAnsi="Century Gothic" w:cs="Arial"/>
                <w:b w:val="0"/>
                <w:color w:val="000000" w:themeColor="text1"/>
                <w:szCs w:val="24"/>
              </w:rPr>
            </w:pPr>
          </w:p>
        </w:tc>
      </w:tr>
    </w:tbl>
    <w:p w:rsidR="00E5589D" w:rsidRPr="00FA5C36" w:rsidRDefault="00E5589D" w:rsidP="00E5589D">
      <w:pPr>
        <w:tabs>
          <w:tab w:val="left" w:pos="3948"/>
        </w:tabs>
        <w:rPr>
          <w:rFonts w:ascii="Century Gothic" w:hAnsi="Century Gothic" w:cs="Arial"/>
          <w:color w:val="000000" w:themeColor="text1"/>
          <w:szCs w:val="24"/>
        </w:rPr>
      </w:pPr>
    </w:p>
    <w:p w:rsidR="00E5589D" w:rsidRPr="00F615E2" w:rsidRDefault="00E5589D" w:rsidP="00E5589D">
      <w:pPr>
        <w:pStyle w:val="Lista"/>
        <w:rPr>
          <w:rFonts w:ascii="Century Gothic" w:hAnsi="Century Gothic"/>
          <w:b/>
          <w:color w:val="000000" w:themeColor="text1"/>
          <w:szCs w:val="24"/>
        </w:rPr>
      </w:pPr>
      <w:r w:rsidRPr="00F615E2">
        <w:rPr>
          <w:rFonts w:ascii="Century Gothic" w:hAnsi="Century Gothic"/>
          <w:b/>
          <w:color w:val="000000" w:themeColor="text1"/>
          <w:szCs w:val="24"/>
        </w:rPr>
        <w:t>5.</w:t>
      </w:r>
      <w:r w:rsidRPr="00F615E2">
        <w:rPr>
          <w:rFonts w:ascii="Century Gothic" w:hAnsi="Century Gothic"/>
          <w:b/>
          <w:color w:val="000000" w:themeColor="text1"/>
          <w:szCs w:val="24"/>
        </w:rPr>
        <w:tab/>
        <w:t>Secuencia del Proceso</w:t>
      </w:r>
      <w:r w:rsidRPr="00F615E2">
        <w:rPr>
          <w:rFonts w:ascii="Century Gothic" w:hAnsi="Century Gothic"/>
          <w:b/>
          <w:color w:val="000000" w:themeColor="text1"/>
          <w:szCs w:val="24"/>
        </w:rPr>
        <w:tab/>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36"/>
        <w:gridCol w:w="2485"/>
        <w:gridCol w:w="4079"/>
        <w:gridCol w:w="814"/>
        <w:gridCol w:w="1070"/>
      </w:tblGrid>
      <w:tr w:rsidR="00E5589D" w:rsidRPr="00FA5C36" w:rsidTr="00FB2D61">
        <w:trPr>
          <w:cantSplit/>
        </w:trPr>
        <w:tc>
          <w:tcPr>
            <w:tcW w:w="350" w:type="pct"/>
            <w:tcBorders>
              <w:bottom w:val="single" w:sz="8" w:space="0" w:color="auto"/>
            </w:tcBorders>
            <w:shd w:val="clear" w:color="auto" w:fill="auto"/>
          </w:tcPr>
          <w:p w:rsidR="00E5589D" w:rsidRPr="00502714" w:rsidRDefault="00E5589D" w:rsidP="00FB2D61">
            <w:pPr>
              <w:jc w:val="center"/>
              <w:rPr>
                <w:rFonts w:ascii="Century Gothic" w:hAnsi="Century Gothic" w:cs="Arial"/>
                <w:b/>
                <w:color w:val="000000" w:themeColor="text1"/>
                <w:szCs w:val="24"/>
              </w:rPr>
            </w:pPr>
            <w:r w:rsidRPr="00502714">
              <w:rPr>
                <w:rStyle w:val="Textoennegrita"/>
                <w:rFonts w:ascii="Century Gothic" w:hAnsi="Century Gothic" w:cs="Arial"/>
                <w:b w:val="0"/>
                <w:color w:val="000000" w:themeColor="text1"/>
                <w:szCs w:val="24"/>
              </w:rPr>
              <w:t>Núm.</w:t>
            </w:r>
          </w:p>
        </w:tc>
        <w:tc>
          <w:tcPr>
            <w:tcW w:w="1368" w:type="pct"/>
            <w:tcBorders>
              <w:bottom w:val="single" w:sz="8" w:space="0" w:color="auto"/>
            </w:tcBorders>
            <w:shd w:val="clear" w:color="auto" w:fill="auto"/>
          </w:tcPr>
          <w:p w:rsidR="00E5589D" w:rsidRPr="00502714" w:rsidRDefault="00E5589D" w:rsidP="00FB2D61">
            <w:pPr>
              <w:jc w:val="center"/>
              <w:rPr>
                <w:rFonts w:ascii="Century Gothic" w:hAnsi="Century Gothic" w:cs="Arial"/>
                <w:b/>
                <w:color w:val="000000" w:themeColor="text1"/>
                <w:szCs w:val="24"/>
              </w:rPr>
            </w:pPr>
            <w:r w:rsidRPr="00502714">
              <w:rPr>
                <w:rStyle w:val="Textoennegrita"/>
                <w:rFonts w:ascii="Century Gothic" w:hAnsi="Century Gothic" w:cs="Arial"/>
                <w:b w:val="0"/>
                <w:color w:val="000000" w:themeColor="text1"/>
                <w:szCs w:val="24"/>
              </w:rPr>
              <w:t>Ejecutante</w:t>
            </w:r>
          </w:p>
        </w:tc>
        <w:tc>
          <w:tcPr>
            <w:tcW w:w="2245" w:type="pct"/>
            <w:tcBorders>
              <w:bottom w:val="single" w:sz="8" w:space="0" w:color="auto"/>
            </w:tcBorders>
            <w:shd w:val="clear" w:color="auto" w:fill="auto"/>
          </w:tcPr>
          <w:p w:rsidR="00E5589D" w:rsidRPr="00502714" w:rsidRDefault="00E5589D" w:rsidP="00FB2D61">
            <w:pPr>
              <w:jc w:val="center"/>
              <w:rPr>
                <w:rFonts w:ascii="Century Gothic" w:hAnsi="Century Gothic" w:cs="Arial"/>
                <w:b/>
                <w:color w:val="000000" w:themeColor="text1"/>
                <w:szCs w:val="24"/>
              </w:rPr>
            </w:pPr>
            <w:r w:rsidRPr="00502714">
              <w:rPr>
                <w:rStyle w:val="Textoennegrita"/>
                <w:rFonts w:ascii="Century Gothic" w:hAnsi="Century Gothic" w:cs="Arial"/>
                <w:b w:val="0"/>
                <w:color w:val="000000" w:themeColor="text1"/>
                <w:szCs w:val="24"/>
              </w:rPr>
              <w:t>Actividad</w:t>
            </w:r>
          </w:p>
        </w:tc>
        <w:tc>
          <w:tcPr>
            <w:tcW w:w="448" w:type="pct"/>
            <w:tcBorders>
              <w:bottom w:val="single" w:sz="8" w:space="0" w:color="auto"/>
            </w:tcBorders>
            <w:shd w:val="clear" w:color="auto" w:fill="auto"/>
          </w:tcPr>
          <w:p w:rsidR="00E5589D" w:rsidRPr="00502714" w:rsidRDefault="00E5589D" w:rsidP="00FB2D61">
            <w:pPr>
              <w:jc w:val="center"/>
              <w:rPr>
                <w:rFonts w:ascii="Century Gothic" w:hAnsi="Century Gothic" w:cs="Arial"/>
                <w:b/>
                <w:color w:val="000000" w:themeColor="text1"/>
                <w:szCs w:val="24"/>
              </w:rPr>
            </w:pPr>
            <w:proofErr w:type="spellStart"/>
            <w:r w:rsidRPr="00502714">
              <w:rPr>
                <w:rStyle w:val="Textoennegrita"/>
                <w:rFonts w:ascii="Century Gothic" w:hAnsi="Century Gothic" w:cs="Arial"/>
                <w:b w:val="0"/>
                <w:color w:val="000000" w:themeColor="text1"/>
                <w:szCs w:val="24"/>
              </w:rPr>
              <w:t>Pred</w:t>
            </w:r>
            <w:proofErr w:type="spellEnd"/>
            <w:r w:rsidRPr="00502714">
              <w:rPr>
                <w:rStyle w:val="Textoennegrita"/>
                <w:rFonts w:ascii="Century Gothic" w:hAnsi="Century Gothic" w:cs="Arial"/>
                <w:b w:val="0"/>
                <w:color w:val="000000" w:themeColor="text1"/>
                <w:szCs w:val="24"/>
              </w:rPr>
              <w:t>.</w:t>
            </w:r>
          </w:p>
        </w:tc>
        <w:tc>
          <w:tcPr>
            <w:tcW w:w="589" w:type="pct"/>
            <w:tcBorders>
              <w:bottom w:val="single" w:sz="8" w:space="0" w:color="auto"/>
            </w:tcBorders>
            <w:shd w:val="clear" w:color="auto" w:fill="auto"/>
          </w:tcPr>
          <w:p w:rsidR="00E5589D" w:rsidRPr="00502714" w:rsidRDefault="00E5589D" w:rsidP="00FB2D61">
            <w:pPr>
              <w:jc w:val="center"/>
              <w:rPr>
                <w:rFonts w:ascii="Century Gothic" w:hAnsi="Century Gothic" w:cs="Arial"/>
                <w:b/>
                <w:color w:val="000000" w:themeColor="text1"/>
                <w:szCs w:val="24"/>
              </w:rPr>
            </w:pPr>
            <w:proofErr w:type="spellStart"/>
            <w:r w:rsidRPr="00502714">
              <w:rPr>
                <w:rStyle w:val="Textoennegrita"/>
                <w:rFonts w:ascii="Century Gothic" w:hAnsi="Century Gothic" w:cs="Arial"/>
                <w:b w:val="0"/>
                <w:color w:val="000000" w:themeColor="text1"/>
                <w:szCs w:val="24"/>
              </w:rPr>
              <w:t>Dur</w:t>
            </w:r>
            <w:proofErr w:type="spellEnd"/>
            <w:r w:rsidRPr="00502714">
              <w:rPr>
                <w:rStyle w:val="Textoennegrita"/>
                <w:rFonts w:ascii="Century Gothic" w:hAnsi="Century Gothic" w:cs="Arial"/>
                <w:b w:val="0"/>
                <w:color w:val="000000" w:themeColor="text1"/>
                <w:szCs w:val="24"/>
              </w:rPr>
              <w:t>.</w:t>
            </w:r>
          </w:p>
        </w:tc>
      </w:tr>
      <w:tr w:rsidR="00E5589D" w:rsidRPr="00FA5C36" w:rsidTr="00FB2D61">
        <w:trPr>
          <w:cantSplit/>
        </w:trPr>
        <w:tc>
          <w:tcPr>
            <w:tcW w:w="350" w:type="pct"/>
            <w:shd w:val="clear" w:color="auto" w:fill="auto"/>
            <w:vAlign w:val="center"/>
          </w:tcPr>
          <w:p w:rsidR="00E5589D" w:rsidRPr="00502714" w:rsidRDefault="00E5589D" w:rsidP="00FB2D61">
            <w:pPr>
              <w:pStyle w:val="Sinespaciado"/>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w:t>
            </w:r>
          </w:p>
        </w:tc>
        <w:tc>
          <w:tcPr>
            <w:tcW w:w="1368" w:type="pct"/>
            <w:shd w:val="clear" w:color="auto" w:fill="auto"/>
            <w:vAlign w:val="center"/>
          </w:tcPr>
          <w:p w:rsidR="00E5589D" w:rsidRPr="00502714" w:rsidRDefault="00E5589D" w:rsidP="00FB2D61">
            <w:pPr>
              <w:pStyle w:val="Sinespaciado"/>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 xml:space="preserve">Ciudadano  </w:t>
            </w:r>
          </w:p>
        </w:tc>
        <w:tc>
          <w:tcPr>
            <w:tcW w:w="2245" w:type="pct"/>
            <w:shd w:val="clear" w:color="auto" w:fill="auto"/>
            <w:vAlign w:val="center"/>
          </w:tcPr>
          <w:p w:rsidR="00E5589D" w:rsidRPr="00502714" w:rsidRDefault="00E5589D" w:rsidP="00FB2D61">
            <w:pPr>
              <w:pStyle w:val="Sinespaciado"/>
              <w:rPr>
                <w:rFonts w:ascii="Century Gothic" w:hAnsi="Century Gothic" w:cs="Arial"/>
                <w:color w:val="000000" w:themeColor="text1"/>
                <w:sz w:val="24"/>
                <w:szCs w:val="24"/>
                <w:lang w:eastAsia="es-MX"/>
              </w:rPr>
            </w:pPr>
            <w:r w:rsidRPr="00502714">
              <w:rPr>
                <w:rFonts w:ascii="Century Gothic" w:hAnsi="Century Gothic" w:cs="Arial"/>
                <w:color w:val="000000" w:themeColor="text1"/>
                <w:sz w:val="24"/>
                <w:szCs w:val="24"/>
                <w:lang w:eastAsia="es-MX"/>
              </w:rPr>
              <w:t>Presenta queja</w:t>
            </w:r>
          </w:p>
        </w:tc>
        <w:tc>
          <w:tcPr>
            <w:tcW w:w="448" w:type="pct"/>
            <w:shd w:val="clear" w:color="auto" w:fill="auto"/>
          </w:tcPr>
          <w:p w:rsidR="00E5589D" w:rsidRPr="00502714" w:rsidRDefault="00E5589D" w:rsidP="00FB2D61">
            <w:pPr>
              <w:pStyle w:val="Sinespaciado"/>
              <w:rPr>
                <w:rStyle w:val="Textoennegrita"/>
                <w:rFonts w:ascii="Century Gothic" w:hAnsi="Century Gothic" w:cs="Arial"/>
                <w:b w:val="0"/>
                <w:color w:val="000000" w:themeColor="text1"/>
                <w:szCs w:val="24"/>
              </w:rPr>
            </w:pPr>
          </w:p>
        </w:tc>
        <w:tc>
          <w:tcPr>
            <w:tcW w:w="589" w:type="pct"/>
            <w:shd w:val="clear" w:color="auto" w:fill="auto"/>
          </w:tcPr>
          <w:p w:rsidR="00E5589D" w:rsidRPr="00502714" w:rsidRDefault="00E5589D" w:rsidP="00FB2D61">
            <w:pPr>
              <w:pStyle w:val="Sinespaciado"/>
              <w:rPr>
                <w:rStyle w:val="Textoennegrita"/>
                <w:rFonts w:ascii="Century Gothic" w:hAnsi="Century Gothic" w:cs="Arial"/>
                <w:b w:val="0"/>
                <w:color w:val="000000" w:themeColor="text1"/>
                <w:szCs w:val="24"/>
              </w:rPr>
            </w:pPr>
            <w:r w:rsidRPr="00502714">
              <w:rPr>
                <w:rFonts w:ascii="Century Gothic" w:hAnsi="Century Gothic" w:cs="Arial"/>
                <w:color w:val="000000" w:themeColor="text1"/>
                <w:sz w:val="24"/>
                <w:szCs w:val="24"/>
                <w:lang w:eastAsia="es-MX"/>
              </w:rPr>
              <w:t>1 día</w:t>
            </w:r>
          </w:p>
        </w:tc>
      </w:tr>
      <w:tr w:rsidR="00E5589D" w:rsidRPr="00FA5C36" w:rsidTr="00FB2D61">
        <w:trPr>
          <w:cantSplit/>
        </w:trPr>
        <w:tc>
          <w:tcPr>
            <w:tcW w:w="350" w:type="pct"/>
            <w:shd w:val="clear" w:color="auto" w:fill="auto"/>
            <w:vAlign w:val="center"/>
          </w:tcPr>
          <w:p w:rsidR="00E5589D" w:rsidRPr="00502714" w:rsidRDefault="00E5589D" w:rsidP="00FB2D61">
            <w:pPr>
              <w:pStyle w:val="Sinespaciado"/>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2</w:t>
            </w:r>
          </w:p>
        </w:tc>
        <w:tc>
          <w:tcPr>
            <w:tcW w:w="1368" w:type="pct"/>
            <w:shd w:val="clear" w:color="auto" w:fill="auto"/>
            <w:vAlign w:val="center"/>
          </w:tcPr>
          <w:p w:rsidR="00E5589D" w:rsidRPr="00502714" w:rsidRDefault="00E5589D" w:rsidP="00FB2D61">
            <w:pPr>
              <w:pStyle w:val="Sinespaciado"/>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Abogado Integrador</w:t>
            </w:r>
          </w:p>
        </w:tc>
        <w:tc>
          <w:tcPr>
            <w:tcW w:w="2245" w:type="pct"/>
            <w:shd w:val="clear" w:color="auto" w:fill="auto"/>
            <w:vAlign w:val="center"/>
          </w:tcPr>
          <w:p w:rsidR="00E5589D" w:rsidRPr="00502714" w:rsidRDefault="00E5589D" w:rsidP="00FB2D61">
            <w:pPr>
              <w:pStyle w:val="Sinespaciado"/>
              <w:rPr>
                <w:rFonts w:ascii="Century Gothic" w:hAnsi="Century Gothic" w:cs="Arial"/>
                <w:color w:val="000000" w:themeColor="text1"/>
                <w:sz w:val="24"/>
                <w:szCs w:val="24"/>
                <w:lang w:eastAsia="es-MX"/>
              </w:rPr>
            </w:pPr>
            <w:r w:rsidRPr="00502714">
              <w:rPr>
                <w:rFonts w:ascii="Century Gothic" w:hAnsi="Century Gothic" w:cs="Arial"/>
                <w:color w:val="000000" w:themeColor="text1"/>
                <w:sz w:val="24"/>
                <w:szCs w:val="24"/>
                <w:lang w:eastAsia="es-MX"/>
              </w:rPr>
              <w:t>Presenta acuerdo de radicación y constancia de termino</w:t>
            </w:r>
          </w:p>
        </w:tc>
        <w:tc>
          <w:tcPr>
            <w:tcW w:w="448" w:type="pct"/>
            <w:shd w:val="clear" w:color="auto" w:fill="auto"/>
          </w:tcPr>
          <w:p w:rsidR="00E5589D" w:rsidRPr="00502714" w:rsidRDefault="00E5589D" w:rsidP="00FB2D61">
            <w:pPr>
              <w:pStyle w:val="Sinespaciado"/>
              <w:jc w:val="center"/>
              <w:rPr>
                <w:rFonts w:ascii="Century Gothic" w:hAnsi="Century Gothic" w:cs="Arial"/>
                <w:color w:val="000000" w:themeColor="text1"/>
                <w:sz w:val="24"/>
                <w:szCs w:val="24"/>
                <w:lang w:eastAsia="es-MX"/>
              </w:rPr>
            </w:pPr>
            <w:r w:rsidRPr="00502714">
              <w:rPr>
                <w:rFonts w:ascii="Century Gothic" w:hAnsi="Century Gothic" w:cs="Arial"/>
                <w:color w:val="000000" w:themeColor="text1"/>
                <w:sz w:val="24"/>
                <w:szCs w:val="24"/>
                <w:lang w:eastAsia="es-MX"/>
              </w:rPr>
              <w:t>1</w:t>
            </w:r>
          </w:p>
        </w:tc>
        <w:tc>
          <w:tcPr>
            <w:tcW w:w="589" w:type="pct"/>
            <w:shd w:val="clear" w:color="auto" w:fill="auto"/>
          </w:tcPr>
          <w:p w:rsidR="00E5589D" w:rsidRPr="00502714" w:rsidRDefault="00E5589D" w:rsidP="00FB2D61">
            <w:pPr>
              <w:pStyle w:val="Sinespaciado"/>
              <w:rPr>
                <w:rFonts w:ascii="Century Gothic" w:hAnsi="Century Gothic" w:cs="Arial"/>
                <w:color w:val="000000" w:themeColor="text1"/>
                <w:sz w:val="24"/>
                <w:szCs w:val="24"/>
                <w:lang w:eastAsia="es-MX"/>
              </w:rPr>
            </w:pPr>
            <w:r w:rsidRPr="00502714">
              <w:rPr>
                <w:rFonts w:ascii="Century Gothic" w:hAnsi="Century Gothic" w:cs="Arial"/>
                <w:color w:val="000000" w:themeColor="text1"/>
                <w:sz w:val="24"/>
                <w:szCs w:val="24"/>
                <w:lang w:eastAsia="es-MX"/>
              </w:rPr>
              <w:t xml:space="preserve">7 días </w:t>
            </w:r>
          </w:p>
        </w:tc>
      </w:tr>
      <w:tr w:rsidR="00E5589D" w:rsidRPr="00FA5C36" w:rsidTr="00FB2D61">
        <w:trPr>
          <w:cantSplit/>
        </w:trPr>
        <w:tc>
          <w:tcPr>
            <w:tcW w:w="350" w:type="pct"/>
            <w:shd w:val="clear" w:color="auto" w:fill="auto"/>
            <w:vAlign w:val="center"/>
          </w:tcPr>
          <w:p w:rsidR="00E5589D" w:rsidRPr="00502714" w:rsidRDefault="00E5589D" w:rsidP="00FB2D61">
            <w:pPr>
              <w:pStyle w:val="Sinespaciado"/>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3</w:t>
            </w:r>
          </w:p>
        </w:tc>
        <w:tc>
          <w:tcPr>
            <w:tcW w:w="1368" w:type="pct"/>
            <w:shd w:val="clear" w:color="auto" w:fill="auto"/>
            <w:vAlign w:val="center"/>
          </w:tcPr>
          <w:p w:rsidR="00E5589D" w:rsidRPr="00502714" w:rsidRDefault="00E5589D" w:rsidP="00FB2D61">
            <w:pPr>
              <w:pStyle w:val="Sinespaciado"/>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Abogado Integrador</w:t>
            </w:r>
          </w:p>
          <w:p w:rsidR="00E5589D" w:rsidRPr="00502714" w:rsidRDefault="00E5589D" w:rsidP="00FB2D61">
            <w:pPr>
              <w:pStyle w:val="Sinespaciado"/>
              <w:rPr>
                <w:rStyle w:val="Textoennegrita"/>
                <w:rFonts w:ascii="Century Gothic" w:hAnsi="Century Gothic" w:cs="Arial"/>
                <w:b w:val="0"/>
                <w:color w:val="000000" w:themeColor="text1"/>
                <w:szCs w:val="24"/>
              </w:rPr>
            </w:pPr>
          </w:p>
        </w:tc>
        <w:tc>
          <w:tcPr>
            <w:tcW w:w="2245" w:type="pct"/>
            <w:shd w:val="clear" w:color="auto" w:fill="auto"/>
            <w:vAlign w:val="center"/>
          </w:tcPr>
          <w:p w:rsidR="00E5589D" w:rsidRPr="00502714" w:rsidRDefault="00E5589D" w:rsidP="00FB2D61">
            <w:pPr>
              <w:pStyle w:val="Sinespaciado"/>
              <w:rPr>
                <w:rFonts w:ascii="Century Gothic" w:hAnsi="Century Gothic" w:cs="Arial"/>
                <w:color w:val="000000" w:themeColor="text1"/>
                <w:sz w:val="24"/>
                <w:szCs w:val="24"/>
                <w:lang w:eastAsia="es-MX"/>
              </w:rPr>
            </w:pPr>
            <w:r w:rsidRPr="00502714">
              <w:rPr>
                <w:rFonts w:ascii="Century Gothic" w:hAnsi="Century Gothic" w:cs="Arial"/>
                <w:color w:val="000000" w:themeColor="text1"/>
                <w:sz w:val="24"/>
                <w:szCs w:val="24"/>
                <w:lang w:eastAsia="es-MX"/>
              </w:rPr>
              <w:t>Asigna número al procedimiento</w:t>
            </w:r>
          </w:p>
        </w:tc>
        <w:tc>
          <w:tcPr>
            <w:tcW w:w="448" w:type="pct"/>
            <w:shd w:val="clear" w:color="auto" w:fill="auto"/>
          </w:tcPr>
          <w:p w:rsidR="00E5589D" w:rsidRPr="00502714" w:rsidRDefault="00E5589D" w:rsidP="00FB2D61">
            <w:pPr>
              <w:pStyle w:val="Sinespaciado"/>
              <w:jc w:val="center"/>
              <w:rPr>
                <w:rFonts w:ascii="Century Gothic" w:hAnsi="Century Gothic" w:cs="Arial"/>
                <w:color w:val="000000" w:themeColor="text1"/>
                <w:sz w:val="24"/>
                <w:szCs w:val="24"/>
                <w:lang w:eastAsia="es-MX"/>
              </w:rPr>
            </w:pPr>
            <w:r w:rsidRPr="00502714">
              <w:rPr>
                <w:rFonts w:ascii="Century Gothic" w:hAnsi="Century Gothic" w:cs="Arial"/>
                <w:color w:val="000000" w:themeColor="text1"/>
                <w:sz w:val="24"/>
                <w:szCs w:val="24"/>
                <w:lang w:eastAsia="es-MX"/>
              </w:rPr>
              <w:t>2</w:t>
            </w:r>
          </w:p>
        </w:tc>
        <w:tc>
          <w:tcPr>
            <w:tcW w:w="589" w:type="pct"/>
            <w:shd w:val="clear" w:color="auto" w:fill="auto"/>
          </w:tcPr>
          <w:p w:rsidR="00E5589D" w:rsidRPr="00502714" w:rsidRDefault="00E5589D" w:rsidP="00FB2D61">
            <w:pPr>
              <w:pStyle w:val="Sinespaciado"/>
              <w:rPr>
                <w:rFonts w:ascii="Century Gothic" w:hAnsi="Century Gothic" w:cs="Arial"/>
                <w:color w:val="000000" w:themeColor="text1"/>
                <w:sz w:val="24"/>
                <w:szCs w:val="24"/>
                <w:lang w:eastAsia="es-MX"/>
              </w:rPr>
            </w:pPr>
            <w:r w:rsidRPr="00502714">
              <w:rPr>
                <w:rFonts w:ascii="Century Gothic" w:hAnsi="Century Gothic" w:cs="Arial"/>
                <w:color w:val="000000" w:themeColor="text1"/>
                <w:sz w:val="24"/>
                <w:szCs w:val="24"/>
                <w:lang w:eastAsia="es-MX"/>
              </w:rPr>
              <w:t xml:space="preserve">7 días </w:t>
            </w:r>
          </w:p>
        </w:tc>
      </w:tr>
      <w:tr w:rsidR="00E5589D" w:rsidRPr="00FA5C36" w:rsidTr="00FB2D61">
        <w:trPr>
          <w:cantSplit/>
        </w:trPr>
        <w:tc>
          <w:tcPr>
            <w:tcW w:w="350" w:type="pct"/>
            <w:shd w:val="clear" w:color="auto" w:fill="auto"/>
            <w:vAlign w:val="center"/>
          </w:tcPr>
          <w:p w:rsidR="00E5589D" w:rsidRPr="00502714" w:rsidRDefault="00E5589D" w:rsidP="00FB2D61">
            <w:pPr>
              <w:pStyle w:val="Sinespaciado"/>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4</w:t>
            </w:r>
          </w:p>
        </w:tc>
        <w:tc>
          <w:tcPr>
            <w:tcW w:w="1368" w:type="pct"/>
            <w:shd w:val="clear" w:color="auto" w:fill="auto"/>
            <w:vAlign w:val="center"/>
          </w:tcPr>
          <w:p w:rsidR="00E5589D" w:rsidRPr="00502714" w:rsidRDefault="00E5589D" w:rsidP="00FB2D61">
            <w:pPr>
              <w:pStyle w:val="Sinespaciado"/>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Dirección</w:t>
            </w:r>
          </w:p>
          <w:p w:rsidR="00E5589D" w:rsidRPr="00502714" w:rsidRDefault="00E5589D" w:rsidP="00FB2D61">
            <w:pPr>
              <w:pStyle w:val="Sinespaciado"/>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 xml:space="preserve"> de A.I Y J.</w:t>
            </w:r>
          </w:p>
        </w:tc>
        <w:tc>
          <w:tcPr>
            <w:tcW w:w="2245" w:type="pct"/>
            <w:shd w:val="clear" w:color="auto" w:fill="auto"/>
            <w:vAlign w:val="center"/>
          </w:tcPr>
          <w:p w:rsidR="00E5589D" w:rsidRPr="00502714" w:rsidRDefault="00E5589D" w:rsidP="00FB2D61">
            <w:pPr>
              <w:pStyle w:val="Sinespaciado"/>
              <w:rPr>
                <w:rFonts w:ascii="Century Gothic" w:hAnsi="Century Gothic" w:cs="Arial"/>
                <w:color w:val="000000" w:themeColor="text1"/>
                <w:sz w:val="24"/>
                <w:szCs w:val="24"/>
                <w:lang w:eastAsia="es-MX"/>
              </w:rPr>
            </w:pPr>
            <w:r w:rsidRPr="00502714">
              <w:rPr>
                <w:rFonts w:ascii="Century Gothic" w:hAnsi="Century Gothic" w:cs="Arial"/>
                <w:color w:val="000000" w:themeColor="text1"/>
                <w:sz w:val="24"/>
                <w:szCs w:val="24"/>
                <w:lang w:eastAsia="es-MX"/>
              </w:rPr>
              <w:t>Da aviso al a Comisión de Honor y Justicia</w:t>
            </w:r>
          </w:p>
        </w:tc>
        <w:tc>
          <w:tcPr>
            <w:tcW w:w="448" w:type="pct"/>
            <w:shd w:val="clear" w:color="auto" w:fill="auto"/>
          </w:tcPr>
          <w:p w:rsidR="00E5589D" w:rsidRPr="00502714" w:rsidRDefault="00E5589D" w:rsidP="00FB2D61">
            <w:pPr>
              <w:pStyle w:val="Sinespaciado"/>
              <w:jc w:val="center"/>
              <w:rPr>
                <w:rFonts w:ascii="Century Gothic" w:hAnsi="Century Gothic" w:cs="Arial"/>
                <w:color w:val="000000" w:themeColor="text1"/>
                <w:sz w:val="24"/>
                <w:szCs w:val="24"/>
                <w:lang w:eastAsia="es-MX"/>
              </w:rPr>
            </w:pPr>
            <w:r w:rsidRPr="00502714">
              <w:rPr>
                <w:rFonts w:ascii="Century Gothic" w:hAnsi="Century Gothic" w:cs="Arial"/>
                <w:color w:val="000000" w:themeColor="text1"/>
                <w:sz w:val="24"/>
                <w:szCs w:val="24"/>
                <w:lang w:eastAsia="es-MX"/>
              </w:rPr>
              <w:t>3</w:t>
            </w:r>
          </w:p>
        </w:tc>
        <w:tc>
          <w:tcPr>
            <w:tcW w:w="589" w:type="pct"/>
            <w:shd w:val="clear" w:color="auto" w:fill="auto"/>
          </w:tcPr>
          <w:p w:rsidR="00E5589D" w:rsidRPr="00502714" w:rsidRDefault="00E5589D" w:rsidP="00FB2D61">
            <w:pPr>
              <w:pStyle w:val="Sinespaciado"/>
              <w:rPr>
                <w:rFonts w:ascii="Century Gothic" w:hAnsi="Century Gothic" w:cs="Arial"/>
                <w:color w:val="000000" w:themeColor="text1"/>
                <w:sz w:val="24"/>
                <w:szCs w:val="24"/>
                <w:lang w:eastAsia="es-MX"/>
              </w:rPr>
            </w:pPr>
            <w:r w:rsidRPr="00502714">
              <w:rPr>
                <w:rFonts w:ascii="Century Gothic" w:hAnsi="Century Gothic" w:cs="Arial"/>
                <w:color w:val="000000" w:themeColor="text1"/>
                <w:sz w:val="24"/>
                <w:szCs w:val="24"/>
                <w:lang w:eastAsia="es-MX"/>
              </w:rPr>
              <w:t xml:space="preserve">7 días </w:t>
            </w:r>
          </w:p>
        </w:tc>
      </w:tr>
      <w:tr w:rsidR="00E5589D" w:rsidRPr="00FA5C36" w:rsidTr="00FB2D61">
        <w:trPr>
          <w:cantSplit/>
        </w:trPr>
        <w:tc>
          <w:tcPr>
            <w:tcW w:w="350" w:type="pct"/>
            <w:shd w:val="clear" w:color="auto" w:fill="auto"/>
            <w:vAlign w:val="center"/>
          </w:tcPr>
          <w:p w:rsidR="00E5589D" w:rsidRPr="00502714" w:rsidRDefault="00E5589D" w:rsidP="00FB2D61">
            <w:pPr>
              <w:pStyle w:val="Sinespaciado"/>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5</w:t>
            </w:r>
          </w:p>
        </w:tc>
        <w:tc>
          <w:tcPr>
            <w:tcW w:w="1368" w:type="pct"/>
            <w:shd w:val="clear" w:color="auto" w:fill="auto"/>
            <w:vAlign w:val="center"/>
          </w:tcPr>
          <w:p w:rsidR="00E5589D" w:rsidRPr="00502714" w:rsidRDefault="00E5589D" w:rsidP="00FB2D61">
            <w:pPr>
              <w:pStyle w:val="Sinespaciado"/>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 xml:space="preserve">Abogado integrador </w:t>
            </w:r>
          </w:p>
        </w:tc>
        <w:tc>
          <w:tcPr>
            <w:tcW w:w="2245" w:type="pct"/>
            <w:shd w:val="clear" w:color="auto" w:fill="auto"/>
            <w:vAlign w:val="center"/>
          </w:tcPr>
          <w:p w:rsidR="00E5589D" w:rsidRPr="00502714" w:rsidRDefault="00E5589D" w:rsidP="00FB2D61">
            <w:pPr>
              <w:pStyle w:val="Sinespaciado"/>
              <w:rPr>
                <w:rFonts w:ascii="Century Gothic" w:hAnsi="Century Gothic" w:cs="Arial"/>
                <w:color w:val="000000" w:themeColor="text1"/>
                <w:sz w:val="24"/>
                <w:szCs w:val="24"/>
                <w:lang w:eastAsia="es-MX"/>
              </w:rPr>
            </w:pPr>
            <w:r w:rsidRPr="00502714">
              <w:rPr>
                <w:rFonts w:ascii="Century Gothic" w:hAnsi="Century Gothic" w:cs="Arial"/>
                <w:color w:val="000000" w:themeColor="text1"/>
                <w:sz w:val="24"/>
                <w:szCs w:val="24"/>
                <w:lang w:eastAsia="es-MX"/>
              </w:rPr>
              <w:t>Cita al quejoso para que presente pruebas</w:t>
            </w:r>
          </w:p>
        </w:tc>
        <w:tc>
          <w:tcPr>
            <w:tcW w:w="448" w:type="pct"/>
            <w:shd w:val="clear" w:color="auto" w:fill="auto"/>
          </w:tcPr>
          <w:p w:rsidR="00E5589D" w:rsidRPr="00502714" w:rsidRDefault="00E5589D" w:rsidP="00FB2D61">
            <w:pPr>
              <w:pStyle w:val="Sinespaciado"/>
              <w:jc w:val="center"/>
              <w:rPr>
                <w:rFonts w:ascii="Century Gothic" w:hAnsi="Century Gothic" w:cs="Arial"/>
                <w:color w:val="000000" w:themeColor="text1"/>
                <w:sz w:val="24"/>
                <w:szCs w:val="24"/>
                <w:lang w:eastAsia="es-MX"/>
              </w:rPr>
            </w:pPr>
            <w:r w:rsidRPr="00502714">
              <w:rPr>
                <w:rFonts w:ascii="Century Gothic" w:hAnsi="Century Gothic" w:cs="Arial"/>
                <w:color w:val="000000" w:themeColor="text1"/>
                <w:sz w:val="24"/>
                <w:szCs w:val="24"/>
                <w:lang w:eastAsia="es-MX"/>
              </w:rPr>
              <w:t>4</w:t>
            </w:r>
          </w:p>
        </w:tc>
        <w:tc>
          <w:tcPr>
            <w:tcW w:w="589" w:type="pct"/>
            <w:shd w:val="clear" w:color="auto" w:fill="auto"/>
          </w:tcPr>
          <w:p w:rsidR="00E5589D" w:rsidRPr="00502714" w:rsidRDefault="00E5589D" w:rsidP="00FB2D61">
            <w:pPr>
              <w:pStyle w:val="Sinespaciado"/>
              <w:rPr>
                <w:rFonts w:ascii="Century Gothic" w:hAnsi="Century Gothic" w:cs="Arial"/>
                <w:color w:val="000000" w:themeColor="text1"/>
                <w:sz w:val="24"/>
                <w:szCs w:val="24"/>
                <w:lang w:eastAsia="es-MX"/>
              </w:rPr>
            </w:pPr>
            <w:r w:rsidRPr="00502714">
              <w:rPr>
                <w:rFonts w:ascii="Century Gothic" w:hAnsi="Century Gothic" w:cs="Arial"/>
                <w:color w:val="000000" w:themeColor="text1"/>
                <w:sz w:val="24"/>
                <w:szCs w:val="24"/>
                <w:lang w:eastAsia="es-MX"/>
              </w:rPr>
              <w:t xml:space="preserve">7 días </w:t>
            </w:r>
          </w:p>
        </w:tc>
      </w:tr>
      <w:tr w:rsidR="00E5589D" w:rsidRPr="00FA5C36" w:rsidTr="00FB2D61">
        <w:trPr>
          <w:cantSplit/>
        </w:trPr>
        <w:tc>
          <w:tcPr>
            <w:tcW w:w="350" w:type="pct"/>
            <w:shd w:val="clear" w:color="auto" w:fill="auto"/>
            <w:vAlign w:val="center"/>
          </w:tcPr>
          <w:p w:rsidR="00E5589D" w:rsidRPr="00502714" w:rsidRDefault="00E5589D" w:rsidP="00FB2D61">
            <w:pPr>
              <w:pStyle w:val="Sinespaciado"/>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6</w:t>
            </w:r>
          </w:p>
        </w:tc>
        <w:tc>
          <w:tcPr>
            <w:tcW w:w="1368" w:type="pct"/>
            <w:shd w:val="clear" w:color="auto" w:fill="auto"/>
            <w:vAlign w:val="center"/>
          </w:tcPr>
          <w:p w:rsidR="00E5589D" w:rsidRPr="00502714" w:rsidRDefault="00E5589D" w:rsidP="00FB2D61">
            <w:pPr>
              <w:pStyle w:val="Sinespaciado"/>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Abogado Integrador</w:t>
            </w:r>
          </w:p>
        </w:tc>
        <w:tc>
          <w:tcPr>
            <w:tcW w:w="2245" w:type="pct"/>
            <w:shd w:val="clear" w:color="auto" w:fill="auto"/>
            <w:vAlign w:val="center"/>
          </w:tcPr>
          <w:p w:rsidR="00E5589D" w:rsidRPr="00502714" w:rsidRDefault="00E5589D" w:rsidP="00FB2D61">
            <w:pPr>
              <w:pStyle w:val="Sinespaciado"/>
              <w:rPr>
                <w:rFonts w:ascii="Century Gothic" w:hAnsi="Century Gothic" w:cs="Arial"/>
                <w:color w:val="000000" w:themeColor="text1"/>
                <w:sz w:val="24"/>
                <w:szCs w:val="24"/>
                <w:lang w:eastAsia="es-MX"/>
              </w:rPr>
            </w:pPr>
            <w:r w:rsidRPr="00502714">
              <w:rPr>
                <w:rFonts w:ascii="Century Gothic" w:hAnsi="Century Gothic" w:cs="Arial"/>
                <w:color w:val="000000" w:themeColor="text1"/>
                <w:sz w:val="24"/>
                <w:szCs w:val="24"/>
                <w:lang w:eastAsia="es-MX"/>
              </w:rPr>
              <w:t>Solicita fatigas y fotografías</w:t>
            </w:r>
          </w:p>
        </w:tc>
        <w:tc>
          <w:tcPr>
            <w:tcW w:w="448" w:type="pct"/>
            <w:shd w:val="clear" w:color="auto" w:fill="auto"/>
          </w:tcPr>
          <w:p w:rsidR="00E5589D" w:rsidRPr="00502714" w:rsidRDefault="00E5589D" w:rsidP="00FB2D61">
            <w:pPr>
              <w:pStyle w:val="Sinespaciado"/>
              <w:jc w:val="center"/>
              <w:rPr>
                <w:rFonts w:ascii="Century Gothic" w:hAnsi="Century Gothic" w:cs="Arial"/>
                <w:color w:val="000000" w:themeColor="text1"/>
                <w:sz w:val="24"/>
                <w:szCs w:val="24"/>
                <w:lang w:eastAsia="es-MX"/>
              </w:rPr>
            </w:pPr>
            <w:r w:rsidRPr="00502714">
              <w:rPr>
                <w:rFonts w:ascii="Century Gothic" w:hAnsi="Century Gothic" w:cs="Arial"/>
                <w:color w:val="000000" w:themeColor="text1"/>
                <w:sz w:val="24"/>
                <w:szCs w:val="24"/>
                <w:lang w:eastAsia="es-MX"/>
              </w:rPr>
              <w:t>5</w:t>
            </w:r>
          </w:p>
        </w:tc>
        <w:tc>
          <w:tcPr>
            <w:tcW w:w="589" w:type="pct"/>
            <w:shd w:val="clear" w:color="auto" w:fill="auto"/>
          </w:tcPr>
          <w:p w:rsidR="00E5589D" w:rsidRPr="00502714" w:rsidRDefault="00E5589D" w:rsidP="00FB2D61">
            <w:pPr>
              <w:pStyle w:val="Sinespaciado"/>
              <w:rPr>
                <w:rFonts w:ascii="Century Gothic" w:hAnsi="Century Gothic" w:cs="Arial"/>
                <w:color w:val="000000" w:themeColor="text1"/>
                <w:sz w:val="24"/>
                <w:szCs w:val="24"/>
                <w:lang w:eastAsia="es-MX"/>
              </w:rPr>
            </w:pPr>
            <w:r w:rsidRPr="00502714">
              <w:rPr>
                <w:rFonts w:ascii="Century Gothic" w:hAnsi="Century Gothic" w:cs="Arial"/>
                <w:color w:val="000000" w:themeColor="text1"/>
                <w:sz w:val="24"/>
                <w:szCs w:val="24"/>
                <w:lang w:eastAsia="es-MX"/>
              </w:rPr>
              <w:t xml:space="preserve">7 días </w:t>
            </w:r>
          </w:p>
        </w:tc>
      </w:tr>
      <w:tr w:rsidR="00E5589D" w:rsidRPr="00FA5C36" w:rsidTr="00FB2D61">
        <w:trPr>
          <w:cantSplit/>
        </w:trPr>
        <w:tc>
          <w:tcPr>
            <w:tcW w:w="350" w:type="pct"/>
            <w:shd w:val="clear" w:color="auto" w:fill="auto"/>
            <w:vAlign w:val="center"/>
          </w:tcPr>
          <w:p w:rsidR="00E5589D" w:rsidRPr="00502714" w:rsidRDefault="00E5589D" w:rsidP="00FB2D61">
            <w:pPr>
              <w:pStyle w:val="Sinespaciado"/>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7</w:t>
            </w:r>
          </w:p>
        </w:tc>
        <w:tc>
          <w:tcPr>
            <w:tcW w:w="1368" w:type="pct"/>
            <w:shd w:val="clear" w:color="auto" w:fill="auto"/>
            <w:vAlign w:val="center"/>
          </w:tcPr>
          <w:p w:rsidR="00E5589D" w:rsidRPr="00502714" w:rsidRDefault="00E5589D" w:rsidP="00FB2D61">
            <w:pPr>
              <w:pStyle w:val="Sinespaciado"/>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Abogado Integrador</w:t>
            </w:r>
          </w:p>
        </w:tc>
        <w:tc>
          <w:tcPr>
            <w:tcW w:w="2245" w:type="pct"/>
            <w:shd w:val="clear" w:color="auto" w:fill="auto"/>
            <w:vAlign w:val="center"/>
          </w:tcPr>
          <w:p w:rsidR="00E5589D" w:rsidRPr="00502714" w:rsidRDefault="00E5589D" w:rsidP="00FB2D61">
            <w:pPr>
              <w:pStyle w:val="Sinespaciado"/>
              <w:rPr>
                <w:rFonts w:ascii="Century Gothic" w:hAnsi="Century Gothic" w:cs="Arial"/>
                <w:color w:val="000000" w:themeColor="text1"/>
                <w:sz w:val="24"/>
                <w:szCs w:val="24"/>
                <w:lang w:eastAsia="es-MX"/>
              </w:rPr>
            </w:pPr>
            <w:r w:rsidRPr="00502714">
              <w:rPr>
                <w:rFonts w:ascii="Century Gothic" w:hAnsi="Century Gothic" w:cs="Arial"/>
                <w:color w:val="000000" w:themeColor="text1"/>
                <w:sz w:val="24"/>
                <w:szCs w:val="24"/>
                <w:lang w:eastAsia="es-MX"/>
              </w:rPr>
              <w:t>Solicita copias del expediente a Recursos Humanos</w:t>
            </w:r>
          </w:p>
        </w:tc>
        <w:tc>
          <w:tcPr>
            <w:tcW w:w="448" w:type="pct"/>
            <w:shd w:val="clear" w:color="auto" w:fill="auto"/>
          </w:tcPr>
          <w:p w:rsidR="00E5589D" w:rsidRPr="00502714" w:rsidRDefault="00E5589D" w:rsidP="00FB2D61">
            <w:pPr>
              <w:pStyle w:val="Sinespaciado"/>
              <w:jc w:val="center"/>
              <w:rPr>
                <w:rFonts w:ascii="Century Gothic" w:hAnsi="Century Gothic" w:cs="Arial"/>
                <w:color w:val="000000" w:themeColor="text1"/>
                <w:sz w:val="24"/>
                <w:szCs w:val="24"/>
                <w:lang w:eastAsia="es-MX"/>
              </w:rPr>
            </w:pPr>
            <w:r w:rsidRPr="00502714">
              <w:rPr>
                <w:rFonts w:ascii="Century Gothic" w:hAnsi="Century Gothic" w:cs="Arial"/>
                <w:color w:val="000000" w:themeColor="text1"/>
                <w:sz w:val="24"/>
                <w:szCs w:val="24"/>
                <w:lang w:eastAsia="es-MX"/>
              </w:rPr>
              <w:t>6</w:t>
            </w:r>
          </w:p>
        </w:tc>
        <w:tc>
          <w:tcPr>
            <w:tcW w:w="589" w:type="pct"/>
            <w:shd w:val="clear" w:color="auto" w:fill="auto"/>
          </w:tcPr>
          <w:p w:rsidR="00E5589D" w:rsidRPr="00502714" w:rsidRDefault="00E5589D" w:rsidP="00FB2D61">
            <w:pPr>
              <w:pStyle w:val="Sinespaciado"/>
              <w:rPr>
                <w:rFonts w:ascii="Century Gothic" w:hAnsi="Century Gothic" w:cs="Arial"/>
                <w:color w:val="000000" w:themeColor="text1"/>
                <w:sz w:val="24"/>
                <w:szCs w:val="24"/>
                <w:lang w:eastAsia="es-MX"/>
              </w:rPr>
            </w:pPr>
            <w:r w:rsidRPr="00502714">
              <w:rPr>
                <w:rFonts w:ascii="Century Gothic" w:hAnsi="Century Gothic" w:cs="Arial"/>
                <w:color w:val="000000" w:themeColor="text1"/>
                <w:sz w:val="24"/>
                <w:szCs w:val="24"/>
                <w:lang w:eastAsia="es-MX"/>
              </w:rPr>
              <w:t xml:space="preserve">7 días </w:t>
            </w:r>
          </w:p>
        </w:tc>
      </w:tr>
      <w:tr w:rsidR="00E5589D" w:rsidRPr="00FA5C36" w:rsidTr="00FB2D61">
        <w:trPr>
          <w:cantSplit/>
        </w:trPr>
        <w:tc>
          <w:tcPr>
            <w:tcW w:w="350" w:type="pct"/>
            <w:shd w:val="clear" w:color="auto" w:fill="auto"/>
            <w:vAlign w:val="center"/>
          </w:tcPr>
          <w:p w:rsidR="00E5589D" w:rsidRPr="00502714" w:rsidRDefault="00E5589D" w:rsidP="00FB2D61">
            <w:pPr>
              <w:pStyle w:val="Sinespaciado"/>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8</w:t>
            </w:r>
          </w:p>
        </w:tc>
        <w:tc>
          <w:tcPr>
            <w:tcW w:w="1368" w:type="pct"/>
            <w:shd w:val="clear" w:color="auto" w:fill="auto"/>
            <w:vAlign w:val="center"/>
          </w:tcPr>
          <w:p w:rsidR="00E5589D" w:rsidRPr="00502714" w:rsidRDefault="00E5589D" w:rsidP="00FB2D61">
            <w:pPr>
              <w:pStyle w:val="Sinespaciado"/>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Abogado Integrador</w:t>
            </w:r>
          </w:p>
        </w:tc>
        <w:tc>
          <w:tcPr>
            <w:tcW w:w="2245" w:type="pct"/>
            <w:shd w:val="clear" w:color="auto" w:fill="auto"/>
            <w:vAlign w:val="center"/>
          </w:tcPr>
          <w:p w:rsidR="00E5589D" w:rsidRPr="00502714" w:rsidRDefault="00E5589D" w:rsidP="00FB2D61">
            <w:pPr>
              <w:pStyle w:val="Sinespaciado"/>
              <w:rPr>
                <w:rFonts w:ascii="Century Gothic" w:hAnsi="Century Gothic" w:cs="Arial"/>
                <w:color w:val="000000" w:themeColor="text1"/>
                <w:sz w:val="24"/>
                <w:szCs w:val="24"/>
                <w:lang w:eastAsia="es-MX"/>
              </w:rPr>
            </w:pPr>
            <w:r w:rsidRPr="00502714">
              <w:rPr>
                <w:rFonts w:ascii="Century Gothic" w:hAnsi="Century Gothic" w:cs="Arial"/>
                <w:color w:val="000000" w:themeColor="text1"/>
                <w:sz w:val="24"/>
                <w:szCs w:val="24"/>
                <w:lang w:eastAsia="es-MX"/>
              </w:rPr>
              <w:t>Solicita copia de hoja de Servicio a la Dirección Operativa</w:t>
            </w:r>
          </w:p>
        </w:tc>
        <w:tc>
          <w:tcPr>
            <w:tcW w:w="448" w:type="pct"/>
            <w:shd w:val="clear" w:color="auto" w:fill="auto"/>
          </w:tcPr>
          <w:p w:rsidR="00E5589D" w:rsidRPr="00502714" w:rsidRDefault="00E5589D" w:rsidP="00FB2D61">
            <w:pPr>
              <w:pStyle w:val="Sinespaciado"/>
              <w:jc w:val="center"/>
              <w:rPr>
                <w:rFonts w:ascii="Century Gothic" w:hAnsi="Century Gothic" w:cs="Arial"/>
                <w:color w:val="000000" w:themeColor="text1"/>
                <w:sz w:val="24"/>
                <w:szCs w:val="24"/>
                <w:lang w:eastAsia="es-MX"/>
              </w:rPr>
            </w:pPr>
            <w:r w:rsidRPr="00502714">
              <w:rPr>
                <w:rFonts w:ascii="Century Gothic" w:hAnsi="Century Gothic" w:cs="Arial"/>
                <w:color w:val="000000" w:themeColor="text1"/>
                <w:sz w:val="24"/>
                <w:szCs w:val="24"/>
                <w:lang w:eastAsia="es-MX"/>
              </w:rPr>
              <w:t>7</w:t>
            </w:r>
          </w:p>
        </w:tc>
        <w:tc>
          <w:tcPr>
            <w:tcW w:w="589" w:type="pct"/>
            <w:shd w:val="clear" w:color="auto" w:fill="auto"/>
          </w:tcPr>
          <w:p w:rsidR="00E5589D" w:rsidRPr="00502714" w:rsidRDefault="00E5589D" w:rsidP="00FB2D61">
            <w:pPr>
              <w:pStyle w:val="Sinespaciado"/>
              <w:rPr>
                <w:rFonts w:ascii="Century Gothic" w:hAnsi="Century Gothic" w:cs="Arial"/>
                <w:color w:val="000000" w:themeColor="text1"/>
                <w:sz w:val="24"/>
                <w:szCs w:val="24"/>
                <w:lang w:eastAsia="es-MX"/>
              </w:rPr>
            </w:pPr>
            <w:r w:rsidRPr="00502714">
              <w:rPr>
                <w:rFonts w:ascii="Century Gothic" w:hAnsi="Century Gothic" w:cs="Arial"/>
                <w:color w:val="000000" w:themeColor="text1"/>
                <w:sz w:val="24"/>
                <w:szCs w:val="24"/>
                <w:lang w:eastAsia="es-MX"/>
              </w:rPr>
              <w:t xml:space="preserve">7 días </w:t>
            </w:r>
          </w:p>
        </w:tc>
      </w:tr>
      <w:tr w:rsidR="00E5589D" w:rsidRPr="00FA5C36" w:rsidTr="00FB2D61">
        <w:trPr>
          <w:cantSplit/>
        </w:trPr>
        <w:tc>
          <w:tcPr>
            <w:tcW w:w="350" w:type="pct"/>
            <w:shd w:val="clear" w:color="auto" w:fill="auto"/>
            <w:vAlign w:val="center"/>
          </w:tcPr>
          <w:p w:rsidR="00E5589D" w:rsidRPr="00502714" w:rsidRDefault="00E5589D" w:rsidP="00FB2D61">
            <w:pPr>
              <w:pStyle w:val="Sinespaciado"/>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9</w:t>
            </w:r>
          </w:p>
        </w:tc>
        <w:tc>
          <w:tcPr>
            <w:tcW w:w="1368" w:type="pct"/>
            <w:shd w:val="clear" w:color="auto" w:fill="auto"/>
            <w:vAlign w:val="center"/>
          </w:tcPr>
          <w:p w:rsidR="00E5589D" w:rsidRPr="00502714" w:rsidRDefault="00E5589D" w:rsidP="00FB2D61">
            <w:pPr>
              <w:pStyle w:val="Sinespaciado"/>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Abogado Integrador</w:t>
            </w:r>
          </w:p>
        </w:tc>
        <w:tc>
          <w:tcPr>
            <w:tcW w:w="2245" w:type="pct"/>
            <w:shd w:val="clear" w:color="auto" w:fill="auto"/>
            <w:vAlign w:val="center"/>
          </w:tcPr>
          <w:p w:rsidR="00E5589D" w:rsidRPr="00502714" w:rsidRDefault="00E5589D" w:rsidP="00FB2D61">
            <w:pPr>
              <w:pStyle w:val="Sinespaciado"/>
              <w:rPr>
                <w:rFonts w:ascii="Century Gothic" w:hAnsi="Century Gothic" w:cs="Arial"/>
                <w:color w:val="000000" w:themeColor="text1"/>
                <w:sz w:val="24"/>
                <w:szCs w:val="24"/>
                <w:lang w:eastAsia="es-MX"/>
              </w:rPr>
            </w:pPr>
            <w:r w:rsidRPr="00502714">
              <w:rPr>
                <w:rFonts w:ascii="Century Gothic" w:hAnsi="Century Gothic" w:cs="Arial"/>
                <w:color w:val="000000" w:themeColor="text1"/>
                <w:sz w:val="24"/>
                <w:szCs w:val="24"/>
                <w:lang w:eastAsia="es-MX"/>
              </w:rPr>
              <w:t>Realiza solicitud de investigación</w:t>
            </w:r>
          </w:p>
        </w:tc>
        <w:tc>
          <w:tcPr>
            <w:tcW w:w="448" w:type="pct"/>
            <w:shd w:val="clear" w:color="auto" w:fill="auto"/>
          </w:tcPr>
          <w:p w:rsidR="00E5589D" w:rsidRPr="00502714" w:rsidRDefault="00E5589D" w:rsidP="00FB2D61">
            <w:pPr>
              <w:pStyle w:val="Sinespaciado"/>
              <w:jc w:val="center"/>
              <w:rPr>
                <w:rFonts w:ascii="Century Gothic" w:hAnsi="Century Gothic" w:cs="Arial"/>
                <w:color w:val="000000" w:themeColor="text1"/>
                <w:sz w:val="24"/>
                <w:szCs w:val="24"/>
                <w:lang w:eastAsia="es-MX"/>
              </w:rPr>
            </w:pPr>
            <w:r w:rsidRPr="00502714">
              <w:rPr>
                <w:rFonts w:ascii="Century Gothic" w:hAnsi="Century Gothic" w:cs="Arial"/>
                <w:color w:val="000000" w:themeColor="text1"/>
                <w:sz w:val="24"/>
                <w:szCs w:val="24"/>
                <w:lang w:eastAsia="es-MX"/>
              </w:rPr>
              <w:t>8</w:t>
            </w:r>
          </w:p>
        </w:tc>
        <w:tc>
          <w:tcPr>
            <w:tcW w:w="589" w:type="pct"/>
            <w:shd w:val="clear" w:color="auto" w:fill="auto"/>
          </w:tcPr>
          <w:p w:rsidR="00E5589D" w:rsidRPr="00502714" w:rsidRDefault="00E5589D" w:rsidP="00FB2D61">
            <w:pPr>
              <w:pStyle w:val="Sinespaciado"/>
              <w:rPr>
                <w:rFonts w:ascii="Century Gothic" w:hAnsi="Century Gothic" w:cs="Arial"/>
                <w:color w:val="000000" w:themeColor="text1"/>
                <w:sz w:val="24"/>
                <w:szCs w:val="24"/>
                <w:lang w:eastAsia="es-MX"/>
              </w:rPr>
            </w:pPr>
            <w:r w:rsidRPr="00502714">
              <w:rPr>
                <w:rFonts w:ascii="Century Gothic" w:hAnsi="Century Gothic" w:cs="Arial"/>
                <w:color w:val="000000" w:themeColor="text1"/>
                <w:sz w:val="24"/>
                <w:szCs w:val="24"/>
                <w:lang w:eastAsia="es-MX"/>
              </w:rPr>
              <w:t xml:space="preserve">7 días </w:t>
            </w:r>
          </w:p>
        </w:tc>
      </w:tr>
      <w:tr w:rsidR="00E5589D" w:rsidRPr="00FA5C36" w:rsidTr="00FB2D61">
        <w:trPr>
          <w:cantSplit/>
        </w:trPr>
        <w:tc>
          <w:tcPr>
            <w:tcW w:w="350" w:type="pct"/>
            <w:shd w:val="clear" w:color="auto" w:fill="auto"/>
            <w:vAlign w:val="center"/>
          </w:tcPr>
          <w:p w:rsidR="00E5589D" w:rsidRPr="00502714" w:rsidRDefault="00E5589D" w:rsidP="00FB2D61">
            <w:pPr>
              <w:pStyle w:val="Sinespaciado"/>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10</w:t>
            </w:r>
          </w:p>
        </w:tc>
        <w:tc>
          <w:tcPr>
            <w:tcW w:w="1368" w:type="pct"/>
            <w:shd w:val="clear" w:color="auto" w:fill="auto"/>
            <w:vAlign w:val="center"/>
          </w:tcPr>
          <w:p w:rsidR="00E5589D" w:rsidRPr="00502714" w:rsidRDefault="00E5589D" w:rsidP="00FB2D61">
            <w:pPr>
              <w:pStyle w:val="Sinespaciado"/>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Abogado Integrador</w:t>
            </w:r>
          </w:p>
        </w:tc>
        <w:tc>
          <w:tcPr>
            <w:tcW w:w="2245" w:type="pct"/>
            <w:shd w:val="clear" w:color="auto" w:fill="auto"/>
            <w:vAlign w:val="center"/>
          </w:tcPr>
          <w:p w:rsidR="00E5589D" w:rsidRPr="00502714" w:rsidRDefault="00E5589D" w:rsidP="00FB2D61">
            <w:pPr>
              <w:pStyle w:val="Sinespaciado"/>
              <w:rPr>
                <w:rFonts w:ascii="Century Gothic" w:hAnsi="Century Gothic" w:cs="Arial"/>
                <w:color w:val="000000" w:themeColor="text1"/>
                <w:sz w:val="24"/>
                <w:szCs w:val="24"/>
                <w:lang w:eastAsia="es-MX"/>
              </w:rPr>
            </w:pPr>
            <w:r w:rsidRPr="00502714">
              <w:rPr>
                <w:rFonts w:ascii="Century Gothic" w:hAnsi="Century Gothic" w:cs="Arial"/>
                <w:color w:val="000000" w:themeColor="text1"/>
                <w:sz w:val="24"/>
                <w:szCs w:val="24"/>
                <w:lang w:eastAsia="es-MX"/>
              </w:rPr>
              <w:t>Solicita de antecedentes</w:t>
            </w:r>
          </w:p>
        </w:tc>
        <w:tc>
          <w:tcPr>
            <w:tcW w:w="448" w:type="pct"/>
            <w:shd w:val="clear" w:color="auto" w:fill="auto"/>
          </w:tcPr>
          <w:p w:rsidR="00E5589D" w:rsidRPr="00502714" w:rsidRDefault="00E5589D" w:rsidP="00FB2D61">
            <w:pPr>
              <w:pStyle w:val="Sinespaciado"/>
              <w:jc w:val="center"/>
              <w:rPr>
                <w:rFonts w:ascii="Century Gothic" w:hAnsi="Century Gothic" w:cs="Arial"/>
                <w:color w:val="000000" w:themeColor="text1"/>
                <w:sz w:val="24"/>
                <w:szCs w:val="24"/>
                <w:lang w:eastAsia="es-MX"/>
              </w:rPr>
            </w:pPr>
            <w:r w:rsidRPr="00502714">
              <w:rPr>
                <w:rFonts w:ascii="Century Gothic" w:hAnsi="Century Gothic" w:cs="Arial"/>
                <w:color w:val="000000" w:themeColor="text1"/>
                <w:sz w:val="24"/>
                <w:szCs w:val="24"/>
                <w:lang w:eastAsia="es-MX"/>
              </w:rPr>
              <w:t>9</w:t>
            </w:r>
          </w:p>
        </w:tc>
        <w:tc>
          <w:tcPr>
            <w:tcW w:w="589" w:type="pct"/>
            <w:shd w:val="clear" w:color="auto" w:fill="auto"/>
          </w:tcPr>
          <w:p w:rsidR="00E5589D" w:rsidRPr="00502714" w:rsidRDefault="00E5589D" w:rsidP="00FB2D61">
            <w:pPr>
              <w:pStyle w:val="Sinespaciado"/>
              <w:rPr>
                <w:rFonts w:ascii="Century Gothic" w:hAnsi="Century Gothic" w:cs="Arial"/>
                <w:color w:val="000000" w:themeColor="text1"/>
                <w:sz w:val="24"/>
                <w:szCs w:val="24"/>
                <w:lang w:eastAsia="es-MX"/>
              </w:rPr>
            </w:pPr>
            <w:r w:rsidRPr="00502714">
              <w:rPr>
                <w:rFonts w:ascii="Century Gothic" w:hAnsi="Century Gothic" w:cs="Arial"/>
                <w:color w:val="000000" w:themeColor="text1"/>
                <w:sz w:val="24"/>
                <w:szCs w:val="24"/>
                <w:lang w:eastAsia="es-MX"/>
              </w:rPr>
              <w:t xml:space="preserve">7 días </w:t>
            </w:r>
          </w:p>
        </w:tc>
      </w:tr>
      <w:tr w:rsidR="00E5589D" w:rsidRPr="00FA5C36" w:rsidTr="00FB2D61">
        <w:trPr>
          <w:cantSplit/>
        </w:trPr>
        <w:tc>
          <w:tcPr>
            <w:tcW w:w="350" w:type="pct"/>
            <w:shd w:val="clear" w:color="auto" w:fill="auto"/>
            <w:vAlign w:val="center"/>
          </w:tcPr>
          <w:p w:rsidR="00E5589D" w:rsidRPr="00502714" w:rsidRDefault="00E5589D" w:rsidP="00FB2D61">
            <w:pPr>
              <w:pStyle w:val="Sinespaciado"/>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11</w:t>
            </w:r>
          </w:p>
        </w:tc>
        <w:tc>
          <w:tcPr>
            <w:tcW w:w="1368" w:type="pct"/>
            <w:shd w:val="clear" w:color="auto" w:fill="auto"/>
            <w:vAlign w:val="center"/>
          </w:tcPr>
          <w:p w:rsidR="00E5589D" w:rsidRPr="00502714" w:rsidRDefault="00E5589D" w:rsidP="00FB2D61">
            <w:pPr>
              <w:pStyle w:val="Sinespaciado"/>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Abogado Integrador</w:t>
            </w:r>
          </w:p>
        </w:tc>
        <w:tc>
          <w:tcPr>
            <w:tcW w:w="2245" w:type="pct"/>
            <w:shd w:val="clear" w:color="auto" w:fill="auto"/>
            <w:vAlign w:val="center"/>
          </w:tcPr>
          <w:p w:rsidR="00E5589D" w:rsidRPr="00502714" w:rsidRDefault="00E5589D" w:rsidP="00FB2D61">
            <w:pPr>
              <w:pStyle w:val="Sinespaciado"/>
              <w:rPr>
                <w:rFonts w:ascii="Century Gothic" w:hAnsi="Century Gothic" w:cs="Arial"/>
                <w:color w:val="000000" w:themeColor="text1"/>
                <w:sz w:val="24"/>
                <w:szCs w:val="24"/>
                <w:lang w:eastAsia="es-MX"/>
              </w:rPr>
            </w:pPr>
            <w:r w:rsidRPr="00502714">
              <w:rPr>
                <w:rFonts w:ascii="Century Gothic" w:hAnsi="Century Gothic" w:cs="Arial"/>
                <w:color w:val="000000" w:themeColor="text1"/>
                <w:sz w:val="24"/>
                <w:szCs w:val="24"/>
                <w:lang w:eastAsia="es-MX"/>
              </w:rPr>
              <w:t>Citación al quejoso para que aporte pruebas</w:t>
            </w:r>
          </w:p>
        </w:tc>
        <w:tc>
          <w:tcPr>
            <w:tcW w:w="448" w:type="pct"/>
            <w:shd w:val="clear" w:color="auto" w:fill="auto"/>
          </w:tcPr>
          <w:p w:rsidR="00E5589D" w:rsidRPr="00502714" w:rsidRDefault="00E5589D" w:rsidP="00FB2D61">
            <w:pPr>
              <w:pStyle w:val="Sinespaciado"/>
              <w:jc w:val="center"/>
              <w:rPr>
                <w:rFonts w:ascii="Century Gothic" w:hAnsi="Century Gothic" w:cs="Arial"/>
                <w:color w:val="000000" w:themeColor="text1"/>
                <w:sz w:val="24"/>
                <w:szCs w:val="24"/>
                <w:lang w:eastAsia="es-MX"/>
              </w:rPr>
            </w:pPr>
            <w:r w:rsidRPr="00502714">
              <w:rPr>
                <w:rFonts w:ascii="Century Gothic" w:hAnsi="Century Gothic" w:cs="Arial"/>
                <w:color w:val="000000" w:themeColor="text1"/>
                <w:sz w:val="24"/>
                <w:szCs w:val="24"/>
                <w:lang w:eastAsia="es-MX"/>
              </w:rPr>
              <w:t>10</w:t>
            </w:r>
          </w:p>
        </w:tc>
        <w:tc>
          <w:tcPr>
            <w:tcW w:w="589" w:type="pct"/>
            <w:shd w:val="clear" w:color="auto" w:fill="auto"/>
          </w:tcPr>
          <w:p w:rsidR="00E5589D" w:rsidRPr="00502714" w:rsidRDefault="00E5589D" w:rsidP="00FB2D61">
            <w:pPr>
              <w:pStyle w:val="Sinespaciado"/>
              <w:rPr>
                <w:rFonts w:ascii="Century Gothic" w:hAnsi="Century Gothic" w:cs="Arial"/>
                <w:color w:val="000000" w:themeColor="text1"/>
                <w:sz w:val="24"/>
                <w:szCs w:val="24"/>
                <w:lang w:eastAsia="es-MX"/>
              </w:rPr>
            </w:pPr>
            <w:r w:rsidRPr="00502714">
              <w:rPr>
                <w:rFonts w:ascii="Century Gothic" w:hAnsi="Century Gothic" w:cs="Arial"/>
                <w:color w:val="000000" w:themeColor="text1"/>
                <w:sz w:val="24"/>
                <w:szCs w:val="24"/>
                <w:lang w:eastAsia="es-MX"/>
              </w:rPr>
              <w:t xml:space="preserve">7 días </w:t>
            </w:r>
          </w:p>
        </w:tc>
      </w:tr>
      <w:tr w:rsidR="00E5589D" w:rsidRPr="00FA5C36" w:rsidTr="00FB2D61">
        <w:trPr>
          <w:cantSplit/>
        </w:trPr>
        <w:tc>
          <w:tcPr>
            <w:tcW w:w="350" w:type="pct"/>
            <w:shd w:val="clear" w:color="auto" w:fill="auto"/>
            <w:vAlign w:val="center"/>
          </w:tcPr>
          <w:p w:rsidR="00E5589D" w:rsidRPr="00502714" w:rsidRDefault="00E5589D" w:rsidP="00FB2D61">
            <w:pPr>
              <w:pStyle w:val="Sinespaciado"/>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12</w:t>
            </w:r>
          </w:p>
        </w:tc>
        <w:tc>
          <w:tcPr>
            <w:tcW w:w="1368" w:type="pct"/>
            <w:shd w:val="clear" w:color="auto" w:fill="auto"/>
            <w:vAlign w:val="center"/>
          </w:tcPr>
          <w:p w:rsidR="00E5589D" w:rsidRPr="00502714" w:rsidRDefault="00E5589D" w:rsidP="00FB2D61">
            <w:pPr>
              <w:pStyle w:val="Sinespaciado"/>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Abogado Integrador</w:t>
            </w:r>
          </w:p>
        </w:tc>
        <w:tc>
          <w:tcPr>
            <w:tcW w:w="2245" w:type="pct"/>
            <w:shd w:val="clear" w:color="auto" w:fill="auto"/>
            <w:vAlign w:val="center"/>
          </w:tcPr>
          <w:p w:rsidR="00E5589D" w:rsidRPr="00502714" w:rsidRDefault="00E5589D" w:rsidP="00FB2D61">
            <w:pPr>
              <w:pStyle w:val="Sinespaciado"/>
              <w:rPr>
                <w:rFonts w:ascii="Century Gothic" w:hAnsi="Century Gothic" w:cs="Arial"/>
                <w:color w:val="000000" w:themeColor="text1"/>
                <w:sz w:val="24"/>
                <w:szCs w:val="24"/>
                <w:lang w:eastAsia="es-MX"/>
              </w:rPr>
            </w:pPr>
            <w:r w:rsidRPr="00502714">
              <w:rPr>
                <w:rFonts w:ascii="Century Gothic" w:hAnsi="Century Gothic" w:cs="Arial"/>
                <w:color w:val="000000" w:themeColor="text1"/>
                <w:sz w:val="24"/>
                <w:szCs w:val="24"/>
                <w:lang w:eastAsia="es-MX"/>
              </w:rPr>
              <w:t>Se realiza desahogo de pruebas   del quejoso</w:t>
            </w:r>
          </w:p>
        </w:tc>
        <w:tc>
          <w:tcPr>
            <w:tcW w:w="448" w:type="pct"/>
            <w:shd w:val="clear" w:color="auto" w:fill="auto"/>
          </w:tcPr>
          <w:p w:rsidR="00E5589D" w:rsidRPr="00502714" w:rsidRDefault="00E5589D" w:rsidP="00FB2D61">
            <w:pPr>
              <w:pStyle w:val="Sinespaciado"/>
              <w:jc w:val="center"/>
              <w:rPr>
                <w:rFonts w:ascii="Century Gothic" w:hAnsi="Century Gothic" w:cs="Arial"/>
                <w:color w:val="000000" w:themeColor="text1"/>
                <w:sz w:val="24"/>
                <w:szCs w:val="24"/>
                <w:lang w:eastAsia="es-MX"/>
              </w:rPr>
            </w:pPr>
            <w:r w:rsidRPr="00502714">
              <w:rPr>
                <w:rFonts w:ascii="Century Gothic" w:hAnsi="Century Gothic" w:cs="Arial"/>
                <w:color w:val="000000" w:themeColor="text1"/>
                <w:sz w:val="24"/>
                <w:szCs w:val="24"/>
                <w:lang w:eastAsia="es-MX"/>
              </w:rPr>
              <w:t>11</w:t>
            </w:r>
          </w:p>
        </w:tc>
        <w:tc>
          <w:tcPr>
            <w:tcW w:w="589" w:type="pct"/>
            <w:shd w:val="clear" w:color="auto" w:fill="auto"/>
          </w:tcPr>
          <w:p w:rsidR="00E5589D" w:rsidRPr="00502714" w:rsidRDefault="00E5589D" w:rsidP="00FB2D61">
            <w:pPr>
              <w:pStyle w:val="Sinespaciado"/>
              <w:rPr>
                <w:rFonts w:ascii="Century Gothic" w:hAnsi="Century Gothic" w:cs="Arial"/>
                <w:color w:val="000000" w:themeColor="text1"/>
                <w:sz w:val="24"/>
                <w:szCs w:val="24"/>
                <w:lang w:eastAsia="es-MX"/>
              </w:rPr>
            </w:pPr>
            <w:r w:rsidRPr="00502714">
              <w:rPr>
                <w:rFonts w:ascii="Century Gothic" w:hAnsi="Century Gothic" w:cs="Arial"/>
                <w:color w:val="000000" w:themeColor="text1"/>
                <w:sz w:val="24"/>
                <w:szCs w:val="24"/>
                <w:lang w:eastAsia="es-MX"/>
              </w:rPr>
              <w:t xml:space="preserve">7 días </w:t>
            </w:r>
          </w:p>
        </w:tc>
      </w:tr>
      <w:tr w:rsidR="00E5589D" w:rsidRPr="00FA5C36" w:rsidTr="00FB2D61">
        <w:trPr>
          <w:cantSplit/>
        </w:trPr>
        <w:tc>
          <w:tcPr>
            <w:tcW w:w="350" w:type="pct"/>
            <w:shd w:val="clear" w:color="auto" w:fill="auto"/>
            <w:vAlign w:val="center"/>
          </w:tcPr>
          <w:p w:rsidR="00E5589D" w:rsidRPr="00502714" w:rsidRDefault="00E5589D" w:rsidP="00FB2D61">
            <w:pPr>
              <w:pStyle w:val="Sinespaciado"/>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13</w:t>
            </w:r>
          </w:p>
        </w:tc>
        <w:tc>
          <w:tcPr>
            <w:tcW w:w="1368" w:type="pct"/>
            <w:shd w:val="clear" w:color="auto" w:fill="auto"/>
            <w:vAlign w:val="center"/>
          </w:tcPr>
          <w:p w:rsidR="00E5589D" w:rsidRPr="00502714" w:rsidRDefault="00E5589D" w:rsidP="00FB2D61">
            <w:pPr>
              <w:pStyle w:val="Sinespaciado"/>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Abogado Integrador</w:t>
            </w:r>
          </w:p>
        </w:tc>
        <w:tc>
          <w:tcPr>
            <w:tcW w:w="2245" w:type="pct"/>
            <w:shd w:val="clear" w:color="auto" w:fill="auto"/>
            <w:vAlign w:val="center"/>
          </w:tcPr>
          <w:p w:rsidR="00E5589D" w:rsidRPr="00502714" w:rsidRDefault="00E5589D" w:rsidP="00FB2D61">
            <w:pPr>
              <w:pStyle w:val="Sinespaciado"/>
              <w:rPr>
                <w:rFonts w:ascii="Century Gothic" w:hAnsi="Century Gothic" w:cs="Arial"/>
                <w:color w:val="000000" w:themeColor="text1"/>
                <w:sz w:val="24"/>
                <w:szCs w:val="24"/>
                <w:lang w:eastAsia="es-MX"/>
              </w:rPr>
            </w:pPr>
            <w:r w:rsidRPr="00502714">
              <w:rPr>
                <w:rFonts w:ascii="Century Gothic" w:hAnsi="Century Gothic" w:cs="Arial"/>
                <w:color w:val="000000" w:themeColor="text1"/>
                <w:sz w:val="24"/>
                <w:szCs w:val="24"/>
                <w:lang w:eastAsia="es-MX"/>
              </w:rPr>
              <w:t>Recaba documentos solicitados</w:t>
            </w:r>
          </w:p>
        </w:tc>
        <w:tc>
          <w:tcPr>
            <w:tcW w:w="448" w:type="pct"/>
            <w:shd w:val="clear" w:color="auto" w:fill="auto"/>
          </w:tcPr>
          <w:p w:rsidR="00E5589D" w:rsidRPr="00502714" w:rsidRDefault="00E5589D" w:rsidP="00FB2D61">
            <w:pPr>
              <w:pStyle w:val="Sinespaciado"/>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12</w:t>
            </w:r>
          </w:p>
        </w:tc>
        <w:tc>
          <w:tcPr>
            <w:tcW w:w="589" w:type="pct"/>
            <w:shd w:val="clear" w:color="auto" w:fill="auto"/>
          </w:tcPr>
          <w:p w:rsidR="00E5589D" w:rsidRPr="00502714" w:rsidRDefault="00E5589D" w:rsidP="00FB2D61">
            <w:pPr>
              <w:pStyle w:val="Sinespaciado"/>
              <w:rPr>
                <w:rStyle w:val="Textoennegrita"/>
                <w:rFonts w:ascii="Century Gothic" w:hAnsi="Century Gothic" w:cs="Arial"/>
                <w:b w:val="0"/>
                <w:color w:val="000000" w:themeColor="text1"/>
                <w:szCs w:val="24"/>
              </w:rPr>
            </w:pPr>
            <w:r w:rsidRPr="00502714">
              <w:rPr>
                <w:rFonts w:ascii="Century Gothic" w:hAnsi="Century Gothic" w:cs="Arial"/>
                <w:color w:val="000000" w:themeColor="text1"/>
                <w:sz w:val="24"/>
                <w:szCs w:val="24"/>
                <w:lang w:eastAsia="es-MX"/>
              </w:rPr>
              <w:t>10 días</w:t>
            </w:r>
          </w:p>
        </w:tc>
      </w:tr>
      <w:tr w:rsidR="00E5589D" w:rsidRPr="00FA5C36" w:rsidTr="00FB2D61">
        <w:trPr>
          <w:cantSplit/>
        </w:trPr>
        <w:tc>
          <w:tcPr>
            <w:tcW w:w="350" w:type="pct"/>
            <w:shd w:val="clear" w:color="auto" w:fill="auto"/>
            <w:vAlign w:val="center"/>
          </w:tcPr>
          <w:p w:rsidR="00E5589D" w:rsidRPr="00502714" w:rsidRDefault="00E5589D" w:rsidP="00FB2D61">
            <w:pPr>
              <w:pStyle w:val="Sinespaciado"/>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14</w:t>
            </w:r>
          </w:p>
        </w:tc>
        <w:tc>
          <w:tcPr>
            <w:tcW w:w="1368" w:type="pct"/>
            <w:shd w:val="clear" w:color="auto" w:fill="auto"/>
            <w:vAlign w:val="center"/>
          </w:tcPr>
          <w:p w:rsidR="00E5589D" w:rsidRPr="00502714" w:rsidRDefault="00E5589D" w:rsidP="00FB2D61">
            <w:pPr>
              <w:pStyle w:val="Sinespaciado"/>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Abogado Integrador</w:t>
            </w:r>
          </w:p>
        </w:tc>
        <w:tc>
          <w:tcPr>
            <w:tcW w:w="2245" w:type="pct"/>
            <w:shd w:val="clear" w:color="auto" w:fill="auto"/>
            <w:vAlign w:val="center"/>
          </w:tcPr>
          <w:p w:rsidR="00E5589D" w:rsidRPr="00502714" w:rsidRDefault="00E5589D" w:rsidP="00FB2D61">
            <w:pPr>
              <w:pStyle w:val="Sinespaciado"/>
              <w:rPr>
                <w:rFonts w:ascii="Century Gothic" w:hAnsi="Century Gothic" w:cs="Arial"/>
                <w:color w:val="000000" w:themeColor="text1"/>
                <w:sz w:val="24"/>
                <w:szCs w:val="24"/>
                <w:lang w:eastAsia="es-MX"/>
              </w:rPr>
            </w:pPr>
            <w:r w:rsidRPr="00502714">
              <w:rPr>
                <w:rFonts w:ascii="Century Gothic" w:hAnsi="Century Gothic" w:cs="Arial"/>
                <w:color w:val="000000" w:themeColor="text1"/>
                <w:sz w:val="24"/>
                <w:szCs w:val="24"/>
                <w:lang w:eastAsia="es-MX"/>
              </w:rPr>
              <w:t>Citación a los presuntos infractores</w:t>
            </w:r>
          </w:p>
        </w:tc>
        <w:tc>
          <w:tcPr>
            <w:tcW w:w="448" w:type="pct"/>
            <w:shd w:val="clear" w:color="auto" w:fill="auto"/>
          </w:tcPr>
          <w:p w:rsidR="00E5589D" w:rsidRPr="00502714" w:rsidRDefault="00E5589D" w:rsidP="00FB2D61">
            <w:pPr>
              <w:pStyle w:val="Sinespaciado"/>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13</w:t>
            </w:r>
          </w:p>
        </w:tc>
        <w:tc>
          <w:tcPr>
            <w:tcW w:w="589" w:type="pct"/>
            <w:shd w:val="clear" w:color="auto" w:fill="auto"/>
          </w:tcPr>
          <w:p w:rsidR="00E5589D" w:rsidRPr="00502714" w:rsidRDefault="00E5589D" w:rsidP="00FB2D61">
            <w:pPr>
              <w:pStyle w:val="Sinespaciado"/>
              <w:rPr>
                <w:rStyle w:val="Textoennegrita"/>
                <w:rFonts w:ascii="Century Gothic" w:hAnsi="Century Gothic" w:cs="Arial"/>
                <w:b w:val="0"/>
                <w:color w:val="000000" w:themeColor="text1"/>
                <w:szCs w:val="24"/>
              </w:rPr>
            </w:pPr>
            <w:r w:rsidRPr="00502714">
              <w:rPr>
                <w:rFonts w:ascii="Century Gothic" w:hAnsi="Century Gothic" w:cs="Arial"/>
                <w:color w:val="000000" w:themeColor="text1"/>
                <w:sz w:val="24"/>
                <w:szCs w:val="24"/>
                <w:lang w:eastAsia="es-MX"/>
              </w:rPr>
              <w:t>7 días</w:t>
            </w:r>
          </w:p>
        </w:tc>
      </w:tr>
      <w:tr w:rsidR="00E5589D" w:rsidRPr="00FA5C36" w:rsidTr="00FB2D61">
        <w:trPr>
          <w:cantSplit/>
        </w:trPr>
        <w:tc>
          <w:tcPr>
            <w:tcW w:w="350" w:type="pct"/>
            <w:shd w:val="clear" w:color="auto" w:fill="auto"/>
            <w:vAlign w:val="center"/>
          </w:tcPr>
          <w:p w:rsidR="00E5589D" w:rsidRPr="00502714" w:rsidRDefault="00E5589D" w:rsidP="00FB2D61">
            <w:pPr>
              <w:pStyle w:val="Sinespaciado"/>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15</w:t>
            </w:r>
          </w:p>
        </w:tc>
        <w:tc>
          <w:tcPr>
            <w:tcW w:w="1368" w:type="pct"/>
            <w:shd w:val="clear" w:color="auto" w:fill="auto"/>
            <w:vAlign w:val="center"/>
          </w:tcPr>
          <w:p w:rsidR="00E5589D" w:rsidRPr="00502714" w:rsidRDefault="00E5589D" w:rsidP="00FB2D61">
            <w:pPr>
              <w:pStyle w:val="Sinespaciado"/>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Abogado Integrador</w:t>
            </w:r>
          </w:p>
        </w:tc>
        <w:tc>
          <w:tcPr>
            <w:tcW w:w="2245" w:type="pct"/>
            <w:shd w:val="clear" w:color="auto" w:fill="auto"/>
            <w:vAlign w:val="center"/>
          </w:tcPr>
          <w:p w:rsidR="00E5589D" w:rsidRPr="00502714" w:rsidRDefault="00E5589D" w:rsidP="00FB2D61">
            <w:pPr>
              <w:pStyle w:val="Sinespaciado"/>
              <w:rPr>
                <w:rFonts w:ascii="Century Gothic" w:hAnsi="Century Gothic" w:cs="Arial"/>
                <w:color w:val="000000" w:themeColor="text1"/>
                <w:sz w:val="24"/>
                <w:szCs w:val="24"/>
                <w:lang w:eastAsia="es-MX"/>
              </w:rPr>
            </w:pPr>
            <w:r w:rsidRPr="00502714">
              <w:rPr>
                <w:rFonts w:ascii="Century Gothic" w:hAnsi="Century Gothic" w:cs="Arial"/>
                <w:color w:val="000000" w:themeColor="text1"/>
                <w:sz w:val="24"/>
                <w:szCs w:val="24"/>
                <w:lang w:eastAsia="es-MX"/>
              </w:rPr>
              <w:t>Se lleva a cabo la comparecencia de presuntos infractores</w:t>
            </w:r>
          </w:p>
        </w:tc>
        <w:tc>
          <w:tcPr>
            <w:tcW w:w="448" w:type="pct"/>
            <w:shd w:val="clear" w:color="auto" w:fill="auto"/>
          </w:tcPr>
          <w:p w:rsidR="00E5589D" w:rsidRPr="00502714" w:rsidRDefault="00E5589D" w:rsidP="00FB2D61">
            <w:pPr>
              <w:pStyle w:val="Sinespaciado"/>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14</w:t>
            </w:r>
          </w:p>
        </w:tc>
        <w:tc>
          <w:tcPr>
            <w:tcW w:w="589" w:type="pct"/>
            <w:shd w:val="clear" w:color="auto" w:fill="auto"/>
          </w:tcPr>
          <w:p w:rsidR="00E5589D" w:rsidRPr="00502714" w:rsidRDefault="00E5589D" w:rsidP="00FB2D61">
            <w:pPr>
              <w:pStyle w:val="Sinespaciado"/>
              <w:rPr>
                <w:rStyle w:val="Textoennegrita"/>
                <w:rFonts w:ascii="Century Gothic" w:hAnsi="Century Gothic" w:cs="Arial"/>
                <w:b w:val="0"/>
                <w:color w:val="000000" w:themeColor="text1"/>
                <w:szCs w:val="24"/>
              </w:rPr>
            </w:pPr>
            <w:r w:rsidRPr="00502714">
              <w:rPr>
                <w:rFonts w:ascii="Century Gothic" w:hAnsi="Century Gothic" w:cs="Arial"/>
                <w:color w:val="000000" w:themeColor="text1"/>
                <w:sz w:val="24"/>
                <w:szCs w:val="24"/>
                <w:lang w:eastAsia="es-MX"/>
              </w:rPr>
              <w:t>1 día</w:t>
            </w:r>
          </w:p>
        </w:tc>
      </w:tr>
      <w:tr w:rsidR="00E5589D" w:rsidRPr="00FA5C36" w:rsidTr="00FB2D61">
        <w:trPr>
          <w:cantSplit/>
        </w:trPr>
        <w:tc>
          <w:tcPr>
            <w:tcW w:w="350" w:type="pct"/>
            <w:shd w:val="clear" w:color="auto" w:fill="auto"/>
            <w:vAlign w:val="center"/>
          </w:tcPr>
          <w:p w:rsidR="00E5589D" w:rsidRPr="00502714" w:rsidRDefault="00E5589D" w:rsidP="00FB2D61">
            <w:pPr>
              <w:pStyle w:val="Sinespaciado"/>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16</w:t>
            </w:r>
          </w:p>
        </w:tc>
        <w:tc>
          <w:tcPr>
            <w:tcW w:w="1368" w:type="pct"/>
            <w:shd w:val="clear" w:color="auto" w:fill="auto"/>
            <w:vAlign w:val="center"/>
          </w:tcPr>
          <w:p w:rsidR="00E5589D" w:rsidRPr="00502714" w:rsidRDefault="00E5589D" w:rsidP="00FB2D61">
            <w:pPr>
              <w:pStyle w:val="Sinespaciado"/>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Abogado Integrador</w:t>
            </w:r>
          </w:p>
        </w:tc>
        <w:tc>
          <w:tcPr>
            <w:tcW w:w="2245" w:type="pct"/>
            <w:shd w:val="clear" w:color="auto" w:fill="auto"/>
            <w:vAlign w:val="center"/>
          </w:tcPr>
          <w:p w:rsidR="00E5589D" w:rsidRPr="00502714" w:rsidRDefault="00E5589D" w:rsidP="00FB2D61">
            <w:pPr>
              <w:pStyle w:val="Sinespaciado"/>
              <w:rPr>
                <w:rFonts w:ascii="Century Gothic" w:hAnsi="Century Gothic" w:cs="Arial"/>
                <w:color w:val="000000" w:themeColor="text1"/>
                <w:sz w:val="24"/>
                <w:szCs w:val="24"/>
                <w:lang w:eastAsia="es-MX"/>
              </w:rPr>
            </w:pPr>
            <w:r w:rsidRPr="00502714">
              <w:rPr>
                <w:rFonts w:ascii="Century Gothic" w:hAnsi="Century Gothic" w:cs="Arial"/>
                <w:color w:val="000000" w:themeColor="text1"/>
                <w:sz w:val="24"/>
                <w:szCs w:val="24"/>
                <w:lang w:eastAsia="es-MX"/>
              </w:rPr>
              <w:t>Abre etapa de audiencia y defensa (constancia)</w:t>
            </w:r>
          </w:p>
        </w:tc>
        <w:tc>
          <w:tcPr>
            <w:tcW w:w="448" w:type="pct"/>
            <w:shd w:val="clear" w:color="auto" w:fill="auto"/>
          </w:tcPr>
          <w:p w:rsidR="00E5589D" w:rsidRPr="00502714" w:rsidRDefault="00E5589D" w:rsidP="00FB2D61">
            <w:pPr>
              <w:pStyle w:val="Sinespaciado"/>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15</w:t>
            </w:r>
          </w:p>
        </w:tc>
        <w:tc>
          <w:tcPr>
            <w:tcW w:w="589" w:type="pct"/>
            <w:shd w:val="clear" w:color="auto" w:fill="auto"/>
          </w:tcPr>
          <w:p w:rsidR="00E5589D" w:rsidRPr="00502714" w:rsidRDefault="00E5589D" w:rsidP="00FB2D61">
            <w:pPr>
              <w:pStyle w:val="Sinespaciado"/>
              <w:rPr>
                <w:rStyle w:val="Textoennegrita"/>
                <w:rFonts w:ascii="Century Gothic" w:hAnsi="Century Gothic" w:cs="Arial"/>
                <w:b w:val="0"/>
                <w:color w:val="000000" w:themeColor="text1"/>
                <w:szCs w:val="24"/>
              </w:rPr>
            </w:pPr>
            <w:r w:rsidRPr="00502714">
              <w:rPr>
                <w:rFonts w:ascii="Century Gothic" w:hAnsi="Century Gothic" w:cs="Arial"/>
                <w:color w:val="000000" w:themeColor="text1"/>
                <w:sz w:val="24"/>
                <w:szCs w:val="24"/>
                <w:lang w:eastAsia="es-MX"/>
              </w:rPr>
              <w:t>10 días</w:t>
            </w:r>
          </w:p>
        </w:tc>
      </w:tr>
      <w:tr w:rsidR="00E5589D" w:rsidRPr="00FA5C36" w:rsidTr="00FB2D61">
        <w:trPr>
          <w:cantSplit/>
        </w:trPr>
        <w:tc>
          <w:tcPr>
            <w:tcW w:w="350" w:type="pct"/>
            <w:shd w:val="clear" w:color="auto" w:fill="auto"/>
            <w:vAlign w:val="center"/>
          </w:tcPr>
          <w:p w:rsidR="00E5589D" w:rsidRPr="00502714" w:rsidRDefault="00E5589D" w:rsidP="00FB2D61">
            <w:pPr>
              <w:pStyle w:val="Sinespaciado"/>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17</w:t>
            </w:r>
          </w:p>
        </w:tc>
        <w:tc>
          <w:tcPr>
            <w:tcW w:w="1368" w:type="pct"/>
            <w:shd w:val="clear" w:color="auto" w:fill="auto"/>
            <w:vAlign w:val="center"/>
          </w:tcPr>
          <w:p w:rsidR="00E5589D" w:rsidRPr="00502714" w:rsidRDefault="00E5589D" w:rsidP="00FB2D61">
            <w:pPr>
              <w:pStyle w:val="Sinespaciado"/>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Abogado Integrador</w:t>
            </w:r>
          </w:p>
        </w:tc>
        <w:tc>
          <w:tcPr>
            <w:tcW w:w="2245" w:type="pct"/>
            <w:shd w:val="clear" w:color="auto" w:fill="auto"/>
            <w:vAlign w:val="center"/>
          </w:tcPr>
          <w:p w:rsidR="00E5589D" w:rsidRPr="00502714" w:rsidRDefault="00E5589D" w:rsidP="00FB2D61">
            <w:pPr>
              <w:pStyle w:val="Sinespaciado"/>
              <w:rPr>
                <w:rFonts w:ascii="Century Gothic" w:hAnsi="Century Gothic" w:cs="Arial"/>
                <w:color w:val="000000" w:themeColor="text1"/>
                <w:sz w:val="24"/>
                <w:szCs w:val="24"/>
                <w:lang w:eastAsia="es-MX"/>
              </w:rPr>
            </w:pPr>
            <w:r w:rsidRPr="00502714">
              <w:rPr>
                <w:rFonts w:ascii="Century Gothic" w:hAnsi="Century Gothic" w:cs="Arial"/>
                <w:color w:val="000000" w:themeColor="text1"/>
                <w:sz w:val="24"/>
                <w:szCs w:val="24"/>
                <w:lang w:eastAsia="es-MX"/>
              </w:rPr>
              <w:t>Desahogo de pruebas de Presuntos</w:t>
            </w:r>
          </w:p>
          <w:p w:rsidR="00E5589D" w:rsidRPr="00502714" w:rsidRDefault="00E5589D" w:rsidP="00FB2D61">
            <w:pPr>
              <w:pStyle w:val="Sinespaciado"/>
              <w:rPr>
                <w:rFonts w:ascii="Century Gothic" w:hAnsi="Century Gothic" w:cs="Arial"/>
                <w:color w:val="000000" w:themeColor="text1"/>
                <w:sz w:val="24"/>
                <w:szCs w:val="24"/>
                <w:lang w:eastAsia="es-MX"/>
              </w:rPr>
            </w:pPr>
            <w:r w:rsidRPr="00502714">
              <w:rPr>
                <w:rFonts w:ascii="Century Gothic" w:hAnsi="Century Gothic" w:cs="Arial"/>
                <w:color w:val="000000" w:themeColor="text1"/>
                <w:sz w:val="24"/>
                <w:szCs w:val="24"/>
                <w:lang w:eastAsia="es-MX"/>
              </w:rPr>
              <w:t xml:space="preserve"> Infractores</w:t>
            </w:r>
          </w:p>
        </w:tc>
        <w:tc>
          <w:tcPr>
            <w:tcW w:w="448" w:type="pct"/>
            <w:shd w:val="clear" w:color="auto" w:fill="auto"/>
          </w:tcPr>
          <w:p w:rsidR="00E5589D" w:rsidRPr="00502714" w:rsidRDefault="00E5589D" w:rsidP="00FB2D61">
            <w:pPr>
              <w:pStyle w:val="Sinespaciado"/>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16</w:t>
            </w:r>
          </w:p>
        </w:tc>
        <w:tc>
          <w:tcPr>
            <w:tcW w:w="589" w:type="pct"/>
            <w:shd w:val="clear" w:color="auto" w:fill="auto"/>
          </w:tcPr>
          <w:p w:rsidR="00E5589D" w:rsidRPr="00502714" w:rsidRDefault="00E5589D" w:rsidP="00FB2D61">
            <w:pPr>
              <w:pStyle w:val="Sinespaciado"/>
              <w:rPr>
                <w:rStyle w:val="Textoennegrita"/>
                <w:rFonts w:ascii="Century Gothic" w:hAnsi="Century Gothic" w:cs="Arial"/>
                <w:b w:val="0"/>
                <w:color w:val="000000" w:themeColor="text1"/>
                <w:szCs w:val="24"/>
              </w:rPr>
            </w:pPr>
            <w:r w:rsidRPr="00502714">
              <w:rPr>
                <w:rFonts w:ascii="Century Gothic" w:hAnsi="Century Gothic" w:cs="Arial"/>
                <w:color w:val="000000" w:themeColor="text1"/>
                <w:sz w:val="24"/>
                <w:szCs w:val="24"/>
                <w:lang w:eastAsia="es-MX"/>
              </w:rPr>
              <w:t>03 días</w:t>
            </w:r>
          </w:p>
        </w:tc>
      </w:tr>
      <w:tr w:rsidR="00E5589D" w:rsidRPr="00FA5C36" w:rsidTr="00FB2D61">
        <w:trPr>
          <w:cantSplit/>
        </w:trPr>
        <w:tc>
          <w:tcPr>
            <w:tcW w:w="350" w:type="pct"/>
            <w:shd w:val="clear" w:color="auto" w:fill="auto"/>
            <w:vAlign w:val="center"/>
          </w:tcPr>
          <w:p w:rsidR="00E5589D" w:rsidRPr="00502714" w:rsidRDefault="00E5589D" w:rsidP="00FB2D61">
            <w:pPr>
              <w:pStyle w:val="Sinespaciado"/>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18</w:t>
            </w:r>
          </w:p>
        </w:tc>
        <w:tc>
          <w:tcPr>
            <w:tcW w:w="1368" w:type="pct"/>
            <w:shd w:val="clear" w:color="auto" w:fill="auto"/>
            <w:vAlign w:val="center"/>
          </w:tcPr>
          <w:p w:rsidR="00E5589D" w:rsidRPr="00502714" w:rsidRDefault="00E5589D" w:rsidP="00FB2D61">
            <w:pPr>
              <w:pStyle w:val="Sinespaciado"/>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Director de  A.I Y J.</w:t>
            </w:r>
          </w:p>
        </w:tc>
        <w:tc>
          <w:tcPr>
            <w:tcW w:w="2245" w:type="pct"/>
            <w:shd w:val="clear" w:color="auto" w:fill="auto"/>
            <w:vAlign w:val="center"/>
          </w:tcPr>
          <w:p w:rsidR="00E5589D" w:rsidRPr="00502714" w:rsidRDefault="00E5589D" w:rsidP="00FB2D61">
            <w:pPr>
              <w:pStyle w:val="Sinespaciado"/>
              <w:rPr>
                <w:rFonts w:ascii="Century Gothic" w:hAnsi="Century Gothic" w:cs="Arial"/>
                <w:color w:val="000000" w:themeColor="text1"/>
                <w:sz w:val="24"/>
                <w:szCs w:val="24"/>
                <w:lang w:eastAsia="es-MX"/>
              </w:rPr>
            </w:pPr>
            <w:r w:rsidRPr="00502714">
              <w:rPr>
                <w:rFonts w:ascii="Century Gothic" w:hAnsi="Century Gothic" w:cs="Arial"/>
                <w:color w:val="000000" w:themeColor="text1"/>
                <w:sz w:val="24"/>
                <w:szCs w:val="24"/>
                <w:lang w:eastAsia="es-MX"/>
              </w:rPr>
              <w:t>Se realiza proyecto de resolución</w:t>
            </w:r>
          </w:p>
          <w:p w:rsidR="00E5589D" w:rsidRPr="00502714" w:rsidRDefault="00E5589D" w:rsidP="00FB2D61">
            <w:pPr>
              <w:pStyle w:val="Sinespaciado"/>
              <w:rPr>
                <w:rFonts w:ascii="Century Gothic" w:hAnsi="Century Gothic" w:cs="Arial"/>
                <w:color w:val="000000" w:themeColor="text1"/>
                <w:sz w:val="24"/>
                <w:szCs w:val="24"/>
                <w:lang w:eastAsia="es-MX"/>
              </w:rPr>
            </w:pPr>
          </w:p>
        </w:tc>
        <w:tc>
          <w:tcPr>
            <w:tcW w:w="448" w:type="pct"/>
            <w:shd w:val="clear" w:color="auto" w:fill="auto"/>
          </w:tcPr>
          <w:p w:rsidR="00E5589D" w:rsidRPr="00502714" w:rsidRDefault="00E5589D" w:rsidP="00FB2D61">
            <w:pPr>
              <w:pStyle w:val="Sinespaciado"/>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17</w:t>
            </w:r>
          </w:p>
        </w:tc>
        <w:tc>
          <w:tcPr>
            <w:tcW w:w="589" w:type="pct"/>
            <w:shd w:val="clear" w:color="auto" w:fill="auto"/>
          </w:tcPr>
          <w:p w:rsidR="00E5589D" w:rsidRPr="00502714" w:rsidRDefault="00E5589D" w:rsidP="00FB2D61">
            <w:pPr>
              <w:pStyle w:val="Sinespaciado"/>
              <w:rPr>
                <w:rStyle w:val="Textoennegrita"/>
                <w:rFonts w:ascii="Century Gothic" w:hAnsi="Century Gothic" w:cs="Arial"/>
                <w:b w:val="0"/>
                <w:color w:val="000000" w:themeColor="text1"/>
                <w:szCs w:val="24"/>
              </w:rPr>
            </w:pPr>
            <w:r w:rsidRPr="00502714">
              <w:rPr>
                <w:rFonts w:ascii="Century Gothic" w:hAnsi="Century Gothic" w:cs="Arial"/>
                <w:color w:val="000000" w:themeColor="text1"/>
                <w:sz w:val="24"/>
                <w:szCs w:val="24"/>
                <w:lang w:eastAsia="es-MX"/>
              </w:rPr>
              <w:t>10 días</w:t>
            </w:r>
          </w:p>
        </w:tc>
      </w:tr>
      <w:tr w:rsidR="00E5589D" w:rsidRPr="00FA5C36" w:rsidTr="00FB2D61">
        <w:trPr>
          <w:cantSplit/>
        </w:trPr>
        <w:tc>
          <w:tcPr>
            <w:tcW w:w="350" w:type="pct"/>
            <w:shd w:val="clear" w:color="auto" w:fill="auto"/>
            <w:vAlign w:val="center"/>
          </w:tcPr>
          <w:p w:rsidR="00E5589D" w:rsidRPr="00502714" w:rsidRDefault="00E5589D" w:rsidP="00FB2D61">
            <w:pPr>
              <w:pStyle w:val="Sinespaciado"/>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19</w:t>
            </w:r>
          </w:p>
        </w:tc>
        <w:tc>
          <w:tcPr>
            <w:tcW w:w="1368" w:type="pct"/>
            <w:shd w:val="clear" w:color="auto" w:fill="auto"/>
            <w:vAlign w:val="center"/>
          </w:tcPr>
          <w:p w:rsidR="00E5589D" w:rsidRPr="00502714" w:rsidRDefault="00E5589D" w:rsidP="00FB2D61">
            <w:pPr>
              <w:pStyle w:val="Sinespaciado"/>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Director de  A.I Y J.</w:t>
            </w:r>
          </w:p>
        </w:tc>
        <w:tc>
          <w:tcPr>
            <w:tcW w:w="2245" w:type="pct"/>
            <w:shd w:val="clear" w:color="auto" w:fill="auto"/>
            <w:vAlign w:val="center"/>
          </w:tcPr>
          <w:p w:rsidR="00E5589D" w:rsidRPr="00502714" w:rsidRDefault="00E5589D" w:rsidP="00FB2D61">
            <w:pPr>
              <w:pStyle w:val="Sinespaciado"/>
              <w:rPr>
                <w:rFonts w:ascii="Century Gothic" w:hAnsi="Century Gothic" w:cs="Arial"/>
                <w:color w:val="000000" w:themeColor="text1"/>
                <w:sz w:val="24"/>
                <w:szCs w:val="24"/>
                <w:lang w:eastAsia="es-MX"/>
              </w:rPr>
            </w:pPr>
            <w:r w:rsidRPr="00502714">
              <w:rPr>
                <w:rFonts w:ascii="Century Gothic" w:hAnsi="Century Gothic" w:cs="Arial"/>
                <w:color w:val="000000" w:themeColor="text1"/>
                <w:sz w:val="24"/>
                <w:szCs w:val="24"/>
                <w:lang w:eastAsia="es-MX"/>
              </w:rPr>
              <w:t>Remite actuaciones a la Comisión de Honor y Justicia</w:t>
            </w:r>
          </w:p>
        </w:tc>
        <w:tc>
          <w:tcPr>
            <w:tcW w:w="448" w:type="pct"/>
            <w:shd w:val="clear" w:color="auto" w:fill="auto"/>
          </w:tcPr>
          <w:p w:rsidR="00E5589D" w:rsidRPr="00502714" w:rsidRDefault="00E5589D" w:rsidP="00FB2D61">
            <w:pPr>
              <w:pStyle w:val="Sinespaciado"/>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18</w:t>
            </w:r>
          </w:p>
        </w:tc>
        <w:tc>
          <w:tcPr>
            <w:tcW w:w="589" w:type="pct"/>
            <w:shd w:val="clear" w:color="auto" w:fill="auto"/>
          </w:tcPr>
          <w:p w:rsidR="00E5589D" w:rsidRPr="00502714" w:rsidRDefault="00E5589D" w:rsidP="00FB2D61">
            <w:pPr>
              <w:pStyle w:val="Sinespaciado"/>
              <w:rPr>
                <w:rStyle w:val="Textoennegrita"/>
                <w:rFonts w:ascii="Century Gothic" w:hAnsi="Century Gothic" w:cs="Arial"/>
                <w:b w:val="0"/>
                <w:color w:val="000000" w:themeColor="text1"/>
                <w:szCs w:val="24"/>
              </w:rPr>
            </w:pPr>
            <w:r w:rsidRPr="00502714">
              <w:rPr>
                <w:rFonts w:ascii="Century Gothic" w:hAnsi="Century Gothic" w:cs="Arial"/>
                <w:color w:val="000000" w:themeColor="text1"/>
                <w:sz w:val="24"/>
                <w:szCs w:val="24"/>
                <w:lang w:eastAsia="es-MX"/>
              </w:rPr>
              <w:t>10 días</w:t>
            </w:r>
          </w:p>
        </w:tc>
      </w:tr>
      <w:tr w:rsidR="00E5589D" w:rsidRPr="00FA5C36" w:rsidTr="00FB2D61">
        <w:trPr>
          <w:cantSplit/>
        </w:trPr>
        <w:tc>
          <w:tcPr>
            <w:tcW w:w="350" w:type="pct"/>
            <w:shd w:val="clear" w:color="auto" w:fill="auto"/>
            <w:vAlign w:val="center"/>
          </w:tcPr>
          <w:p w:rsidR="00E5589D" w:rsidRPr="00502714" w:rsidRDefault="00E5589D" w:rsidP="00FB2D61">
            <w:pPr>
              <w:pStyle w:val="Sinespaciado"/>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20</w:t>
            </w:r>
          </w:p>
        </w:tc>
        <w:tc>
          <w:tcPr>
            <w:tcW w:w="1368" w:type="pct"/>
            <w:shd w:val="clear" w:color="auto" w:fill="auto"/>
            <w:vAlign w:val="center"/>
          </w:tcPr>
          <w:p w:rsidR="00E5589D" w:rsidRPr="00502714" w:rsidRDefault="00E5589D" w:rsidP="00FB2D61">
            <w:pPr>
              <w:pStyle w:val="Sinespaciado"/>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 xml:space="preserve">Comisión de Honor y Justicia </w:t>
            </w:r>
          </w:p>
        </w:tc>
        <w:tc>
          <w:tcPr>
            <w:tcW w:w="2245" w:type="pct"/>
            <w:shd w:val="clear" w:color="auto" w:fill="auto"/>
            <w:vAlign w:val="center"/>
          </w:tcPr>
          <w:p w:rsidR="00E5589D" w:rsidRPr="00502714" w:rsidRDefault="00E5589D" w:rsidP="00FB2D61">
            <w:pPr>
              <w:pStyle w:val="Sinespaciado"/>
              <w:rPr>
                <w:rFonts w:ascii="Century Gothic" w:hAnsi="Century Gothic" w:cs="Arial"/>
                <w:color w:val="000000" w:themeColor="text1"/>
                <w:sz w:val="24"/>
                <w:szCs w:val="24"/>
                <w:lang w:eastAsia="es-MX"/>
              </w:rPr>
            </w:pPr>
            <w:r w:rsidRPr="00502714">
              <w:rPr>
                <w:rFonts w:ascii="Century Gothic" w:hAnsi="Century Gothic" w:cs="Arial"/>
                <w:color w:val="000000" w:themeColor="text1"/>
                <w:sz w:val="24"/>
                <w:szCs w:val="24"/>
                <w:lang w:eastAsia="es-MX"/>
              </w:rPr>
              <w:t>Proyecto   Resolución</w:t>
            </w:r>
          </w:p>
        </w:tc>
        <w:tc>
          <w:tcPr>
            <w:tcW w:w="448" w:type="pct"/>
            <w:shd w:val="clear" w:color="auto" w:fill="auto"/>
          </w:tcPr>
          <w:p w:rsidR="00E5589D" w:rsidRPr="00502714" w:rsidRDefault="00E5589D" w:rsidP="00FB2D61">
            <w:pPr>
              <w:pStyle w:val="Sinespaciado"/>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19</w:t>
            </w:r>
          </w:p>
        </w:tc>
        <w:tc>
          <w:tcPr>
            <w:tcW w:w="589" w:type="pct"/>
            <w:shd w:val="clear" w:color="auto" w:fill="auto"/>
          </w:tcPr>
          <w:p w:rsidR="00E5589D" w:rsidRPr="00502714" w:rsidRDefault="00E5589D" w:rsidP="00FB2D61">
            <w:pPr>
              <w:pStyle w:val="Sinespaciado"/>
              <w:rPr>
                <w:rStyle w:val="Textoennegrita"/>
                <w:rFonts w:ascii="Century Gothic" w:hAnsi="Century Gothic" w:cs="Arial"/>
                <w:b w:val="0"/>
                <w:color w:val="000000" w:themeColor="text1"/>
                <w:szCs w:val="24"/>
              </w:rPr>
            </w:pPr>
          </w:p>
        </w:tc>
      </w:tr>
      <w:tr w:rsidR="00E5589D" w:rsidRPr="00FA5C36" w:rsidTr="00FB2D61">
        <w:trPr>
          <w:cantSplit/>
        </w:trPr>
        <w:tc>
          <w:tcPr>
            <w:tcW w:w="350" w:type="pct"/>
            <w:shd w:val="clear" w:color="auto" w:fill="auto"/>
            <w:vAlign w:val="center"/>
          </w:tcPr>
          <w:p w:rsidR="00E5589D" w:rsidRPr="00502714" w:rsidRDefault="00E5589D" w:rsidP="00FB2D61">
            <w:pPr>
              <w:pStyle w:val="Sinespaciado"/>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21</w:t>
            </w:r>
          </w:p>
        </w:tc>
        <w:tc>
          <w:tcPr>
            <w:tcW w:w="1368" w:type="pct"/>
            <w:shd w:val="clear" w:color="auto" w:fill="auto"/>
            <w:vAlign w:val="center"/>
          </w:tcPr>
          <w:p w:rsidR="00E5589D" w:rsidRPr="00502714" w:rsidRDefault="00E5589D" w:rsidP="00FB2D61">
            <w:pPr>
              <w:pStyle w:val="Sinespaciado"/>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Director de  A.I Y J.</w:t>
            </w:r>
          </w:p>
        </w:tc>
        <w:tc>
          <w:tcPr>
            <w:tcW w:w="2245" w:type="pct"/>
            <w:shd w:val="clear" w:color="auto" w:fill="auto"/>
            <w:vAlign w:val="center"/>
          </w:tcPr>
          <w:p w:rsidR="00E5589D" w:rsidRPr="00502714" w:rsidRDefault="00E5589D" w:rsidP="00FB2D61">
            <w:pPr>
              <w:pStyle w:val="Sinespaciado"/>
              <w:rPr>
                <w:rFonts w:ascii="Century Gothic" w:hAnsi="Century Gothic" w:cs="Arial"/>
                <w:color w:val="000000" w:themeColor="text1"/>
                <w:sz w:val="24"/>
                <w:szCs w:val="24"/>
                <w:lang w:eastAsia="es-MX"/>
              </w:rPr>
            </w:pPr>
            <w:r w:rsidRPr="00502714">
              <w:rPr>
                <w:rFonts w:ascii="Century Gothic" w:hAnsi="Century Gothic" w:cs="Arial"/>
                <w:color w:val="000000" w:themeColor="text1"/>
                <w:sz w:val="24"/>
                <w:szCs w:val="24"/>
                <w:lang w:eastAsia="es-MX"/>
              </w:rPr>
              <w:t>Elabora ficha técnica</w:t>
            </w:r>
          </w:p>
        </w:tc>
        <w:tc>
          <w:tcPr>
            <w:tcW w:w="448" w:type="pct"/>
            <w:shd w:val="clear" w:color="auto" w:fill="auto"/>
          </w:tcPr>
          <w:p w:rsidR="00E5589D" w:rsidRPr="00502714" w:rsidRDefault="00E5589D" w:rsidP="00FB2D61">
            <w:pPr>
              <w:pStyle w:val="Sinespaciado"/>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20</w:t>
            </w:r>
          </w:p>
        </w:tc>
        <w:tc>
          <w:tcPr>
            <w:tcW w:w="589" w:type="pct"/>
            <w:shd w:val="clear" w:color="auto" w:fill="auto"/>
          </w:tcPr>
          <w:p w:rsidR="00E5589D" w:rsidRPr="00502714" w:rsidRDefault="00E5589D" w:rsidP="00FB2D61">
            <w:pPr>
              <w:pStyle w:val="Sinespaciado"/>
              <w:rPr>
                <w:rStyle w:val="Textoennegrita"/>
                <w:rFonts w:ascii="Century Gothic" w:hAnsi="Century Gothic" w:cs="Arial"/>
                <w:b w:val="0"/>
                <w:color w:val="000000" w:themeColor="text1"/>
                <w:szCs w:val="24"/>
              </w:rPr>
            </w:pPr>
          </w:p>
        </w:tc>
      </w:tr>
      <w:tr w:rsidR="00E5589D" w:rsidRPr="00FA5C36" w:rsidTr="00FB2D61">
        <w:trPr>
          <w:cantSplit/>
        </w:trPr>
        <w:tc>
          <w:tcPr>
            <w:tcW w:w="350" w:type="pct"/>
            <w:shd w:val="clear" w:color="auto" w:fill="auto"/>
            <w:vAlign w:val="center"/>
          </w:tcPr>
          <w:p w:rsidR="00E5589D" w:rsidRPr="00502714" w:rsidRDefault="00E5589D" w:rsidP="00FB2D61">
            <w:pPr>
              <w:pStyle w:val="Sinespaciado"/>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22</w:t>
            </w:r>
          </w:p>
        </w:tc>
        <w:tc>
          <w:tcPr>
            <w:tcW w:w="1368" w:type="pct"/>
            <w:shd w:val="clear" w:color="auto" w:fill="auto"/>
            <w:vAlign w:val="center"/>
          </w:tcPr>
          <w:p w:rsidR="00E5589D" w:rsidRPr="00502714" w:rsidRDefault="00E5589D" w:rsidP="00FB2D61">
            <w:pPr>
              <w:pStyle w:val="Sinespaciado"/>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Notificador</w:t>
            </w:r>
          </w:p>
        </w:tc>
        <w:tc>
          <w:tcPr>
            <w:tcW w:w="2245" w:type="pct"/>
            <w:shd w:val="clear" w:color="auto" w:fill="auto"/>
            <w:vAlign w:val="center"/>
          </w:tcPr>
          <w:p w:rsidR="00E5589D" w:rsidRPr="00502714" w:rsidRDefault="00E5589D" w:rsidP="00FB2D61">
            <w:pPr>
              <w:pStyle w:val="Sinespaciado"/>
              <w:rPr>
                <w:rFonts w:ascii="Century Gothic" w:hAnsi="Century Gothic" w:cs="Arial"/>
                <w:color w:val="000000" w:themeColor="text1"/>
                <w:sz w:val="24"/>
                <w:szCs w:val="24"/>
                <w:lang w:eastAsia="es-MX"/>
              </w:rPr>
            </w:pPr>
            <w:r w:rsidRPr="00502714">
              <w:rPr>
                <w:rFonts w:ascii="Century Gothic" w:hAnsi="Century Gothic" w:cs="Arial"/>
                <w:color w:val="000000" w:themeColor="text1"/>
                <w:sz w:val="24"/>
                <w:szCs w:val="24"/>
                <w:lang w:eastAsia="es-MX"/>
              </w:rPr>
              <w:t>Cumplimiento de Resolución</w:t>
            </w:r>
          </w:p>
        </w:tc>
        <w:tc>
          <w:tcPr>
            <w:tcW w:w="448" w:type="pct"/>
            <w:shd w:val="clear" w:color="auto" w:fill="auto"/>
          </w:tcPr>
          <w:p w:rsidR="00E5589D" w:rsidRPr="00502714" w:rsidRDefault="00E5589D" w:rsidP="00FB2D61">
            <w:pPr>
              <w:pStyle w:val="Sinespaciado"/>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21</w:t>
            </w:r>
          </w:p>
        </w:tc>
        <w:tc>
          <w:tcPr>
            <w:tcW w:w="589" w:type="pct"/>
            <w:shd w:val="clear" w:color="auto" w:fill="auto"/>
          </w:tcPr>
          <w:p w:rsidR="00E5589D" w:rsidRPr="00502714" w:rsidRDefault="00E5589D" w:rsidP="00FB2D61">
            <w:pPr>
              <w:pStyle w:val="Sinespaciado"/>
              <w:rPr>
                <w:rStyle w:val="Textoennegrita"/>
                <w:rFonts w:ascii="Century Gothic" w:hAnsi="Century Gothic" w:cs="Arial"/>
                <w:b w:val="0"/>
                <w:color w:val="000000" w:themeColor="text1"/>
                <w:szCs w:val="24"/>
              </w:rPr>
            </w:pPr>
            <w:r w:rsidRPr="00502714">
              <w:rPr>
                <w:rFonts w:ascii="Century Gothic" w:hAnsi="Century Gothic" w:cs="Arial"/>
                <w:color w:val="000000" w:themeColor="text1"/>
                <w:sz w:val="24"/>
                <w:szCs w:val="24"/>
                <w:lang w:eastAsia="es-MX"/>
              </w:rPr>
              <w:t>10 días</w:t>
            </w:r>
          </w:p>
        </w:tc>
      </w:tr>
      <w:tr w:rsidR="00E5589D" w:rsidRPr="00FA5C36" w:rsidTr="00FB2D61">
        <w:trPr>
          <w:cantSplit/>
        </w:trPr>
        <w:tc>
          <w:tcPr>
            <w:tcW w:w="350" w:type="pct"/>
            <w:shd w:val="clear" w:color="auto" w:fill="auto"/>
            <w:vAlign w:val="center"/>
          </w:tcPr>
          <w:p w:rsidR="00E5589D" w:rsidRPr="00502714" w:rsidRDefault="00E5589D" w:rsidP="00FB2D61">
            <w:pPr>
              <w:pStyle w:val="Sinespaciado"/>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23</w:t>
            </w:r>
          </w:p>
        </w:tc>
        <w:tc>
          <w:tcPr>
            <w:tcW w:w="1368" w:type="pct"/>
            <w:shd w:val="clear" w:color="auto" w:fill="auto"/>
            <w:vAlign w:val="center"/>
          </w:tcPr>
          <w:p w:rsidR="00E5589D" w:rsidRPr="00502714" w:rsidRDefault="00E5589D" w:rsidP="00FB2D61">
            <w:pPr>
              <w:pStyle w:val="Sinespaciado"/>
              <w:rPr>
                <w:rStyle w:val="Textoennegrita"/>
                <w:rFonts w:ascii="Century Gothic" w:hAnsi="Century Gothic" w:cs="Arial"/>
                <w:b w:val="0"/>
                <w:color w:val="000000" w:themeColor="text1"/>
                <w:szCs w:val="24"/>
              </w:rPr>
            </w:pPr>
          </w:p>
        </w:tc>
        <w:tc>
          <w:tcPr>
            <w:tcW w:w="2245" w:type="pct"/>
            <w:shd w:val="clear" w:color="auto" w:fill="auto"/>
            <w:vAlign w:val="center"/>
          </w:tcPr>
          <w:p w:rsidR="00E5589D" w:rsidRPr="00502714" w:rsidRDefault="00E5589D" w:rsidP="00FB2D61">
            <w:pPr>
              <w:pStyle w:val="Sinespaciado"/>
              <w:rPr>
                <w:rFonts w:ascii="Century Gothic" w:hAnsi="Century Gothic" w:cs="Arial"/>
                <w:color w:val="000000" w:themeColor="text1"/>
                <w:sz w:val="24"/>
                <w:szCs w:val="24"/>
                <w:lang w:eastAsia="es-MX"/>
              </w:rPr>
            </w:pPr>
            <w:r w:rsidRPr="00502714">
              <w:rPr>
                <w:rFonts w:ascii="Century Gothic" w:hAnsi="Century Gothic" w:cs="Arial"/>
                <w:color w:val="000000" w:themeColor="text1"/>
                <w:sz w:val="24"/>
                <w:szCs w:val="24"/>
                <w:lang w:eastAsia="es-MX"/>
              </w:rPr>
              <w:t>Fin del proceso</w:t>
            </w:r>
          </w:p>
        </w:tc>
        <w:tc>
          <w:tcPr>
            <w:tcW w:w="448" w:type="pct"/>
            <w:shd w:val="clear" w:color="auto" w:fill="auto"/>
          </w:tcPr>
          <w:p w:rsidR="00E5589D" w:rsidRPr="00502714" w:rsidRDefault="00E5589D" w:rsidP="00FB2D61">
            <w:pPr>
              <w:pStyle w:val="Sinespaciado"/>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22</w:t>
            </w:r>
          </w:p>
        </w:tc>
        <w:tc>
          <w:tcPr>
            <w:tcW w:w="589" w:type="pct"/>
            <w:shd w:val="clear" w:color="auto" w:fill="auto"/>
          </w:tcPr>
          <w:p w:rsidR="00E5589D" w:rsidRPr="00502714" w:rsidRDefault="00E5589D" w:rsidP="00FB2D61">
            <w:pPr>
              <w:pStyle w:val="Sinespaciado"/>
              <w:rPr>
                <w:rFonts w:ascii="Century Gothic" w:hAnsi="Century Gothic" w:cs="Arial"/>
                <w:color w:val="000000" w:themeColor="text1"/>
                <w:sz w:val="24"/>
                <w:szCs w:val="24"/>
                <w:lang w:eastAsia="es-MX"/>
              </w:rPr>
            </w:pPr>
          </w:p>
        </w:tc>
      </w:tr>
    </w:tbl>
    <w:p w:rsidR="00E5589D" w:rsidRPr="00FA5C36"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Pr="00CA54D2" w:rsidRDefault="00E5589D" w:rsidP="00E5589D">
      <w:pPr>
        <w:pStyle w:val="Lista"/>
        <w:rPr>
          <w:rFonts w:ascii="Century Gothic" w:hAnsi="Century Gothic"/>
          <w:b/>
          <w:color w:val="000000" w:themeColor="text1"/>
          <w:szCs w:val="24"/>
        </w:rPr>
      </w:pPr>
      <w:r w:rsidRPr="00CA54D2">
        <w:rPr>
          <w:rFonts w:ascii="Century Gothic" w:hAnsi="Century Gothic"/>
          <w:b/>
          <w:color w:val="000000" w:themeColor="text1"/>
          <w:szCs w:val="24"/>
        </w:rPr>
        <w:t>6.</w:t>
      </w:r>
      <w:r w:rsidRPr="00CA54D2">
        <w:rPr>
          <w:rFonts w:ascii="Century Gothic" w:hAnsi="Century Gothic"/>
          <w:b/>
          <w:color w:val="000000" w:themeColor="text1"/>
          <w:szCs w:val="24"/>
        </w:rPr>
        <w:tab/>
        <w:t>Diagrama del Proceso</w:t>
      </w:r>
    </w:p>
    <w:p w:rsidR="00E5589D" w:rsidRPr="00FA5C36" w:rsidRDefault="00E5589D" w:rsidP="00E5589D">
      <w:pPr>
        <w:rPr>
          <w:rFonts w:ascii="Century Gothic" w:hAnsi="Century Gothic" w:cs="Arial"/>
          <w:color w:val="000000" w:themeColor="text1"/>
          <w:szCs w:val="24"/>
        </w:rPr>
      </w:pPr>
    </w:p>
    <w:p w:rsidR="00E5589D" w:rsidRPr="00FA5C36" w:rsidRDefault="00E5589D" w:rsidP="00E5589D">
      <w:pPr>
        <w:rPr>
          <w:rFonts w:ascii="Century Gothic" w:hAnsi="Century Gothic" w:cs="Arial"/>
          <w:color w:val="000000" w:themeColor="text1"/>
          <w:szCs w:val="24"/>
        </w:rPr>
      </w:pPr>
      <w:r w:rsidRPr="00FA5C36">
        <w:rPr>
          <w:rFonts w:ascii="Century Gothic" w:hAnsi="Century Gothic" w:cs="Arial"/>
          <w:color w:val="000000" w:themeColor="text1"/>
          <w:szCs w:val="24"/>
        </w:rPr>
        <w:object w:dxaOrig="11961" w:dyaOrig="16779">
          <v:shape id="_x0000_i1042" type="#_x0000_t75" style="width:441.75pt;height:496.5pt" o:ole="">
            <v:imagedata r:id="rId34" o:title=""/>
          </v:shape>
          <o:OLEObject Type="Embed" ProgID="Visio.Drawing.11" ShapeID="_x0000_i1042" DrawAspect="Content" ObjectID="_1588581241" r:id="rId35"/>
        </w:object>
      </w:r>
    </w:p>
    <w:p w:rsidR="00E5589D" w:rsidRDefault="00E5589D" w:rsidP="00E5589D">
      <w:pPr>
        <w:pStyle w:val="Lista"/>
        <w:rPr>
          <w:rFonts w:ascii="Century Gothic" w:hAnsi="Century Gothic"/>
          <w:color w:val="000000" w:themeColor="text1"/>
          <w:szCs w:val="24"/>
        </w:rPr>
      </w:pPr>
    </w:p>
    <w:p w:rsidR="00E5589D" w:rsidRDefault="00E5589D" w:rsidP="00E5589D">
      <w:pPr>
        <w:suppressAutoHyphens w:val="0"/>
        <w:spacing w:after="160" w:line="259" w:lineRule="auto"/>
        <w:rPr>
          <w:rFonts w:ascii="Century Gothic" w:hAnsi="Century Gothic"/>
          <w:b/>
          <w:color w:val="000000" w:themeColor="text1"/>
          <w:szCs w:val="24"/>
        </w:rPr>
      </w:pPr>
      <w:r>
        <w:rPr>
          <w:rFonts w:ascii="Century Gothic" w:hAnsi="Century Gothic"/>
          <w:b/>
          <w:color w:val="000000" w:themeColor="text1"/>
          <w:szCs w:val="24"/>
        </w:rPr>
        <w:br w:type="page"/>
      </w:r>
    </w:p>
    <w:p w:rsidR="00E5589D" w:rsidRPr="00CA54D2" w:rsidRDefault="00E5589D" w:rsidP="00E5589D">
      <w:pPr>
        <w:pStyle w:val="Lista"/>
        <w:rPr>
          <w:rFonts w:ascii="Century Gothic" w:hAnsi="Century Gothic"/>
          <w:b/>
          <w:color w:val="000000" w:themeColor="text1"/>
          <w:szCs w:val="24"/>
        </w:rPr>
      </w:pPr>
      <w:r w:rsidRPr="00CA54D2">
        <w:rPr>
          <w:rFonts w:ascii="Century Gothic" w:hAnsi="Century Gothic"/>
          <w:b/>
          <w:color w:val="000000" w:themeColor="text1"/>
          <w:szCs w:val="24"/>
        </w:rPr>
        <w:lastRenderedPageBreak/>
        <w:t>7.</w:t>
      </w:r>
      <w:r w:rsidRPr="00CA54D2">
        <w:rPr>
          <w:rFonts w:ascii="Century Gothic" w:hAnsi="Century Gothic"/>
          <w:b/>
          <w:color w:val="000000" w:themeColor="text1"/>
          <w:szCs w:val="24"/>
        </w:rPr>
        <w:tab/>
        <w:t>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02"/>
        <w:gridCol w:w="6077"/>
        <w:gridCol w:w="2305"/>
      </w:tblGrid>
      <w:tr w:rsidR="00E5589D" w:rsidRPr="00FA5C36" w:rsidTr="00FB2D61">
        <w:trPr>
          <w:cantSplit/>
        </w:trPr>
        <w:tc>
          <w:tcPr>
            <w:tcW w:w="379" w:type="pct"/>
            <w:tcBorders>
              <w:bottom w:val="single" w:sz="8" w:space="0" w:color="auto"/>
            </w:tcBorders>
            <w:shd w:val="clear" w:color="auto" w:fill="auto"/>
          </w:tcPr>
          <w:p w:rsidR="00E5589D" w:rsidRPr="00502714" w:rsidRDefault="00E5589D" w:rsidP="00FB2D61">
            <w:pPr>
              <w:jc w:val="center"/>
              <w:rPr>
                <w:rFonts w:ascii="Century Gothic" w:hAnsi="Century Gothic" w:cs="Arial"/>
                <w:color w:val="000000" w:themeColor="text1"/>
                <w:szCs w:val="24"/>
              </w:rPr>
            </w:pPr>
            <w:r w:rsidRPr="00502714">
              <w:rPr>
                <w:rFonts w:ascii="Century Gothic" w:hAnsi="Century Gothic" w:cs="Arial"/>
                <w:color w:val="000000" w:themeColor="text1"/>
                <w:szCs w:val="24"/>
              </w:rPr>
              <w:t> </w:t>
            </w:r>
            <w:r w:rsidRPr="00502714">
              <w:rPr>
                <w:rStyle w:val="Textoennegrita"/>
                <w:rFonts w:ascii="Century Gothic" w:hAnsi="Century Gothic" w:cs="Arial"/>
                <w:b w:val="0"/>
                <w:color w:val="000000" w:themeColor="text1"/>
                <w:szCs w:val="24"/>
              </w:rPr>
              <w:t>Núm.</w:t>
            </w:r>
          </w:p>
        </w:tc>
        <w:tc>
          <w:tcPr>
            <w:tcW w:w="3349" w:type="pct"/>
            <w:tcBorders>
              <w:bottom w:val="single" w:sz="8" w:space="0" w:color="auto"/>
            </w:tcBorders>
            <w:shd w:val="clear" w:color="auto" w:fill="auto"/>
          </w:tcPr>
          <w:p w:rsidR="00E5589D" w:rsidRPr="00502714" w:rsidRDefault="00E5589D" w:rsidP="00FB2D61">
            <w:pPr>
              <w:jc w:val="center"/>
              <w:rPr>
                <w:rFonts w:ascii="Century Gothic" w:hAnsi="Century Gothic" w:cs="Arial"/>
                <w:color w:val="000000" w:themeColor="text1"/>
                <w:szCs w:val="24"/>
              </w:rPr>
            </w:pPr>
            <w:r w:rsidRPr="00502714">
              <w:rPr>
                <w:rStyle w:val="Textoennegrita"/>
                <w:rFonts w:ascii="Century Gothic" w:hAnsi="Century Gothic" w:cs="Arial"/>
                <w:b w:val="0"/>
                <w:color w:val="000000" w:themeColor="text1"/>
                <w:szCs w:val="24"/>
              </w:rPr>
              <w:t>Ley o Reglamento</w:t>
            </w:r>
          </w:p>
        </w:tc>
        <w:tc>
          <w:tcPr>
            <w:tcW w:w="1272" w:type="pct"/>
            <w:tcBorders>
              <w:bottom w:val="single" w:sz="8" w:space="0" w:color="auto"/>
            </w:tcBorders>
            <w:shd w:val="clear" w:color="auto" w:fill="auto"/>
          </w:tcPr>
          <w:p w:rsidR="00E5589D" w:rsidRPr="00502714" w:rsidRDefault="00E5589D" w:rsidP="00FB2D61">
            <w:pPr>
              <w:jc w:val="center"/>
              <w:rPr>
                <w:rFonts w:ascii="Century Gothic" w:hAnsi="Century Gothic" w:cs="Arial"/>
                <w:color w:val="000000" w:themeColor="text1"/>
                <w:szCs w:val="24"/>
              </w:rPr>
            </w:pPr>
            <w:r w:rsidRPr="00502714">
              <w:rPr>
                <w:rStyle w:val="Textoennegrita"/>
                <w:rFonts w:ascii="Century Gothic" w:hAnsi="Century Gothic" w:cs="Arial"/>
                <w:b w:val="0"/>
                <w:color w:val="000000" w:themeColor="text1"/>
                <w:szCs w:val="24"/>
              </w:rPr>
              <w:t>Referencia</w:t>
            </w:r>
          </w:p>
        </w:tc>
      </w:tr>
      <w:tr w:rsidR="00E5589D" w:rsidRPr="00FA5C36" w:rsidTr="00FB2D61">
        <w:trPr>
          <w:cantSplit/>
        </w:trPr>
        <w:tc>
          <w:tcPr>
            <w:tcW w:w="379"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w:t>
            </w:r>
          </w:p>
        </w:tc>
        <w:tc>
          <w:tcPr>
            <w:tcW w:w="3349"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 xml:space="preserve">Constitución Política de los Estados Unidos Mexicanos y Ley del Sistema de Seguridad Pública del Estado de Jalisco. </w:t>
            </w:r>
          </w:p>
        </w:tc>
        <w:tc>
          <w:tcPr>
            <w:tcW w:w="1272"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Artículo 123 fracción XIII</w:t>
            </w:r>
          </w:p>
        </w:tc>
      </w:tr>
      <w:tr w:rsidR="00E5589D" w:rsidRPr="00FA5C36" w:rsidTr="00FB2D61">
        <w:trPr>
          <w:cantSplit/>
        </w:trPr>
        <w:tc>
          <w:tcPr>
            <w:tcW w:w="379"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2</w:t>
            </w:r>
          </w:p>
        </w:tc>
        <w:tc>
          <w:tcPr>
            <w:tcW w:w="3349"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Fonts w:ascii="Century Gothic" w:hAnsi="Century Gothic" w:cs="Arial"/>
                <w:color w:val="000000" w:themeColor="text1"/>
                <w:szCs w:val="24"/>
              </w:rPr>
              <w:t>Reglamento para Vigilar la Actuación de los Elementos de la Dirección General de Seguridad Pública de Tonalá Jalisco</w:t>
            </w:r>
          </w:p>
        </w:tc>
        <w:tc>
          <w:tcPr>
            <w:tcW w:w="1272"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w:t>
            </w:r>
          </w:p>
        </w:tc>
      </w:tr>
      <w:tr w:rsidR="00E5589D" w:rsidRPr="00FA5C36" w:rsidTr="00FB2D61">
        <w:trPr>
          <w:cantSplit/>
        </w:trPr>
        <w:tc>
          <w:tcPr>
            <w:tcW w:w="379"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3</w:t>
            </w:r>
          </w:p>
        </w:tc>
        <w:tc>
          <w:tcPr>
            <w:tcW w:w="3349" w:type="pct"/>
            <w:shd w:val="clear" w:color="auto" w:fill="auto"/>
          </w:tcPr>
          <w:p w:rsidR="00E5589D" w:rsidRPr="00502714" w:rsidRDefault="00E5589D" w:rsidP="00FB2D61">
            <w:pPr>
              <w:rPr>
                <w:rFonts w:ascii="Century Gothic" w:hAnsi="Century Gothic" w:cs="Arial"/>
                <w:color w:val="000000" w:themeColor="text1"/>
                <w:szCs w:val="24"/>
              </w:rPr>
            </w:pPr>
            <w:r w:rsidRPr="00502714">
              <w:rPr>
                <w:rFonts w:ascii="Century Gothic" w:hAnsi="Century Gothic" w:cs="Arial"/>
                <w:color w:val="000000" w:themeColor="text1"/>
                <w:szCs w:val="24"/>
              </w:rPr>
              <w:t>Reglamento Interno de la Comisaria de Seguridad Pública y del Servicio Profesional de Carrera Policial de Tonalá, Jalisco</w:t>
            </w:r>
          </w:p>
        </w:tc>
        <w:tc>
          <w:tcPr>
            <w:tcW w:w="1272"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p>
        </w:tc>
      </w:tr>
    </w:tbl>
    <w:p w:rsidR="00E5589D" w:rsidRPr="00FA5C36" w:rsidRDefault="00E5589D" w:rsidP="00E5589D">
      <w:pPr>
        <w:rPr>
          <w:rFonts w:ascii="Century Gothic" w:hAnsi="Century Gothic" w:cs="Arial"/>
          <w:color w:val="000000" w:themeColor="text1"/>
          <w:szCs w:val="24"/>
        </w:rPr>
      </w:pPr>
    </w:p>
    <w:p w:rsidR="00E5589D" w:rsidRPr="00FA5C36" w:rsidRDefault="00E5589D" w:rsidP="00E5589D">
      <w:pPr>
        <w:rPr>
          <w:rFonts w:ascii="Century Gothic" w:hAnsi="Century Gothic" w:cs="Arial"/>
          <w:color w:val="000000" w:themeColor="text1"/>
          <w:szCs w:val="24"/>
        </w:rPr>
      </w:pPr>
    </w:p>
    <w:p w:rsidR="00E5589D" w:rsidRPr="00CA54D2" w:rsidRDefault="00E5589D" w:rsidP="00E5589D">
      <w:pPr>
        <w:pStyle w:val="Lista"/>
        <w:rPr>
          <w:rFonts w:ascii="Century Gothic" w:hAnsi="Century Gothic"/>
          <w:b/>
          <w:color w:val="000000" w:themeColor="text1"/>
          <w:szCs w:val="24"/>
        </w:rPr>
      </w:pPr>
      <w:r w:rsidRPr="00CA54D2">
        <w:rPr>
          <w:rFonts w:ascii="Century Gothic" w:hAnsi="Century Gothic"/>
          <w:b/>
          <w:color w:val="000000" w:themeColor="text1"/>
          <w:szCs w:val="24"/>
        </w:rPr>
        <w:t>8.</w:t>
      </w:r>
      <w:r w:rsidRPr="00CA54D2">
        <w:rPr>
          <w:rFonts w:ascii="Century Gothic" w:hAnsi="Century Gothic"/>
          <w:b/>
          <w:color w:val="000000" w:themeColor="text1"/>
          <w:szCs w:val="24"/>
        </w:rPr>
        <w:tab/>
        <w:t>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02"/>
        <w:gridCol w:w="4055"/>
        <w:gridCol w:w="4327"/>
      </w:tblGrid>
      <w:tr w:rsidR="00E5589D" w:rsidRPr="00FA5C36" w:rsidTr="00FB2D61">
        <w:trPr>
          <w:cantSplit/>
        </w:trPr>
        <w:tc>
          <w:tcPr>
            <w:tcW w:w="379" w:type="pct"/>
            <w:tcBorders>
              <w:bottom w:val="single" w:sz="8" w:space="0" w:color="auto"/>
            </w:tcBorders>
            <w:shd w:val="clear" w:color="auto" w:fill="auto"/>
          </w:tcPr>
          <w:p w:rsidR="00E5589D" w:rsidRPr="00502714" w:rsidRDefault="00E5589D" w:rsidP="00FB2D61">
            <w:pPr>
              <w:jc w:val="center"/>
              <w:rPr>
                <w:rFonts w:ascii="Century Gothic" w:hAnsi="Century Gothic" w:cs="Arial"/>
                <w:color w:val="000000" w:themeColor="text1"/>
                <w:szCs w:val="24"/>
              </w:rPr>
            </w:pPr>
            <w:r w:rsidRPr="00502714">
              <w:rPr>
                <w:rFonts w:ascii="Century Gothic" w:hAnsi="Century Gothic" w:cs="Arial"/>
                <w:color w:val="000000" w:themeColor="text1"/>
                <w:szCs w:val="24"/>
              </w:rPr>
              <w:t> </w:t>
            </w:r>
            <w:r w:rsidRPr="00502714">
              <w:rPr>
                <w:rStyle w:val="Textoennegrita"/>
                <w:rFonts w:ascii="Century Gothic" w:hAnsi="Century Gothic" w:cs="Arial"/>
                <w:b w:val="0"/>
                <w:color w:val="000000" w:themeColor="text1"/>
                <w:szCs w:val="24"/>
              </w:rPr>
              <w:t>Núm.</w:t>
            </w:r>
          </w:p>
        </w:tc>
        <w:tc>
          <w:tcPr>
            <w:tcW w:w="2236" w:type="pct"/>
            <w:tcBorders>
              <w:bottom w:val="single" w:sz="8" w:space="0" w:color="auto"/>
            </w:tcBorders>
            <w:shd w:val="clear" w:color="auto" w:fill="auto"/>
          </w:tcPr>
          <w:p w:rsidR="00E5589D" w:rsidRPr="00502714" w:rsidRDefault="00E5589D" w:rsidP="00FB2D61">
            <w:pPr>
              <w:jc w:val="center"/>
              <w:rPr>
                <w:rFonts w:ascii="Century Gothic" w:hAnsi="Century Gothic" w:cs="Arial"/>
                <w:color w:val="000000" w:themeColor="text1"/>
                <w:szCs w:val="24"/>
              </w:rPr>
            </w:pPr>
            <w:r w:rsidRPr="00502714">
              <w:rPr>
                <w:rStyle w:val="Textoennegrita"/>
                <w:rFonts w:ascii="Century Gothic" w:hAnsi="Century Gothic" w:cs="Arial"/>
                <w:b w:val="0"/>
                <w:color w:val="000000" w:themeColor="text1"/>
                <w:szCs w:val="24"/>
              </w:rPr>
              <w:t>Recurso</w:t>
            </w:r>
          </w:p>
        </w:tc>
        <w:tc>
          <w:tcPr>
            <w:tcW w:w="2385" w:type="pct"/>
            <w:tcBorders>
              <w:bottom w:val="single" w:sz="8" w:space="0" w:color="auto"/>
            </w:tcBorders>
            <w:shd w:val="clear" w:color="auto" w:fill="auto"/>
          </w:tcPr>
          <w:p w:rsidR="00E5589D" w:rsidRPr="00502714" w:rsidRDefault="00E5589D" w:rsidP="00FB2D61">
            <w:pPr>
              <w:jc w:val="center"/>
              <w:rPr>
                <w:rFonts w:ascii="Century Gothic" w:hAnsi="Century Gothic" w:cs="Arial"/>
                <w:color w:val="000000" w:themeColor="text1"/>
                <w:szCs w:val="24"/>
              </w:rPr>
            </w:pPr>
            <w:r w:rsidRPr="00502714">
              <w:rPr>
                <w:rStyle w:val="Textoennegrita"/>
                <w:rFonts w:ascii="Century Gothic" w:hAnsi="Century Gothic" w:cs="Arial"/>
                <w:b w:val="0"/>
                <w:color w:val="000000" w:themeColor="text1"/>
                <w:szCs w:val="24"/>
              </w:rPr>
              <w:t>Actividad</w:t>
            </w:r>
          </w:p>
        </w:tc>
      </w:tr>
      <w:tr w:rsidR="00E5589D" w:rsidRPr="00FA5C36" w:rsidTr="00FB2D61">
        <w:trPr>
          <w:cantSplit/>
        </w:trPr>
        <w:tc>
          <w:tcPr>
            <w:tcW w:w="379"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w:t>
            </w:r>
          </w:p>
        </w:tc>
        <w:tc>
          <w:tcPr>
            <w:tcW w:w="2236"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Formato de recepción de queja ciudadana</w:t>
            </w:r>
          </w:p>
        </w:tc>
        <w:tc>
          <w:tcPr>
            <w:tcW w:w="2385"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p>
        </w:tc>
      </w:tr>
    </w:tbl>
    <w:p w:rsidR="00E5589D" w:rsidRPr="00FA5C36" w:rsidRDefault="00E5589D" w:rsidP="00E5589D">
      <w:pPr>
        <w:rPr>
          <w:rFonts w:ascii="Century Gothic" w:hAnsi="Century Gothic" w:cs="Arial"/>
          <w:color w:val="000000" w:themeColor="text1"/>
          <w:szCs w:val="24"/>
        </w:rPr>
      </w:pPr>
    </w:p>
    <w:p w:rsidR="00E5589D" w:rsidRPr="00FA5C36" w:rsidRDefault="00E5589D" w:rsidP="00E5589D">
      <w:pPr>
        <w:rPr>
          <w:rFonts w:ascii="Century Gothic" w:hAnsi="Century Gothic" w:cs="Arial"/>
          <w:color w:val="000000" w:themeColor="text1"/>
          <w:szCs w:val="24"/>
        </w:rPr>
      </w:pPr>
    </w:p>
    <w:p w:rsidR="00E5589D" w:rsidRPr="00CA54D2" w:rsidRDefault="00E5589D" w:rsidP="00E5589D">
      <w:pPr>
        <w:pStyle w:val="Lista"/>
        <w:rPr>
          <w:rFonts w:ascii="Century Gothic" w:hAnsi="Century Gothic"/>
          <w:b/>
          <w:color w:val="000000" w:themeColor="text1"/>
          <w:szCs w:val="24"/>
        </w:rPr>
      </w:pPr>
      <w:r w:rsidRPr="00CA54D2">
        <w:rPr>
          <w:rFonts w:ascii="Century Gothic" w:hAnsi="Century Gothic"/>
          <w:b/>
          <w:color w:val="000000" w:themeColor="text1"/>
          <w:szCs w:val="24"/>
        </w:rPr>
        <w:t>9.</w:t>
      </w:r>
      <w:r w:rsidRPr="00CA54D2">
        <w:rPr>
          <w:rFonts w:ascii="Century Gothic" w:hAnsi="Century Gothic"/>
          <w:b/>
          <w:color w:val="000000" w:themeColor="text1"/>
          <w:szCs w:val="24"/>
        </w:rPr>
        <w:tab/>
        <w:t>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8"/>
        <w:gridCol w:w="4068"/>
        <w:gridCol w:w="4328"/>
      </w:tblGrid>
      <w:tr w:rsidR="00E5589D" w:rsidRPr="00FA5C36" w:rsidTr="00FB2D61">
        <w:trPr>
          <w:cantSplit/>
        </w:trPr>
        <w:tc>
          <w:tcPr>
            <w:tcW w:w="379" w:type="pct"/>
            <w:tcBorders>
              <w:bottom w:val="single" w:sz="8" w:space="0" w:color="auto"/>
            </w:tcBorders>
            <w:shd w:val="clear" w:color="auto" w:fill="auto"/>
          </w:tcPr>
          <w:p w:rsidR="00E5589D" w:rsidRPr="00502714" w:rsidRDefault="00E5589D" w:rsidP="00FB2D61">
            <w:pPr>
              <w:jc w:val="center"/>
              <w:rPr>
                <w:rFonts w:ascii="Century Gothic" w:hAnsi="Century Gothic" w:cs="Arial"/>
                <w:b/>
                <w:color w:val="000000" w:themeColor="text1"/>
                <w:szCs w:val="24"/>
              </w:rPr>
            </w:pPr>
            <w:r w:rsidRPr="00502714">
              <w:rPr>
                <w:rStyle w:val="Textoennegrita"/>
                <w:rFonts w:ascii="Century Gothic" w:hAnsi="Century Gothic" w:cs="Arial"/>
                <w:b w:val="0"/>
                <w:color w:val="000000" w:themeColor="text1"/>
                <w:szCs w:val="24"/>
              </w:rPr>
              <w:t>Núm.</w:t>
            </w:r>
          </w:p>
        </w:tc>
        <w:tc>
          <w:tcPr>
            <w:tcW w:w="2239" w:type="pct"/>
            <w:tcBorders>
              <w:bottom w:val="single" w:sz="8" w:space="0" w:color="auto"/>
            </w:tcBorders>
            <w:shd w:val="clear" w:color="auto" w:fill="auto"/>
          </w:tcPr>
          <w:p w:rsidR="00E5589D" w:rsidRPr="00502714" w:rsidRDefault="00E5589D" w:rsidP="00FB2D61">
            <w:pPr>
              <w:jc w:val="center"/>
              <w:rPr>
                <w:rFonts w:ascii="Century Gothic" w:hAnsi="Century Gothic" w:cs="Arial"/>
                <w:b/>
                <w:color w:val="000000" w:themeColor="text1"/>
                <w:szCs w:val="24"/>
              </w:rPr>
            </w:pPr>
            <w:r w:rsidRPr="00502714">
              <w:rPr>
                <w:rStyle w:val="Textoennegrita"/>
                <w:rFonts w:ascii="Century Gothic" w:hAnsi="Century Gothic" w:cs="Arial"/>
                <w:b w:val="0"/>
                <w:color w:val="000000" w:themeColor="text1"/>
                <w:szCs w:val="24"/>
              </w:rPr>
              <w:t>Sistema</w:t>
            </w:r>
          </w:p>
        </w:tc>
        <w:tc>
          <w:tcPr>
            <w:tcW w:w="2382" w:type="pct"/>
            <w:tcBorders>
              <w:bottom w:val="single" w:sz="8" w:space="0" w:color="auto"/>
            </w:tcBorders>
            <w:shd w:val="clear" w:color="auto" w:fill="auto"/>
          </w:tcPr>
          <w:p w:rsidR="00E5589D" w:rsidRPr="00502714" w:rsidRDefault="00E5589D" w:rsidP="00FB2D61">
            <w:pPr>
              <w:jc w:val="center"/>
              <w:rPr>
                <w:rFonts w:ascii="Century Gothic" w:hAnsi="Century Gothic" w:cs="Arial"/>
                <w:b/>
                <w:color w:val="000000" w:themeColor="text1"/>
                <w:szCs w:val="24"/>
              </w:rPr>
            </w:pPr>
            <w:r w:rsidRPr="00502714">
              <w:rPr>
                <w:rStyle w:val="Textoennegrita"/>
                <w:rFonts w:ascii="Century Gothic" w:hAnsi="Century Gothic" w:cs="Arial"/>
                <w:b w:val="0"/>
                <w:color w:val="000000" w:themeColor="text1"/>
                <w:szCs w:val="24"/>
              </w:rPr>
              <w:t>Actividades</w:t>
            </w:r>
          </w:p>
        </w:tc>
      </w:tr>
      <w:tr w:rsidR="00E5589D" w:rsidRPr="00FA5C36" w:rsidTr="00FB2D61">
        <w:trPr>
          <w:cantSplit/>
        </w:trPr>
        <w:tc>
          <w:tcPr>
            <w:tcW w:w="379"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w:t>
            </w:r>
          </w:p>
        </w:tc>
        <w:tc>
          <w:tcPr>
            <w:tcW w:w="2239"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 xml:space="preserve">Office Word y Excel </w:t>
            </w:r>
          </w:p>
        </w:tc>
        <w:tc>
          <w:tcPr>
            <w:tcW w:w="2382"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p>
        </w:tc>
      </w:tr>
    </w:tbl>
    <w:p w:rsidR="00E5589D" w:rsidRPr="00FA5C36" w:rsidRDefault="00E5589D" w:rsidP="00E5589D">
      <w:pPr>
        <w:rPr>
          <w:rFonts w:ascii="Century Gothic" w:hAnsi="Century Gothic" w:cs="Arial"/>
          <w:color w:val="000000" w:themeColor="text1"/>
          <w:szCs w:val="24"/>
        </w:rPr>
      </w:pPr>
    </w:p>
    <w:p w:rsidR="00E5589D" w:rsidRPr="00FA5C36" w:rsidRDefault="00E5589D" w:rsidP="00E5589D">
      <w:pPr>
        <w:rPr>
          <w:rFonts w:ascii="Century Gothic" w:hAnsi="Century Gothic" w:cs="Arial"/>
          <w:color w:val="000000" w:themeColor="text1"/>
          <w:szCs w:val="24"/>
        </w:rPr>
      </w:pPr>
    </w:p>
    <w:p w:rsidR="00E5589D" w:rsidRPr="00CA54D2" w:rsidRDefault="00E5589D" w:rsidP="00E5589D">
      <w:pPr>
        <w:pStyle w:val="Lista"/>
        <w:rPr>
          <w:rFonts w:ascii="Century Gothic" w:hAnsi="Century Gothic"/>
          <w:b/>
          <w:color w:val="000000" w:themeColor="text1"/>
          <w:szCs w:val="24"/>
        </w:rPr>
      </w:pPr>
      <w:r w:rsidRPr="00CA54D2">
        <w:rPr>
          <w:rFonts w:ascii="Century Gothic" w:hAnsi="Century Gothic"/>
          <w:b/>
          <w:color w:val="000000" w:themeColor="text1"/>
          <w:szCs w:val="24"/>
        </w:rPr>
        <w:t>10.</w:t>
      </w:r>
      <w:r w:rsidRPr="00CA54D2">
        <w:rPr>
          <w:rFonts w:ascii="Century Gothic" w:hAnsi="Century Gothic"/>
          <w:b/>
          <w:color w:val="000000" w:themeColor="text1"/>
          <w:szCs w:val="24"/>
        </w:rPr>
        <w:tab/>
        <w:t xml:space="preserve">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02"/>
        <w:gridCol w:w="3646"/>
        <w:gridCol w:w="1348"/>
        <w:gridCol w:w="2024"/>
        <w:gridCol w:w="1364"/>
      </w:tblGrid>
      <w:tr w:rsidR="00E5589D" w:rsidRPr="00FA5C36" w:rsidTr="00FB2D61">
        <w:trPr>
          <w:cantSplit/>
        </w:trPr>
        <w:tc>
          <w:tcPr>
            <w:tcW w:w="377" w:type="pct"/>
            <w:tcBorders>
              <w:bottom w:val="single" w:sz="8" w:space="0" w:color="auto"/>
            </w:tcBorders>
            <w:shd w:val="clear" w:color="auto" w:fill="auto"/>
          </w:tcPr>
          <w:p w:rsidR="00E5589D" w:rsidRPr="00502714" w:rsidRDefault="00E5589D" w:rsidP="00FB2D61">
            <w:pPr>
              <w:jc w:val="center"/>
              <w:rPr>
                <w:rFonts w:ascii="Century Gothic" w:hAnsi="Century Gothic" w:cs="Arial"/>
                <w:color w:val="000000" w:themeColor="text1"/>
                <w:szCs w:val="24"/>
              </w:rPr>
            </w:pPr>
            <w:r w:rsidRPr="00502714">
              <w:rPr>
                <w:rFonts w:ascii="Century Gothic" w:hAnsi="Century Gothic" w:cs="Arial"/>
                <w:color w:val="000000" w:themeColor="text1"/>
                <w:szCs w:val="24"/>
              </w:rPr>
              <w:t> </w:t>
            </w:r>
            <w:r w:rsidRPr="00502714">
              <w:rPr>
                <w:rStyle w:val="Textoennegrita"/>
                <w:rFonts w:ascii="Century Gothic" w:hAnsi="Century Gothic" w:cs="Arial"/>
                <w:b w:val="0"/>
                <w:color w:val="000000" w:themeColor="text1"/>
                <w:szCs w:val="24"/>
              </w:rPr>
              <w:t>Núm.</w:t>
            </w:r>
          </w:p>
        </w:tc>
        <w:tc>
          <w:tcPr>
            <w:tcW w:w="2009" w:type="pct"/>
            <w:tcBorders>
              <w:bottom w:val="single" w:sz="8" w:space="0" w:color="auto"/>
            </w:tcBorders>
            <w:shd w:val="clear" w:color="auto" w:fill="auto"/>
          </w:tcPr>
          <w:p w:rsidR="00E5589D" w:rsidRPr="00502714" w:rsidRDefault="00E5589D" w:rsidP="00FB2D61">
            <w:pPr>
              <w:jc w:val="center"/>
              <w:rPr>
                <w:rFonts w:ascii="Century Gothic" w:hAnsi="Century Gothic" w:cs="Arial"/>
                <w:color w:val="000000" w:themeColor="text1"/>
                <w:szCs w:val="24"/>
              </w:rPr>
            </w:pPr>
            <w:r w:rsidRPr="00502714">
              <w:rPr>
                <w:rStyle w:val="Textoennegrita"/>
                <w:rFonts w:ascii="Century Gothic" w:hAnsi="Century Gothic" w:cs="Arial"/>
                <w:b w:val="0"/>
                <w:color w:val="000000" w:themeColor="text1"/>
                <w:szCs w:val="24"/>
              </w:rPr>
              <w:t>Descripción</w:t>
            </w:r>
          </w:p>
        </w:tc>
        <w:tc>
          <w:tcPr>
            <w:tcW w:w="744" w:type="pct"/>
            <w:tcBorders>
              <w:bottom w:val="single" w:sz="8" w:space="0" w:color="auto"/>
            </w:tcBorders>
            <w:shd w:val="clear" w:color="auto" w:fill="auto"/>
          </w:tcPr>
          <w:p w:rsidR="00E5589D" w:rsidRPr="00502714" w:rsidRDefault="00E5589D" w:rsidP="00FB2D61">
            <w:pPr>
              <w:jc w:val="center"/>
              <w:rPr>
                <w:rFonts w:ascii="Century Gothic" w:hAnsi="Century Gothic" w:cs="Arial"/>
                <w:color w:val="000000" w:themeColor="text1"/>
                <w:szCs w:val="24"/>
              </w:rPr>
            </w:pPr>
            <w:r w:rsidRPr="00502714">
              <w:rPr>
                <w:rStyle w:val="Textoennegrita"/>
                <w:rFonts w:ascii="Century Gothic" w:hAnsi="Century Gothic" w:cs="Arial"/>
                <w:b w:val="0"/>
                <w:color w:val="000000" w:themeColor="text1"/>
                <w:szCs w:val="24"/>
              </w:rPr>
              <w:t>Frecuencia</w:t>
            </w:r>
          </w:p>
        </w:tc>
        <w:tc>
          <w:tcPr>
            <w:tcW w:w="1116" w:type="pct"/>
            <w:tcBorders>
              <w:bottom w:val="single" w:sz="8" w:space="0" w:color="auto"/>
            </w:tcBorders>
            <w:shd w:val="clear" w:color="auto" w:fill="auto"/>
          </w:tcPr>
          <w:p w:rsidR="00E5589D" w:rsidRPr="00502714" w:rsidRDefault="00E5589D" w:rsidP="00FB2D61">
            <w:pPr>
              <w:jc w:val="center"/>
              <w:rPr>
                <w:rFonts w:ascii="Century Gothic" w:hAnsi="Century Gothic" w:cs="Arial"/>
                <w:color w:val="000000" w:themeColor="text1"/>
                <w:szCs w:val="24"/>
              </w:rPr>
            </w:pPr>
            <w:r w:rsidRPr="00502714">
              <w:rPr>
                <w:rFonts w:ascii="Century Gothic" w:hAnsi="Century Gothic" w:cs="Arial"/>
                <w:color w:val="000000" w:themeColor="text1"/>
                <w:szCs w:val="24"/>
              </w:rPr>
              <w:t> </w:t>
            </w:r>
            <w:r w:rsidRPr="00502714">
              <w:rPr>
                <w:rStyle w:val="Textoennegrita"/>
                <w:rFonts w:ascii="Century Gothic" w:hAnsi="Century Gothic" w:cs="Arial"/>
                <w:b w:val="0"/>
                <w:color w:val="000000" w:themeColor="text1"/>
                <w:szCs w:val="24"/>
              </w:rPr>
              <w:t>Consecuencias</w:t>
            </w:r>
          </w:p>
        </w:tc>
        <w:tc>
          <w:tcPr>
            <w:tcW w:w="753" w:type="pct"/>
            <w:tcBorders>
              <w:bottom w:val="single" w:sz="8" w:space="0" w:color="auto"/>
            </w:tcBorders>
            <w:shd w:val="clear" w:color="auto" w:fill="auto"/>
          </w:tcPr>
          <w:p w:rsidR="00E5589D" w:rsidRPr="00502714" w:rsidRDefault="00E5589D" w:rsidP="00FB2D61">
            <w:pPr>
              <w:jc w:val="center"/>
              <w:rPr>
                <w:rFonts w:ascii="Century Gothic" w:hAnsi="Century Gothic" w:cs="Arial"/>
                <w:color w:val="000000" w:themeColor="text1"/>
                <w:szCs w:val="24"/>
              </w:rPr>
            </w:pPr>
            <w:r w:rsidRPr="00502714">
              <w:rPr>
                <w:rStyle w:val="Textoennegrita"/>
                <w:rFonts w:ascii="Century Gothic" w:hAnsi="Century Gothic" w:cs="Arial"/>
                <w:b w:val="0"/>
                <w:color w:val="000000" w:themeColor="text1"/>
                <w:szCs w:val="24"/>
              </w:rPr>
              <w:t>Afectados</w:t>
            </w:r>
          </w:p>
        </w:tc>
      </w:tr>
      <w:tr w:rsidR="00E5589D" w:rsidRPr="00FA5C36" w:rsidTr="00FB2D61">
        <w:trPr>
          <w:cantSplit/>
        </w:trPr>
        <w:tc>
          <w:tcPr>
            <w:tcW w:w="377"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w:t>
            </w:r>
          </w:p>
        </w:tc>
        <w:tc>
          <w:tcPr>
            <w:tcW w:w="2009"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Falta personal, de acuerdo a las funciones a desempeñar, equipos de cómputo y papelería</w:t>
            </w:r>
          </w:p>
        </w:tc>
        <w:tc>
          <w:tcPr>
            <w:tcW w:w="744"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p>
        </w:tc>
        <w:tc>
          <w:tcPr>
            <w:tcW w:w="1116" w:type="pct"/>
            <w:shd w:val="clear" w:color="auto" w:fill="auto"/>
          </w:tcPr>
          <w:p w:rsidR="00E5589D" w:rsidRPr="00502714" w:rsidRDefault="00E5589D" w:rsidP="00FB2D61">
            <w:pPr>
              <w:rPr>
                <w:rFonts w:ascii="Century Gothic" w:hAnsi="Century Gothic" w:cs="Arial"/>
                <w:color w:val="000000" w:themeColor="text1"/>
                <w:szCs w:val="24"/>
              </w:rPr>
            </w:pPr>
          </w:p>
        </w:tc>
        <w:tc>
          <w:tcPr>
            <w:tcW w:w="753"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p>
        </w:tc>
      </w:tr>
    </w:tbl>
    <w:p w:rsidR="00E5589D" w:rsidRPr="00FA5C36" w:rsidRDefault="00E5589D" w:rsidP="00E5589D">
      <w:pPr>
        <w:tabs>
          <w:tab w:val="left" w:pos="5040"/>
        </w:tabs>
        <w:rPr>
          <w:rFonts w:ascii="Century Gothic" w:hAnsi="Century Gothic" w:cs="Arial"/>
          <w:color w:val="000000" w:themeColor="text1"/>
          <w:szCs w:val="24"/>
        </w:rPr>
      </w:pPr>
      <w:r w:rsidRPr="00FA5C36">
        <w:rPr>
          <w:rFonts w:ascii="Century Gothic" w:hAnsi="Century Gothic" w:cs="Arial"/>
          <w:color w:val="000000" w:themeColor="text1"/>
          <w:szCs w:val="24"/>
        </w:rPr>
        <w:tab/>
      </w:r>
    </w:p>
    <w:p w:rsidR="00E5589D" w:rsidRPr="00FA5C36" w:rsidRDefault="00E5589D" w:rsidP="00E5589D">
      <w:pPr>
        <w:rPr>
          <w:rFonts w:ascii="Century Gothic" w:hAnsi="Century Gothic" w:cs="Arial"/>
          <w:color w:val="000000" w:themeColor="text1"/>
          <w:szCs w:val="24"/>
        </w:rPr>
      </w:pPr>
    </w:p>
    <w:p w:rsidR="00E5589D" w:rsidRPr="00CA54D2" w:rsidRDefault="00E5589D" w:rsidP="00E5589D">
      <w:pPr>
        <w:pStyle w:val="Lista"/>
        <w:rPr>
          <w:rFonts w:ascii="Century Gothic" w:hAnsi="Century Gothic"/>
          <w:b/>
          <w:color w:val="000000" w:themeColor="text1"/>
          <w:szCs w:val="24"/>
        </w:rPr>
      </w:pPr>
      <w:r w:rsidRPr="00CA54D2">
        <w:rPr>
          <w:rFonts w:ascii="Century Gothic" w:hAnsi="Century Gothic"/>
          <w:b/>
          <w:color w:val="000000" w:themeColor="text1"/>
          <w:szCs w:val="24"/>
        </w:rPr>
        <w:t>11.</w:t>
      </w:r>
      <w:r w:rsidRPr="00CA54D2">
        <w:rPr>
          <w:rFonts w:ascii="Century Gothic" w:hAnsi="Century Gothic"/>
          <w:b/>
          <w:color w:val="000000" w:themeColor="text1"/>
          <w:szCs w:val="24"/>
        </w:rPr>
        <w:tab/>
        <w:t xml:space="preserve">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9"/>
        <w:gridCol w:w="8395"/>
      </w:tblGrid>
      <w:tr w:rsidR="00E5589D" w:rsidRPr="00FA5C36" w:rsidTr="00FB2D61">
        <w:trPr>
          <w:cantSplit/>
        </w:trPr>
        <w:tc>
          <w:tcPr>
            <w:tcW w:w="379" w:type="pct"/>
            <w:tcBorders>
              <w:bottom w:val="single" w:sz="8" w:space="0" w:color="auto"/>
            </w:tcBorders>
            <w:shd w:val="clear" w:color="auto" w:fill="auto"/>
          </w:tcPr>
          <w:p w:rsidR="00E5589D" w:rsidRPr="00502714" w:rsidRDefault="00E5589D" w:rsidP="00FB2D61">
            <w:pPr>
              <w:jc w:val="center"/>
              <w:rPr>
                <w:rFonts w:ascii="Century Gothic" w:hAnsi="Century Gothic" w:cs="Arial"/>
                <w:b/>
                <w:color w:val="000000" w:themeColor="text1"/>
                <w:szCs w:val="24"/>
              </w:rPr>
            </w:pPr>
            <w:r w:rsidRPr="00502714">
              <w:rPr>
                <w:rStyle w:val="Textoennegrita"/>
                <w:rFonts w:ascii="Century Gothic" w:hAnsi="Century Gothic" w:cs="Arial"/>
                <w:b w:val="0"/>
                <w:color w:val="000000" w:themeColor="text1"/>
                <w:szCs w:val="24"/>
              </w:rPr>
              <w:t>Núm.</w:t>
            </w:r>
          </w:p>
        </w:tc>
        <w:tc>
          <w:tcPr>
            <w:tcW w:w="4621" w:type="pct"/>
            <w:tcBorders>
              <w:bottom w:val="single" w:sz="8" w:space="0" w:color="auto"/>
            </w:tcBorders>
            <w:shd w:val="clear" w:color="auto" w:fill="auto"/>
          </w:tcPr>
          <w:p w:rsidR="00E5589D" w:rsidRPr="00502714" w:rsidRDefault="00E5589D" w:rsidP="00FB2D61">
            <w:pPr>
              <w:jc w:val="center"/>
              <w:rPr>
                <w:rFonts w:ascii="Century Gothic" w:hAnsi="Century Gothic" w:cs="Arial"/>
                <w:b/>
                <w:color w:val="000000" w:themeColor="text1"/>
                <w:szCs w:val="24"/>
              </w:rPr>
            </w:pPr>
            <w:r w:rsidRPr="00502714">
              <w:rPr>
                <w:rStyle w:val="Textoennegrita"/>
                <w:rFonts w:ascii="Century Gothic" w:hAnsi="Century Gothic" w:cs="Arial"/>
                <w:b w:val="0"/>
                <w:color w:val="000000" w:themeColor="text1"/>
                <w:szCs w:val="24"/>
              </w:rPr>
              <w:t>Descripción</w:t>
            </w:r>
          </w:p>
        </w:tc>
      </w:tr>
      <w:tr w:rsidR="00E5589D" w:rsidRPr="00FA5C36" w:rsidTr="00FB2D61">
        <w:trPr>
          <w:cantSplit/>
        </w:trPr>
        <w:tc>
          <w:tcPr>
            <w:tcW w:w="379"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w:t>
            </w:r>
          </w:p>
        </w:tc>
        <w:tc>
          <w:tcPr>
            <w:tcW w:w="4621"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Solicitar a Comisaria el registro de las fatigas e información trascendente a fin de facilitar la investigación.</w:t>
            </w:r>
          </w:p>
        </w:tc>
      </w:tr>
    </w:tbl>
    <w:p w:rsidR="00E5589D" w:rsidRPr="00FA5C36" w:rsidRDefault="00E5589D" w:rsidP="00E5589D">
      <w:pPr>
        <w:rPr>
          <w:rFonts w:ascii="Century Gothic" w:hAnsi="Century Gothic" w:cs="Arial"/>
          <w:color w:val="000000" w:themeColor="text1"/>
          <w:szCs w:val="24"/>
        </w:rPr>
      </w:pPr>
    </w:p>
    <w:p w:rsidR="00E5589D" w:rsidRPr="00FA5C36" w:rsidRDefault="00E5589D" w:rsidP="00E5589D">
      <w:pPr>
        <w:rPr>
          <w:rFonts w:ascii="Century Gothic" w:hAnsi="Century Gothic" w:cs="Arial"/>
          <w:color w:val="000000" w:themeColor="text1"/>
          <w:szCs w:val="24"/>
        </w:rPr>
      </w:pPr>
    </w:p>
    <w:p w:rsidR="00E5589D" w:rsidRPr="00CA54D2" w:rsidRDefault="00E5589D" w:rsidP="00E5589D">
      <w:pPr>
        <w:pStyle w:val="Lista"/>
        <w:rPr>
          <w:rFonts w:ascii="Century Gothic" w:hAnsi="Century Gothic"/>
          <w:b/>
          <w:color w:val="000000" w:themeColor="text1"/>
          <w:szCs w:val="24"/>
        </w:rPr>
      </w:pPr>
      <w:r w:rsidRPr="00CA54D2">
        <w:rPr>
          <w:rFonts w:ascii="Century Gothic" w:hAnsi="Century Gothic"/>
          <w:b/>
          <w:color w:val="000000" w:themeColor="text1"/>
          <w:szCs w:val="24"/>
        </w:rPr>
        <w:t>12.</w:t>
      </w:r>
      <w:r w:rsidRPr="00CA54D2">
        <w:rPr>
          <w:rFonts w:ascii="Century Gothic" w:hAnsi="Century Gothic"/>
          <w:b/>
          <w:color w:val="000000" w:themeColor="text1"/>
          <w:szCs w:val="24"/>
        </w:rPr>
        <w:tab/>
        <w:t>Otros Comentarios Relevantes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901"/>
        <w:gridCol w:w="8183"/>
      </w:tblGrid>
      <w:tr w:rsidR="00E5589D" w:rsidRPr="00FA5C36" w:rsidTr="00FB2D61">
        <w:trPr>
          <w:cantSplit/>
        </w:trPr>
        <w:tc>
          <w:tcPr>
            <w:tcW w:w="496" w:type="pct"/>
            <w:tcBorders>
              <w:bottom w:val="single" w:sz="8" w:space="0" w:color="auto"/>
            </w:tcBorders>
            <w:shd w:val="clear" w:color="auto" w:fill="auto"/>
          </w:tcPr>
          <w:p w:rsidR="00E5589D" w:rsidRPr="00502714" w:rsidRDefault="00E5589D" w:rsidP="00FB2D61">
            <w:pPr>
              <w:jc w:val="center"/>
              <w:rPr>
                <w:rFonts w:ascii="Century Gothic" w:hAnsi="Century Gothic" w:cs="Arial"/>
                <w:b/>
                <w:color w:val="000000" w:themeColor="text1"/>
                <w:szCs w:val="24"/>
              </w:rPr>
            </w:pPr>
            <w:r w:rsidRPr="00502714">
              <w:rPr>
                <w:rStyle w:val="Textoennegrita"/>
                <w:rFonts w:ascii="Century Gothic" w:hAnsi="Century Gothic" w:cs="Arial"/>
                <w:b w:val="0"/>
                <w:color w:val="000000" w:themeColor="text1"/>
                <w:szCs w:val="24"/>
              </w:rPr>
              <w:t>Núm.</w:t>
            </w:r>
          </w:p>
        </w:tc>
        <w:tc>
          <w:tcPr>
            <w:tcW w:w="4504" w:type="pct"/>
            <w:tcBorders>
              <w:bottom w:val="single" w:sz="8" w:space="0" w:color="auto"/>
            </w:tcBorders>
            <w:shd w:val="clear" w:color="auto" w:fill="auto"/>
          </w:tcPr>
          <w:p w:rsidR="00E5589D" w:rsidRPr="00502714" w:rsidRDefault="00E5589D" w:rsidP="00FB2D61">
            <w:pPr>
              <w:jc w:val="center"/>
              <w:rPr>
                <w:rFonts w:ascii="Century Gothic" w:hAnsi="Century Gothic" w:cs="Arial"/>
                <w:b/>
                <w:color w:val="000000" w:themeColor="text1"/>
                <w:szCs w:val="24"/>
              </w:rPr>
            </w:pPr>
            <w:r w:rsidRPr="00502714">
              <w:rPr>
                <w:rStyle w:val="Textoennegrita"/>
                <w:rFonts w:ascii="Century Gothic" w:hAnsi="Century Gothic" w:cs="Arial"/>
                <w:b w:val="0"/>
                <w:color w:val="000000" w:themeColor="text1"/>
                <w:szCs w:val="24"/>
              </w:rPr>
              <w:t>Descripción</w:t>
            </w:r>
          </w:p>
        </w:tc>
      </w:tr>
      <w:tr w:rsidR="00E5589D" w:rsidRPr="00FA5C36" w:rsidTr="00FB2D61">
        <w:trPr>
          <w:cantSplit/>
        </w:trPr>
        <w:tc>
          <w:tcPr>
            <w:tcW w:w="496"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w:t>
            </w:r>
          </w:p>
        </w:tc>
        <w:tc>
          <w:tcPr>
            <w:tcW w:w="4504"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No se identificaron</w:t>
            </w:r>
          </w:p>
        </w:tc>
      </w:tr>
    </w:tbl>
    <w:p w:rsidR="00E5589D" w:rsidRDefault="00E5589D" w:rsidP="00E5589D"/>
    <w:p w:rsidR="00E5589D" w:rsidRDefault="00E5589D" w:rsidP="00E5589D">
      <w:pPr>
        <w:suppressAutoHyphens w:val="0"/>
        <w:spacing w:after="160" w:line="259" w:lineRule="auto"/>
        <w:rPr>
          <w:rFonts w:ascii="Century Gothic" w:hAnsi="Century Gothic"/>
          <w:color w:val="000000" w:themeColor="text1"/>
          <w:szCs w:val="24"/>
        </w:rPr>
      </w:pPr>
    </w:p>
    <w:p w:rsidR="00E5589D" w:rsidRPr="00FA5C36" w:rsidRDefault="00E5589D" w:rsidP="00E5589D">
      <w:pPr>
        <w:tabs>
          <w:tab w:val="left" w:pos="0"/>
        </w:tabs>
        <w:rPr>
          <w:rFonts w:ascii="Century Gothic" w:hAnsi="Century Gothic"/>
          <w:color w:val="000000" w:themeColor="text1"/>
          <w:szCs w:val="24"/>
        </w:rPr>
      </w:pPr>
    </w:p>
    <w:p w:rsidR="00E5589D" w:rsidRPr="00FA5C36" w:rsidRDefault="00E5589D" w:rsidP="00E5589D">
      <w:pPr>
        <w:tabs>
          <w:tab w:val="left" w:pos="0"/>
        </w:tabs>
        <w:rPr>
          <w:rFonts w:ascii="Century Gothic" w:hAnsi="Century Gothic"/>
          <w:color w:val="000000" w:themeColor="text1"/>
          <w:szCs w:val="24"/>
        </w:rPr>
      </w:pPr>
    </w:p>
    <w:p w:rsidR="00E5589D" w:rsidRPr="00FA5C36" w:rsidRDefault="00E5589D" w:rsidP="00E5589D">
      <w:pPr>
        <w:tabs>
          <w:tab w:val="left" w:pos="0"/>
        </w:tabs>
        <w:rPr>
          <w:rFonts w:ascii="Century Gothic" w:hAnsi="Century Gothic"/>
          <w:color w:val="000000" w:themeColor="text1"/>
          <w:szCs w:val="24"/>
        </w:rPr>
      </w:pPr>
    </w:p>
    <w:p w:rsidR="00E5589D" w:rsidRPr="00FA5C36" w:rsidRDefault="004A6ECA" w:rsidP="00E5589D">
      <w:pPr>
        <w:tabs>
          <w:tab w:val="left" w:pos="0"/>
        </w:tabs>
        <w:rPr>
          <w:rFonts w:ascii="Century Gothic" w:hAnsi="Century Gothic"/>
          <w:color w:val="000000" w:themeColor="text1"/>
          <w:szCs w:val="24"/>
        </w:rPr>
      </w:pPr>
      <w:r>
        <w:rPr>
          <w:rFonts w:ascii="Century Gothic" w:hAnsi="Century Gothic"/>
          <w:noProof/>
          <w:color w:val="000000" w:themeColor="text1"/>
          <w:szCs w:val="24"/>
          <w:lang w:val="es-MX" w:eastAsia="es-MX"/>
        </w:rPr>
        <w:pict>
          <v:shape id="Conector recto de flecha 2915" o:spid="_x0000_s5174" type="#_x0000_t32" style="position:absolute;margin-left:.95pt;margin-top:7.05pt;width:442.75pt;height:0;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" strokecolor="#4e6128" strokeweight="3pt"/>
        </w:pict>
      </w:r>
    </w:p>
    <w:p w:rsidR="00E5589D" w:rsidRPr="00CA54D2" w:rsidRDefault="00E5589D" w:rsidP="00E5589D">
      <w:pPr>
        <w:pStyle w:val="Portada"/>
        <w:tabs>
          <w:tab w:val="left" w:pos="0"/>
        </w:tabs>
        <w:jc w:val="center"/>
        <w:rPr>
          <w:rFonts w:ascii="Century Gothic" w:hAnsi="Century Gothic"/>
          <w:b/>
          <w:color w:val="000000" w:themeColor="text1"/>
          <w:sz w:val="24"/>
          <w:szCs w:val="24"/>
        </w:rPr>
      </w:pPr>
      <w:r w:rsidRPr="00CA54D2">
        <w:rPr>
          <w:rFonts w:ascii="Century Gothic" w:hAnsi="Century Gothic"/>
          <w:b/>
          <w:color w:val="000000" w:themeColor="text1"/>
          <w:sz w:val="24"/>
          <w:szCs w:val="24"/>
        </w:rPr>
        <w:t>Manual de Procesos</w:t>
      </w:r>
    </w:p>
    <w:p w:rsidR="00E5589D" w:rsidRPr="00CA54D2" w:rsidRDefault="00E5589D" w:rsidP="00E5589D">
      <w:pPr>
        <w:pStyle w:val="Portada"/>
        <w:tabs>
          <w:tab w:val="left" w:pos="0"/>
        </w:tabs>
        <w:jc w:val="center"/>
        <w:rPr>
          <w:rFonts w:ascii="Century Gothic" w:hAnsi="Century Gothic" w:cs="Arial"/>
          <w:b/>
          <w:color w:val="000000" w:themeColor="text1"/>
          <w:sz w:val="24"/>
          <w:szCs w:val="24"/>
        </w:rPr>
      </w:pPr>
      <w:r w:rsidRPr="00CA54D2">
        <w:rPr>
          <w:rFonts w:ascii="Century Gothic" w:hAnsi="Century Gothic" w:cs="Arial"/>
          <w:b/>
          <w:color w:val="000000" w:themeColor="text1"/>
          <w:sz w:val="24"/>
          <w:szCs w:val="24"/>
        </w:rPr>
        <w:t>02 – Sindicatura</w:t>
      </w:r>
    </w:p>
    <w:p w:rsidR="00E5589D" w:rsidRPr="00AC39D9" w:rsidRDefault="00E5589D" w:rsidP="00E5589D">
      <w:pPr>
        <w:pStyle w:val="Ttulo4"/>
        <w:jc w:val="center"/>
      </w:pPr>
      <w:r w:rsidRPr="00AC39D9">
        <w:t>Dirección Jurídica de la Comisaría de Seguridad Pública</w:t>
      </w:r>
    </w:p>
    <w:p w:rsidR="00E5589D" w:rsidRPr="00CA54D2" w:rsidRDefault="00E5589D" w:rsidP="00E5589D">
      <w:pPr>
        <w:pStyle w:val="Portada"/>
        <w:tabs>
          <w:tab w:val="left" w:pos="0"/>
        </w:tabs>
        <w:jc w:val="center"/>
        <w:rPr>
          <w:rFonts w:ascii="Century Gothic" w:hAnsi="Century Gothic"/>
          <w:b/>
          <w:color w:val="000000" w:themeColor="text1"/>
          <w:sz w:val="24"/>
          <w:szCs w:val="24"/>
        </w:rPr>
      </w:pPr>
    </w:p>
    <w:p w:rsidR="00E5589D" w:rsidRPr="00CA54D2" w:rsidRDefault="00E5589D" w:rsidP="00E5589D">
      <w:pPr>
        <w:pStyle w:val="Portada"/>
        <w:tabs>
          <w:tab w:val="left" w:pos="0"/>
        </w:tabs>
        <w:jc w:val="center"/>
        <w:rPr>
          <w:rFonts w:ascii="Century Gothic" w:hAnsi="Century Gothic"/>
          <w:b/>
          <w:color w:val="000000" w:themeColor="text1"/>
          <w:sz w:val="24"/>
          <w:szCs w:val="24"/>
        </w:rPr>
      </w:pPr>
      <w:r>
        <w:rPr>
          <w:rFonts w:ascii="Century Gothic" w:hAnsi="Century Gothic"/>
          <w:b/>
          <w:color w:val="000000" w:themeColor="text1"/>
          <w:sz w:val="24"/>
          <w:szCs w:val="24"/>
        </w:rPr>
        <w:t>2018</w:t>
      </w:r>
    </w:p>
    <w:p w:rsidR="00E5589D" w:rsidRPr="00FA5C36" w:rsidRDefault="004A6ECA" w:rsidP="00E5589D">
      <w:pPr>
        <w:tabs>
          <w:tab w:val="left" w:pos="0"/>
        </w:tabs>
        <w:rPr>
          <w:rFonts w:ascii="Century Gothic" w:hAnsi="Century Gothic"/>
          <w:color w:val="000000" w:themeColor="text1"/>
          <w:szCs w:val="24"/>
        </w:rPr>
      </w:pPr>
      <w:r>
        <w:rPr>
          <w:rFonts w:ascii="Century Gothic" w:hAnsi="Century Gothic"/>
          <w:noProof/>
          <w:color w:val="000000" w:themeColor="text1"/>
          <w:szCs w:val="24"/>
          <w:lang w:val="es-MX" w:eastAsia="es-MX"/>
        </w:rPr>
        <w:pict>
          <v:shape id="Conector recto de flecha 23" o:spid="_x0000_s5175" type="#_x0000_t32" style="position:absolute;margin-left:.95pt;margin-top:4.75pt;width:442.75pt;height:0;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" strokecolor="#4e6128" strokeweight="3pt"/>
        </w:pict>
      </w:r>
    </w:p>
    <w:p w:rsidR="00E5589D" w:rsidRPr="00FA5C36" w:rsidRDefault="00E5589D" w:rsidP="00E5589D">
      <w:pPr>
        <w:tabs>
          <w:tab w:val="left" w:pos="0"/>
        </w:tabs>
        <w:rPr>
          <w:rFonts w:ascii="Century Gothic" w:hAnsi="Century Gothic"/>
          <w:color w:val="000000" w:themeColor="text1"/>
          <w:szCs w:val="24"/>
        </w:rPr>
      </w:pPr>
    </w:p>
    <w:p w:rsidR="00E5589D" w:rsidRPr="00FA5C36" w:rsidRDefault="00E5589D" w:rsidP="00E5589D">
      <w:pPr>
        <w:tabs>
          <w:tab w:val="left" w:pos="0"/>
        </w:tabs>
        <w:rPr>
          <w:rFonts w:ascii="Century Gothic" w:hAnsi="Century Gothic"/>
          <w:color w:val="000000" w:themeColor="text1"/>
          <w:szCs w:val="24"/>
        </w:rPr>
      </w:pPr>
      <w:r w:rsidRPr="00FA5C36">
        <w:rPr>
          <w:rFonts w:ascii="Century Gothic" w:hAnsi="Century Gothic"/>
          <w:noProof/>
          <w:color w:val="000000" w:themeColor="text1"/>
          <w:szCs w:val="24"/>
          <w:lang w:val="es-MX" w:eastAsia="es-MX"/>
        </w:rPr>
        <w:drawing>
          <wp:anchor distT="0" distB="0" distL="114300" distR="114300" simplePos="0" relativeHeight="251640320" behindDoc="0" locked="0" layoutInCell="1" allowOverlap="1" wp14:anchorId="325AFBD3" wp14:editId="677BAEAF">
            <wp:simplePos x="0" y="0"/>
            <wp:positionH relativeFrom="column">
              <wp:posOffset>2272030</wp:posOffset>
            </wp:positionH>
            <wp:positionV relativeFrom="paragraph">
              <wp:posOffset>0</wp:posOffset>
            </wp:positionV>
            <wp:extent cx="1163955" cy="1801495"/>
            <wp:effectExtent l="19050" t="0" r="0" b="0"/>
            <wp:wrapNone/>
            <wp:docPr id="2920" name="Imagen 12" descr="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Imagen2"/>
                    <pic:cNvPicPr>
                      <a:picLocks noChangeAspect="1" noChangeArrowheads="1"/>
                    </pic:cNvPicPr>
                  </pic:nvPicPr>
                  <pic:blipFill>
                    <a:blip r:embed="rId8"/>
                    <a:srcRect r="78772"/>
                    <a:stretch>
                      <a:fillRect/>
                    </a:stretch>
                  </pic:blipFill>
                  <pic:spPr bwMode="auto">
                    <a:xfrm>
                      <a:off x="0" y="0"/>
                      <a:ext cx="1163955" cy="1801495"/>
                    </a:xfrm>
                    <a:prstGeom prst="rect">
                      <a:avLst/>
                    </a:prstGeom>
                    <a:noFill/>
                    <a:ln w="9525">
                      <a:noFill/>
                      <a:miter lim="800000"/>
                      <a:headEnd/>
                      <a:tailEnd/>
                    </a:ln>
                  </pic:spPr>
                </pic:pic>
              </a:graphicData>
            </a:graphic>
          </wp:anchor>
        </w:drawing>
      </w:r>
    </w:p>
    <w:p w:rsidR="00E5589D" w:rsidRPr="00FA5C36" w:rsidRDefault="00E5589D" w:rsidP="00E5589D">
      <w:pPr>
        <w:tabs>
          <w:tab w:val="left" w:pos="0"/>
        </w:tabs>
        <w:rPr>
          <w:rFonts w:ascii="Century Gothic" w:hAnsi="Century Gothic"/>
          <w:color w:val="000000" w:themeColor="text1"/>
          <w:szCs w:val="24"/>
        </w:rPr>
      </w:pPr>
    </w:p>
    <w:p w:rsidR="00E5589D" w:rsidRPr="00FA5C36" w:rsidRDefault="00E5589D" w:rsidP="00E5589D">
      <w:pPr>
        <w:tabs>
          <w:tab w:val="left" w:pos="0"/>
        </w:tabs>
        <w:rPr>
          <w:rFonts w:ascii="Century Gothic" w:hAnsi="Century Gothic"/>
          <w:color w:val="000000" w:themeColor="text1"/>
          <w:szCs w:val="24"/>
        </w:rPr>
      </w:pPr>
    </w:p>
    <w:p w:rsidR="00E5589D" w:rsidRPr="00FA5C36" w:rsidRDefault="00E5589D" w:rsidP="00E5589D">
      <w:pPr>
        <w:tabs>
          <w:tab w:val="left" w:pos="0"/>
        </w:tabs>
        <w:rPr>
          <w:rFonts w:ascii="Century Gothic" w:hAnsi="Century Gothic"/>
          <w:color w:val="000000" w:themeColor="text1"/>
          <w:szCs w:val="24"/>
        </w:rPr>
      </w:pPr>
    </w:p>
    <w:p w:rsidR="00E5589D" w:rsidRPr="00FA5C36" w:rsidRDefault="00E5589D" w:rsidP="00E5589D">
      <w:pPr>
        <w:tabs>
          <w:tab w:val="left" w:pos="0"/>
        </w:tabs>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lang w:val="es-ES"/>
        </w:rPr>
      </w:pPr>
    </w:p>
    <w:p w:rsidR="00E5589D" w:rsidRPr="00FA5C36" w:rsidRDefault="00E5589D" w:rsidP="00E5589D">
      <w:pPr>
        <w:jc w:val="center"/>
        <w:rPr>
          <w:rFonts w:ascii="Century Gothic" w:hAnsi="Century Gothic"/>
          <w:color w:val="000000" w:themeColor="text1"/>
          <w:szCs w:val="24"/>
          <w:lang w:val="es-ES"/>
        </w:rPr>
      </w:pPr>
    </w:p>
    <w:p w:rsidR="00E5589D" w:rsidRPr="00FA5C36" w:rsidRDefault="00E5589D" w:rsidP="00E5589D">
      <w:pPr>
        <w:jc w:val="center"/>
        <w:rPr>
          <w:rFonts w:ascii="Century Gothic" w:hAnsi="Century Gothic"/>
          <w:color w:val="000000" w:themeColor="text1"/>
          <w:szCs w:val="24"/>
          <w:lang w:val="es-ES"/>
        </w:rPr>
      </w:pPr>
    </w:p>
    <w:p w:rsidR="00E5589D" w:rsidRPr="00FA5C36" w:rsidRDefault="00E5589D" w:rsidP="00E5589D">
      <w:pPr>
        <w:jc w:val="center"/>
        <w:rPr>
          <w:rFonts w:ascii="Century Gothic" w:hAnsi="Century Gothic"/>
          <w:color w:val="000000" w:themeColor="text1"/>
          <w:szCs w:val="24"/>
          <w:lang w:val="es-ES"/>
        </w:rPr>
      </w:pPr>
    </w:p>
    <w:p w:rsidR="00E5589D" w:rsidRPr="00FA5C36" w:rsidRDefault="00E5589D" w:rsidP="00E5589D">
      <w:pPr>
        <w:jc w:val="center"/>
        <w:rPr>
          <w:rFonts w:ascii="Century Gothic" w:hAnsi="Century Gothic"/>
          <w:color w:val="000000" w:themeColor="text1"/>
          <w:szCs w:val="24"/>
          <w:lang w:val="es-ES"/>
        </w:rPr>
      </w:pPr>
    </w:p>
    <w:p w:rsidR="00E5589D" w:rsidRPr="00CA54D2" w:rsidRDefault="00E5589D" w:rsidP="00E5589D">
      <w:pPr>
        <w:jc w:val="center"/>
        <w:rPr>
          <w:rFonts w:ascii="Century Gothic" w:hAnsi="Century Gothic"/>
          <w:b/>
          <w:color w:val="000000" w:themeColor="text1"/>
          <w:szCs w:val="24"/>
          <w:lang w:val="es-ES"/>
        </w:rPr>
      </w:pPr>
    </w:p>
    <w:p w:rsidR="00E5589D" w:rsidRPr="00CA54D2" w:rsidRDefault="00E5589D" w:rsidP="00E5589D">
      <w:pPr>
        <w:jc w:val="center"/>
        <w:rPr>
          <w:rFonts w:ascii="Century Gothic" w:hAnsi="Century Gothic"/>
          <w:b/>
          <w:color w:val="000000" w:themeColor="text1"/>
          <w:szCs w:val="24"/>
          <w:lang w:val="es-ES"/>
        </w:rPr>
      </w:pPr>
      <w:r w:rsidRPr="00CA54D2">
        <w:rPr>
          <w:rFonts w:ascii="Century Gothic" w:hAnsi="Century Gothic"/>
          <w:b/>
          <w:color w:val="000000" w:themeColor="text1"/>
          <w:szCs w:val="24"/>
          <w:lang w:val="es-ES"/>
        </w:rPr>
        <w:t xml:space="preserve">Gobierno Municipal de Tonalá, Jalisco </w:t>
      </w:r>
    </w:p>
    <w:p w:rsidR="00E5589D" w:rsidRPr="00CA54D2" w:rsidRDefault="00E5589D" w:rsidP="00E5589D">
      <w:pPr>
        <w:jc w:val="center"/>
        <w:rPr>
          <w:rFonts w:ascii="Century Gothic" w:hAnsi="Century Gothic"/>
          <w:b/>
          <w:color w:val="000000" w:themeColor="text1"/>
          <w:szCs w:val="24"/>
          <w:lang w:val="es-ES"/>
        </w:rPr>
      </w:pPr>
      <w:r w:rsidRPr="00CA54D2">
        <w:rPr>
          <w:rFonts w:ascii="Century Gothic" w:hAnsi="Century Gothic"/>
          <w:b/>
          <w:color w:val="000000" w:themeColor="text1"/>
          <w:szCs w:val="24"/>
          <w:lang w:val="es-ES"/>
        </w:rPr>
        <w:t>2015-2018</w:t>
      </w:r>
    </w:p>
    <w:p w:rsidR="00E5589D" w:rsidRPr="00FA5C36" w:rsidRDefault="00E5589D" w:rsidP="00E5589D">
      <w:pPr>
        <w:tabs>
          <w:tab w:val="left" w:pos="0"/>
        </w:tabs>
        <w:ind w:right="49"/>
        <w:jc w:val="center"/>
        <w:rPr>
          <w:rFonts w:ascii="Century Gothic" w:hAnsi="Century Gothic"/>
          <w:color w:val="000000" w:themeColor="text1"/>
          <w:szCs w:val="24"/>
        </w:rPr>
      </w:pPr>
      <w:r w:rsidRPr="00CA54D2">
        <w:rPr>
          <w:rFonts w:ascii="Century Gothic" w:hAnsi="Century Gothic"/>
          <w:b/>
          <w:noProof/>
          <w:color w:val="000000" w:themeColor="text1"/>
          <w:szCs w:val="24"/>
          <w:lang w:val="es-ES" w:eastAsia="es-ES"/>
        </w:rPr>
        <w:br w:type="column"/>
      </w:r>
    </w:p>
    <w:p w:rsidR="00E5589D" w:rsidRPr="00FA5C36" w:rsidRDefault="00E5589D" w:rsidP="00E5589D">
      <w:pPr>
        <w:pStyle w:val="TtulodeTDC1"/>
        <w:keepLines/>
        <w:spacing w:before="480" w:after="0" w:line="276" w:lineRule="auto"/>
        <w:rPr>
          <w:rFonts w:ascii="Century Gothic" w:hAnsi="Century Gothic"/>
          <w:color w:val="000000" w:themeColor="text1"/>
          <w:kern w:val="0"/>
          <w:sz w:val="24"/>
          <w:szCs w:val="24"/>
          <w:lang w:val="es-ES" w:bidi="ar-SA"/>
        </w:rPr>
      </w:pPr>
      <w:r w:rsidRPr="00FA5C36">
        <w:rPr>
          <w:rFonts w:ascii="Century Gothic" w:hAnsi="Century Gothic"/>
          <w:color w:val="000000" w:themeColor="text1"/>
          <w:kern w:val="0"/>
          <w:sz w:val="24"/>
          <w:szCs w:val="24"/>
          <w:lang w:val="es-ES" w:bidi="ar-SA"/>
        </w:rPr>
        <w:t>Contenido</w:t>
      </w:r>
    </w:p>
    <w:p w:rsidR="00E5589D" w:rsidRPr="00FA5C36" w:rsidRDefault="00E5589D" w:rsidP="00E5589D">
      <w:pPr>
        <w:rPr>
          <w:rFonts w:ascii="Century Gothic" w:hAnsi="Century Gothic"/>
          <w:color w:val="000000" w:themeColor="text1"/>
          <w:szCs w:val="24"/>
          <w:lang w:val="es-ES"/>
        </w:rPr>
      </w:pPr>
      <w:r w:rsidRPr="00FA5C36">
        <w:rPr>
          <w:rFonts w:ascii="Century Gothic" w:hAnsi="Century Gothic"/>
          <w:color w:val="000000" w:themeColor="text1"/>
          <w:szCs w:val="24"/>
          <w:lang w:val="es-ES"/>
        </w:rPr>
        <w:t>Definición legal</w:t>
      </w:r>
    </w:p>
    <w:p w:rsidR="00E5589D" w:rsidRPr="00FA5C36" w:rsidRDefault="00E5589D" w:rsidP="00E5589D">
      <w:pPr>
        <w:rPr>
          <w:rFonts w:ascii="Century Gothic" w:hAnsi="Century Gothic"/>
          <w:color w:val="000000" w:themeColor="text1"/>
          <w:szCs w:val="24"/>
          <w:lang w:val="es-ES"/>
        </w:rPr>
      </w:pPr>
      <w:r w:rsidRPr="00FA5C36">
        <w:rPr>
          <w:rFonts w:ascii="Century Gothic" w:hAnsi="Century Gothic"/>
          <w:color w:val="000000" w:themeColor="text1"/>
          <w:szCs w:val="24"/>
          <w:lang w:val="es-ES"/>
        </w:rPr>
        <w:t xml:space="preserve">Filosofía </w:t>
      </w:r>
    </w:p>
    <w:p w:rsidR="00E5589D" w:rsidRPr="00FA5C36" w:rsidRDefault="00E5589D" w:rsidP="00E5589D">
      <w:pPr>
        <w:rPr>
          <w:rFonts w:ascii="Century Gothic" w:hAnsi="Century Gothic"/>
          <w:color w:val="000000" w:themeColor="text1"/>
          <w:szCs w:val="24"/>
          <w:lang w:val="es-ES"/>
        </w:rPr>
      </w:pPr>
      <w:r w:rsidRPr="00FA5C36">
        <w:rPr>
          <w:rFonts w:ascii="Century Gothic" w:hAnsi="Century Gothic"/>
          <w:color w:val="000000" w:themeColor="text1"/>
          <w:szCs w:val="24"/>
          <w:lang w:val="es-ES"/>
        </w:rPr>
        <w:t>Listado de áreas directivas</w:t>
      </w:r>
    </w:p>
    <w:p w:rsidR="00E5589D" w:rsidRPr="00FA5C36" w:rsidRDefault="00E5589D" w:rsidP="00E5589D">
      <w:pPr>
        <w:rPr>
          <w:rFonts w:ascii="Century Gothic" w:hAnsi="Century Gothic"/>
          <w:color w:val="000000" w:themeColor="text1"/>
          <w:szCs w:val="24"/>
          <w:lang w:val="es-ES"/>
        </w:rPr>
      </w:pPr>
      <w:r w:rsidRPr="00FA5C36">
        <w:rPr>
          <w:rFonts w:ascii="Century Gothic" w:hAnsi="Century Gothic"/>
          <w:color w:val="000000" w:themeColor="text1"/>
          <w:szCs w:val="24"/>
          <w:lang w:val="es-ES"/>
        </w:rPr>
        <w:t>Descripción de las funciones de los titulares</w:t>
      </w:r>
    </w:p>
    <w:p w:rsidR="00E5589D" w:rsidRPr="00FA5C36" w:rsidRDefault="00E5589D" w:rsidP="00E5589D">
      <w:pPr>
        <w:rPr>
          <w:rFonts w:ascii="Century Gothic" w:hAnsi="Century Gothic"/>
          <w:color w:val="000000" w:themeColor="text1"/>
          <w:szCs w:val="24"/>
          <w:lang w:val="es-ES"/>
        </w:rPr>
      </w:pPr>
      <w:r w:rsidRPr="00FA5C36">
        <w:rPr>
          <w:rFonts w:ascii="Century Gothic" w:hAnsi="Century Gothic"/>
          <w:color w:val="000000" w:themeColor="text1"/>
          <w:szCs w:val="24"/>
          <w:lang w:val="es-ES"/>
        </w:rPr>
        <w:t xml:space="preserve">Marco Jurídico </w:t>
      </w:r>
    </w:p>
    <w:p w:rsidR="00E5589D" w:rsidRPr="00FA5C36" w:rsidRDefault="00E5589D" w:rsidP="00E5589D">
      <w:pPr>
        <w:rPr>
          <w:rFonts w:ascii="Century Gothic" w:hAnsi="Century Gothic"/>
          <w:color w:val="000000" w:themeColor="text1"/>
          <w:szCs w:val="24"/>
          <w:lang w:val="es-ES"/>
        </w:rPr>
      </w:pPr>
      <w:r w:rsidRPr="00FA5C36">
        <w:rPr>
          <w:rFonts w:ascii="Century Gothic" w:hAnsi="Century Gothic"/>
          <w:color w:val="000000" w:themeColor="text1"/>
          <w:szCs w:val="24"/>
          <w:lang w:val="es-ES"/>
        </w:rPr>
        <w:t xml:space="preserve">Plantilla estructural </w:t>
      </w:r>
    </w:p>
    <w:p w:rsidR="00E5589D" w:rsidRPr="00FA5C36" w:rsidRDefault="00E5589D" w:rsidP="00E5589D">
      <w:pPr>
        <w:rPr>
          <w:rFonts w:ascii="Century Gothic" w:hAnsi="Century Gothic"/>
          <w:color w:val="000000" w:themeColor="text1"/>
          <w:szCs w:val="24"/>
          <w:lang w:val="es-ES"/>
        </w:rPr>
      </w:pPr>
      <w:r w:rsidRPr="00FA5C36">
        <w:rPr>
          <w:rFonts w:ascii="Century Gothic" w:hAnsi="Century Gothic"/>
          <w:color w:val="000000" w:themeColor="text1"/>
          <w:szCs w:val="24"/>
          <w:lang w:val="es-ES"/>
        </w:rPr>
        <w:t>Procesos y servicios por dependencia</w:t>
      </w:r>
    </w:p>
    <w:p w:rsidR="00E5589D" w:rsidRDefault="00E5589D" w:rsidP="00E5589D">
      <w:pPr>
        <w:rPr>
          <w:rStyle w:val="nfasis"/>
          <w:rFonts w:ascii="Century Gothic" w:hAnsi="Century Gothic"/>
          <w:i w:val="0"/>
          <w:iCs w:val="0"/>
          <w:color w:val="000000" w:themeColor="text1"/>
          <w:szCs w:val="24"/>
          <w:lang w:val="es-ES"/>
        </w:rPr>
      </w:pPr>
    </w:p>
    <w:p w:rsidR="00E5589D" w:rsidRPr="00FA5C36" w:rsidRDefault="00E5589D" w:rsidP="00E5589D">
      <w:pPr>
        <w:rPr>
          <w:rStyle w:val="nfasis"/>
          <w:rFonts w:ascii="Century Gothic" w:hAnsi="Century Gothic"/>
          <w:i w:val="0"/>
          <w:iCs w:val="0"/>
          <w:color w:val="000000" w:themeColor="text1"/>
          <w:szCs w:val="24"/>
          <w:lang w:val="es-ES"/>
        </w:rPr>
        <w:sectPr w:rsidR="00E5589D" w:rsidRPr="00FA5C36" w:rsidSect="00FB2D61">
          <w:footerReference w:type="default" r:id="rId36"/>
          <w:footnotePr>
            <w:pos w:val="beneathText"/>
          </w:footnotePr>
          <w:pgSz w:w="12240" w:h="15840"/>
          <w:pgMar w:top="1418" w:right="1588" w:bottom="1418" w:left="1588" w:header="142" w:footer="709" w:gutter="0"/>
          <w:cols w:space="720"/>
          <w:docGrid w:linePitch="360"/>
        </w:sectPr>
      </w:pPr>
    </w:p>
    <w:p w:rsidR="00E5589D" w:rsidRPr="00CA54D2" w:rsidRDefault="00E5589D" w:rsidP="00E5589D">
      <w:pPr>
        <w:rPr>
          <w:b/>
        </w:rPr>
      </w:pPr>
      <w:r w:rsidRPr="00CA54D2">
        <w:rPr>
          <w:b/>
        </w:rPr>
        <w:lastRenderedPageBreak/>
        <w:t>DEFINICIÓN LEGAL</w:t>
      </w:r>
    </w:p>
    <w:tbl>
      <w:tblPr>
        <w:tblpPr w:leftFromText="141" w:rightFromText="141" w:vertAnchor="text" w:horzAnchor="margin" w:tblpY="87"/>
        <w:tblW w:w="95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9568"/>
      </w:tblGrid>
      <w:tr w:rsidR="00E5589D" w:rsidRPr="00FA5C36" w:rsidTr="00FB2D61">
        <w:trPr>
          <w:cantSplit/>
          <w:trHeight w:val="50"/>
        </w:trPr>
        <w:tc>
          <w:tcPr>
            <w:tcW w:w="9568" w:type="dxa"/>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JURIDICO</w:t>
            </w:r>
          </w:p>
        </w:tc>
      </w:tr>
      <w:tr w:rsidR="00E5589D" w:rsidRPr="00FA5C36" w:rsidTr="00FB2D61">
        <w:trPr>
          <w:cantSplit/>
          <w:trHeight w:val="1250"/>
        </w:trPr>
        <w:tc>
          <w:tcPr>
            <w:tcW w:w="9568" w:type="dxa"/>
            <w:shd w:val="clear" w:color="auto" w:fill="auto"/>
          </w:tcPr>
          <w:p w:rsidR="00E5589D" w:rsidRPr="006C47D6" w:rsidRDefault="00E5589D" w:rsidP="00FB2D61">
            <w:pPr>
              <w:pStyle w:val="Prrafodelista"/>
              <w:tabs>
                <w:tab w:val="left" w:pos="709"/>
              </w:tabs>
              <w:ind w:left="0"/>
              <w:jc w:val="both"/>
              <w:rPr>
                <w:rStyle w:val="Textoennegrita"/>
                <w:rFonts w:ascii="Century Gothic" w:hAnsi="Century Gothic" w:cs="Arial"/>
                <w:b w:val="0"/>
              </w:rPr>
            </w:pPr>
            <w:r w:rsidRPr="006C47D6">
              <w:rPr>
                <w:rStyle w:val="Textoennegrita"/>
                <w:rFonts w:ascii="Century Gothic" w:hAnsi="Century Gothic" w:cs="Arial"/>
                <w:b w:val="0"/>
              </w:rPr>
              <w:t xml:space="preserve">Conjunto de normas jurídicas que forman un sistema hermético, metódico y sistemático, ligado a situaciones legales y al correcto uso de las leyes, entendiéndose que las soluciones hay que buscarlas en las propias normas, bajo un criterio valido. </w:t>
            </w:r>
          </w:p>
        </w:tc>
      </w:tr>
    </w:tbl>
    <w:p w:rsidR="00E5589D" w:rsidRDefault="00E5589D" w:rsidP="00E5589D">
      <w:pPr>
        <w:rPr>
          <w:b/>
        </w:rPr>
      </w:pPr>
    </w:p>
    <w:p w:rsidR="00E5589D" w:rsidRDefault="00E5589D" w:rsidP="00E5589D">
      <w:pPr>
        <w:rPr>
          <w:b/>
        </w:rPr>
      </w:pPr>
    </w:p>
    <w:p w:rsidR="00E5589D" w:rsidRPr="00CA54D2" w:rsidRDefault="00E5589D" w:rsidP="00E5589D">
      <w:pPr>
        <w:rPr>
          <w:b/>
        </w:rPr>
      </w:pPr>
      <w:r w:rsidRPr="00CA54D2">
        <w:rPr>
          <w:b/>
        </w:rPr>
        <w:t>FILOSOFÍA</w:t>
      </w:r>
    </w:p>
    <w:p w:rsidR="00E5589D" w:rsidRPr="00FA5C36" w:rsidRDefault="00E5589D" w:rsidP="00E5589D">
      <w:pPr>
        <w:rPr>
          <w:rFonts w:ascii="Century Gothic" w:hAnsi="Century Gothic"/>
          <w:color w:val="000000" w:themeColor="text1"/>
          <w:szCs w:val="24"/>
        </w:rPr>
      </w:pPr>
    </w:p>
    <w:tbl>
      <w:tblPr>
        <w:tblpPr w:leftFromText="141" w:rightFromText="141" w:vertAnchor="text" w:horzAnchor="margin" w:tblpY="-52"/>
        <w:tblW w:w="95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9508"/>
      </w:tblGrid>
      <w:tr w:rsidR="00E5589D" w:rsidRPr="00FA5C36" w:rsidTr="00FB2D61">
        <w:trPr>
          <w:cantSplit/>
        </w:trPr>
        <w:tc>
          <w:tcPr>
            <w:tcW w:w="9508" w:type="dxa"/>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MISIÓN</w:t>
            </w:r>
          </w:p>
        </w:tc>
      </w:tr>
      <w:tr w:rsidR="00E5589D" w:rsidRPr="00FA5C36" w:rsidTr="00FB2D61">
        <w:trPr>
          <w:cantSplit/>
        </w:trPr>
        <w:tc>
          <w:tcPr>
            <w:tcW w:w="9508" w:type="dxa"/>
            <w:shd w:val="clear" w:color="auto" w:fill="auto"/>
          </w:tcPr>
          <w:p w:rsidR="00E5589D" w:rsidRPr="00FA5C36" w:rsidRDefault="00E5589D" w:rsidP="00FB2D61">
            <w:pPr>
              <w:jc w:val="both"/>
              <w:rPr>
                <w:rStyle w:val="Textoennegrita"/>
                <w:rFonts w:ascii="Century Gothic" w:hAnsi="Century Gothic"/>
                <w:b w:val="0"/>
                <w:bCs w:val="0"/>
                <w:color w:val="000000" w:themeColor="text1"/>
                <w:szCs w:val="24"/>
              </w:rPr>
            </w:pPr>
            <w:r w:rsidRPr="00FA5C36">
              <w:rPr>
                <w:rStyle w:val="Textoennegrita"/>
                <w:rFonts w:ascii="Century Gothic" w:hAnsi="Century Gothic"/>
                <w:b w:val="0"/>
                <w:bCs w:val="0"/>
                <w:color w:val="000000" w:themeColor="text1"/>
                <w:szCs w:val="24"/>
              </w:rPr>
              <w:t xml:space="preserve">Vigilar y proteger los intereses del Municipio, adheridos en el desempeño de la legalidad por medio de una representación y asesoría jurídica eficiente, comprometiéndonos con ofrecer un servicio de calidad y un ejercicio confiable hacia los servidores públicos (Elementos Policiacos), así mismo con las Autoridades Federales, Estatales y Municipales involucradas, con honestidad, eficiencia, transparencia y responsabilidad, así mismo atender a la ciudadanía </w:t>
            </w:r>
            <w:proofErr w:type="spellStart"/>
            <w:r w:rsidRPr="00FA5C36">
              <w:rPr>
                <w:rStyle w:val="Textoennegrita"/>
                <w:rFonts w:ascii="Century Gothic" w:hAnsi="Century Gothic"/>
                <w:b w:val="0"/>
                <w:bCs w:val="0"/>
                <w:color w:val="000000" w:themeColor="text1"/>
                <w:szCs w:val="24"/>
              </w:rPr>
              <w:t>Tonalteca</w:t>
            </w:r>
            <w:proofErr w:type="spellEnd"/>
            <w:r w:rsidRPr="00FA5C36">
              <w:rPr>
                <w:rStyle w:val="Textoennegrita"/>
                <w:rFonts w:ascii="Century Gothic" w:hAnsi="Century Gothic"/>
                <w:b w:val="0"/>
                <w:bCs w:val="0"/>
                <w:color w:val="000000" w:themeColor="text1"/>
                <w:szCs w:val="24"/>
              </w:rPr>
              <w:t xml:space="preserve"> en general para orientarla y asesorarla en el aspecto legal concerniente a la Comisaria de Seguridad Publica, o  para cualquier trámite relacionado con este Ayuntamiento.</w:t>
            </w:r>
          </w:p>
        </w:tc>
      </w:tr>
    </w:tbl>
    <w:p w:rsidR="00E5589D" w:rsidRPr="00FA5C36" w:rsidRDefault="00E5589D" w:rsidP="00E5589D">
      <w:pPr>
        <w:rPr>
          <w:rFonts w:ascii="Century Gothic" w:hAnsi="Century Gothic"/>
          <w:vanish/>
          <w:color w:val="000000" w:themeColor="text1"/>
          <w:szCs w:val="24"/>
        </w:rPr>
      </w:pPr>
    </w:p>
    <w:tbl>
      <w:tblPr>
        <w:tblpPr w:leftFromText="141" w:rightFromText="141" w:vertAnchor="text" w:horzAnchor="margin" w:tblpY="137"/>
        <w:tblW w:w="95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9508"/>
      </w:tblGrid>
      <w:tr w:rsidR="00E5589D" w:rsidRPr="00FA5C36" w:rsidTr="00FB2D61">
        <w:trPr>
          <w:cantSplit/>
        </w:trPr>
        <w:tc>
          <w:tcPr>
            <w:tcW w:w="9508" w:type="dxa"/>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VISIÓN</w:t>
            </w:r>
          </w:p>
        </w:tc>
      </w:tr>
      <w:tr w:rsidR="00E5589D" w:rsidRPr="00FA5C36" w:rsidTr="00FB2D61">
        <w:trPr>
          <w:cantSplit/>
        </w:trPr>
        <w:tc>
          <w:tcPr>
            <w:tcW w:w="9508" w:type="dxa"/>
            <w:shd w:val="clear" w:color="auto" w:fill="auto"/>
          </w:tcPr>
          <w:p w:rsidR="00E5589D" w:rsidRPr="006C47D6" w:rsidRDefault="00E5589D" w:rsidP="00FB2D61">
            <w:pPr>
              <w:jc w:val="both"/>
              <w:rPr>
                <w:rStyle w:val="Textoennegrita"/>
                <w:rFonts w:ascii="Century Gothic" w:hAnsi="Century Gothic"/>
                <w:b w:val="0"/>
                <w:bCs w:val="0"/>
                <w:szCs w:val="24"/>
              </w:rPr>
            </w:pPr>
            <w:r w:rsidRPr="006C47D6">
              <w:rPr>
                <w:rStyle w:val="Textoennegrita"/>
                <w:rFonts w:ascii="Century Gothic" w:hAnsi="Century Gothic"/>
                <w:b w:val="0"/>
                <w:bCs w:val="0"/>
                <w:szCs w:val="24"/>
              </w:rPr>
              <w:t>Trabajar con arduo desempeño y dando lo mejor para servir a los ciudadanos y servidores públicos (Elementos Policiacos), así como desempeñar de manera institucional y profesional la función Jurídica a favor de la Dependencia y quienes laboran en ella,  con la coordinación con las Autoridades Federales, estatales y municipales y ser a corto y mediano plazo una Dirección Productiva que genere beneficios para la sociedad, elementos y Autoridades competentes.</w:t>
            </w:r>
          </w:p>
        </w:tc>
      </w:tr>
    </w:tbl>
    <w:p w:rsidR="00E5589D" w:rsidRDefault="00E5589D" w:rsidP="00E5589D">
      <w:pPr>
        <w:rPr>
          <w:rFonts w:ascii="Century Gothic" w:hAnsi="Century Gothic"/>
          <w:color w:val="000000" w:themeColor="text1"/>
          <w:szCs w:val="24"/>
          <w:shd w:val="clear" w:color="auto" w:fill="C2D69B"/>
        </w:rPr>
      </w:pPr>
    </w:p>
    <w:p w:rsidR="00E5589D" w:rsidRDefault="00E5589D" w:rsidP="00E5589D">
      <w:pPr>
        <w:rPr>
          <w:rFonts w:ascii="Century Gothic" w:hAnsi="Century Gothic"/>
          <w:color w:val="000000" w:themeColor="text1"/>
          <w:szCs w:val="24"/>
          <w:shd w:val="clear" w:color="auto" w:fill="C2D69B"/>
        </w:rPr>
      </w:pPr>
    </w:p>
    <w:p w:rsidR="00E5589D" w:rsidRDefault="00E5589D" w:rsidP="00E5589D">
      <w:pPr>
        <w:rPr>
          <w:rFonts w:ascii="Century Gothic" w:hAnsi="Century Gothic"/>
          <w:color w:val="000000" w:themeColor="text1"/>
          <w:szCs w:val="24"/>
          <w:shd w:val="clear" w:color="auto" w:fill="C2D69B"/>
        </w:rPr>
      </w:pPr>
    </w:p>
    <w:p w:rsidR="00E5589D" w:rsidRDefault="00E5589D" w:rsidP="00E5589D">
      <w:pPr>
        <w:rPr>
          <w:rFonts w:ascii="Century Gothic" w:hAnsi="Century Gothic"/>
          <w:color w:val="000000" w:themeColor="text1"/>
          <w:szCs w:val="24"/>
          <w:shd w:val="clear" w:color="auto" w:fill="C2D69B"/>
        </w:rPr>
      </w:pPr>
    </w:p>
    <w:p w:rsidR="00E5589D" w:rsidRDefault="00E5589D" w:rsidP="00E5589D">
      <w:pPr>
        <w:rPr>
          <w:rFonts w:ascii="Century Gothic" w:hAnsi="Century Gothic"/>
          <w:color w:val="000000" w:themeColor="text1"/>
          <w:szCs w:val="24"/>
          <w:shd w:val="clear" w:color="auto" w:fill="C2D69B"/>
        </w:rPr>
      </w:pPr>
    </w:p>
    <w:p w:rsidR="00E5589D" w:rsidRDefault="00E5589D" w:rsidP="00E5589D">
      <w:pPr>
        <w:rPr>
          <w:rFonts w:ascii="Century Gothic" w:hAnsi="Century Gothic"/>
          <w:color w:val="000000" w:themeColor="text1"/>
          <w:szCs w:val="24"/>
          <w:shd w:val="clear" w:color="auto" w:fill="C2D69B"/>
        </w:rPr>
      </w:pPr>
    </w:p>
    <w:p w:rsidR="00E5589D" w:rsidRDefault="00E5589D" w:rsidP="00E5589D">
      <w:pPr>
        <w:rPr>
          <w:rFonts w:ascii="Century Gothic" w:hAnsi="Century Gothic"/>
          <w:color w:val="000000" w:themeColor="text1"/>
          <w:szCs w:val="24"/>
          <w:shd w:val="clear" w:color="auto" w:fill="C2D69B"/>
        </w:rPr>
      </w:pPr>
    </w:p>
    <w:p w:rsidR="00E5589D" w:rsidRDefault="00E5589D" w:rsidP="00E5589D">
      <w:pPr>
        <w:rPr>
          <w:rFonts w:ascii="Century Gothic" w:hAnsi="Century Gothic"/>
          <w:color w:val="000000" w:themeColor="text1"/>
          <w:szCs w:val="24"/>
          <w:shd w:val="clear" w:color="auto" w:fill="C2D69B"/>
        </w:rPr>
      </w:pPr>
    </w:p>
    <w:p w:rsidR="00E5589D" w:rsidRDefault="00E5589D" w:rsidP="00E5589D">
      <w:pPr>
        <w:rPr>
          <w:rFonts w:ascii="Century Gothic" w:hAnsi="Century Gothic"/>
          <w:color w:val="000000" w:themeColor="text1"/>
          <w:szCs w:val="24"/>
          <w:shd w:val="clear" w:color="auto" w:fill="C2D69B"/>
        </w:rPr>
      </w:pPr>
    </w:p>
    <w:p w:rsidR="00E5589D" w:rsidRDefault="00E5589D" w:rsidP="00E5589D">
      <w:pPr>
        <w:rPr>
          <w:rFonts w:ascii="Century Gothic" w:hAnsi="Century Gothic"/>
          <w:color w:val="000000" w:themeColor="text1"/>
          <w:szCs w:val="24"/>
          <w:shd w:val="clear" w:color="auto" w:fill="C2D69B"/>
        </w:rPr>
      </w:pPr>
    </w:p>
    <w:p w:rsidR="00E5589D" w:rsidRDefault="00E5589D" w:rsidP="00E5589D">
      <w:pPr>
        <w:rPr>
          <w:rFonts w:ascii="Century Gothic" w:hAnsi="Century Gothic"/>
          <w:color w:val="000000" w:themeColor="text1"/>
          <w:szCs w:val="24"/>
          <w:shd w:val="clear" w:color="auto" w:fill="C2D69B"/>
        </w:rPr>
      </w:pPr>
    </w:p>
    <w:p w:rsidR="00E5589D" w:rsidRDefault="00E5589D" w:rsidP="00E5589D">
      <w:pPr>
        <w:rPr>
          <w:rFonts w:ascii="Century Gothic" w:hAnsi="Century Gothic"/>
          <w:color w:val="000000" w:themeColor="text1"/>
          <w:szCs w:val="24"/>
          <w:shd w:val="clear" w:color="auto" w:fill="C2D69B"/>
        </w:rPr>
      </w:pPr>
    </w:p>
    <w:p w:rsidR="00E5589D" w:rsidRDefault="00E5589D" w:rsidP="00E5589D">
      <w:pPr>
        <w:rPr>
          <w:rFonts w:ascii="Century Gothic" w:hAnsi="Century Gothic"/>
          <w:color w:val="000000" w:themeColor="text1"/>
          <w:szCs w:val="24"/>
          <w:shd w:val="clear" w:color="auto" w:fill="C2D69B"/>
        </w:rPr>
      </w:pPr>
    </w:p>
    <w:p w:rsidR="00E5589D" w:rsidRDefault="00E5589D" w:rsidP="00E5589D">
      <w:pPr>
        <w:rPr>
          <w:rFonts w:ascii="Century Gothic" w:hAnsi="Century Gothic"/>
          <w:color w:val="000000" w:themeColor="text1"/>
          <w:szCs w:val="24"/>
          <w:shd w:val="clear" w:color="auto" w:fill="C2D69B"/>
        </w:rPr>
      </w:pPr>
    </w:p>
    <w:p w:rsidR="00E5589D" w:rsidRPr="00FA5C36" w:rsidRDefault="00E5589D" w:rsidP="00E5589D">
      <w:pPr>
        <w:rPr>
          <w:rFonts w:ascii="Century Gothic" w:hAnsi="Century Gothic"/>
          <w:color w:val="000000" w:themeColor="text1"/>
          <w:szCs w:val="24"/>
          <w:shd w:val="clear" w:color="auto" w:fill="C2D69B"/>
        </w:rPr>
      </w:pPr>
    </w:p>
    <w:p w:rsidR="00E5589D" w:rsidRPr="00CA54D2" w:rsidRDefault="00E5589D" w:rsidP="00E5589D">
      <w:pPr>
        <w:rPr>
          <w:b/>
        </w:rPr>
      </w:pPr>
      <w:r w:rsidRPr="00CA54D2">
        <w:rPr>
          <w:b/>
        </w:rPr>
        <w:t>LISTADO DE ÁREAS DIRECTIVAS</w:t>
      </w:r>
    </w:p>
    <w:p w:rsidR="00E5589D" w:rsidRPr="00FA5C36" w:rsidRDefault="00E5589D" w:rsidP="00E5589D">
      <w:pPr>
        <w:rPr>
          <w:rFonts w:ascii="Century Gothic" w:hAnsi="Century Gothic"/>
          <w:color w:val="000000" w:themeColor="text1"/>
          <w:szCs w:val="24"/>
        </w:rPr>
      </w:pPr>
    </w:p>
    <w:tbl>
      <w:tblPr>
        <w:tblW w:w="936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458"/>
        <w:gridCol w:w="2908"/>
      </w:tblGrid>
      <w:tr w:rsidR="00E5589D" w:rsidRPr="00FA5C36" w:rsidTr="00FB2D61">
        <w:trPr>
          <w:trHeight w:val="422"/>
        </w:trPr>
        <w:tc>
          <w:tcPr>
            <w:tcW w:w="6458" w:type="dxa"/>
            <w:tcBorders>
              <w:bottom w:val="single" w:sz="8" w:space="0" w:color="auto"/>
            </w:tcBorders>
            <w:shd w:val="clear" w:color="auto" w:fill="auto"/>
            <w:vAlign w:val="center"/>
          </w:tcPr>
          <w:p w:rsidR="00E5589D" w:rsidRPr="00FA5C36" w:rsidRDefault="00E5589D" w:rsidP="00FB2D61">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Nombre de la Dependencia</w:t>
            </w:r>
          </w:p>
        </w:tc>
        <w:tc>
          <w:tcPr>
            <w:tcW w:w="2908" w:type="dxa"/>
            <w:tcBorders>
              <w:bottom w:val="single" w:sz="8" w:space="0" w:color="auto"/>
            </w:tcBorders>
            <w:shd w:val="clear" w:color="auto" w:fill="auto"/>
            <w:vAlign w:val="center"/>
          </w:tcPr>
          <w:p w:rsidR="00E5589D" w:rsidRPr="00FA5C36" w:rsidRDefault="00E5589D" w:rsidP="00FB2D61">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Dependencia Directa</w:t>
            </w:r>
          </w:p>
        </w:tc>
      </w:tr>
      <w:tr w:rsidR="00E5589D" w:rsidRPr="00FA5C36" w:rsidTr="00FB2D61">
        <w:trPr>
          <w:trHeight w:val="343"/>
        </w:trPr>
        <w:tc>
          <w:tcPr>
            <w:tcW w:w="6458" w:type="dxa"/>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DIRECCION JURÍDICA DE LA COMISARÍA DE SEGURIDAD PÚBLICA</w:t>
            </w:r>
          </w:p>
        </w:tc>
        <w:tc>
          <w:tcPr>
            <w:tcW w:w="2908" w:type="dxa"/>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01-PM</w:t>
            </w:r>
          </w:p>
        </w:tc>
      </w:tr>
    </w:tbl>
    <w:p w:rsidR="00E5589D" w:rsidRPr="00CA54D2" w:rsidRDefault="00E5589D" w:rsidP="00E5589D">
      <w:pPr>
        <w:rPr>
          <w:b/>
        </w:rPr>
      </w:pPr>
    </w:p>
    <w:p w:rsidR="00E5589D" w:rsidRPr="00CA54D2" w:rsidRDefault="00E5589D" w:rsidP="00E5589D">
      <w:pPr>
        <w:rPr>
          <w:b/>
        </w:rPr>
      </w:pPr>
      <w:r w:rsidRPr="00CA54D2">
        <w:rPr>
          <w:b/>
        </w:rPr>
        <w:t>DESCRIPCIÓN DE LAS FUNCIONES DE LOS TITULARES</w:t>
      </w:r>
    </w:p>
    <w:p w:rsidR="00E5589D" w:rsidRPr="00FA5C36" w:rsidRDefault="00E5589D" w:rsidP="00E5589D">
      <w:pPr>
        <w:rPr>
          <w:rFonts w:ascii="Century Gothic" w:hAnsi="Century Gothic"/>
          <w:color w:val="000000" w:themeColor="text1"/>
          <w:szCs w:val="24"/>
        </w:rPr>
      </w:pPr>
    </w:p>
    <w:tbl>
      <w:tblPr>
        <w:tblpPr w:leftFromText="141" w:rightFromText="141" w:vertAnchor="text" w:horzAnchor="margin" w:tblpY="22"/>
        <w:tblW w:w="936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927"/>
        <w:gridCol w:w="7439"/>
      </w:tblGrid>
      <w:tr w:rsidR="00E5589D" w:rsidRPr="00FA5C36" w:rsidTr="00FB2D61">
        <w:trPr>
          <w:trHeight w:val="60"/>
        </w:trPr>
        <w:tc>
          <w:tcPr>
            <w:tcW w:w="1927" w:type="dxa"/>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jc w:val="center"/>
              <w:rPr>
                <w:rFonts w:ascii="Century Gothic" w:hAnsi="Century Gothic" w:cs="Arial"/>
                <w:bCs/>
                <w:color w:val="000000" w:themeColor="text1"/>
                <w:szCs w:val="24"/>
              </w:rPr>
            </w:pPr>
            <w:r w:rsidRPr="00FA5C36">
              <w:rPr>
                <w:rStyle w:val="Textoennegrita"/>
                <w:rFonts w:ascii="Century Gothic" w:hAnsi="Century Gothic" w:cs="Arial"/>
                <w:b w:val="0"/>
                <w:color w:val="000000" w:themeColor="text1"/>
                <w:szCs w:val="24"/>
              </w:rPr>
              <w:t>Dependencia</w:t>
            </w:r>
          </w:p>
        </w:tc>
        <w:tc>
          <w:tcPr>
            <w:tcW w:w="7439" w:type="dxa"/>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jc w:val="center"/>
              <w:rPr>
                <w:rFonts w:ascii="Century Gothic" w:hAnsi="Century Gothic" w:cs="Arial"/>
                <w:bCs/>
                <w:color w:val="000000" w:themeColor="text1"/>
                <w:szCs w:val="24"/>
              </w:rPr>
            </w:pPr>
            <w:r w:rsidRPr="00FA5C36">
              <w:rPr>
                <w:rFonts w:ascii="Century Gothic" w:hAnsi="Century Gothic" w:cs="Arial"/>
                <w:bCs/>
                <w:color w:val="000000" w:themeColor="text1"/>
                <w:szCs w:val="24"/>
              </w:rPr>
              <w:t xml:space="preserve">Descripción </w:t>
            </w:r>
          </w:p>
        </w:tc>
      </w:tr>
      <w:tr w:rsidR="00E5589D" w:rsidRPr="00FA5C36" w:rsidTr="00FB2D61">
        <w:tc>
          <w:tcPr>
            <w:tcW w:w="1927" w:type="dxa"/>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DIRECTOR JURÍDICO</w:t>
            </w:r>
          </w:p>
        </w:tc>
        <w:tc>
          <w:tcPr>
            <w:tcW w:w="7439" w:type="dxa"/>
            <w:tcBorders>
              <w:left w:val="single" w:sz="8" w:space="0" w:color="auto"/>
              <w:right w:val="single" w:sz="8" w:space="0" w:color="auto"/>
            </w:tcBorders>
            <w:shd w:val="clear" w:color="auto" w:fill="auto"/>
          </w:tcPr>
          <w:p w:rsidR="00E5589D" w:rsidRPr="00FA5C36" w:rsidRDefault="00E5589D" w:rsidP="00FB2D61">
            <w:pPr>
              <w:pStyle w:val="NormalVerdana"/>
              <w:numPr>
                <w:ilvl w:val="0"/>
                <w:numId w:val="0"/>
              </w:numPr>
              <w:rPr>
                <w:rFonts w:ascii="Century Gothic" w:hAnsi="Century Gothic" w:cs="Arial"/>
                <w:color w:val="000000" w:themeColor="text1"/>
              </w:rPr>
            </w:pPr>
            <w:r w:rsidRPr="00FA5C36">
              <w:rPr>
                <w:rFonts w:ascii="Century Gothic" w:hAnsi="Century Gothic" w:cs="Arial"/>
                <w:color w:val="000000" w:themeColor="text1"/>
              </w:rPr>
              <w:t xml:space="preserve"> Se encarga de revisar y autorizar por medio de una rúbrica como visto bueno, todos los oficios dirigidos a las diferentes Autoridades Federales Estatales y Municipales, documentos que son rubricados por el Comisario de Seguridad Publica. Así como dar contestación, cuando así se requiere a los oficios de las áreas para informar del trato dado a los documentos recibidos, orga</w:t>
            </w:r>
            <w:r>
              <w:rPr>
                <w:rFonts w:ascii="Century Gothic" w:hAnsi="Century Gothic" w:cs="Arial"/>
                <w:color w:val="000000" w:themeColor="text1"/>
              </w:rPr>
              <w:t>nizar y verificar el trabajo de</w:t>
            </w:r>
            <w:r w:rsidRPr="00FA5C36">
              <w:rPr>
                <w:rFonts w:ascii="Century Gothic" w:hAnsi="Century Gothic" w:cs="Arial"/>
                <w:color w:val="000000" w:themeColor="text1"/>
              </w:rPr>
              <w:t xml:space="preserve"> todo el personal a su mando de una manera responsable.   </w:t>
            </w:r>
          </w:p>
        </w:tc>
      </w:tr>
    </w:tbl>
    <w:p w:rsidR="00E5589D" w:rsidRDefault="00E5589D" w:rsidP="00E5589D">
      <w:pPr>
        <w:rPr>
          <w:rFonts w:ascii="Century Gothic" w:hAnsi="Century Gothic"/>
          <w:color w:val="000000" w:themeColor="text1"/>
          <w:szCs w:val="24"/>
          <w:shd w:val="clear" w:color="auto" w:fill="C2D69B"/>
        </w:rPr>
      </w:pPr>
    </w:p>
    <w:p w:rsidR="00E5589D" w:rsidRPr="00CA54D2" w:rsidRDefault="00E5589D" w:rsidP="00E5589D">
      <w:pPr>
        <w:rPr>
          <w:b/>
        </w:rPr>
      </w:pPr>
      <w:r w:rsidRPr="00CA54D2">
        <w:rPr>
          <w:b/>
        </w:rPr>
        <w:t>MARCO JURÍDICO</w:t>
      </w:r>
    </w:p>
    <w:p w:rsidR="00E5589D" w:rsidRPr="00FA5C36" w:rsidRDefault="00E5589D" w:rsidP="00E5589D">
      <w:pPr>
        <w:rPr>
          <w:rFonts w:ascii="Century Gothic" w:hAnsi="Century Gothic"/>
          <w:i/>
          <w:iCs/>
          <w:color w:val="000000" w:themeColor="text1"/>
          <w:szCs w:val="24"/>
        </w:rPr>
      </w:pPr>
    </w:p>
    <w:tbl>
      <w:tblPr>
        <w:tblW w:w="93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20"/>
        <w:gridCol w:w="8650"/>
      </w:tblGrid>
      <w:tr w:rsidR="00E5589D" w:rsidRPr="00FA5C36" w:rsidTr="00FB2D61">
        <w:trPr>
          <w:cantSplit/>
        </w:trPr>
        <w:tc>
          <w:tcPr>
            <w:tcW w:w="720" w:type="dxa"/>
            <w:tcBorders>
              <w:bottom w:val="single" w:sz="8" w:space="0" w:color="auto"/>
            </w:tcBorders>
            <w:shd w:val="clear" w:color="auto" w:fill="auto"/>
            <w:vAlign w:val="center"/>
          </w:tcPr>
          <w:p w:rsidR="00E5589D" w:rsidRPr="006C47D6" w:rsidRDefault="00E5589D" w:rsidP="00FB2D61">
            <w:pPr>
              <w:jc w:val="center"/>
              <w:rPr>
                <w:rFonts w:ascii="Century Gothic" w:hAnsi="Century Gothic"/>
                <w:szCs w:val="24"/>
              </w:rPr>
            </w:pPr>
            <w:r w:rsidRPr="006C47D6">
              <w:rPr>
                <w:rStyle w:val="Textoennegrita"/>
                <w:rFonts w:ascii="Century Gothic" w:hAnsi="Century Gothic" w:cs="Arial"/>
                <w:b w:val="0"/>
                <w:szCs w:val="24"/>
              </w:rPr>
              <w:t>Núm.</w:t>
            </w:r>
          </w:p>
        </w:tc>
        <w:tc>
          <w:tcPr>
            <w:tcW w:w="8650" w:type="dxa"/>
            <w:tcBorders>
              <w:bottom w:val="single" w:sz="8" w:space="0" w:color="auto"/>
            </w:tcBorders>
            <w:shd w:val="clear" w:color="auto" w:fill="auto"/>
            <w:vAlign w:val="center"/>
          </w:tcPr>
          <w:p w:rsidR="00E5589D" w:rsidRPr="006C47D6" w:rsidRDefault="00E5589D" w:rsidP="00FB2D61">
            <w:pPr>
              <w:rPr>
                <w:rFonts w:ascii="Century Gothic" w:hAnsi="Century Gothic"/>
                <w:szCs w:val="24"/>
              </w:rPr>
            </w:pPr>
            <w:r w:rsidRPr="006C47D6">
              <w:rPr>
                <w:rStyle w:val="Textoennegrita"/>
                <w:rFonts w:ascii="Century Gothic" w:hAnsi="Century Gothic" w:cs="Arial"/>
                <w:b w:val="0"/>
                <w:szCs w:val="24"/>
              </w:rPr>
              <w:t>Ley o Reglamento</w:t>
            </w:r>
          </w:p>
        </w:tc>
      </w:tr>
      <w:tr w:rsidR="00E5589D" w:rsidRPr="00FA5C36" w:rsidTr="00FB2D61">
        <w:trPr>
          <w:cantSplit/>
        </w:trPr>
        <w:tc>
          <w:tcPr>
            <w:tcW w:w="720" w:type="dxa"/>
            <w:shd w:val="clear" w:color="auto" w:fill="auto"/>
            <w:vAlign w:val="center"/>
          </w:tcPr>
          <w:p w:rsidR="00E5589D" w:rsidRPr="006C47D6" w:rsidRDefault="00E5589D" w:rsidP="00FB2D61">
            <w:pPr>
              <w:jc w:val="center"/>
              <w:rPr>
                <w:rStyle w:val="Textoennegrita"/>
                <w:rFonts w:ascii="Century Gothic" w:hAnsi="Century Gothic" w:cs="Arial"/>
                <w:b w:val="0"/>
                <w:szCs w:val="24"/>
              </w:rPr>
            </w:pPr>
            <w:r w:rsidRPr="006C47D6">
              <w:rPr>
                <w:rStyle w:val="Textoennegrita"/>
                <w:rFonts w:ascii="Century Gothic" w:hAnsi="Century Gothic" w:cs="Arial"/>
                <w:b w:val="0"/>
                <w:szCs w:val="24"/>
              </w:rPr>
              <w:t>1</w:t>
            </w:r>
          </w:p>
        </w:tc>
        <w:tc>
          <w:tcPr>
            <w:tcW w:w="8650" w:type="dxa"/>
            <w:shd w:val="clear" w:color="auto" w:fill="auto"/>
            <w:vAlign w:val="center"/>
          </w:tcPr>
          <w:p w:rsidR="00E5589D" w:rsidRPr="006C47D6" w:rsidRDefault="00E5589D" w:rsidP="00FB2D61">
            <w:pPr>
              <w:rPr>
                <w:rStyle w:val="Textoennegrita"/>
                <w:rFonts w:ascii="Century Gothic" w:hAnsi="Century Gothic" w:cs="Arial"/>
                <w:b w:val="0"/>
                <w:szCs w:val="24"/>
              </w:rPr>
            </w:pPr>
            <w:r w:rsidRPr="006C47D6">
              <w:rPr>
                <w:rStyle w:val="Textoennegrita"/>
                <w:rFonts w:ascii="Century Gothic" w:hAnsi="Century Gothic" w:cs="Arial"/>
                <w:b w:val="0"/>
                <w:szCs w:val="24"/>
              </w:rPr>
              <w:t>Constitución Política de los Estados Unidos Mexicanos.</w:t>
            </w:r>
          </w:p>
        </w:tc>
      </w:tr>
      <w:tr w:rsidR="00E5589D" w:rsidRPr="00FA5C36" w:rsidTr="00FB2D61">
        <w:trPr>
          <w:cantSplit/>
        </w:trPr>
        <w:tc>
          <w:tcPr>
            <w:tcW w:w="720" w:type="dxa"/>
            <w:shd w:val="clear" w:color="auto" w:fill="auto"/>
            <w:vAlign w:val="center"/>
          </w:tcPr>
          <w:p w:rsidR="00E5589D" w:rsidRPr="006C47D6" w:rsidRDefault="00E5589D" w:rsidP="00FB2D61">
            <w:pPr>
              <w:jc w:val="center"/>
              <w:rPr>
                <w:rStyle w:val="Textoennegrita"/>
                <w:rFonts w:ascii="Century Gothic" w:hAnsi="Century Gothic" w:cs="Arial"/>
                <w:b w:val="0"/>
                <w:szCs w:val="24"/>
              </w:rPr>
            </w:pPr>
            <w:r w:rsidRPr="006C47D6">
              <w:rPr>
                <w:rStyle w:val="Textoennegrita"/>
                <w:rFonts w:ascii="Century Gothic" w:hAnsi="Century Gothic" w:cs="Arial"/>
                <w:b w:val="0"/>
                <w:szCs w:val="24"/>
              </w:rPr>
              <w:t>2</w:t>
            </w:r>
          </w:p>
        </w:tc>
        <w:tc>
          <w:tcPr>
            <w:tcW w:w="8650" w:type="dxa"/>
            <w:shd w:val="clear" w:color="auto" w:fill="auto"/>
            <w:vAlign w:val="center"/>
          </w:tcPr>
          <w:p w:rsidR="00E5589D" w:rsidRPr="006C47D6" w:rsidRDefault="00E5589D" w:rsidP="00FB2D61">
            <w:pPr>
              <w:rPr>
                <w:rStyle w:val="Textoennegrita"/>
                <w:rFonts w:ascii="Century Gothic" w:hAnsi="Century Gothic" w:cs="Arial"/>
                <w:b w:val="0"/>
                <w:szCs w:val="24"/>
              </w:rPr>
            </w:pPr>
            <w:r w:rsidRPr="006C47D6">
              <w:rPr>
                <w:rStyle w:val="Textoennegrita"/>
                <w:rFonts w:ascii="Century Gothic" w:hAnsi="Century Gothic" w:cs="Arial"/>
                <w:b w:val="0"/>
                <w:szCs w:val="24"/>
              </w:rPr>
              <w:t>Reglamento de Gobierno y la Administración Pública del Ayuntamiento Constitucional de Tonalá, Jalisco.</w:t>
            </w:r>
          </w:p>
        </w:tc>
      </w:tr>
      <w:tr w:rsidR="00E5589D" w:rsidRPr="00FA5C36" w:rsidTr="00FB2D61">
        <w:trPr>
          <w:cantSplit/>
        </w:trPr>
        <w:tc>
          <w:tcPr>
            <w:tcW w:w="720" w:type="dxa"/>
            <w:shd w:val="clear" w:color="auto" w:fill="auto"/>
            <w:vAlign w:val="center"/>
          </w:tcPr>
          <w:p w:rsidR="00E5589D" w:rsidRPr="006C47D6" w:rsidRDefault="00E5589D" w:rsidP="00FB2D61">
            <w:pPr>
              <w:jc w:val="center"/>
              <w:rPr>
                <w:rStyle w:val="Textoennegrita"/>
                <w:rFonts w:ascii="Century Gothic" w:hAnsi="Century Gothic" w:cs="Arial"/>
                <w:b w:val="0"/>
                <w:szCs w:val="24"/>
              </w:rPr>
            </w:pPr>
            <w:r w:rsidRPr="006C47D6">
              <w:rPr>
                <w:rStyle w:val="Textoennegrita"/>
                <w:rFonts w:ascii="Century Gothic" w:hAnsi="Century Gothic" w:cs="Arial"/>
                <w:b w:val="0"/>
                <w:szCs w:val="24"/>
              </w:rPr>
              <w:t>3</w:t>
            </w:r>
          </w:p>
        </w:tc>
        <w:tc>
          <w:tcPr>
            <w:tcW w:w="8650" w:type="dxa"/>
            <w:shd w:val="clear" w:color="auto" w:fill="auto"/>
            <w:vAlign w:val="center"/>
          </w:tcPr>
          <w:p w:rsidR="00E5589D" w:rsidRPr="006C47D6" w:rsidRDefault="00E5589D" w:rsidP="00FB2D61">
            <w:pPr>
              <w:rPr>
                <w:rStyle w:val="Textoennegrita"/>
                <w:rFonts w:ascii="Century Gothic" w:hAnsi="Century Gothic" w:cs="Arial"/>
                <w:b w:val="0"/>
                <w:szCs w:val="24"/>
              </w:rPr>
            </w:pPr>
            <w:r w:rsidRPr="006C47D6">
              <w:rPr>
                <w:rStyle w:val="Textoennegrita"/>
                <w:rFonts w:ascii="Century Gothic" w:hAnsi="Century Gothic" w:cs="Arial"/>
                <w:b w:val="0"/>
                <w:szCs w:val="24"/>
              </w:rPr>
              <w:t>Reglamento de Policía y buen Gobierno del Municipio de Tonalá Jalisco.</w:t>
            </w:r>
          </w:p>
        </w:tc>
      </w:tr>
      <w:tr w:rsidR="00E5589D" w:rsidRPr="00FA5C36" w:rsidTr="00FB2D61">
        <w:trPr>
          <w:cantSplit/>
        </w:trPr>
        <w:tc>
          <w:tcPr>
            <w:tcW w:w="720" w:type="dxa"/>
            <w:shd w:val="clear" w:color="auto" w:fill="auto"/>
            <w:vAlign w:val="center"/>
          </w:tcPr>
          <w:p w:rsidR="00E5589D" w:rsidRPr="006C47D6" w:rsidRDefault="00E5589D" w:rsidP="00FB2D61">
            <w:pPr>
              <w:jc w:val="center"/>
              <w:rPr>
                <w:rStyle w:val="Textoennegrita"/>
                <w:rFonts w:ascii="Century Gothic" w:hAnsi="Century Gothic" w:cs="Arial"/>
                <w:b w:val="0"/>
                <w:szCs w:val="24"/>
              </w:rPr>
            </w:pPr>
            <w:r w:rsidRPr="006C47D6">
              <w:rPr>
                <w:rStyle w:val="Textoennegrita"/>
                <w:rFonts w:ascii="Century Gothic" w:hAnsi="Century Gothic" w:cs="Arial"/>
                <w:b w:val="0"/>
                <w:szCs w:val="24"/>
              </w:rPr>
              <w:t>4</w:t>
            </w:r>
          </w:p>
        </w:tc>
        <w:tc>
          <w:tcPr>
            <w:tcW w:w="8650" w:type="dxa"/>
            <w:shd w:val="clear" w:color="auto" w:fill="auto"/>
            <w:vAlign w:val="center"/>
          </w:tcPr>
          <w:p w:rsidR="00E5589D" w:rsidRPr="006C47D6" w:rsidRDefault="00E5589D" w:rsidP="00FB2D61">
            <w:pPr>
              <w:rPr>
                <w:rStyle w:val="Textoennegrita"/>
                <w:rFonts w:ascii="Century Gothic" w:hAnsi="Century Gothic" w:cs="Arial"/>
                <w:b w:val="0"/>
                <w:szCs w:val="24"/>
              </w:rPr>
            </w:pPr>
            <w:r w:rsidRPr="006C47D6">
              <w:rPr>
                <w:rStyle w:val="Textoennegrita"/>
                <w:rFonts w:ascii="Century Gothic" w:hAnsi="Century Gothic" w:cs="Arial"/>
                <w:b w:val="0"/>
                <w:szCs w:val="24"/>
              </w:rPr>
              <w:t>Reglamento de la comisaria de Seguridad Publica y Servicio Profesional de la Carrera Policial de Tonalá Jalisco.</w:t>
            </w:r>
          </w:p>
        </w:tc>
      </w:tr>
      <w:tr w:rsidR="00E5589D" w:rsidRPr="00FA5C36" w:rsidTr="00FB2D61">
        <w:trPr>
          <w:cantSplit/>
        </w:trPr>
        <w:tc>
          <w:tcPr>
            <w:tcW w:w="720" w:type="dxa"/>
            <w:shd w:val="clear" w:color="auto" w:fill="auto"/>
            <w:vAlign w:val="center"/>
          </w:tcPr>
          <w:p w:rsidR="00E5589D" w:rsidRPr="006C47D6" w:rsidRDefault="00E5589D" w:rsidP="00FB2D61">
            <w:pPr>
              <w:jc w:val="center"/>
              <w:rPr>
                <w:rStyle w:val="Textoennegrita"/>
                <w:rFonts w:ascii="Century Gothic" w:hAnsi="Century Gothic" w:cs="Arial"/>
                <w:b w:val="0"/>
                <w:szCs w:val="24"/>
              </w:rPr>
            </w:pPr>
            <w:r w:rsidRPr="006C47D6">
              <w:rPr>
                <w:rStyle w:val="Textoennegrita"/>
                <w:rFonts w:ascii="Century Gothic" w:hAnsi="Century Gothic" w:cs="Arial"/>
                <w:b w:val="0"/>
                <w:szCs w:val="24"/>
              </w:rPr>
              <w:t>5</w:t>
            </w:r>
          </w:p>
        </w:tc>
        <w:tc>
          <w:tcPr>
            <w:tcW w:w="8650" w:type="dxa"/>
            <w:shd w:val="clear" w:color="auto" w:fill="auto"/>
            <w:vAlign w:val="center"/>
          </w:tcPr>
          <w:p w:rsidR="00E5589D" w:rsidRPr="006C47D6" w:rsidRDefault="00E5589D" w:rsidP="00FB2D61">
            <w:pPr>
              <w:rPr>
                <w:rStyle w:val="Textoennegrita"/>
                <w:rFonts w:ascii="Century Gothic" w:hAnsi="Century Gothic" w:cs="Arial"/>
                <w:b w:val="0"/>
                <w:szCs w:val="24"/>
              </w:rPr>
            </w:pPr>
            <w:r w:rsidRPr="006C47D6">
              <w:rPr>
                <w:rStyle w:val="Textoennegrita"/>
                <w:rFonts w:ascii="Century Gothic" w:hAnsi="Century Gothic" w:cs="Arial"/>
                <w:b w:val="0"/>
                <w:szCs w:val="24"/>
              </w:rPr>
              <w:t>Ley de Amparo.</w:t>
            </w:r>
          </w:p>
        </w:tc>
      </w:tr>
      <w:tr w:rsidR="00E5589D" w:rsidRPr="00FA5C36" w:rsidTr="00FB2D61">
        <w:trPr>
          <w:cantSplit/>
        </w:trPr>
        <w:tc>
          <w:tcPr>
            <w:tcW w:w="720" w:type="dxa"/>
            <w:shd w:val="clear" w:color="auto" w:fill="auto"/>
            <w:vAlign w:val="center"/>
          </w:tcPr>
          <w:p w:rsidR="00E5589D" w:rsidRPr="006C47D6" w:rsidRDefault="00E5589D" w:rsidP="00FB2D61">
            <w:pPr>
              <w:jc w:val="center"/>
              <w:rPr>
                <w:rStyle w:val="Textoennegrita"/>
                <w:rFonts w:ascii="Century Gothic" w:hAnsi="Century Gothic" w:cs="Arial"/>
                <w:b w:val="0"/>
                <w:szCs w:val="24"/>
              </w:rPr>
            </w:pPr>
            <w:r w:rsidRPr="006C47D6">
              <w:rPr>
                <w:rStyle w:val="Textoennegrita"/>
                <w:rFonts w:ascii="Century Gothic" w:hAnsi="Century Gothic" w:cs="Arial"/>
                <w:b w:val="0"/>
                <w:szCs w:val="24"/>
              </w:rPr>
              <w:t>6</w:t>
            </w:r>
          </w:p>
        </w:tc>
        <w:tc>
          <w:tcPr>
            <w:tcW w:w="8650" w:type="dxa"/>
            <w:shd w:val="clear" w:color="auto" w:fill="auto"/>
            <w:vAlign w:val="center"/>
          </w:tcPr>
          <w:p w:rsidR="00E5589D" w:rsidRPr="006C47D6" w:rsidRDefault="00E5589D" w:rsidP="00FB2D61">
            <w:pPr>
              <w:rPr>
                <w:rStyle w:val="Textoennegrita"/>
                <w:rFonts w:ascii="Century Gothic" w:hAnsi="Century Gothic" w:cs="Arial"/>
                <w:b w:val="0"/>
                <w:szCs w:val="24"/>
              </w:rPr>
            </w:pPr>
            <w:r w:rsidRPr="006C47D6">
              <w:rPr>
                <w:rStyle w:val="Textoennegrita"/>
                <w:rFonts w:ascii="Century Gothic" w:hAnsi="Century Gothic" w:cs="Arial"/>
                <w:b w:val="0"/>
                <w:szCs w:val="24"/>
              </w:rPr>
              <w:t>Código Penal del Estado de Jalisco.</w:t>
            </w:r>
          </w:p>
        </w:tc>
      </w:tr>
      <w:tr w:rsidR="00E5589D" w:rsidRPr="00FA5C36" w:rsidTr="00FB2D61">
        <w:trPr>
          <w:cantSplit/>
        </w:trPr>
        <w:tc>
          <w:tcPr>
            <w:tcW w:w="720" w:type="dxa"/>
            <w:shd w:val="clear" w:color="auto" w:fill="auto"/>
            <w:vAlign w:val="center"/>
          </w:tcPr>
          <w:p w:rsidR="00E5589D" w:rsidRPr="006C47D6" w:rsidRDefault="00E5589D" w:rsidP="00FB2D61">
            <w:pPr>
              <w:jc w:val="center"/>
              <w:rPr>
                <w:rStyle w:val="Textoennegrita"/>
                <w:rFonts w:ascii="Century Gothic" w:hAnsi="Century Gothic" w:cs="Arial"/>
                <w:b w:val="0"/>
                <w:szCs w:val="24"/>
              </w:rPr>
            </w:pPr>
            <w:r w:rsidRPr="006C47D6">
              <w:rPr>
                <w:rStyle w:val="Textoennegrita"/>
                <w:rFonts w:ascii="Century Gothic" w:hAnsi="Century Gothic" w:cs="Arial"/>
                <w:b w:val="0"/>
                <w:szCs w:val="24"/>
              </w:rPr>
              <w:t>7</w:t>
            </w:r>
          </w:p>
        </w:tc>
        <w:tc>
          <w:tcPr>
            <w:tcW w:w="8650" w:type="dxa"/>
            <w:shd w:val="clear" w:color="auto" w:fill="auto"/>
            <w:vAlign w:val="center"/>
          </w:tcPr>
          <w:p w:rsidR="00E5589D" w:rsidRPr="006C47D6" w:rsidRDefault="00E5589D" w:rsidP="00FB2D61">
            <w:pPr>
              <w:rPr>
                <w:rStyle w:val="Textoennegrita"/>
                <w:rFonts w:ascii="Century Gothic" w:hAnsi="Century Gothic" w:cs="Arial"/>
                <w:b w:val="0"/>
                <w:szCs w:val="24"/>
              </w:rPr>
            </w:pPr>
            <w:r w:rsidRPr="006C47D6">
              <w:rPr>
                <w:rStyle w:val="Textoennegrita"/>
                <w:rFonts w:ascii="Century Gothic" w:hAnsi="Century Gothic" w:cs="Arial"/>
                <w:b w:val="0"/>
                <w:szCs w:val="24"/>
              </w:rPr>
              <w:t>Código de Procedimientos Penales del Estado de Jalisco.</w:t>
            </w:r>
          </w:p>
        </w:tc>
      </w:tr>
      <w:tr w:rsidR="00E5589D" w:rsidRPr="00FA5C36" w:rsidTr="00FB2D61">
        <w:trPr>
          <w:cantSplit/>
        </w:trPr>
        <w:tc>
          <w:tcPr>
            <w:tcW w:w="720" w:type="dxa"/>
            <w:shd w:val="clear" w:color="auto" w:fill="auto"/>
            <w:vAlign w:val="center"/>
          </w:tcPr>
          <w:p w:rsidR="00E5589D" w:rsidRPr="006C47D6" w:rsidRDefault="00E5589D" w:rsidP="00FB2D61">
            <w:pPr>
              <w:jc w:val="center"/>
              <w:rPr>
                <w:rStyle w:val="Textoennegrita"/>
                <w:rFonts w:ascii="Century Gothic" w:hAnsi="Century Gothic" w:cs="Arial"/>
                <w:b w:val="0"/>
                <w:szCs w:val="24"/>
              </w:rPr>
            </w:pPr>
            <w:r w:rsidRPr="006C47D6">
              <w:rPr>
                <w:rStyle w:val="Textoennegrita"/>
                <w:rFonts w:ascii="Century Gothic" w:hAnsi="Century Gothic" w:cs="Arial"/>
                <w:b w:val="0"/>
                <w:szCs w:val="24"/>
              </w:rPr>
              <w:t>8</w:t>
            </w:r>
          </w:p>
        </w:tc>
        <w:tc>
          <w:tcPr>
            <w:tcW w:w="8650" w:type="dxa"/>
            <w:shd w:val="clear" w:color="auto" w:fill="auto"/>
            <w:vAlign w:val="center"/>
          </w:tcPr>
          <w:p w:rsidR="00E5589D" w:rsidRPr="006C47D6" w:rsidRDefault="00E5589D" w:rsidP="00FB2D61">
            <w:pPr>
              <w:rPr>
                <w:rStyle w:val="Textoennegrita"/>
                <w:rFonts w:ascii="Century Gothic" w:hAnsi="Century Gothic" w:cs="Arial"/>
                <w:b w:val="0"/>
                <w:szCs w:val="24"/>
              </w:rPr>
            </w:pPr>
            <w:r w:rsidRPr="006C47D6">
              <w:rPr>
                <w:rStyle w:val="Textoennegrita"/>
                <w:rFonts w:ascii="Century Gothic" w:hAnsi="Century Gothic" w:cs="Arial"/>
                <w:b w:val="0"/>
                <w:szCs w:val="24"/>
              </w:rPr>
              <w:t>Código de Procedimientos Civiles del Estado de Jalisco.</w:t>
            </w:r>
          </w:p>
        </w:tc>
      </w:tr>
      <w:tr w:rsidR="00E5589D" w:rsidRPr="00FA5C36" w:rsidTr="00FB2D61">
        <w:trPr>
          <w:cantSplit/>
        </w:trPr>
        <w:tc>
          <w:tcPr>
            <w:tcW w:w="720" w:type="dxa"/>
            <w:shd w:val="clear" w:color="auto" w:fill="auto"/>
            <w:vAlign w:val="center"/>
          </w:tcPr>
          <w:p w:rsidR="00E5589D" w:rsidRPr="006C47D6" w:rsidRDefault="00E5589D" w:rsidP="00FB2D61">
            <w:pPr>
              <w:jc w:val="center"/>
              <w:rPr>
                <w:rStyle w:val="Textoennegrita"/>
                <w:rFonts w:ascii="Century Gothic" w:hAnsi="Century Gothic" w:cs="Arial"/>
                <w:b w:val="0"/>
                <w:szCs w:val="24"/>
              </w:rPr>
            </w:pPr>
            <w:r w:rsidRPr="006C47D6">
              <w:rPr>
                <w:rStyle w:val="Textoennegrita"/>
                <w:rFonts w:ascii="Century Gothic" w:hAnsi="Century Gothic" w:cs="Arial"/>
                <w:b w:val="0"/>
                <w:szCs w:val="24"/>
              </w:rPr>
              <w:t>9</w:t>
            </w:r>
          </w:p>
        </w:tc>
        <w:tc>
          <w:tcPr>
            <w:tcW w:w="8650" w:type="dxa"/>
            <w:shd w:val="clear" w:color="auto" w:fill="auto"/>
            <w:vAlign w:val="center"/>
          </w:tcPr>
          <w:p w:rsidR="00E5589D" w:rsidRPr="006C47D6" w:rsidRDefault="00E5589D" w:rsidP="00FB2D61">
            <w:pPr>
              <w:rPr>
                <w:rStyle w:val="Textoennegrita"/>
                <w:rFonts w:ascii="Century Gothic" w:hAnsi="Century Gothic" w:cs="Arial"/>
                <w:b w:val="0"/>
                <w:szCs w:val="24"/>
              </w:rPr>
            </w:pPr>
            <w:r w:rsidRPr="006C47D6">
              <w:rPr>
                <w:rStyle w:val="Textoennegrita"/>
                <w:rFonts w:ascii="Century Gothic" w:hAnsi="Century Gothic" w:cs="Arial"/>
                <w:b w:val="0"/>
                <w:szCs w:val="24"/>
              </w:rPr>
              <w:t>Ley para los Servidores Públicos del estado de Jalisco.</w:t>
            </w:r>
          </w:p>
        </w:tc>
      </w:tr>
      <w:tr w:rsidR="00E5589D" w:rsidRPr="00FA5C36" w:rsidTr="00FB2D61">
        <w:trPr>
          <w:cantSplit/>
        </w:trPr>
        <w:tc>
          <w:tcPr>
            <w:tcW w:w="720" w:type="dxa"/>
            <w:shd w:val="clear" w:color="auto" w:fill="auto"/>
            <w:vAlign w:val="center"/>
          </w:tcPr>
          <w:p w:rsidR="00E5589D" w:rsidRPr="006C47D6" w:rsidRDefault="00E5589D" w:rsidP="00FB2D61">
            <w:pPr>
              <w:jc w:val="center"/>
              <w:rPr>
                <w:rStyle w:val="Textoennegrita"/>
                <w:rFonts w:ascii="Century Gothic" w:hAnsi="Century Gothic" w:cs="Arial"/>
                <w:b w:val="0"/>
                <w:szCs w:val="24"/>
              </w:rPr>
            </w:pPr>
            <w:r w:rsidRPr="006C47D6">
              <w:rPr>
                <w:rStyle w:val="Textoennegrita"/>
                <w:rFonts w:ascii="Century Gothic" w:hAnsi="Century Gothic" w:cs="Arial"/>
                <w:b w:val="0"/>
                <w:szCs w:val="24"/>
              </w:rPr>
              <w:t>10</w:t>
            </w:r>
          </w:p>
        </w:tc>
        <w:tc>
          <w:tcPr>
            <w:tcW w:w="8650" w:type="dxa"/>
            <w:shd w:val="clear" w:color="auto" w:fill="auto"/>
            <w:vAlign w:val="center"/>
          </w:tcPr>
          <w:p w:rsidR="00E5589D" w:rsidRPr="007C1EC9" w:rsidRDefault="00E5589D" w:rsidP="00FB2D61">
            <w:pPr>
              <w:rPr>
                <w:rStyle w:val="Textoennegrita"/>
                <w:rFonts w:ascii="Century Gothic" w:hAnsi="Century Gothic"/>
                <w:b w:val="0"/>
                <w:bCs w:val="0"/>
                <w:color w:val="000000"/>
                <w:szCs w:val="24"/>
                <w:shd w:val="clear" w:color="auto" w:fill="FFFFFF"/>
              </w:rPr>
            </w:pPr>
            <w:r>
              <w:rPr>
                <w:rFonts w:ascii="Century Gothic" w:hAnsi="Century Gothic"/>
                <w:color w:val="000000"/>
                <w:szCs w:val="24"/>
                <w:shd w:val="clear" w:color="auto" w:fill="FFFFFF"/>
              </w:rPr>
              <w:t>Ley de responsabilidades políticas y administrativas del estado de Jalisco.</w:t>
            </w:r>
          </w:p>
        </w:tc>
      </w:tr>
      <w:tr w:rsidR="00E5589D" w:rsidRPr="00FA5C36" w:rsidTr="00FB2D61">
        <w:trPr>
          <w:cantSplit/>
        </w:trPr>
        <w:tc>
          <w:tcPr>
            <w:tcW w:w="720" w:type="dxa"/>
            <w:shd w:val="clear" w:color="auto" w:fill="auto"/>
            <w:vAlign w:val="center"/>
          </w:tcPr>
          <w:p w:rsidR="00E5589D" w:rsidRPr="006C47D6" w:rsidRDefault="00E5589D" w:rsidP="00FB2D61">
            <w:pPr>
              <w:jc w:val="center"/>
              <w:rPr>
                <w:rStyle w:val="Textoennegrita"/>
                <w:rFonts w:ascii="Century Gothic" w:hAnsi="Century Gothic" w:cs="Arial"/>
                <w:b w:val="0"/>
                <w:szCs w:val="24"/>
              </w:rPr>
            </w:pPr>
            <w:r w:rsidRPr="006C47D6">
              <w:rPr>
                <w:rStyle w:val="Textoennegrita"/>
                <w:rFonts w:ascii="Century Gothic" w:hAnsi="Century Gothic" w:cs="Arial"/>
                <w:b w:val="0"/>
                <w:szCs w:val="24"/>
              </w:rPr>
              <w:t>11</w:t>
            </w:r>
          </w:p>
        </w:tc>
        <w:tc>
          <w:tcPr>
            <w:tcW w:w="8650" w:type="dxa"/>
            <w:shd w:val="clear" w:color="auto" w:fill="auto"/>
            <w:vAlign w:val="center"/>
          </w:tcPr>
          <w:p w:rsidR="00E5589D" w:rsidRPr="006C47D6" w:rsidRDefault="00E5589D" w:rsidP="00FB2D61">
            <w:pPr>
              <w:rPr>
                <w:rStyle w:val="Textoennegrita"/>
                <w:rFonts w:ascii="Century Gothic" w:hAnsi="Century Gothic" w:cs="Arial"/>
                <w:b w:val="0"/>
                <w:szCs w:val="24"/>
              </w:rPr>
            </w:pPr>
            <w:r w:rsidRPr="006C47D6">
              <w:rPr>
                <w:rStyle w:val="Textoennegrita"/>
                <w:rFonts w:ascii="Century Gothic" w:hAnsi="Century Gothic" w:cs="Arial"/>
                <w:b w:val="0"/>
                <w:szCs w:val="24"/>
              </w:rPr>
              <w:t>Ley de los derechos Humanos del Estado de Jalisco.</w:t>
            </w:r>
          </w:p>
        </w:tc>
      </w:tr>
      <w:tr w:rsidR="00E5589D" w:rsidRPr="00FA5C36" w:rsidTr="00FB2D61">
        <w:trPr>
          <w:cantSplit/>
        </w:trPr>
        <w:tc>
          <w:tcPr>
            <w:tcW w:w="720" w:type="dxa"/>
            <w:shd w:val="clear" w:color="auto" w:fill="auto"/>
            <w:vAlign w:val="center"/>
          </w:tcPr>
          <w:p w:rsidR="00E5589D" w:rsidRPr="006C47D6" w:rsidRDefault="00E5589D" w:rsidP="00FB2D61">
            <w:pPr>
              <w:jc w:val="center"/>
              <w:rPr>
                <w:rStyle w:val="Textoennegrita"/>
                <w:rFonts w:ascii="Century Gothic" w:hAnsi="Century Gothic" w:cs="Arial"/>
                <w:b w:val="0"/>
                <w:szCs w:val="24"/>
              </w:rPr>
            </w:pPr>
            <w:r w:rsidRPr="006C47D6">
              <w:rPr>
                <w:rStyle w:val="Textoennegrita"/>
                <w:rFonts w:ascii="Century Gothic" w:hAnsi="Century Gothic" w:cs="Arial"/>
                <w:b w:val="0"/>
                <w:szCs w:val="24"/>
              </w:rPr>
              <w:t>12</w:t>
            </w:r>
          </w:p>
        </w:tc>
        <w:tc>
          <w:tcPr>
            <w:tcW w:w="8650" w:type="dxa"/>
            <w:shd w:val="clear" w:color="auto" w:fill="auto"/>
            <w:vAlign w:val="center"/>
          </w:tcPr>
          <w:p w:rsidR="00E5589D" w:rsidRPr="006C47D6" w:rsidRDefault="00E5589D" w:rsidP="00FB2D61">
            <w:pPr>
              <w:rPr>
                <w:rStyle w:val="Textoennegrita"/>
                <w:rFonts w:ascii="Century Gothic" w:hAnsi="Century Gothic" w:cs="Arial"/>
                <w:b w:val="0"/>
                <w:szCs w:val="24"/>
              </w:rPr>
            </w:pPr>
            <w:r w:rsidRPr="006C47D6">
              <w:rPr>
                <w:rStyle w:val="Textoennegrita"/>
                <w:rFonts w:ascii="Century Gothic" w:hAnsi="Century Gothic" w:cs="Arial"/>
                <w:b w:val="0"/>
                <w:szCs w:val="24"/>
              </w:rPr>
              <w:t>Código de Procedimientos Mercantiles.</w:t>
            </w:r>
          </w:p>
        </w:tc>
      </w:tr>
      <w:tr w:rsidR="00E5589D" w:rsidTr="00FB2D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PrEx>
        <w:trPr>
          <w:trHeight w:val="375"/>
        </w:trPr>
        <w:tc>
          <w:tcPr>
            <w:tcW w:w="720" w:type="dxa"/>
            <w:vAlign w:val="center"/>
          </w:tcPr>
          <w:p w:rsidR="00E5589D" w:rsidRPr="006C47D6" w:rsidRDefault="00E5589D" w:rsidP="00FB2D61">
            <w:pPr>
              <w:ind w:left="10"/>
              <w:jc w:val="center"/>
              <w:rPr>
                <w:rFonts w:ascii="Century Gothic" w:hAnsi="Century Gothic"/>
                <w:caps/>
                <w:spacing w:val="15"/>
                <w:kern w:val="1"/>
                <w:szCs w:val="24"/>
              </w:rPr>
            </w:pPr>
            <w:r w:rsidRPr="006C47D6">
              <w:rPr>
                <w:rFonts w:ascii="Century Gothic" w:hAnsi="Century Gothic"/>
                <w:caps/>
                <w:spacing w:val="15"/>
                <w:kern w:val="1"/>
                <w:szCs w:val="24"/>
              </w:rPr>
              <w:t>13</w:t>
            </w:r>
          </w:p>
        </w:tc>
        <w:tc>
          <w:tcPr>
            <w:tcW w:w="8650" w:type="dxa"/>
            <w:vAlign w:val="center"/>
          </w:tcPr>
          <w:p w:rsidR="00E5589D" w:rsidRPr="006C47D6" w:rsidRDefault="00E5589D" w:rsidP="00FB2D61">
            <w:pPr>
              <w:rPr>
                <w:kern w:val="1"/>
              </w:rPr>
            </w:pPr>
            <w:r w:rsidRPr="006C47D6">
              <w:rPr>
                <w:kern w:val="1"/>
              </w:rPr>
              <w:t xml:space="preserve">Ley de </w:t>
            </w:r>
            <w:r w:rsidRPr="006C47D6">
              <w:rPr>
                <w:rFonts w:ascii="Century Gothic" w:hAnsi="Century Gothic"/>
                <w:kern w:val="1"/>
              </w:rPr>
              <w:t>Control</w:t>
            </w:r>
            <w:r w:rsidRPr="006C47D6">
              <w:rPr>
                <w:kern w:val="1"/>
              </w:rPr>
              <w:t xml:space="preserve"> de Confianza</w:t>
            </w:r>
            <w:r w:rsidRPr="006C47D6">
              <w:rPr>
                <w:rStyle w:val="Textoennegrita"/>
                <w:rFonts w:ascii="Century Gothic" w:hAnsi="Century Gothic" w:cs="Arial"/>
                <w:b w:val="0"/>
                <w:szCs w:val="24"/>
              </w:rPr>
              <w:t xml:space="preserve"> del Estado de Jalisco.</w:t>
            </w:r>
          </w:p>
        </w:tc>
      </w:tr>
      <w:tr w:rsidR="00E5589D" w:rsidTr="00FB2D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PrEx>
        <w:trPr>
          <w:trHeight w:val="390"/>
        </w:trPr>
        <w:tc>
          <w:tcPr>
            <w:tcW w:w="720" w:type="dxa"/>
            <w:vAlign w:val="center"/>
          </w:tcPr>
          <w:p w:rsidR="00E5589D" w:rsidRPr="006C47D6" w:rsidRDefault="00E5589D" w:rsidP="00FB2D61">
            <w:pPr>
              <w:ind w:left="10"/>
              <w:jc w:val="center"/>
              <w:rPr>
                <w:rFonts w:ascii="Century Gothic" w:hAnsi="Century Gothic"/>
                <w:caps/>
                <w:spacing w:val="15"/>
                <w:kern w:val="1"/>
                <w:szCs w:val="24"/>
              </w:rPr>
            </w:pPr>
            <w:r w:rsidRPr="006C47D6">
              <w:rPr>
                <w:rFonts w:ascii="Century Gothic" w:hAnsi="Century Gothic"/>
                <w:caps/>
                <w:spacing w:val="15"/>
                <w:kern w:val="1"/>
                <w:szCs w:val="24"/>
              </w:rPr>
              <w:t>14</w:t>
            </w:r>
          </w:p>
        </w:tc>
        <w:tc>
          <w:tcPr>
            <w:tcW w:w="8650" w:type="dxa"/>
            <w:vAlign w:val="center"/>
          </w:tcPr>
          <w:p w:rsidR="00E5589D" w:rsidRPr="006C47D6" w:rsidRDefault="00E5589D" w:rsidP="00FB2D61">
            <w:pPr>
              <w:rPr>
                <w:kern w:val="1"/>
              </w:rPr>
            </w:pPr>
            <w:r w:rsidRPr="006C47D6">
              <w:rPr>
                <w:kern w:val="1"/>
              </w:rPr>
              <w:t>Ley General del Sistema Nacional de Seguridad Pública.</w:t>
            </w:r>
          </w:p>
        </w:tc>
      </w:tr>
      <w:tr w:rsidR="00E5589D" w:rsidTr="00FB2D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PrEx>
        <w:trPr>
          <w:trHeight w:val="390"/>
        </w:trPr>
        <w:tc>
          <w:tcPr>
            <w:tcW w:w="720" w:type="dxa"/>
            <w:vAlign w:val="center"/>
          </w:tcPr>
          <w:p w:rsidR="00E5589D" w:rsidRPr="006C47D6" w:rsidRDefault="00E5589D" w:rsidP="00FB2D61">
            <w:pPr>
              <w:ind w:left="10"/>
              <w:jc w:val="center"/>
              <w:rPr>
                <w:rFonts w:ascii="Century Gothic" w:hAnsi="Century Gothic"/>
                <w:caps/>
                <w:spacing w:val="15"/>
                <w:kern w:val="1"/>
                <w:szCs w:val="24"/>
              </w:rPr>
            </w:pPr>
            <w:r>
              <w:rPr>
                <w:rFonts w:ascii="Century Gothic" w:hAnsi="Century Gothic"/>
                <w:caps/>
                <w:spacing w:val="15"/>
                <w:kern w:val="1"/>
                <w:szCs w:val="24"/>
              </w:rPr>
              <w:t>15</w:t>
            </w:r>
          </w:p>
        </w:tc>
        <w:tc>
          <w:tcPr>
            <w:tcW w:w="8650" w:type="dxa"/>
            <w:vAlign w:val="center"/>
          </w:tcPr>
          <w:p w:rsidR="00E5589D" w:rsidRPr="006C47D6" w:rsidRDefault="00E5589D" w:rsidP="00FB2D61">
            <w:pPr>
              <w:rPr>
                <w:kern w:val="1"/>
              </w:rPr>
            </w:pPr>
            <w:r>
              <w:rPr>
                <w:rFonts w:ascii="Century Gothic" w:hAnsi="Century Gothic"/>
                <w:color w:val="000000"/>
                <w:szCs w:val="24"/>
                <w:shd w:val="clear" w:color="auto" w:fill="FFFFFF"/>
              </w:rPr>
              <w:t>Ley general para la prevención social de la violencia y la delincuencia.</w:t>
            </w:r>
          </w:p>
        </w:tc>
      </w:tr>
      <w:tr w:rsidR="00E5589D" w:rsidTr="00FB2D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PrEx>
        <w:trPr>
          <w:trHeight w:val="390"/>
        </w:trPr>
        <w:tc>
          <w:tcPr>
            <w:tcW w:w="720" w:type="dxa"/>
            <w:vAlign w:val="center"/>
          </w:tcPr>
          <w:p w:rsidR="00E5589D" w:rsidRPr="006C47D6" w:rsidRDefault="00E5589D" w:rsidP="00FB2D61">
            <w:pPr>
              <w:ind w:left="10"/>
              <w:jc w:val="center"/>
              <w:rPr>
                <w:rFonts w:ascii="Century Gothic" w:hAnsi="Century Gothic"/>
                <w:caps/>
                <w:spacing w:val="15"/>
                <w:kern w:val="1"/>
                <w:szCs w:val="24"/>
              </w:rPr>
            </w:pPr>
            <w:r>
              <w:rPr>
                <w:rFonts w:ascii="Century Gothic" w:hAnsi="Century Gothic"/>
                <w:caps/>
                <w:spacing w:val="15"/>
                <w:kern w:val="1"/>
                <w:szCs w:val="24"/>
              </w:rPr>
              <w:t>16</w:t>
            </w:r>
          </w:p>
        </w:tc>
        <w:tc>
          <w:tcPr>
            <w:tcW w:w="8650" w:type="dxa"/>
            <w:vAlign w:val="center"/>
          </w:tcPr>
          <w:p w:rsidR="00E5589D" w:rsidRPr="00961EC8" w:rsidRDefault="00E5589D" w:rsidP="00FB2D61">
            <w:pPr>
              <w:rPr>
                <w:rFonts w:ascii="Century Gothic" w:hAnsi="Century Gothic"/>
                <w:color w:val="000000"/>
                <w:szCs w:val="24"/>
                <w:shd w:val="clear" w:color="auto" w:fill="FFFFFF"/>
              </w:rPr>
            </w:pPr>
            <w:r w:rsidRPr="00961EC8">
              <w:rPr>
                <w:rFonts w:ascii="Century Gothic" w:hAnsi="Century Gothic"/>
                <w:color w:val="000000"/>
                <w:sz w:val="20"/>
                <w:shd w:val="clear" w:color="auto" w:fill="FFFFFF"/>
              </w:rPr>
              <w:t>Ley de prevención social de la violencia y la delincuencia del estado de</w:t>
            </w:r>
            <w:r>
              <w:rPr>
                <w:rFonts w:ascii="Century Gothic" w:hAnsi="Century Gothic"/>
                <w:color w:val="000000"/>
                <w:szCs w:val="24"/>
                <w:shd w:val="clear" w:color="auto" w:fill="FFFFFF"/>
              </w:rPr>
              <w:t xml:space="preserve"> </w:t>
            </w:r>
            <w:r w:rsidRPr="00961EC8">
              <w:rPr>
                <w:rFonts w:ascii="Century Gothic" w:hAnsi="Century Gothic"/>
                <w:color w:val="000000"/>
                <w:sz w:val="22"/>
                <w:szCs w:val="22"/>
                <w:shd w:val="clear" w:color="auto" w:fill="FFFFFF"/>
              </w:rPr>
              <w:t>Jalisco.</w:t>
            </w:r>
          </w:p>
        </w:tc>
      </w:tr>
    </w:tbl>
    <w:p w:rsidR="00E5589D" w:rsidRDefault="00E5589D" w:rsidP="00E5589D">
      <w:pPr>
        <w:rPr>
          <w:rFonts w:ascii="Century Gothic" w:hAnsi="Century Gothic"/>
          <w:caps/>
          <w:color w:val="000000" w:themeColor="text1"/>
          <w:spacing w:val="15"/>
          <w:kern w:val="1"/>
          <w:szCs w:val="24"/>
        </w:rPr>
      </w:pPr>
    </w:p>
    <w:p w:rsidR="00E5589D" w:rsidRDefault="00E5589D" w:rsidP="00E5589D">
      <w:pPr>
        <w:rPr>
          <w:rFonts w:ascii="Century Gothic" w:hAnsi="Century Gothic"/>
          <w:caps/>
          <w:color w:val="000000" w:themeColor="text1"/>
          <w:spacing w:val="15"/>
          <w:kern w:val="1"/>
          <w:szCs w:val="24"/>
        </w:rPr>
      </w:pPr>
    </w:p>
    <w:p w:rsidR="00E5589D" w:rsidRPr="00FA5C36" w:rsidRDefault="00E5589D" w:rsidP="00E5589D">
      <w:pPr>
        <w:rPr>
          <w:rFonts w:ascii="Century Gothic" w:hAnsi="Century Gothic"/>
          <w:caps/>
          <w:color w:val="000000" w:themeColor="text1"/>
          <w:spacing w:val="15"/>
          <w:kern w:val="1"/>
          <w:szCs w:val="24"/>
        </w:rPr>
      </w:pPr>
    </w:p>
    <w:p w:rsidR="00E5589D" w:rsidRPr="00CA54D2" w:rsidRDefault="00E5589D" w:rsidP="00E5589D">
      <w:pPr>
        <w:rPr>
          <w:b/>
        </w:rPr>
      </w:pPr>
      <w:r w:rsidRPr="00CA54D2">
        <w:rPr>
          <w:b/>
        </w:rPr>
        <w:t>PLANTILLA ESTRUCTURAL</w:t>
      </w:r>
    </w:p>
    <w:p w:rsidR="00E5589D" w:rsidRPr="00FA5C36" w:rsidRDefault="00E5589D" w:rsidP="00E5589D">
      <w:pPr>
        <w:rPr>
          <w:rFonts w:ascii="Century Gothic" w:hAnsi="Century Gothic"/>
          <w:color w:val="000000" w:themeColor="text1"/>
          <w:szCs w:val="24"/>
        </w:rPr>
      </w:pPr>
    </w:p>
    <w:tbl>
      <w:tblPr>
        <w:tblW w:w="936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9366"/>
      </w:tblGrid>
      <w:tr w:rsidR="00E5589D" w:rsidRPr="00FA5C36" w:rsidTr="00FB2D61">
        <w:tc>
          <w:tcPr>
            <w:tcW w:w="9366" w:type="dxa"/>
            <w:tcBorders>
              <w:bottom w:val="single" w:sz="8" w:space="0" w:color="auto"/>
            </w:tcBorders>
            <w:shd w:val="clear" w:color="auto" w:fill="auto"/>
            <w:vAlign w:val="center"/>
          </w:tcPr>
          <w:p w:rsidR="00E5589D" w:rsidRPr="00FA5C36" w:rsidRDefault="00E5589D" w:rsidP="00FB2D61">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Nombre del Puesto en Plantilla</w:t>
            </w:r>
          </w:p>
        </w:tc>
      </w:tr>
      <w:tr w:rsidR="00E5589D" w:rsidRPr="00FA5C36" w:rsidTr="00FB2D61">
        <w:tc>
          <w:tcPr>
            <w:tcW w:w="9366" w:type="dxa"/>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Director Jurídico </w:t>
            </w:r>
          </w:p>
        </w:tc>
      </w:tr>
      <w:tr w:rsidR="00E5589D" w:rsidRPr="00FA5C36" w:rsidTr="00FB2D61">
        <w:tc>
          <w:tcPr>
            <w:tcW w:w="9366" w:type="dxa"/>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Abogado Auxiliar (Secretario Particular)</w:t>
            </w:r>
          </w:p>
        </w:tc>
      </w:tr>
      <w:tr w:rsidR="00E5589D" w:rsidRPr="00FA5C36" w:rsidTr="00FB2D61">
        <w:tc>
          <w:tcPr>
            <w:tcW w:w="9366" w:type="dxa"/>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Abogado Auxiliar (Coordinador) </w:t>
            </w:r>
          </w:p>
        </w:tc>
      </w:tr>
      <w:tr w:rsidR="00E5589D" w:rsidRPr="00FA5C36" w:rsidTr="00FB2D61">
        <w:tc>
          <w:tcPr>
            <w:tcW w:w="9366" w:type="dxa"/>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Abogado Auxiliar (Encargado de Comparecencias) </w:t>
            </w:r>
          </w:p>
        </w:tc>
      </w:tr>
      <w:tr w:rsidR="00E5589D" w:rsidRPr="00FA5C36" w:rsidTr="00FB2D61">
        <w:tc>
          <w:tcPr>
            <w:tcW w:w="9366" w:type="dxa"/>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Abogados auxiliares (3) (Auxiliar en comparecencias) </w:t>
            </w:r>
          </w:p>
        </w:tc>
      </w:tr>
      <w:tr w:rsidR="00E5589D" w:rsidRPr="00FA5C36" w:rsidTr="00FB2D61">
        <w:tc>
          <w:tcPr>
            <w:tcW w:w="9366" w:type="dxa"/>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Policía (Auxiliar en comparecencias)</w:t>
            </w:r>
          </w:p>
        </w:tc>
      </w:tr>
      <w:tr w:rsidR="00E5589D" w:rsidRPr="00FA5C36" w:rsidTr="00FB2D61">
        <w:tc>
          <w:tcPr>
            <w:tcW w:w="9366" w:type="dxa"/>
            <w:shd w:val="clear" w:color="auto" w:fill="auto"/>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Abogado Auxiliar (4) (Guardias)</w:t>
            </w:r>
          </w:p>
        </w:tc>
      </w:tr>
      <w:tr w:rsidR="00E5589D" w:rsidRPr="00FA5C36" w:rsidTr="00FB2D61">
        <w:tc>
          <w:tcPr>
            <w:tcW w:w="9366" w:type="dxa"/>
            <w:shd w:val="clear" w:color="auto" w:fill="auto"/>
            <w:vAlign w:val="center"/>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Escribiente (Guardias)</w:t>
            </w:r>
          </w:p>
        </w:tc>
      </w:tr>
      <w:tr w:rsidR="00E5589D" w:rsidRPr="00FA5C36" w:rsidTr="00FB2D61">
        <w:tc>
          <w:tcPr>
            <w:tcW w:w="9366" w:type="dxa"/>
            <w:shd w:val="clear" w:color="auto" w:fill="auto"/>
            <w:vAlign w:val="center"/>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Policía (3) (Guardias)</w:t>
            </w:r>
          </w:p>
        </w:tc>
      </w:tr>
      <w:tr w:rsidR="00E5589D" w:rsidRPr="00FA5C36" w:rsidTr="00FB2D61">
        <w:tc>
          <w:tcPr>
            <w:tcW w:w="9366" w:type="dxa"/>
            <w:shd w:val="clear" w:color="auto" w:fill="auto"/>
            <w:vAlign w:val="center"/>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Abogado Auxiliar (2) (Amparos)</w:t>
            </w:r>
          </w:p>
        </w:tc>
      </w:tr>
      <w:tr w:rsidR="00E5589D" w:rsidRPr="00FA5C36" w:rsidTr="00FB2D61">
        <w:tc>
          <w:tcPr>
            <w:tcW w:w="9366" w:type="dxa"/>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Escribiente (Oficios Varios)</w:t>
            </w:r>
          </w:p>
        </w:tc>
      </w:tr>
      <w:tr w:rsidR="00E5589D" w:rsidRPr="00FA5C36" w:rsidTr="00FB2D61">
        <w:tc>
          <w:tcPr>
            <w:tcW w:w="9366" w:type="dxa"/>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Abogado Auxiliar (2) (Derechos Humanos)</w:t>
            </w:r>
          </w:p>
        </w:tc>
      </w:tr>
      <w:tr w:rsidR="00E5589D" w:rsidRPr="00FA5C36" w:rsidTr="00FB2D61">
        <w:tc>
          <w:tcPr>
            <w:tcW w:w="9366" w:type="dxa"/>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Secretaria “A” (Recepción de Documentos)</w:t>
            </w:r>
          </w:p>
        </w:tc>
      </w:tr>
      <w:tr w:rsidR="00E5589D" w:rsidRPr="00FA5C36" w:rsidTr="00FB2D61">
        <w:tc>
          <w:tcPr>
            <w:tcW w:w="9366" w:type="dxa"/>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Secretaria “A” (Archivo de Documentos)</w:t>
            </w:r>
          </w:p>
        </w:tc>
      </w:tr>
      <w:tr w:rsidR="00E5589D" w:rsidRPr="00FA5C36" w:rsidTr="00FB2D61">
        <w:tc>
          <w:tcPr>
            <w:tcW w:w="9366" w:type="dxa"/>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Notificador (Notificadores) </w:t>
            </w:r>
          </w:p>
        </w:tc>
      </w:tr>
      <w:tr w:rsidR="00E5589D" w:rsidRPr="00FA5C36" w:rsidTr="00FB2D61">
        <w:tc>
          <w:tcPr>
            <w:tcW w:w="9366" w:type="dxa"/>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Escribiente (Notificadores)</w:t>
            </w: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suppressAutoHyphens w:val="0"/>
        <w:spacing w:after="200" w:line="276" w:lineRule="auto"/>
        <w:rPr>
          <w:rFonts w:ascii="Century Gothic" w:hAnsi="Century Gothic"/>
          <w:color w:val="000000" w:themeColor="text1"/>
          <w:szCs w:val="24"/>
          <w:shd w:val="clear" w:color="auto" w:fill="C2D69B"/>
        </w:rPr>
      </w:pPr>
      <w:r w:rsidRPr="00FA5C36">
        <w:rPr>
          <w:rFonts w:ascii="Century Gothic" w:hAnsi="Century Gothic"/>
          <w:color w:val="000000" w:themeColor="text1"/>
          <w:szCs w:val="24"/>
          <w:shd w:val="clear" w:color="auto" w:fill="C2D69B"/>
        </w:rPr>
        <w:br w:type="page"/>
      </w:r>
    </w:p>
    <w:p w:rsidR="00E5589D" w:rsidRPr="00CA54D2" w:rsidRDefault="00E5589D" w:rsidP="00E5589D">
      <w:pPr>
        <w:rPr>
          <w:b/>
        </w:rPr>
      </w:pPr>
      <w:r w:rsidRPr="00CA54D2">
        <w:rPr>
          <w:b/>
        </w:rPr>
        <w:lastRenderedPageBreak/>
        <w:t>PROCESOS Y SERVICIOS</w:t>
      </w:r>
    </w:p>
    <w:p w:rsidR="00E5589D" w:rsidRPr="00FA5C36" w:rsidRDefault="00E5589D" w:rsidP="00E5589D">
      <w:pPr>
        <w:tabs>
          <w:tab w:val="left" w:pos="0"/>
        </w:tabs>
        <w:rPr>
          <w:rFonts w:ascii="Century Gothic" w:hAnsi="Century Gothic"/>
          <w:color w:val="000000" w:themeColor="text1"/>
          <w:szCs w:val="24"/>
        </w:rPr>
      </w:pPr>
    </w:p>
    <w:tbl>
      <w:tblPr>
        <w:tblpPr w:leftFromText="141" w:rightFromText="141" w:vertAnchor="text" w:horzAnchor="margin" w:tblpY="36"/>
        <w:tblW w:w="9525" w:type="dxa"/>
        <w:tblCellMar>
          <w:left w:w="0" w:type="dxa"/>
          <w:right w:w="0" w:type="dxa"/>
        </w:tblCellMar>
        <w:tblLook w:val="0000" w:firstRow="0" w:lastRow="0" w:firstColumn="0" w:lastColumn="0" w:noHBand="0" w:noVBand="0"/>
      </w:tblPr>
      <w:tblGrid>
        <w:gridCol w:w="1711"/>
        <w:gridCol w:w="4059"/>
        <w:gridCol w:w="3755"/>
      </w:tblGrid>
      <w:tr w:rsidR="00E5589D" w:rsidRPr="00FA5C36" w:rsidTr="00FB2D61">
        <w:tc>
          <w:tcPr>
            <w:tcW w:w="1711" w:type="dxa"/>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Código del Proceso</w:t>
            </w:r>
          </w:p>
        </w:tc>
        <w:tc>
          <w:tcPr>
            <w:tcW w:w="4059" w:type="dxa"/>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jc w:val="center"/>
              <w:rPr>
                <w:rFonts w:ascii="Century Gothic" w:hAnsi="Century Gothic"/>
                <w:color w:val="000000" w:themeColor="text1"/>
                <w:szCs w:val="24"/>
              </w:rPr>
            </w:pPr>
            <w:r w:rsidRPr="00FA5C36">
              <w:rPr>
                <w:rFonts w:ascii="Century Gothic" w:hAnsi="Century Gothic" w:cs="Arial"/>
                <w:color w:val="000000" w:themeColor="text1"/>
                <w:szCs w:val="24"/>
              </w:rPr>
              <w:t>Nombre del Proceso</w:t>
            </w:r>
          </w:p>
        </w:tc>
        <w:tc>
          <w:tcPr>
            <w:tcW w:w="3755" w:type="dxa"/>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jc w:val="center"/>
              <w:rPr>
                <w:rFonts w:ascii="Century Gothic" w:hAnsi="Century Gothic"/>
                <w:color w:val="000000" w:themeColor="text1"/>
                <w:szCs w:val="24"/>
              </w:rPr>
            </w:pPr>
            <w:r w:rsidRPr="00FA5C36">
              <w:rPr>
                <w:rFonts w:ascii="Century Gothic" w:hAnsi="Century Gothic" w:cs="Arial"/>
                <w:color w:val="000000" w:themeColor="text1"/>
                <w:szCs w:val="24"/>
              </w:rPr>
              <w:t>Productos o Servicios</w:t>
            </w:r>
          </w:p>
        </w:tc>
      </w:tr>
      <w:tr w:rsidR="00E5589D" w:rsidRPr="00FA5C36" w:rsidTr="00FB2D61">
        <w:tc>
          <w:tcPr>
            <w:tcW w:w="1711" w:type="dxa"/>
            <w:tcBorders>
              <w:top w:val="single" w:sz="8" w:space="0" w:color="auto"/>
              <w:left w:val="single" w:sz="8" w:space="0" w:color="auto"/>
              <w:bottom w:val="single" w:sz="8" w:space="0" w:color="auto"/>
              <w:right w:val="single" w:sz="8" w:space="0" w:color="auto"/>
            </w:tcBorders>
          </w:tcPr>
          <w:p w:rsidR="00E5589D" w:rsidRPr="00FA5C36" w:rsidRDefault="00E5589D" w:rsidP="00FB2D61">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02-DJCSP-01</w:t>
            </w:r>
          </w:p>
        </w:tc>
        <w:tc>
          <w:tcPr>
            <w:tcW w:w="4059" w:type="dxa"/>
            <w:tcBorders>
              <w:top w:val="single" w:sz="8" w:space="0" w:color="auto"/>
              <w:left w:val="single" w:sz="8" w:space="0" w:color="auto"/>
              <w:bottom w:val="single" w:sz="8" w:space="0" w:color="auto"/>
              <w:right w:val="single" w:sz="8" w:space="0" w:color="auto"/>
            </w:tcBorders>
          </w:tcPr>
          <w:p w:rsidR="00E5589D" w:rsidRPr="00FA5C36" w:rsidRDefault="00E5589D" w:rsidP="00FB2D61">
            <w:pPr>
              <w:jc w:val="both"/>
              <w:rPr>
                <w:rFonts w:ascii="Century Gothic" w:hAnsi="Century Gothic" w:cs="Arial"/>
                <w:color w:val="000000" w:themeColor="text1"/>
                <w:szCs w:val="24"/>
              </w:rPr>
            </w:pPr>
            <w:r w:rsidRPr="00FA5C36">
              <w:rPr>
                <w:rFonts w:ascii="Century Gothic" w:hAnsi="Century Gothic" w:cs="Arial"/>
                <w:color w:val="000000" w:themeColor="text1"/>
                <w:szCs w:val="24"/>
              </w:rPr>
              <w:t>Oficios Comparecencias</w:t>
            </w:r>
          </w:p>
          <w:p w:rsidR="00E5589D" w:rsidRPr="00FA5C36" w:rsidRDefault="00E5589D" w:rsidP="00FB2D61">
            <w:pPr>
              <w:jc w:val="both"/>
              <w:rPr>
                <w:rFonts w:ascii="Century Gothic" w:hAnsi="Century Gothic" w:cs="Arial"/>
                <w:color w:val="000000" w:themeColor="text1"/>
                <w:szCs w:val="24"/>
              </w:rPr>
            </w:pPr>
            <w:r w:rsidRPr="00FA5C36">
              <w:rPr>
                <w:rFonts w:ascii="Century Gothic" w:hAnsi="Century Gothic" w:cs="Arial"/>
                <w:color w:val="000000" w:themeColor="text1"/>
                <w:szCs w:val="24"/>
              </w:rPr>
              <w:t>Notificar a elementos de citaciones a diferentes Autoridades.</w:t>
            </w:r>
          </w:p>
        </w:tc>
        <w:tc>
          <w:tcPr>
            <w:tcW w:w="3755" w:type="dxa"/>
            <w:tcBorders>
              <w:top w:val="single" w:sz="8" w:space="0" w:color="auto"/>
              <w:left w:val="single" w:sz="8" w:space="0" w:color="auto"/>
              <w:bottom w:val="single" w:sz="8" w:space="0" w:color="auto"/>
              <w:right w:val="single" w:sz="8" w:space="0" w:color="auto"/>
            </w:tcBorders>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Presentación de elementos a las diferentes Autoridades para su declaración.</w:t>
            </w:r>
          </w:p>
        </w:tc>
      </w:tr>
      <w:tr w:rsidR="00E5589D" w:rsidRPr="00FA5C36" w:rsidTr="00FB2D61">
        <w:tc>
          <w:tcPr>
            <w:tcW w:w="1711" w:type="dxa"/>
            <w:tcBorders>
              <w:top w:val="single" w:sz="8" w:space="0" w:color="auto"/>
              <w:left w:val="single" w:sz="8" w:space="0" w:color="auto"/>
              <w:bottom w:val="single" w:sz="8" w:space="0" w:color="auto"/>
              <w:right w:val="single" w:sz="8" w:space="0" w:color="auto"/>
            </w:tcBorders>
          </w:tcPr>
          <w:p w:rsidR="00E5589D" w:rsidRPr="00FA5C36" w:rsidRDefault="00E5589D" w:rsidP="00FB2D61">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02-DJCSP-02</w:t>
            </w:r>
          </w:p>
        </w:tc>
        <w:tc>
          <w:tcPr>
            <w:tcW w:w="4059" w:type="dxa"/>
            <w:tcBorders>
              <w:top w:val="single" w:sz="8" w:space="0" w:color="auto"/>
              <w:left w:val="single" w:sz="8" w:space="0" w:color="auto"/>
              <w:bottom w:val="single" w:sz="8" w:space="0" w:color="auto"/>
              <w:right w:val="single" w:sz="8" w:space="0" w:color="auto"/>
            </w:tcBorders>
          </w:tcPr>
          <w:p w:rsidR="00E5589D" w:rsidRPr="00FA5C36" w:rsidRDefault="00E5589D" w:rsidP="00FB2D61">
            <w:pPr>
              <w:jc w:val="both"/>
              <w:rPr>
                <w:rFonts w:ascii="Century Gothic" w:hAnsi="Century Gothic" w:cs="Arial"/>
                <w:color w:val="000000" w:themeColor="text1"/>
                <w:szCs w:val="24"/>
              </w:rPr>
            </w:pPr>
            <w:r w:rsidRPr="00FA5C36">
              <w:rPr>
                <w:rFonts w:ascii="Century Gothic" w:hAnsi="Century Gothic" w:cs="Arial"/>
                <w:color w:val="000000" w:themeColor="text1"/>
                <w:szCs w:val="24"/>
              </w:rPr>
              <w:t>Oficios Guardias</w:t>
            </w:r>
          </w:p>
          <w:p w:rsidR="00E5589D" w:rsidRPr="00FA5C36" w:rsidRDefault="00E5589D" w:rsidP="00FB2D61">
            <w:pPr>
              <w:jc w:val="both"/>
              <w:rPr>
                <w:rFonts w:ascii="Century Gothic" w:hAnsi="Century Gothic" w:cs="Arial"/>
                <w:color w:val="000000" w:themeColor="text1"/>
                <w:szCs w:val="24"/>
              </w:rPr>
            </w:pPr>
            <w:r w:rsidRPr="00FA5C36">
              <w:rPr>
                <w:rFonts w:ascii="Century Gothic" w:hAnsi="Century Gothic" w:cs="Arial"/>
                <w:color w:val="000000" w:themeColor="text1"/>
                <w:szCs w:val="24"/>
              </w:rPr>
              <w:t>Contestación de las cedulas de citación a civiles ante diferentes Autoridades.</w:t>
            </w:r>
          </w:p>
        </w:tc>
        <w:tc>
          <w:tcPr>
            <w:tcW w:w="3755" w:type="dxa"/>
            <w:tcBorders>
              <w:top w:val="single" w:sz="8" w:space="0" w:color="auto"/>
              <w:left w:val="single" w:sz="8" w:space="0" w:color="auto"/>
              <w:bottom w:val="single" w:sz="8" w:space="0" w:color="auto"/>
              <w:right w:val="single" w:sz="8" w:space="0" w:color="auto"/>
            </w:tcBorders>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Apoyo a diferentes Autoridades en diligencias y citación de ciudadanos.</w:t>
            </w:r>
          </w:p>
        </w:tc>
      </w:tr>
      <w:tr w:rsidR="00E5589D" w:rsidRPr="00FA5C36" w:rsidTr="00FB2D61">
        <w:tc>
          <w:tcPr>
            <w:tcW w:w="1711" w:type="dxa"/>
            <w:tcBorders>
              <w:top w:val="single" w:sz="8" w:space="0" w:color="auto"/>
              <w:left w:val="single" w:sz="8" w:space="0" w:color="auto"/>
              <w:bottom w:val="single" w:sz="8" w:space="0" w:color="auto"/>
              <w:right w:val="single" w:sz="8" w:space="0" w:color="auto"/>
            </w:tcBorders>
          </w:tcPr>
          <w:p w:rsidR="00E5589D" w:rsidRPr="00FA5C36" w:rsidRDefault="00E5589D" w:rsidP="00FB2D61">
            <w:pPr>
              <w:tabs>
                <w:tab w:val="left" w:pos="279"/>
                <w:tab w:val="center" w:pos="845"/>
              </w:tabs>
              <w:jc w:val="center"/>
              <w:rPr>
                <w:rFonts w:ascii="Century Gothic" w:hAnsi="Century Gothic" w:cs="Arial"/>
                <w:color w:val="000000" w:themeColor="text1"/>
                <w:szCs w:val="24"/>
              </w:rPr>
            </w:pPr>
            <w:r w:rsidRPr="00FA5C36">
              <w:rPr>
                <w:rFonts w:ascii="Century Gothic" w:hAnsi="Century Gothic" w:cs="Arial"/>
                <w:color w:val="000000" w:themeColor="text1"/>
                <w:szCs w:val="24"/>
              </w:rPr>
              <w:t>02-DJCSP-03</w:t>
            </w:r>
          </w:p>
        </w:tc>
        <w:tc>
          <w:tcPr>
            <w:tcW w:w="4059" w:type="dxa"/>
            <w:tcBorders>
              <w:top w:val="single" w:sz="8" w:space="0" w:color="auto"/>
              <w:left w:val="single" w:sz="8" w:space="0" w:color="auto"/>
              <w:bottom w:val="single" w:sz="8" w:space="0" w:color="auto"/>
              <w:right w:val="single" w:sz="8" w:space="0" w:color="auto"/>
            </w:tcBorders>
          </w:tcPr>
          <w:p w:rsidR="00E5589D" w:rsidRPr="00FA5C36" w:rsidRDefault="00E5589D" w:rsidP="00FB2D61">
            <w:pPr>
              <w:jc w:val="both"/>
              <w:rPr>
                <w:rFonts w:ascii="Century Gothic" w:hAnsi="Century Gothic" w:cs="Arial"/>
                <w:color w:val="000000" w:themeColor="text1"/>
                <w:szCs w:val="24"/>
              </w:rPr>
            </w:pPr>
            <w:r w:rsidRPr="00FA5C36">
              <w:rPr>
                <w:rFonts w:ascii="Century Gothic" w:hAnsi="Century Gothic" w:cs="Arial"/>
                <w:color w:val="000000" w:themeColor="text1"/>
                <w:szCs w:val="24"/>
              </w:rPr>
              <w:t>Oficios Amparos</w:t>
            </w:r>
          </w:p>
          <w:p w:rsidR="00E5589D" w:rsidRPr="00FA5C36" w:rsidRDefault="00E5589D" w:rsidP="00FB2D61">
            <w:pPr>
              <w:jc w:val="both"/>
              <w:rPr>
                <w:rFonts w:ascii="Century Gothic" w:hAnsi="Century Gothic" w:cs="Arial"/>
                <w:color w:val="000000" w:themeColor="text1"/>
                <w:szCs w:val="24"/>
              </w:rPr>
            </w:pPr>
            <w:r w:rsidRPr="00FA5C36">
              <w:rPr>
                <w:rFonts w:ascii="Century Gothic" w:hAnsi="Century Gothic" w:cs="Arial"/>
                <w:color w:val="000000" w:themeColor="text1"/>
                <w:szCs w:val="24"/>
              </w:rPr>
              <w:t>Rendir Informes Previos y justificados a los Juzgados federales.</w:t>
            </w:r>
          </w:p>
        </w:tc>
        <w:tc>
          <w:tcPr>
            <w:tcW w:w="3755" w:type="dxa"/>
            <w:tcBorders>
              <w:top w:val="single" w:sz="8" w:space="0" w:color="auto"/>
              <w:left w:val="single" w:sz="8" w:space="0" w:color="auto"/>
              <w:bottom w:val="single" w:sz="8" w:space="0" w:color="auto"/>
              <w:right w:val="single" w:sz="8" w:space="0" w:color="auto"/>
            </w:tcBorders>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Rendir Informes a las Autoridades para no violentar las Garantías Individuales de quien promueve.</w:t>
            </w:r>
          </w:p>
        </w:tc>
      </w:tr>
      <w:tr w:rsidR="00E5589D" w:rsidRPr="00FA5C36" w:rsidTr="00FB2D61">
        <w:tc>
          <w:tcPr>
            <w:tcW w:w="1711" w:type="dxa"/>
            <w:tcBorders>
              <w:top w:val="single" w:sz="8" w:space="0" w:color="auto"/>
              <w:left w:val="single" w:sz="8" w:space="0" w:color="auto"/>
              <w:bottom w:val="single" w:sz="8" w:space="0" w:color="auto"/>
              <w:right w:val="single" w:sz="8" w:space="0" w:color="auto"/>
            </w:tcBorders>
          </w:tcPr>
          <w:p w:rsidR="00E5589D" w:rsidRPr="00FA5C36" w:rsidRDefault="00E5589D" w:rsidP="00FB2D61">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02-DJCSP-04</w:t>
            </w:r>
          </w:p>
        </w:tc>
        <w:tc>
          <w:tcPr>
            <w:tcW w:w="4059" w:type="dxa"/>
            <w:tcBorders>
              <w:top w:val="single" w:sz="8" w:space="0" w:color="auto"/>
              <w:left w:val="single" w:sz="8" w:space="0" w:color="auto"/>
              <w:bottom w:val="single" w:sz="8" w:space="0" w:color="auto"/>
              <w:right w:val="single" w:sz="8" w:space="0" w:color="auto"/>
            </w:tcBorders>
          </w:tcPr>
          <w:p w:rsidR="00E5589D" w:rsidRPr="00FA5C36" w:rsidRDefault="00E5589D" w:rsidP="00FB2D61">
            <w:pPr>
              <w:jc w:val="both"/>
              <w:rPr>
                <w:rFonts w:ascii="Century Gothic" w:hAnsi="Century Gothic" w:cs="Arial"/>
                <w:color w:val="000000" w:themeColor="text1"/>
                <w:szCs w:val="24"/>
              </w:rPr>
            </w:pPr>
            <w:r w:rsidRPr="00FA5C36">
              <w:rPr>
                <w:rFonts w:ascii="Century Gothic" w:hAnsi="Century Gothic" w:cs="Arial"/>
                <w:color w:val="000000" w:themeColor="text1"/>
                <w:szCs w:val="24"/>
              </w:rPr>
              <w:t>Oficios Varios</w:t>
            </w:r>
          </w:p>
          <w:p w:rsidR="00E5589D" w:rsidRPr="00FA5C36" w:rsidRDefault="00E5589D" w:rsidP="00FB2D61">
            <w:pPr>
              <w:jc w:val="both"/>
              <w:rPr>
                <w:rFonts w:ascii="Century Gothic" w:hAnsi="Century Gothic" w:cs="Arial"/>
                <w:color w:val="000000" w:themeColor="text1"/>
                <w:szCs w:val="24"/>
              </w:rPr>
            </w:pPr>
            <w:r w:rsidRPr="00FA5C36">
              <w:rPr>
                <w:rFonts w:ascii="Century Gothic" w:hAnsi="Century Gothic" w:cs="Arial"/>
                <w:color w:val="000000" w:themeColor="text1"/>
                <w:szCs w:val="24"/>
              </w:rPr>
              <w:t>Contestación a Diferentes Dependencias internas, como Diferentes Autoridades.</w:t>
            </w:r>
          </w:p>
        </w:tc>
        <w:tc>
          <w:tcPr>
            <w:tcW w:w="3755" w:type="dxa"/>
            <w:tcBorders>
              <w:top w:val="single" w:sz="8" w:space="0" w:color="auto"/>
              <w:left w:val="single" w:sz="8" w:space="0" w:color="auto"/>
              <w:bottom w:val="single" w:sz="8" w:space="0" w:color="auto"/>
              <w:right w:val="single" w:sz="8" w:space="0" w:color="auto"/>
            </w:tcBorders>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Contestación en tiempo y forma para evitar multas hacia el Comisario.</w:t>
            </w:r>
          </w:p>
        </w:tc>
      </w:tr>
      <w:tr w:rsidR="00E5589D" w:rsidRPr="00FA5C36" w:rsidTr="00FB2D61">
        <w:tc>
          <w:tcPr>
            <w:tcW w:w="1711" w:type="dxa"/>
            <w:tcBorders>
              <w:top w:val="single" w:sz="8" w:space="0" w:color="auto"/>
              <w:left w:val="single" w:sz="8" w:space="0" w:color="auto"/>
              <w:bottom w:val="single" w:sz="8" w:space="0" w:color="auto"/>
              <w:right w:val="single" w:sz="8" w:space="0" w:color="auto"/>
            </w:tcBorders>
          </w:tcPr>
          <w:p w:rsidR="00E5589D" w:rsidRPr="00FA5C36" w:rsidRDefault="00E5589D" w:rsidP="00FB2D61">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02-DJCSP-05</w:t>
            </w:r>
          </w:p>
        </w:tc>
        <w:tc>
          <w:tcPr>
            <w:tcW w:w="4059" w:type="dxa"/>
            <w:tcBorders>
              <w:top w:val="single" w:sz="8" w:space="0" w:color="auto"/>
              <w:left w:val="single" w:sz="8" w:space="0" w:color="auto"/>
              <w:bottom w:val="single" w:sz="8" w:space="0" w:color="auto"/>
              <w:right w:val="single" w:sz="8" w:space="0" w:color="auto"/>
            </w:tcBorders>
          </w:tcPr>
          <w:p w:rsidR="00E5589D" w:rsidRPr="00FA5C36" w:rsidRDefault="00E5589D" w:rsidP="00FB2D61">
            <w:pPr>
              <w:jc w:val="both"/>
              <w:rPr>
                <w:rFonts w:ascii="Century Gothic" w:hAnsi="Century Gothic" w:cs="Arial"/>
                <w:color w:val="000000" w:themeColor="text1"/>
                <w:szCs w:val="24"/>
              </w:rPr>
            </w:pPr>
            <w:r w:rsidRPr="00FA5C36">
              <w:rPr>
                <w:rFonts w:ascii="Century Gothic" w:hAnsi="Century Gothic" w:cs="Arial"/>
                <w:color w:val="000000" w:themeColor="text1"/>
                <w:szCs w:val="24"/>
              </w:rPr>
              <w:t>Oficios a Derechos Humanos</w:t>
            </w:r>
          </w:p>
          <w:p w:rsidR="00E5589D" w:rsidRPr="00FA5C36" w:rsidRDefault="00E5589D" w:rsidP="00FB2D61">
            <w:pPr>
              <w:jc w:val="both"/>
              <w:rPr>
                <w:rFonts w:ascii="Century Gothic" w:hAnsi="Century Gothic" w:cs="Arial"/>
                <w:color w:val="000000" w:themeColor="text1"/>
                <w:szCs w:val="24"/>
              </w:rPr>
            </w:pPr>
            <w:r w:rsidRPr="00FA5C36">
              <w:rPr>
                <w:rFonts w:ascii="Century Gothic" w:hAnsi="Century Gothic" w:cs="Arial"/>
                <w:color w:val="000000" w:themeColor="text1"/>
                <w:szCs w:val="24"/>
              </w:rPr>
              <w:t>Dar trámite a las Quejas presentadas ante la Comisión de Derechos Humanos, así como de las Recomendaciones emitidas por dicha Institución.</w:t>
            </w:r>
          </w:p>
          <w:p w:rsidR="00E5589D" w:rsidRPr="00FA5C36" w:rsidRDefault="00E5589D" w:rsidP="00FB2D61">
            <w:pPr>
              <w:jc w:val="both"/>
              <w:rPr>
                <w:rFonts w:ascii="Century Gothic" w:hAnsi="Century Gothic" w:cs="Arial"/>
                <w:color w:val="000000" w:themeColor="text1"/>
                <w:szCs w:val="24"/>
              </w:rPr>
            </w:pPr>
          </w:p>
        </w:tc>
        <w:tc>
          <w:tcPr>
            <w:tcW w:w="3755" w:type="dxa"/>
            <w:tcBorders>
              <w:top w:val="single" w:sz="8" w:space="0" w:color="auto"/>
              <w:left w:val="single" w:sz="8" w:space="0" w:color="auto"/>
              <w:bottom w:val="single" w:sz="8" w:space="0" w:color="auto"/>
              <w:right w:val="single" w:sz="8" w:space="0" w:color="auto"/>
            </w:tcBorders>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 xml:space="preserve"> Evitar recomendaciones de dicha Comisión.</w:t>
            </w:r>
          </w:p>
        </w:tc>
      </w:tr>
      <w:tr w:rsidR="00E5589D" w:rsidRPr="00FA5C36" w:rsidTr="00FB2D61">
        <w:tc>
          <w:tcPr>
            <w:tcW w:w="1711" w:type="dxa"/>
            <w:tcBorders>
              <w:top w:val="single" w:sz="8" w:space="0" w:color="auto"/>
              <w:left w:val="single" w:sz="8" w:space="0" w:color="auto"/>
              <w:bottom w:val="single" w:sz="8" w:space="0" w:color="auto"/>
              <w:right w:val="single" w:sz="8" w:space="0" w:color="auto"/>
            </w:tcBorders>
          </w:tcPr>
          <w:p w:rsidR="00E5589D" w:rsidRPr="00FA5C36" w:rsidRDefault="00E5589D" w:rsidP="00FB2D61">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02-DJCSP-06</w:t>
            </w:r>
          </w:p>
        </w:tc>
        <w:tc>
          <w:tcPr>
            <w:tcW w:w="4059" w:type="dxa"/>
            <w:tcBorders>
              <w:top w:val="single" w:sz="8" w:space="0" w:color="auto"/>
              <w:left w:val="single" w:sz="8" w:space="0" w:color="auto"/>
              <w:bottom w:val="single" w:sz="8" w:space="0" w:color="auto"/>
              <w:right w:val="single" w:sz="8" w:space="0" w:color="auto"/>
            </w:tcBorders>
          </w:tcPr>
          <w:p w:rsidR="00E5589D" w:rsidRPr="00FA5C36" w:rsidRDefault="00E5589D" w:rsidP="00FB2D61">
            <w:pPr>
              <w:jc w:val="both"/>
              <w:rPr>
                <w:rFonts w:ascii="Century Gothic" w:hAnsi="Century Gothic" w:cs="Arial"/>
                <w:color w:val="000000" w:themeColor="text1"/>
                <w:szCs w:val="24"/>
              </w:rPr>
            </w:pPr>
            <w:r w:rsidRPr="00FA5C36">
              <w:rPr>
                <w:rFonts w:ascii="Century Gothic" w:hAnsi="Century Gothic" w:cs="Arial"/>
                <w:color w:val="000000" w:themeColor="text1"/>
                <w:szCs w:val="24"/>
              </w:rPr>
              <w:t>Recepción de Documentos</w:t>
            </w:r>
          </w:p>
          <w:p w:rsidR="00E5589D" w:rsidRPr="00FA5C36" w:rsidRDefault="00E5589D" w:rsidP="00FB2D61">
            <w:pPr>
              <w:jc w:val="both"/>
              <w:rPr>
                <w:rFonts w:ascii="Century Gothic" w:hAnsi="Century Gothic" w:cs="Arial"/>
                <w:color w:val="000000" w:themeColor="text1"/>
                <w:szCs w:val="24"/>
              </w:rPr>
            </w:pPr>
            <w:r w:rsidRPr="00FA5C36">
              <w:rPr>
                <w:rFonts w:ascii="Century Gothic" w:hAnsi="Century Gothic" w:cs="Arial"/>
                <w:color w:val="000000" w:themeColor="text1"/>
                <w:szCs w:val="24"/>
              </w:rPr>
              <w:t>Recepción para canalizar los documentos a las diferentes áreas para dar contestación y reenviarlos.</w:t>
            </w:r>
          </w:p>
        </w:tc>
        <w:tc>
          <w:tcPr>
            <w:tcW w:w="3755" w:type="dxa"/>
            <w:tcBorders>
              <w:top w:val="single" w:sz="8" w:space="0" w:color="auto"/>
              <w:left w:val="single" w:sz="8" w:space="0" w:color="auto"/>
              <w:bottom w:val="single" w:sz="8" w:space="0" w:color="auto"/>
              <w:right w:val="single" w:sz="8" w:space="0" w:color="auto"/>
            </w:tcBorders>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 xml:space="preserve"> Canalizar al área correspondiente para contestar en tiempo y forma.</w:t>
            </w:r>
          </w:p>
        </w:tc>
      </w:tr>
      <w:tr w:rsidR="00E5589D" w:rsidRPr="00FA5C36" w:rsidTr="00FB2D61">
        <w:tc>
          <w:tcPr>
            <w:tcW w:w="1711" w:type="dxa"/>
            <w:tcBorders>
              <w:top w:val="single" w:sz="8" w:space="0" w:color="auto"/>
              <w:left w:val="single" w:sz="8" w:space="0" w:color="auto"/>
              <w:bottom w:val="single" w:sz="8" w:space="0" w:color="auto"/>
              <w:right w:val="single" w:sz="8" w:space="0" w:color="auto"/>
            </w:tcBorders>
          </w:tcPr>
          <w:p w:rsidR="00E5589D" w:rsidRPr="00FA5C36" w:rsidRDefault="00E5589D" w:rsidP="00FB2D61">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02-DJCSP-07</w:t>
            </w:r>
          </w:p>
        </w:tc>
        <w:tc>
          <w:tcPr>
            <w:tcW w:w="4059" w:type="dxa"/>
            <w:tcBorders>
              <w:top w:val="single" w:sz="8" w:space="0" w:color="auto"/>
              <w:left w:val="single" w:sz="8" w:space="0" w:color="auto"/>
              <w:bottom w:val="single" w:sz="8" w:space="0" w:color="auto"/>
              <w:right w:val="single" w:sz="8" w:space="0" w:color="auto"/>
            </w:tcBorders>
          </w:tcPr>
          <w:p w:rsidR="00E5589D" w:rsidRPr="00FA5C36" w:rsidRDefault="00E5589D" w:rsidP="00FB2D61">
            <w:pPr>
              <w:jc w:val="both"/>
              <w:rPr>
                <w:rFonts w:ascii="Century Gothic" w:hAnsi="Century Gothic" w:cs="Arial"/>
                <w:color w:val="000000" w:themeColor="text1"/>
                <w:szCs w:val="24"/>
              </w:rPr>
            </w:pPr>
            <w:r w:rsidRPr="00FA5C36">
              <w:rPr>
                <w:rFonts w:ascii="Century Gothic" w:hAnsi="Century Gothic" w:cs="Arial"/>
                <w:color w:val="000000" w:themeColor="text1"/>
                <w:szCs w:val="24"/>
              </w:rPr>
              <w:t>Archivo de Documentos</w:t>
            </w:r>
          </w:p>
          <w:p w:rsidR="00E5589D" w:rsidRPr="00FA5C36" w:rsidRDefault="00E5589D" w:rsidP="00FB2D61">
            <w:pPr>
              <w:jc w:val="both"/>
              <w:rPr>
                <w:rFonts w:ascii="Century Gothic" w:hAnsi="Century Gothic" w:cs="Arial"/>
                <w:color w:val="000000" w:themeColor="text1"/>
                <w:szCs w:val="24"/>
              </w:rPr>
            </w:pPr>
            <w:r w:rsidRPr="00FA5C36">
              <w:rPr>
                <w:rFonts w:ascii="Century Gothic" w:hAnsi="Century Gothic" w:cs="Arial"/>
                <w:color w:val="000000" w:themeColor="text1"/>
                <w:szCs w:val="24"/>
              </w:rPr>
              <w:t>Se archivan los documentos con el tramite completo (recepción, contestación, devolución y archivo)</w:t>
            </w:r>
          </w:p>
        </w:tc>
        <w:tc>
          <w:tcPr>
            <w:tcW w:w="3755" w:type="dxa"/>
            <w:tcBorders>
              <w:top w:val="single" w:sz="8" w:space="0" w:color="auto"/>
              <w:left w:val="single" w:sz="8" w:space="0" w:color="auto"/>
              <w:bottom w:val="single" w:sz="8" w:space="0" w:color="auto"/>
              <w:right w:val="single" w:sz="8" w:space="0" w:color="auto"/>
            </w:tcBorders>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Con el objeto de tener un control total sobre cada documento recibido en la Comisaria.</w:t>
            </w:r>
          </w:p>
        </w:tc>
      </w:tr>
      <w:tr w:rsidR="00E5589D" w:rsidRPr="00FA5C36" w:rsidTr="00FB2D61">
        <w:tc>
          <w:tcPr>
            <w:tcW w:w="1711" w:type="dxa"/>
            <w:tcBorders>
              <w:top w:val="single" w:sz="8" w:space="0" w:color="auto"/>
              <w:left w:val="single" w:sz="8" w:space="0" w:color="auto"/>
              <w:bottom w:val="single" w:sz="8" w:space="0" w:color="auto"/>
              <w:right w:val="single" w:sz="8" w:space="0" w:color="auto"/>
            </w:tcBorders>
          </w:tcPr>
          <w:p w:rsidR="00E5589D" w:rsidRPr="00FA5C36" w:rsidRDefault="00E5589D" w:rsidP="00FB2D61">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02-DJCSP-08</w:t>
            </w:r>
          </w:p>
        </w:tc>
        <w:tc>
          <w:tcPr>
            <w:tcW w:w="4059" w:type="dxa"/>
            <w:tcBorders>
              <w:top w:val="single" w:sz="8" w:space="0" w:color="auto"/>
              <w:left w:val="single" w:sz="8" w:space="0" w:color="auto"/>
              <w:bottom w:val="single" w:sz="8" w:space="0" w:color="auto"/>
              <w:right w:val="single" w:sz="8" w:space="0" w:color="auto"/>
            </w:tcBorders>
          </w:tcPr>
          <w:p w:rsidR="00E5589D" w:rsidRPr="00FA5C36" w:rsidRDefault="00E5589D" w:rsidP="00FB2D61">
            <w:pPr>
              <w:jc w:val="both"/>
              <w:rPr>
                <w:rFonts w:ascii="Century Gothic" w:hAnsi="Century Gothic" w:cs="Arial"/>
                <w:color w:val="000000" w:themeColor="text1"/>
                <w:szCs w:val="24"/>
              </w:rPr>
            </w:pPr>
            <w:r w:rsidRPr="00FA5C36">
              <w:rPr>
                <w:rFonts w:ascii="Century Gothic" w:hAnsi="Century Gothic" w:cs="Arial"/>
                <w:color w:val="000000" w:themeColor="text1"/>
                <w:szCs w:val="24"/>
              </w:rPr>
              <w:t>Notificadores</w:t>
            </w:r>
          </w:p>
          <w:p w:rsidR="00E5589D" w:rsidRPr="00FA5C36" w:rsidRDefault="00E5589D" w:rsidP="00FB2D61">
            <w:pPr>
              <w:jc w:val="both"/>
              <w:rPr>
                <w:rFonts w:ascii="Century Gothic" w:hAnsi="Century Gothic" w:cs="Arial"/>
                <w:color w:val="000000" w:themeColor="text1"/>
                <w:szCs w:val="24"/>
              </w:rPr>
            </w:pPr>
            <w:r w:rsidRPr="00FA5C36">
              <w:rPr>
                <w:rFonts w:ascii="Century Gothic" w:hAnsi="Century Gothic" w:cs="Arial"/>
                <w:color w:val="000000" w:themeColor="text1"/>
                <w:szCs w:val="24"/>
              </w:rPr>
              <w:t>Entrega de documentación a las diferentes autoridades, y civiles en tiempo y forma.</w:t>
            </w:r>
          </w:p>
        </w:tc>
        <w:tc>
          <w:tcPr>
            <w:tcW w:w="3755" w:type="dxa"/>
            <w:tcBorders>
              <w:top w:val="single" w:sz="8" w:space="0" w:color="auto"/>
              <w:left w:val="single" w:sz="8" w:space="0" w:color="auto"/>
              <w:bottom w:val="single" w:sz="8" w:space="0" w:color="auto"/>
              <w:right w:val="single" w:sz="8" w:space="0" w:color="auto"/>
            </w:tcBorders>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 xml:space="preserve">Evitar multas y lograr una mejor coordinación con las diferentes Instituciones. </w:t>
            </w:r>
          </w:p>
        </w:tc>
      </w:tr>
    </w:tbl>
    <w:p w:rsidR="00E5589D" w:rsidRPr="00FA5C36" w:rsidRDefault="00E5589D" w:rsidP="00E5589D">
      <w:pPr>
        <w:rPr>
          <w:rFonts w:ascii="Century Gothic" w:hAnsi="Century Gothic" w:cs="Arial"/>
          <w:color w:val="000000" w:themeColor="text1"/>
          <w:szCs w:val="24"/>
        </w:rPr>
      </w:pPr>
    </w:p>
    <w:p w:rsidR="00E5589D" w:rsidRPr="00FA5C36" w:rsidRDefault="00E5589D" w:rsidP="00E5589D">
      <w:pPr>
        <w:suppressAutoHyphens w:val="0"/>
        <w:spacing w:after="200" w:line="276" w:lineRule="auto"/>
        <w:rPr>
          <w:rFonts w:ascii="Century Gothic" w:hAnsi="Century Gothic" w:cs="Arial"/>
          <w:color w:val="000000" w:themeColor="text1"/>
          <w:szCs w:val="24"/>
        </w:rPr>
      </w:pPr>
    </w:p>
    <w:tbl>
      <w:tblPr>
        <w:tblW w:w="9371" w:type="dxa"/>
        <w:tblLayout w:type="fixed"/>
        <w:tblCellMar>
          <w:top w:w="15" w:type="dxa"/>
          <w:left w:w="15" w:type="dxa"/>
          <w:bottom w:w="15" w:type="dxa"/>
          <w:right w:w="15" w:type="dxa"/>
        </w:tblCellMar>
        <w:tblLook w:val="0000" w:firstRow="0" w:lastRow="0" w:firstColumn="0" w:lastColumn="0" w:noHBand="0" w:noVBand="0"/>
      </w:tblPr>
      <w:tblGrid>
        <w:gridCol w:w="1291"/>
        <w:gridCol w:w="8080"/>
      </w:tblGrid>
      <w:tr w:rsidR="00E5589D" w:rsidRPr="00CA54D2" w:rsidTr="00FB2D61">
        <w:tc>
          <w:tcPr>
            <w:tcW w:w="1291" w:type="dxa"/>
            <w:tcBorders>
              <w:top w:val="nil"/>
              <w:left w:val="nil"/>
              <w:bottom w:val="nil"/>
              <w:right w:val="nil"/>
            </w:tcBorders>
            <w:vAlign w:val="center"/>
          </w:tcPr>
          <w:p w:rsidR="00E5589D" w:rsidRPr="00CA54D2" w:rsidRDefault="00E5589D" w:rsidP="00FB2D61">
            <w:pPr>
              <w:ind w:right="19"/>
              <w:rPr>
                <w:rFonts w:ascii="Century Gothic" w:hAnsi="Century Gothic"/>
                <w:b/>
                <w:color w:val="000000" w:themeColor="text1"/>
                <w:szCs w:val="24"/>
              </w:rPr>
            </w:pPr>
            <w:r w:rsidRPr="00CA54D2">
              <w:rPr>
                <w:rFonts w:ascii="Century Gothic" w:hAnsi="Century Gothic"/>
                <w:b/>
                <w:color w:val="000000" w:themeColor="text1"/>
                <w:szCs w:val="24"/>
              </w:rPr>
              <w:br w:type="page"/>
            </w:r>
          </w:p>
        </w:tc>
        <w:tc>
          <w:tcPr>
            <w:tcW w:w="8080" w:type="dxa"/>
            <w:tcBorders>
              <w:top w:val="nil"/>
              <w:left w:val="nil"/>
              <w:bottom w:val="nil"/>
              <w:right w:val="nil"/>
            </w:tcBorders>
            <w:vAlign w:val="center"/>
          </w:tcPr>
          <w:p w:rsidR="00E5589D" w:rsidRPr="00CA54D2" w:rsidRDefault="00E5589D" w:rsidP="00FB2D61">
            <w:pPr>
              <w:jc w:val="right"/>
              <w:rPr>
                <w:rFonts w:ascii="Century Gothic" w:hAnsi="Century Gothic"/>
                <w:b/>
                <w:color w:val="000000" w:themeColor="text1"/>
                <w:szCs w:val="24"/>
              </w:rPr>
            </w:pPr>
            <w:r w:rsidRPr="00CA54D2">
              <w:rPr>
                <w:rFonts w:ascii="Century Gothic" w:hAnsi="Century Gothic" w:cs="Arial"/>
                <w:b/>
                <w:color w:val="000000" w:themeColor="text1"/>
                <w:szCs w:val="24"/>
              </w:rPr>
              <w:t>02-DJCSP-01</w:t>
            </w:r>
          </w:p>
          <w:p w:rsidR="00E5589D" w:rsidRPr="00CA54D2" w:rsidRDefault="00E5589D" w:rsidP="00FB2D61">
            <w:pPr>
              <w:pStyle w:val="Ttulo2"/>
              <w:numPr>
                <w:ilvl w:val="0"/>
                <w:numId w:val="0"/>
              </w:numPr>
              <w:shd w:val="clear" w:color="auto" w:fill="auto"/>
              <w:spacing w:before="0" w:after="0"/>
              <w:jc w:val="right"/>
              <w:rPr>
                <w:rFonts w:ascii="Century Gothic" w:hAnsi="Century Gothic" w:cs="Arial"/>
                <w:b/>
                <w:color w:val="000000" w:themeColor="text1"/>
                <w:szCs w:val="24"/>
              </w:rPr>
            </w:pPr>
          </w:p>
          <w:p w:rsidR="00E5589D" w:rsidRPr="00CA54D2" w:rsidRDefault="00E5589D" w:rsidP="00FB2D61">
            <w:pPr>
              <w:pStyle w:val="Ttulo2"/>
              <w:numPr>
                <w:ilvl w:val="0"/>
                <w:numId w:val="0"/>
              </w:numPr>
              <w:shd w:val="clear" w:color="auto" w:fill="auto"/>
              <w:spacing w:before="0" w:after="0"/>
              <w:jc w:val="right"/>
              <w:rPr>
                <w:rFonts w:ascii="Century Gothic" w:hAnsi="Century Gothic" w:cs="Arial"/>
                <w:b/>
                <w:color w:val="000000" w:themeColor="text1"/>
                <w:szCs w:val="24"/>
              </w:rPr>
            </w:pPr>
            <w:bookmarkStart w:id="56" w:name="_Toc477852022"/>
            <w:r w:rsidRPr="00CA54D2">
              <w:rPr>
                <w:rFonts w:ascii="Century Gothic" w:hAnsi="Century Gothic" w:cs="Arial"/>
                <w:b/>
                <w:color w:val="000000" w:themeColor="text1"/>
                <w:szCs w:val="24"/>
              </w:rPr>
              <w:t>Comparecencias</w:t>
            </w:r>
            <w:bookmarkEnd w:id="56"/>
          </w:p>
          <w:p w:rsidR="00E5589D" w:rsidRPr="00CA54D2" w:rsidRDefault="00E5589D" w:rsidP="00FB2D61">
            <w:pPr>
              <w:pStyle w:val="Ttulo1"/>
              <w:shd w:val="clear" w:color="auto" w:fill="auto"/>
              <w:spacing w:before="0" w:after="0"/>
              <w:jc w:val="right"/>
              <w:rPr>
                <w:rFonts w:ascii="Century Gothic" w:hAnsi="Century Gothic"/>
                <w:caps w:val="0"/>
                <w:color w:val="000000" w:themeColor="text1"/>
                <w:szCs w:val="24"/>
              </w:rPr>
            </w:pPr>
          </w:p>
          <w:p w:rsidR="00E5589D" w:rsidRPr="00CA54D2" w:rsidRDefault="00E5589D" w:rsidP="00FB2D61">
            <w:pPr>
              <w:pStyle w:val="Ttulo1"/>
              <w:shd w:val="clear" w:color="auto" w:fill="auto"/>
              <w:spacing w:before="0" w:after="0"/>
              <w:jc w:val="right"/>
              <w:rPr>
                <w:rFonts w:ascii="Century Gothic" w:hAnsi="Century Gothic" w:cs="Arial"/>
                <w:caps w:val="0"/>
                <w:color w:val="000000" w:themeColor="text1"/>
                <w:szCs w:val="24"/>
              </w:rPr>
            </w:pPr>
            <w:bookmarkStart w:id="57" w:name="_Toc477852023"/>
            <w:r w:rsidRPr="00CA54D2">
              <w:rPr>
                <w:rFonts w:ascii="Century Gothic" w:hAnsi="Century Gothic" w:cs="Arial"/>
                <w:caps w:val="0"/>
                <w:color w:val="000000" w:themeColor="text1"/>
                <w:szCs w:val="24"/>
              </w:rPr>
              <w:t>Sindicatura</w:t>
            </w:r>
            <w:bookmarkEnd w:id="57"/>
          </w:p>
          <w:p w:rsidR="00E5589D" w:rsidRPr="00CA54D2" w:rsidRDefault="00E5589D" w:rsidP="00FB2D61">
            <w:pPr>
              <w:jc w:val="right"/>
              <w:rPr>
                <w:rFonts w:ascii="Century Gothic" w:hAnsi="Century Gothic" w:cs="Arial"/>
                <w:b/>
                <w:color w:val="000000" w:themeColor="text1"/>
                <w:szCs w:val="24"/>
              </w:rPr>
            </w:pPr>
            <w:r w:rsidRPr="00CA54D2">
              <w:rPr>
                <w:rFonts w:ascii="Century Gothic" w:hAnsi="Century Gothic" w:cs="Arial"/>
                <w:b/>
                <w:color w:val="000000" w:themeColor="text1"/>
                <w:szCs w:val="24"/>
              </w:rPr>
              <w:t>Dirección Jurídica de la Comisaría de Seguridad Pública</w:t>
            </w:r>
          </w:p>
        </w:tc>
      </w:tr>
    </w:tbl>
    <w:p w:rsidR="00E5589D" w:rsidRPr="00CA54D2" w:rsidRDefault="00E5589D" w:rsidP="00E5589D">
      <w:pPr>
        <w:rPr>
          <w:rFonts w:ascii="Century Gothic" w:hAnsi="Century Gothic" w:cs="Arial"/>
          <w:b/>
          <w:color w:val="000000" w:themeColor="text1"/>
          <w:szCs w:val="24"/>
        </w:rPr>
      </w:pPr>
    </w:p>
    <w:p w:rsidR="00E5589D" w:rsidRPr="00CA54D2" w:rsidRDefault="00E5589D" w:rsidP="00E5589D">
      <w:pPr>
        <w:rPr>
          <w:rFonts w:ascii="Century Gothic" w:hAnsi="Century Gothic" w:cs="Arial"/>
          <w:b/>
          <w:color w:val="000000" w:themeColor="text1"/>
          <w:szCs w:val="24"/>
        </w:rPr>
      </w:pPr>
    </w:p>
    <w:p w:rsidR="00E5589D" w:rsidRPr="00CA54D2" w:rsidRDefault="00E5589D" w:rsidP="00E5589D">
      <w:pPr>
        <w:rPr>
          <w:rFonts w:ascii="Century Gothic" w:hAnsi="Century Gothic" w:cs="Arial"/>
          <w:b/>
          <w:color w:val="000000" w:themeColor="text1"/>
          <w:szCs w:val="24"/>
        </w:rPr>
      </w:pPr>
    </w:p>
    <w:p w:rsidR="00E5589D" w:rsidRPr="00CA54D2" w:rsidRDefault="00E5589D" w:rsidP="00E5589D">
      <w:pPr>
        <w:pStyle w:val="Prrafodelista"/>
        <w:numPr>
          <w:ilvl w:val="0"/>
          <w:numId w:val="42"/>
        </w:numPr>
        <w:rPr>
          <w:rFonts w:ascii="Century Gothic" w:hAnsi="Century Gothic" w:cs="Arial"/>
          <w:b/>
          <w:color w:val="000000" w:themeColor="text1"/>
        </w:rPr>
      </w:pPr>
      <w:r w:rsidRPr="00CA54D2">
        <w:rPr>
          <w:rFonts w:ascii="Century Gothic" w:hAnsi="Century Gothic" w:cs="Arial"/>
          <w:b/>
          <w:color w:val="000000" w:themeColor="text1"/>
        </w:rPr>
        <w:t xml:space="preserve">Control del Documento </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144"/>
        <w:gridCol w:w="1560"/>
        <w:gridCol w:w="3827"/>
        <w:gridCol w:w="2964"/>
      </w:tblGrid>
      <w:tr w:rsidR="00E5589D" w:rsidRPr="00FA5C36" w:rsidTr="00FB2D61">
        <w:trPr>
          <w:cantSplit/>
        </w:trPr>
        <w:tc>
          <w:tcPr>
            <w:tcW w:w="1144" w:type="dxa"/>
            <w:tcBorders>
              <w:bottom w:val="single" w:sz="8" w:space="0" w:color="auto"/>
            </w:tcBorders>
            <w:shd w:val="clear" w:color="auto" w:fill="FFFFFF" w:themeFill="background1"/>
            <w:vAlign w:val="center"/>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de</w:t>
            </w:r>
          </w:p>
          <w:p w:rsidR="00E5589D" w:rsidRPr="00FA5C36" w:rsidRDefault="00E5589D" w:rsidP="00FB2D61">
            <w:pPr>
              <w:jc w:val="center"/>
              <w:rPr>
                <w:rFonts w:ascii="Century Gothic" w:hAnsi="Century Gothic"/>
                <w:color w:val="000000" w:themeColor="text1"/>
                <w:szCs w:val="24"/>
              </w:rPr>
            </w:pPr>
            <w:r w:rsidRPr="00FA5C36">
              <w:rPr>
                <w:rStyle w:val="Textoennegrita"/>
                <w:rFonts w:ascii="Century Gothic" w:hAnsi="Century Gothic" w:cs="Arial"/>
                <w:b w:val="0"/>
                <w:color w:val="000000" w:themeColor="text1"/>
                <w:szCs w:val="24"/>
              </w:rPr>
              <w:t>Edición</w:t>
            </w:r>
          </w:p>
        </w:tc>
        <w:tc>
          <w:tcPr>
            <w:tcW w:w="1560" w:type="dxa"/>
            <w:tcBorders>
              <w:bottom w:val="single" w:sz="8" w:space="0" w:color="auto"/>
            </w:tcBorders>
            <w:shd w:val="clear" w:color="auto" w:fill="FFFFFF" w:themeFill="background1"/>
            <w:vAlign w:val="center"/>
          </w:tcPr>
          <w:p w:rsidR="00E5589D" w:rsidRPr="00FA5C36" w:rsidRDefault="00E5589D" w:rsidP="00FB2D61">
            <w:pPr>
              <w:jc w:val="center"/>
              <w:rPr>
                <w:rFonts w:ascii="Century Gothic" w:hAnsi="Century Gothic"/>
                <w:color w:val="000000" w:themeColor="text1"/>
                <w:szCs w:val="24"/>
              </w:rPr>
            </w:pPr>
            <w:r w:rsidRPr="00FA5C36">
              <w:rPr>
                <w:rStyle w:val="Textoennegrita"/>
                <w:rFonts w:ascii="Century Gothic" w:hAnsi="Century Gothic" w:cs="Arial"/>
                <w:b w:val="0"/>
                <w:color w:val="000000" w:themeColor="text1"/>
                <w:szCs w:val="24"/>
              </w:rPr>
              <w:t>Fecha de Liberación</w:t>
            </w:r>
          </w:p>
        </w:tc>
        <w:tc>
          <w:tcPr>
            <w:tcW w:w="3827" w:type="dxa"/>
            <w:tcBorders>
              <w:bottom w:val="single" w:sz="8" w:space="0" w:color="auto"/>
            </w:tcBorders>
            <w:shd w:val="clear" w:color="auto" w:fill="FFFFFF" w:themeFill="background1"/>
            <w:vAlign w:val="center"/>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Nombre del Titular de la </w:t>
            </w:r>
          </w:p>
          <w:p w:rsidR="00E5589D" w:rsidRPr="00FA5C36" w:rsidRDefault="00E5589D" w:rsidP="00FB2D61">
            <w:pPr>
              <w:jc w:val="center"/>
              <w:rPr>
                <w:rFonts w:ascii="Century Gothic" w:hAnsi="Century Gothic"/>
                <w:color w:val="000000" w:themeColor="text1"/>
                <w:szCs w:val="24"/>
              </w:rPr>
            </w:pPr>
            <w:r w:rsidRPr="00FA5C36">
              <w:rPr>
                <w:rStyle w:val="Textoennegrita"/>
                <w:rFonts w:ascii="Century Gothic" w:hAnsi="Century Gothic" w:cs="Arial"/>
                <w:b w:val="0"/>
                <w:color w:val="000000" w:themeColor="text1"/>
                <w:szCs w:val="24"/>
              </w:rPr>
              <w:t>Dirección General</w:t>
            </w:r>
          </w:p>
        </w:tc>
        <w:tc>
          <w:tcPr>
            <w:tcW w:w="2964" w:type="dxa"/>
            <w:tcBorders>
              <w:bottom w:val="single" w:sz="8" w:space="0" w:color="auto"/>
            </w:tcBorders>
            <w:shd w:val="clear" w:color="auto" w:fill="FFFFFF" w:themeFill="background1"/>
            <w:vAlign w:val="center"/>
          </w:tcPr>
          <w:p w:rsidR="00E5589D" w:rsidRPr="00FA5C36" w:rsidRDefault="00E5589D" w:rsidP="00FB2D61">
            <w:pPr>
              <w:jc w:val="center"/>
              <w:rPr>
                <w:rFonts w:ascii="Century Gothic" w:hAnsi="Century Gothic"/>
                <w:color w:val="000000" w:themeColor="text1"/>
                <w:szCs w:val="24"/>
              </w:rPr>
            </w:pPr>
            <w:r w:rsidRPr="00FA5C36">
              <w:rPr>
                <w:rStyle w:val="Textoennegrita"/>
                <w:rFonts w:ascii="Century Gothic" w:hAnsi="Century Gothic" w:cs="Arial"/>
                <w:b w:val="0"/>
                <w:color w:val="000000" w:themeColor="text1"/>
                <w:szCs w:val="24"/>
              </w:rPr>
              <w:t>Firma</w:t>
            </w:r>
          </w:p>
        </w:tc>
      </w:tr>
      <w:tr w:rsidR="00E5589D" w:rsidRPr="00FA5C36" w:rsidTr="00FB2D61">
        <w:trPr>
          <w:cantSplit/>
          <w:trHeight w:val="579"/>
        </w:trPr>
        <w:tc>
          <w:tcPr>
            <w:tcW w:w="1144" w:type="dxa"/>
            <w:shd w:val="clear" w:color="auto" w:fill="FFFFFF" w:themeFill="background1"/>
            <w:vAlign w:val="center"/>
          </w:tcPr>
          <w:p w:rsidR="00E5589D" w:rsidRPr="00FA5C36" w:rsidRDefault="00E5589D" w:rsidP="00FB2D61">
            <w:pPr>
              <w:jc w:val="center"/>
              <w:rPr>
                <w:rStyle w:val="Textoennegrita"/>
                <w:rFonts w:ascii="Century Gothic" w:hAnsi="Century Gothic" w:cs="Arial"/>
                <w:b w:val="0"/>
                <w:color w:val="000000" w:themeColor="text1"/>
                <w:szCs w:val="24"/>
              </w:rPr>
            </w:pPr>
          </w:p>
        </w:tc>
        <w:tc>
          <w:tcPr>
            <w:tcW w:w="1560" w:type="dxa"/>
            <w:shd w:val="clear" w:color="auto" w:fill="FFFFFF" w:themeFill="background1"/>
            <w:vAlign w:val="center"/>
          </w:tcPr>
          <w:p w:rsidR="00E5589D" w:rsidRPr="00FA5C36" w:rsidRDefault="00E5589D" w:rsidP="00FB2D61">
            <w:pPr>
              <w:jc w:val="center"/>
              <w:rPr>
                <w:rStyle w:val="Textoennegrita"/>
                <w:rFonts w:ascii="Century Gothic" w:hAnsi="Century Gothic" w:cs="Arial"/>
                <w:b w:val="0"/>
                <w:color w:val="000000" w:themeColor="text1"/>
                <w:szCs w:val="24"/>
              </w:rPr>
            </w:pPr>
          </w:p>
        </w:tc>
        <w:tc>
          <w:tcPr>
            <w:tcW w:w="3827" w:type="dxa"/>
            <w:shd w:val="clear" w:color="auto" w:fill="FFFFFF" w:themeFill="background1"/>
          </w:tcPr>
          <w:p w:rsidR="00E5589D" w:rsidRPr="00FA5C36" w:rsidRDefault="00E5589D" w:rsidP="00FB2D61">
            <w:pPr>
              <w:rPr>
                <w:rStyle w:val="Textoennegrita"/>
                <w:rFonts w:ascii="Century Gothic" w:hAnsi="Century Gothic" w:cs="Arial"/>
                <w:b w:val="0"/>
                <w:color w:val="000000" w:themeColor="text1"/>
                <w:szCs w:val="24"/>
              </w:rPr>
            </w:pPr>
          </w:p>
        </w:tc>
        <w:tc>
          <w:tcPr>
            <w:tcW w:w="2964" w:type="dxa"/>
            <w:shd w:val="clear" w:color="auto" w:fill="FFFFFF" w:themeFill="background1"/>
          </w:tcPr>
          <w:p w:rsidR="00E5589D" w:rsidRPr="00FA5C36" w:rsidRDefault="00E5589D" w:rsidP="00FB2D61">
            <w:pPr>
              <w:rPr>
                <w:rStyle w:val="Textoennegrita"/>
                <w:rFonts w:ascii="Century Gothic" w:hAnsi="Century Gothic" w:cs="Arial"/>
                <w:b w:val="0"/>
                <w:color w:val="000000" w:themeColor="text1"/>
                <w:szCs w:val="24"/>
              </w:rPr>
            </w:pP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CA54D2" w:rsidRDefault="00E5589D" w:rsidP="00E5589D">
      <w:pPr>
        <w:rPr>
          <w:rFonts w:ascii="Century Gothic" w:hAnsi="Century Gothic" w:cs="Arial"/>
          <w:b/>
          <w:color w:val="000000" w:themeColor="text1"/>
          <w:szCs w:val="24"/>
        </w:rPr>
      </w:pPr>
      <w:r w:rsidRPr="00CA54D2">
        <w:rPr>
          <w:rFonts w:ascii="Century Gothic" w:hAnsi="Century Gothic" w:cs="Arial"/>
          <w:b/>
          <w:color w:val="000000" w:themeColor="text1"/>
          <w:szCs w:val="24"/>
        </w:rPr>
        <w:t>Responsables de la última edición del documento.</w:t>
      </w:r>
    </w:p>
    <w:tbl>
      <w:tblPr>
        <w:tblW w:w="9508" w:type="dxa"/>
        <w:tblCellMar>
          <w:left w:w="0" w:type="dxa"/>
          <w:right w:w="0" w:type="dxa"/>
        </w:tblCellMar>
        <w:tblLook w:val="0000" w:firstRow="0" w:lastRow="0" w:firstColumn="0" w:lastColumn="0" w:noHBand="0" w:noVBand="0"/>
      </w:tblPr>
      <w:tblGrid>
        <w:gridCol w:w="1140"/>
        <w:gridCol w:w="5391"/>
        <w:gridCol w:w="992"/>
        <w:gridCol w:w="1985"/>
      </w:tblGrid>
      <w:tr w:rsidR="00E5589D" w:rsidRPr="00FA5C36" w:rsidTr="00FB2D61">
        <w:tc>
          <w:tcPr>
            <w:tcW w:w="114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olor w:val="000000" w:themeColor="text1"/>
                <w:szCs w:val="24"/>
              </w:rPr>
            </w:pPr>
            <w:r>
              <w:rPr>
                <w:rFonts w:ascii="Century Gothic" w:hAnsi="Century Gothic" w:cs="Arial"/>
                <w:color w:val="000000" w:themeColor="text1"/>
                <w:szCs w:val="24"/>
              </w:rPr>
              <w:t>Elaboró</w:t>
            </w:r>
            <w:r w:rsidRPr="00FA5C36">
              <w:rPr>
                <w:rFonts w:ascii="Century Gothic" w:hAnsi="Century Gothic" w:cs="Arial"/>
                <w:color w:val="000000" w:themeColor="text1"/>
                <w:szCs w:val="24"/>
              </w:rPr>
              <w:t>:</w:t>
            </w:r>
          </w:p>
        </w:tc>
        <w:tc>
          <w:tcPr>
            <w:tcW w:w="53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olor w:val="000000" w:themeColor="text1"/>
                <w:szCs w:val="24"/>
              </w:rPr>
            </w:pPr>
            <w:r w:rsidRPr="00FA5C36">
              <w:rPr>
                <w:rFonts w:ascii="Century Gothic" w:hAnsi="Century Gothic" w:cs="Arial"/>
                <w:color w:val="000000" w:themeColor="text1"/>
                <w:szCs w:val="24"/>
              </w:rPr>
              <w:t>Fecha:</w:t>
            </w:r>
          </w:p>
        </w:tc>
        <w:tc>
          <w:tcPr>
            <w:tcW w:w="19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p>
        </w:tc>
      </w:tr>
      <w:tr w:rsidR="00E5589D" w:rsidRPr="00FA5C36" w:rsidTr="00FB2D61">
        <w:tc>
          <w:tcPr>
            <w:tcW w:w="114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olor w:val="000000" w:themeColor="text1"/>
                <w:szCs w:val="24"/>
              </w:rPr>
            </w:pPr>
            <w:r>
              <w:rPr>
                <w:rFonts w:ascii="Century Gothic" w:hAnsi="Century Gothic" w:cs="Arial"/>
                <w:color w:val="000000" w:themeColor="text1"/>
                <w:szCs w:val="24"/>
              </w:rPr>
              <w:t>Revisó</w:t>
            </w:r>
            <w:r w:rsidRPr="00FA5C36">
              <w:rPr>
                <w:rFonts w:ascii="Century Gothic" w:hAnsi="Century Gothic" w:cs="Arial"/>
                <w:color w:val="000000" w:themeColor="text1"/>
                <w:szCs w:val="24"/>
              </w:rPr>
              <w:t>:</w:t>
            </w:r>
          </w:p>
        </w:tc>
        <w:tc>
          <w:tcPr>
            <w:tcW w:w="53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Pr>
                <w:rFonts w:ascii="Century Gothic" w:hAnsi="Century Gothic" w:cs="Arial"/>
                <w:color w:val="000000" w:themeColor="text1"/>
                <w:szCs w:val="24"/>
              </w:rPr>
              <w:t>Gerardo Misael Ramos Bayardo</w:t>
            </w: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olor w:val="000000" w:themeColor="text1"/>
                <w:szCs w:val="24"/>
              </w:rPr>
            </w:pPr>
            <w:r w:rsidRPr="00FA5C36">
              <w:rPr>
                <w:rFonts w:ascii="Century Gothic" w:hAnsi="Century Gothic" w:cs="Arial"/>
                <w:color w:val="000000" w:themeColor="text1"/>
                <w:szCs w:val="24"/>
              </w:rPr>
              <w:t>Fecha:</w:t>
            </w:r>
          </w:p>
        </w:tc>
        <w:tc>
          <w:tcPr>
            <w:tcW w:w="19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Pr>
                <w:rFonts w:ascii="Century Gothic" w:hAnsi="Century Gothic" w:cs="Arial"/>
                <w:color w:val="000000" w:themeColor="text1"/>
                <w:szCs w:val="24"/>
              </w:rPr>
              <w:t>10/03/2018</w:t>
            </w: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CA54D2" w:rsidRDefault="00E5589D" w:rsidP="00E5589D">
      <w:pPr>
        <w:rPr>
          <w:rFonts w:ascii="Century Gothic" w:hAnsi="Century Gothic" w:cs="Arial"/>
          <w:b/>
          <w:color w:val="000000" w:themeColor="text1"/>
          <w:szCs w:val="24"/>
        </w:rPr>
      </w:pPr>
      <w:r w:rsidRPr="00CA54D2">
        <w:rPr>
          <w:rFonts w:ascii="Century Gothic" w:hAnsi="Century Gothic" w:cs="Arial"/>
          <w:b/>
          <w:color w:val="000000" w:themeColor="text1"/>
          <w:szCs w:val="24"/>
        </w:rPr>
        <w:t>2. Datos de Adscripción</w:t>
      </w:r>
    </w:p>
    <w:tbl>
      <w:tblPr>
        <w:tblW w:w="9525" w:type="dxa"/>
        <w:tblLayout w:type="fixed"/>
        <w:tblCellMar>
          <w:left w:w="0" w:type="dxa"/>
          <w:right w:w="0" w:type="dxa"/>
        </w:tblCellMar>
        <w:tblLook w:val="0000" w:firstRow="0" w:lastRow="0" w:firstColumn="0" w:lastColumn="0" w:noHBand="0" w:noVBand="0"/>
      </w:tblPr>
      <w:tblGrid>
        <w:gridCol w:w="2234"/>
        <w:gridCol w:w="2596"/>
        <w:gridCol w:w="1701"/>
        <w:gridCol w:w="2994"/>
      </w:tblGrid>
      <w:tr w:rsidR="00E5589D" w:rsidRPr="00FA5C36" w:rsidTr="00FB2D61">
        <w:tc>
          <w:tcPr>
            <w:tcW w:w="223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olor w:val="000000" w:themeColor="text1"/>
                <w:szCs w:val="24"/>
              </w:rPr>
            </w:pPr>
            <w:r w:rsidRPr="00FA5C36">
              <w:rPr>
                <w:rFonts w:ascii="Century Gothic" w:hAnsi="Century Gothic" w:cs="Arial"/>
                <w:color w:val="000000" w:themeColor="text1"/>
                <w:szCs w:val="24"/>
              </w:rPr>
              <w:t>Dirección de Área:</w:t>
            </w:r>
          </w:p>
        </w:tc>
        <w:tc>
          <w:tcPr>
            <w:tcW w:w="259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Jurídico</w:t>
            </w: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olor w:val="000000" w:themeColor="text1"/>
                <w:szCs w:val="24"/>
              </w:rPr>
            </w:pPr>
            <w:r w:rsidRPr="00FA5C36">
              <w:rPr>
                <w:rFonts w:ascii="Century Gothic" w:hAnsi="Century Gothic" w:cs="Arial"/>
                <w:color w:val="000000" w:themeColor="text1"/>
                <w:szCs w:val="24"/>
              </w:rPr>
              <w:t>Subdirección:</w:t>
            </w:r>
          </w:p>
        </w:tc>
        <w:tc>
          <w:tcPr>
            <w:tcW w:w="2994" w:type="dxa"/>
            <w:tcBorders>
              <w:top w:val="single" w:sz="8" w:space="0" w:color="auto"/>
              <w:left w:val="single" w:sz="8" w:space="0" w:color="auto"/>
              <w:bottom w:val="single" w:sz="8" w:space="0" w:color="auto"/>
              <w:right w:val="single" w:sz="8" w:space="0" w:color="auto"/>
            </w:tcBorders>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r w:rsidR="00E5589D" w:rsidRPr="00FA5C36" w:rsidTr="00FB2D61">
        <w:tc>
          <w:tcPr>
            <w:tcW w:w="223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Jefatura:</w:t>
            </w:r>
          </w:p>
        </w:tc>
        <w:tc>
          <w:tcPr>
            <w:tcW w:w="259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olor w:val="000000" w:themeColor="text1"/>
                <w:szCs w:val="24"/>
              </w:rPr>
            </w:pPr>
            <w:r w:rsidRPr="00FA5C36">
              <w:rPr>
                <w:rFonts w:ascii="Century Gothic" w:hAnsi="Century Gothic" w:cs="Arial"/>
                <w:color w:val="000000" w:themeColor="text1"/>
                <w:szCs w:val="24"/>
              </w:rPr>
              <w:t>Departamento:</w:t>
            </w:r>
          </w:p>
        </w:tc>
        <w:tc>
          <w:tcPr>
            <w:tcW w:w="2994" w:type="dxa"/>
            <w:tcBorders>
              <w:top w:val="single" w:sz="8" w:space="0" w:color="auto"/>
              <w:left w:val="single" w:sz="8" w:space="0" w:color="auto"/>
              <w:bottom w:val="single" w:sz="8" w:space="0" w:color="auto"/>
              <w:right w:val="single" w:sz="8" w:space="0" w:color="auto"/>
            </w:tcBorders>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r w:rsidR="00E5589D" w:rsidRPr="00FA5C36" w:rsidTr="00FB2D61">
        <w:tc>
          <w:tcPr>
            <w:tcW w:w="223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Coordinación:</w:t>
            </w:r>
          </w:p>
        </w:tc>
        <w:tc>
          <w:tcPr>
            <w:tcW w:w="259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olor w:val="000000" w:themeColor="text1"/>
                <w:szCs w:val="24"/>
              </w:rPr>
            </w:pPr>
            <w:r w:rsidRPr="00FA5C36">
              <w:rPr>
                <w:rFonts w:ascii="Century Gothic" w:hAnsi="Century Gothic" w:cs="Arial"/>
                <w:color w:val="000000" w:themeColor="text1"/>
                <w:szCs w:val="24"/>
              </w:rPr>
              <w:t>Oficina:</w:t>
            </w:r>
          </w:p>
        </w:tc>
        <w:tc>
          <w:tcPr>
            <w:tcW w:w="2994" w:type="dxa"/>
            <w:tcBorders>
              <w:top w:val="single" w:sz="8" w:space="0" w:color="auto"/>
              <w:left w:val="single" w:sz="8" w:space="0" w:color="auto"/>
              <w:bottom w:val="single" w:sz="8" w:space="0" w:color="auto"/>
              <w:right w:val="single" w:sz="8" w:space="0" w:color="auto"/>
            </w:tcBorders>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CA54D2" w:rsidRDefault="00E5589D" w:rsidP="00E5589D">
      <w:pPr>
        <w:keepNext/>
        <w:rPr>
          <w:rFonts w:ascii="Century Gothic" w:hAnsi="Century Gothic" w:cs="Arial"/>
          <w:b/>
          <w:color w:val="000000" w:themeColor="text1"/>
          <w:szCs w:val="24"/>
        </w:rPr>
      </w:pPr>
      <w:r w:rsidRPr="00CA54D2">
        <w:rPr>
          <w:rFonts w:ascii="Century Gothic" w:hAnsi="Century Gothic" w:cs="Arial"/>
          <w:b/>
          <w:color w:val="000000" w:themeColor="text1"/>
          <w:szCs w:val="24"/>
        </w:rPr>
        <w:t>3. Productos o Servicios del Proceso</w:t>
      </w:r>
    </w:p>
    <w:tbl>
      <w:tblPr>
        <w:tblW w:w="0" w:type="auto"/>
        <w:tblInd w:w="-10" w:type="dxa"/>
        <w:tblLayout w:type="fixed"/>
        <w:tblCellMar>
          <w:left w:w="0" w:type="dxa"/>
          <w:right w:w="0" w:type="dxa"/>
        </w:tblCellMar>
        <w:tblLook w:val="0000" w:firstRow="0" w:lastRow="0" w:firstColumn="0" w:lastColumn="0" w:noHBand="0" w:noVBand="0"/>
      </w:tblPr>
      <w:tblGrid>
        <w:gridCol w:w="720"/>
        <w:gridCol w:w="4755"/>
        <w:gridCol w:w="4040"/>
      </w:tblGrid>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Núm.</w:t>
            </w:r>
          </w:p>
        </w:tc>
        <w:tc>
          <w:tcPr>
            <w:tcW w:w="4755"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Producto o Servicio</w:t>
            </w:r>
          </w:p>
        </w:tc>
        <w:tc>
          <w:tcPr>
            <w:tcW w:w="404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Indicadores de Desempeño</w:t>
            </w:r>
          </w:p>
        </w:tc>
      </w:tr>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4755"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Comparecencias</w:t>
            </w:r>
          </w:p>
        </w:tc>
        <w:tc>
          <w:tcPr>
            <w:tcW w:w="404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Al mes 150 aproximadamente, ante diferentes Autoridades</w:t>
            </w: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CA54D2" w:rsidRDefault="00E5589D" w:rsidP="00E5589D">
      <w:pPr>
        <w:keepNext/>
        <w:rPr>
          <w:rFonts w:ascii="Century Gothic" w:hAnsi="Century Gothic" w:cs="Arial"/>
          <w:b/>
          <w:color w:val="000000" w:themeColor="text1"/>
          <w:szCs w:val="24"/>
        </w:rPr>
      </w:pPr>
      <w:r w:rsidRPr="00CA54D2">
        <w:rPr>
          <w:rFonts w:ascii="Century Gothic" w:hAnsi="Century Gothic" w:cs="Arial"/>
          <w:b/>
          <w:color w:val="000000" w:themeColor="text1"/>
          <w:szCs w:val="24"/>
        </w:rPr>
        <w:t>4. Procesos Relacionados</w:t>
      </w:r>
    </w:p>
    <w:tbl>
      <w:tblPr>
        <w:tblW w:w="0" w:type="auto"/>
        <w:tblInd w:w="-10" w:type="dxa"/>
        <w:tblLayout w:type="fixed"/>
        <w:tblCellMar>
          <w:left w:w="0" w:type="dxa"/>
          <w:right w:w="0" w:type="dxa"/>
        </w:tblCellMar>
        <w:tblLook w:val="0000" w:firstRow="0" w:lastRow="0" w:firstColumn="0" w:lastColumn="0" w:noHBand="0" w:noVBand="0"/>
      </w:tblPr>
      <w:tblGrid>
        <w:gridCol w:w="720"/>
        <w:gridCol w:w="1830"/>
        <w:gridCol w:w="5085"/>
        <w:gridCol w:w="1880"/>
      </w:tblGrid>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Núm.</w:t>
            </w:r>
          </w:p>
        </w:tc>
        <w:tc>
          <w:tcPr>
            <w:tcW w:w="1830"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Código</w:t>
            </w:r>
          </w:p>
        </w:tc>
        <w:tc>
          <w:tcPr>
            <w:tcW w:w="5085"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Nombre</w:t>
            </w:r>
          </w:p>
        </w:tc>
        <w:tc>
          <w:tcPr>
            <w:tcW w:w="1880" w:type="dxa"/>
            <w:tcBorders>
              <w:top w:val="single" w:sz="8" w:space="0" w:color="000000"/>
              <w:left w:val="single" w:sz="8" w:space="0" w:color="000000"/>
              <w:bottom w:val="single" w:sz="8" w:space="0" w:color="000000"/>
              <w:right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Relación</w:t>
            </w: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p>
        </w:tc>
        <w:tc>
          <w:tcPr>
            <w:tcW w:w="1830"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p>
        </w:tc>
        <w:tc>
          <w:tcPr>
            <w:tcW w:w="508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No hay</w:t>
            </w:r>
          </w:p>
        </w:tc>
        <w:tc>
          <w:tcPr>
            <w:tcW w:w="1880"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p>
        </w:tc>
      </w:tr>
    </w:tbl>
    <w:p w:rsidR="00E5589D" w:rsidRPr="00CA54D2" w:rsidRDefault="00E5589D" w:rsidP="00E5589D">
      <w:pPr>
        <w:keepNext/>
        <w:rPr>
          <w:rFonts w:ascii="Century Gothic" w:hAnsi="Century Gothic" w:cs="Arial"/>
          <w:b/>
          <w:color w:val="000000" w:themeColor="text1"/>
          <w:szCs w:val="24"/>
        </w:rPr>
      </w:pPr>
      <w:r w:rsidRPr="00CA54D2">
        <w:rPr>
          <w:rFonts w:ascii="Century Gothic" w:hAnsi="Century Gothic" w:cs="Arial"/>
          <w:b/>
          <w:color w:val="000000" w:themeColor="text1"/>
          <w:szCs w:val="24"/>
        </w:rPr>
        <w:lastRenderedPageBreak/>
        <w:t>5. Secuencia del Proceso</w:t>
      </w:r>
    </w:p>
    <w:tbl>
      <w:tblPr>
        <w:tblW w:w="9525" w:type="dxa"/>
        <w:tblInd w:w="10" w:type="dxa"/>
        <w:tblLayout w:type="fixed"/>
        <w:tblCellMar>
          <w:left w:w="0" w:type="dxa"/>
          <w:right w:w="0" w:type="dxa"/>
        </w:tblCellMar>
        <w:tblLook w:val="0000" w:firstRow="0" w:lastRow="0" w:firstColumn="0" w:lastColumn="0" w:noHBand="0" w:noVBand="0"/>
      </w:tblPr>
      <w:tblGrid>
        <w:gridCol w:w="700"/>
        <w:gridCol w:w="2145"/>
        <w:gridCol w:w="4650"/>
        <w:gridCol w:w="975"/>
        <w:gridCol w:w="1055"/>
      </w:tblGrid>
      <w:tr w:rsidR="00E5589D" w:rsidRPr="00FA5C36" w:rsidTr="00FB2D61">
        <w:trPr>
          <w:cantSplit/>
        </w:trPr>
        <w:tc>
          <w:tcPr>
            <w:tcW w:w="700"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Núm.</w:t>
            </w:r>
          </w:p>
        </w:tc>
        <w:tc>
          <w:tcPr>
            <w:tcW w:w="2145"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Ejecutante</w:t>
            </w:r>
          </w:p>
        </w:tc>
        <w:tc>
          <w:tcPr>
            <w:tcW w:w="4650"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Actividad</w:t>
            </w:r>
          </w:p>
        </w:tc>
        <w:tc>
          <w:tcPr>
            <w:tcW w:w="975"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proofErr w:type="spellStart"/>
            <w:r w:rsidRPr="00FA5C36">
              <w:rPr>
                <w:rStyle w:val="Textoennegrita"/>
                <w:rFonts w:ascii="Century Gothic" w:hAnsi="Century Gothic" w:cs="Arial"/>
                <w:b w:val="0"/>
                <w:color w:val="000000" w:themeColor="text1"/>
                <w:szCs w:val="24"/>
              </w:rPr>
              <w:t>Pred</w:t>
            </w:r>
            <w:proofErr w:type="spellEnd"/>
            <w:r w:rsidRPr="00FA5C36">
              <w:rPr>
                <w:rStyle w:val="Textoennegrita"/>
                <w:rFonts w:ascii="Century Gothic" w:hAnsi="Century Gothic" w:cs="Arial"/>
                <w:b w:val="0"/>
                <w:color w:val="000000" w:themeColor="text1"/>
                <w:szCs w:val="24"/>
              </w:rPr>
              <w:t>.</w:t>
            </w:r>
          </w:p>
        </w:tc>
        <w:tc>
          <w:tcPr>
            <w:tcW w:w="1055" w:type="dxa"/>
            <w:tcBorders>
              <w:top w:val="single" w:sz="8" w:space="0" w:color="000000"/>
              <w:left w:val="single" w:sz="8" w:space="0" w:color="000000"/>
              <w:bottom w:val="single" w:sz="8" w:space="0" w:color="000000"/>
              <w:right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proofErr w:type="spellStart"/>
            <w:r w:rsidRPr="00FA5C36">
              <w:rPr>
                <w:rStyle w:val="Textoennegrita"/>
                <w:rFonts w:ascii="Century Gothic" w:hAnsi="Century Gothic" w:cs="Arial"/>
                <w:b w:val="0"/>
                <w:color w:val="000000" w:themeColor="text1"/>
                <w:szCs w:val="24"/>
              </w:rPr>
              <w:t>Dur</w:t>
            </w:r>
            <w:proofErr w:type="spellEnd"/>
            <w:r w:rsidRPr="00FA5C36">
              <w:rPr>
                <w:rStyle w:val="Textoennegrita"/>
                <w:rFonts w:ascii="Century Gothic" w:hAnsi="Century Gothic" w:cs="Arial"/>
                <w:b w:val="0"/>
                <w:color w:val="000000" w:themeColor="text1"/>
                <w:szCs w:val="24"/>
              </w:rPr>
              <w:t>.</w:t>
            </w:r>
          </w:p>
        </w:tc>
      </w:tr>
      <w:tr w:rsidR="00E5589D" w:rsidRPr="00FA5C36" w:rsidTr="00FB2D61">
        <w:trPr>
          <w:cantSplit/>
        </w:trPr>
        <w:tc>
          <w:tcPr>
            <w:tcW w:w="70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214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Secretaria</w:t>
            </w:r>
          </w:p>
        </w:tc>
        <w:tc>
          <w:tcPr>
            <w:tcW w:w="4650"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Fonts w:ascii="Century Gothic" w:hAnsi="Century Gothic"/>
                <w:color w:val="000000" w:themeColor="text1"/>
                <w:szCs w:val="24"/>
              </w:rPr>
            </w:pPr>
            <w:r w:rsidRPr="00FA5C36">
              <w:rPr>
                <w:rFonts w:ascii="Century Gothic" w:hAnsi="Century Gothic"/>
                <w:color w:val="000000" w:themeColor="text1"/>
                <w:szCs w:val="24"/>
              </w:rPr>
              <w:t>Recepción y registra el documento para canalizarlo al área correspondiente</w:t>
            </w:r>
          </w:p>
        </w:tc>
        <w:tc>
          <w:tcPr>
            <w:tcW w:w="975"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15 m</w:t>
            </w:r>
          </w:p>
        </w:tc>
      </w:tr>
      <w:tr w:rsidR="00E5589D" w:rsidRPr="00FA5C36" w:rsidTr="00FB2D61">
        <w:trPr>
          <w:cantSplit/>
        </w:trPr>
        <w:tc>
          <w:tcPr>
            <w:tcW w:w="70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w:t>
            </w:r>
          </w:p>
        </w:tc>
        <w:tc>
          <w:tcPr>
            <w:tcW w:w="214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Abogado Auxiliar</w:t>
            </w:r>
          </w:p>
        </w:tc>
        <w:tc>
          <w:tcPr>
            <w:tcW w:w="4650"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Fonts w:ascii="Century Gothic" w:hAnsi="Century Gothic"/>
                <w:color w:val="000000" w:themeColor="text1"/>
                <w:szCs w:val="24"/>
              </w:rPr>
            </w:pPr>
            <w:r w:rsidRPr="00FA5C36">
              <w:rPr>
                <w:rFonts w:ascii="Century Gothic" w:hAnsi="Century Gothic"/>
                <w:color w:val="000000" w:themeColor="text1"/>
                <w:szCs w:val="24"/>
              </w:rPr>
              <w:t>Recibe, registra y da número de oficio.</w:t>
            </w:r>
          </w:p>
        </w:tc>
        <w:tc>
          <w:tcPr>
            <w:tcW w:w="975"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smartTag w:uri="urn:schemas-microsoft-com:office:smarttags" w:element="metricconverter">
              <w:smartTagPr>
                <w:attr w:name="ProductID" w:val="10 m"/>
              </w:smartTagPr>
              <w:r w:rsidRPr="00FA5C36">
                <w:rPr>
                  <w:rFonts w:ascii="Century Gothic" w:hAnsi="Century Gothic"/>
                  <w:color w:val="000000" w:themeColor="text1"/>
                  <w:szCs w:val="24"/>
                </w:rPr>
                <w:t>10 m</w:t>
              </w:r>
            </w:smartTag>
          </w:p>
        </w:tc>
      </w:tr>
      <w:tr w:rsidR="00E5589D" w:rsidRPr="00FA5C36" w:rsidTr="00FB2D61">
        <w:trPr>
          <w:cantSplit/>
        </w:trPr>
        <w:tc>
          <w:tcPr>
            <w:tcW w:w="70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w:t>
            </w:r>
          </w:p>
        </w:tc>
        <w:tc>
          <w:tcPr>
            <w:tcW w:w="214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Abogado Auxiliar</w:t>
            </w:r>
          </w:p>
        </w:tc>
        <w:tc>
          <w:tcPr>
            <w:tcW w:w="4650"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Realiza citatorio por escrito y personalizado para citar a uno o varios elementos y señalando día, hora y lugar para la diligencia</w:t>
            </w:r>
          </w:p>
        </w:tc>
        <w:tc>
          <w:tcPr>
            <w:tcW w:w="975"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 xml:space="preserve">20 m </w:t>
            </w:r>
          </w:p>
        </w:tc>
      </w:tr>
      <w:tr w:rsidR="00E5589D" w:rsidRPr="00FA5C36" w:rsidTr="00FB2D61">
        <w:trPr>
          <w:cantSplit/>
        </w:trPr>
        <w:tc>
          <w:tcPr>
            <w:tcW w:w="70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4</w:t>
            </w:r>
          </w:p>
        </w:tc>
        <w:tc>
          <w:tcPr>
            <w:tcW w:w="214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Abogado Auxiliar (secretario Particular o Coordinador)</w:t>
            </w:r>
          </w:p>
        </w:tc>
        <w:tc>
          <w:tcPr>
            <w:tcW w:w="4650"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Fonts w:ascii="Century Gothic" w:hAnsi="Century Gothic"/>
                <w:color w:val="000000" w:themeColor="text1"/>
                <w:szCs w:val="24"/>
              </w:rPr>
            </w:pPr>
            <w:r w:rsidRPr="00FA5C36">
              <w:rPr>
                <w:rFonts w:ascii="Century Gothic" w:hAnsi="Century Gothic"/>
                <w:color w:val="000000" w:themeColor="text1"/>
                <w:szCs w:val="24"/>
              </w:rPr>
              <w:t>El documento pasa a revisión, para firma del Director Jurídico</w:t>
            </w:r>
          </w:p>
          <w:p w:rsidR="00E5589D" w:rsidRPr="00FA5C36" w:rsidRDefault="00E5589D" w:rsidP="00FB2D61">
            <w:pPr>
              <w:snapToGrid w:val="0"/>
              <w:rPr>
                <w:rFonts w:ascii="Century Gothic" w:hAnsi="Century Gothic"/>
                <w:color w:val="000000" w:themeColor="text1"/>
                <w:szCs w:val="24"/>
              </w:rPr>
            </w:pPr>
          </w:p>
        </w:tc>
        <w:tc>
          <w:tcPr>
            <w:tcW w:w="975"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20 m</w:t>
            </w:r>
          </w:p>
        </w:tc>
      </w:tr>
      <w:tr w:rsidR="00E5589D" w:rsidRPr="00FA5C36" w:rsidTr="00FB2D61">
        <w:trPr>
          <w:cantSplit/>
        </w:trPr>
        <w:tc>
          <w:tcPr>
            <w:tcW w:w="70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5</w:t>
            </w:r>
          </w:p>
          <w:p w:rsidR="00E5589D" w:rsidRPr="00FA5C36" w:rsidRDefault="00E5589D" w:rsidP="00FB2D61">
            <w:pPr>
              <w:snapToGrid w:val="0"/>
              <w:jc w:val="center"/>
              <w:rPr>
                <w:rStyle w:val="Textoennegrita"/>
                <w:rFonts w:ascii="Century Gothic" w:hAnsi="Century Gothic" w:cs="Arial"/>
                <w:b w:val="0"/>
                <w:color w:val="000000" w:themeColor="text1"/>
                <w:szCs w:val="24"/>
              </w:rPr>
            </w:pPr>
          </w:p>
        </w:tc>
        <w:tc>
          <w:tcPr>
            <w:tcW w:w="214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Director Jurídico</w:t>
            </w:r>
          </w:p>
        </w:tc>
        <w:tc>
          <w:tcPr>
            <w:tcW w:w="4650"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Fonts w:ascii="Century Gothic" w:hAnsi="Century Gothic"/>
                <w:color w:val="000000" w:themeColor="text1"/>
                <w:szCs w:val="24"/>
              </w:rPr>
            </w:pPr>
            <w:r w:rsidRPr="00FA5C36">
              <w:rPr>
                <w:rFonts w:ascii="Century Gothic" w:hAnsi="Century Gothic"/>
                <w:color w:val="000000" w:themeColor="text1"/>
                <w:szCs w:val="24"/>
              </w:rPr>
              <w:t>Revisa y firma el documento, y lo regresa para trámite correspondiente</w:t>
            </w:r>
          </w:p>
        </w:tc>
        <w:tc>
          <w:tcPr>
            <w:tcW w:w="975"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20 m</w:t>
            </w:r>
          </w:p>
        </w:tc>
      </w:tr>
      <w:tr w:rsidR="00E5589D" w:rsidRPr="00FA5C36" w:rsidTr="00FB2D61">
        <w:trPr>
          <w:cantSplit/>
        </w:trPr>
        <w:tc>
          <w:tcPr>
            <w:tcW w:w="70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6</w:t>
            </w:r>
          </w:p>
        </w:tc>
        <w:tc>
          <w:tcPr>
            <w:tcW w:w="214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Abogado Auxiliar</w:t>
            </w:r>
          </w:p>
        </w:tc>
        <w:tc>
          <w:tcPr>
            <w:tcW w:w="4650"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Fonts w:ascii="Century Gothic" w:hAnsi="Century Gothic"/>
                <w:color w:val="000000" w:themeColor="text1"/>
                <w:szCs w:val="24"/>
              </w:rPr>
            </w:pPr>
            <w:r w:rsidRPr="00FA5C36">
              <w:rPr>
                <w:rFonts w:ascii="Century Gothic" w:hAnsi="Century Gothic"/>
                <w:color w:val="000000" w:themeColor="text1"/>
                <w:szCs w:val="24"/>
              </w:rPr>
              <w:t>Notifica a los elementos policiacos por lista y mediante oficio</w:t>
            </w:r>
          </w:p>
          <w:p w:rsidR="00E5589D" w:rsidRPr="00FA5C36" w:rsidRDefault="00E5589D" w:rsidP="00FB2D61">
            <w:pPr>
              <w:snapToGrid w:val="0"/>
              <w:jc w:val="both"/>
              <w:rPr>
                <w:rFonts w:ascii="Century Gothic" w:hAnsi="Century Gothic"/>
                <w:color w:val="000000" w:themeColor="text1"/>
                <w:szCs w:val="24"/>
              </w:rPr>
            </w:pPr>
          </w:p>
        </w:tc>
        <w:tc>
          <w:tcPr>
            <w:tcW w:w="975"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20 m</w:t>
            </w:r>
          </w:p>
        </w:tc>
      </w:tr>
      <w:tr w:rsidR="00E5589D" w:rsidRPr="00FA5C36" w:rsidTr="00FB2D61">
        <w:trPr>
          <w:cantSplit/>
        </w:trPr>
        <w:tc>
          <w:tcPr>
            <w:tcW w:w="70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7</w:t>
            </w:r>
          </w:p>
        </w:tc>
        <w:tc>
          <w:tcPr>
            <w:tcW w:w="214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Abogado Auxiliar</w:t>
            </w:r>
          </w:p>
        </w:tc>
        <w:tc>
          <w:tcPr>
            <w:tcW w:w="4650"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Fonts w:ascii="Century Gothic" w:hAnsi="Century Gothic"/>
                <w:color w:val="000000" w:themeColor="text1"/>
                <w:szCs w:val="24"/>
              </w:rPr>
            </w:pPr>
            <w:r w:rsidRPr="00FA5C36">
              <w:rPr>
                <w:rFonts w:ascii="Century Gothic" w:hAnsi="Century Gothic"/>
                <w:color w:val="000000" w:themeColor="text1"/>
                <w:szCs w:val="24"/>
              </w:rPr>
              <w:t>Se asiste al elemento para la diligencia y regresa el documento con sello de acuse a la secretaria.</w:t>
            </w:r>
          </w:p>
        </w:tc>
        <w:tc>
          <w:tcPr>
            <w:tcW w:w="975"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4 horas</w:t>
            </w:r>
          </w:p>
        </w:tc>
      </w:tr>
      <w:tr w:rsidR="00E5589D" w:rsidRPr="00FA5C36" w:rsidTr="00FB2D61">
        <w:trPr>
          <w:cantSplit/>
        </w:trPr>
        <w:tc>
          <w:tcPr>
            <w:tcW w:w="70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8</w:t>
            </w:r>
          </w:p>
        </w:tc>
        <w:tc>
          <w:tcPr>
            <w:tcW w:w="214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Secretaria</w:t>
            </w:r>
          </w:p>
        </w:tc>
        <w:tc>
          <w:tcPr>
            <w:tcW w:w="4650"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Fonts w:ascii="Century Gothic" w:hAnsi="Century Gothic"/>
                <w:color w:val="000000" w:themeColor="text1"/>
                <w:szCs w:val="24"/>
              </w:rPr>
            </w:pPr>
            <w:proofErr w:type="spellStart"/>
            <w:r w:rsidRPr="00FA5C36">
              <w:rPr>
                <w:rFonts w:ascii="Century Gothic" w:hAnsi="Century Gothic"/>
                <w:color w:val="000000" w:themeColor="text1"/>
                <w:szCs w:val="24"/>
              </w:rPr>
              <w:t>Recepciona</w:t>
            </w:r>
            <w:proofErr w:type="spellEnd"/>
            <w:r w:rsidRPr="00FA5C36">
              <w:rPr>
                <w:rFonts w:ascii="Century Gothic" w:hAnsi="Century Gothic"/>
                <w:color w:val="000000" w:themeColor="text1"/>
                <w:szCs w:val="24"/>
              </w:rPr>
              <w:t xml:space="preserve"> el documento con sello de acuse de haber realizado la comparecencia y archiva.</w:t>
            </w:r>
          </w:p>
        </w:tc>
        <w:tc>
          <w:tcPr>
            <w:tcW w:w="975"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10 m.</w:t>
            </w: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s="Arial"/>
          <w:color w:val="000000" w:themeColor="text1"/>
          <w:szCs w:val="24"/>
        </w:rPr>
      </w:pPr>
      <w:r w:rsidRPr="00CA54D2">
        <w:rPr>
          <w:rFonts w:ascii="Century Gothic" w:hAnsi="Century Gothic" w:cs="Arial"/>
          <w:b/>
          <w:color w:val="000000" w:themeColor="text1"/>
          <w:szCs w:val="24"/>
        </w:rPr>
        <w:lastRenderedPageBreak/>
        <w:t xml:space="preserve">6. Diagrama del Proceso </w:t>
      </w:r>
      <w:r w:rsidRPr="00FA5C36">
        <w:rPr>
          <w:rFonts w:ascii="Century Gothic" w:hAnsi="Century Gothic"/>
          <w:color w:val="000000" w:themeColor="text1"/>
          <w:szCs w:val="24"/>
        </w:rPr>
        <w:object w:dxaOrig="16834" w:dyaOrig="14398">
          <v:shape id="_x0000_i1043" type="#_x0000_t75" style="width:426.75pt;height:570.75pt" o:ole="">
            <v:imagedata r:id="rId37" o:title=""/>
          </v:shape>
          <o:OLEObject Type="Embed" ProgID="Visio.Drawing.11" ShapeID="_x0000_i1043" DrawAspect="Content" ObjectID="_1588581242" r:id="rId38"/>
        </w:object>
      </w:r>
    </w:p>
    <w:p w:rsidR="00E5589D" w:rsidRPr="00FA5C36" w:rsidRDefault="00E5589D" w:rsidP="00E5589D">
      <w:pPr>
        <w:keepNext/>
        <w:rPr>
          <w:rFonts w:ascii="Century Gothic" w:hAnsi="Century Gothic" w:cs="Arial"/>
          <w:color w:val="000000" w:themeColor="text1"/>
          <w:szCs w:val="24"/>
        </w:rPr>
      </w:pPr>
    </w:p>
    <w:p w:rsidR="00E5589D" w:rsidRPr="00FA5C36" w:rsidRDefault="00E5589D" w:rsidP="00E5589D">
      <w:pPr>
        <w:suppressAutoHyphens w:val="0"/>
        <w:spacing w:after="200" w:line="276" w:lineRule="auto"/>
        <w:rPr>
          <w:rFonts w:ascii="Century Gothic" w:hAnsi="Century Gothic" w:cs="Arial"/>
          <w:color w:val="000000" w:themeColor="text1"/>
          <w:szCs w:val="24"/>
        </w:rPr>
      </w:pPr>
      <w:r w:rsidRPr="00FA5C36">
        <w:rPr>
          <w:rFonts w:ascii="Century Gothic" w:hAnsi="Century Gothic" w:cs="Arial"/>
          <w:color w:val="000000" w:themeColor="text1"/>
          <w:szCs w:val="24"/>
        </w:rPr>
        <w:br w:type="page"/>
      </w:r>
    </w:p>
    <w:p w:rsidR="00E5589D" w:rsidRDefault="00E5589D" w:rsidP="00E5589D">
      <w:pPr>
        <w:keepNext/>
        <w:rPr>
          <w:rFonts w:ascii="Century Gothic" w:hAnsi="Century Gothic" w:cs="Arial"/>
          <w:b/>
          <w:color w:val="000000" w:themeColor="text1"/>
          <w:szCs w:val="24"/>
        </w:rPr>
      </w:pPr>
      <w:r w:rsidRPr="00CA54D2">
        <w:rPr>
          <w:rFonts w:ascii="Century Gothic" w:hAnsi="Century Gothic" w:cs="Arial"/>
          <w:b/>
          <w:color w:val="000000" w:themeColor="text1"/>
          <w:szCs w:val="24"/>
        </w:rPr>
        <w:lastRenderedPageBreak/>
        <w:t>7. Leyes y Reglamentos que Norman el Proceso</w:t>
      </w:r>
    </w:p>
    <w:p w:rsidR="00E5589D" w:rsidRPr="00CA54D2" w:rsidRDefault="00E5589D" w:rsidP="00E5589D">
      <w:pPr>
        <w:keepNext/>
        <w:rPr>
          <w:rFonts w:ascii="Century Gothic" w:hAnsi="Century Gothic" w:cs="Arial"/>
          <w:b/>
          <w:color w:val="000000" w:themeColor="text1"/>
          <w:szCs w:val="24"/>
        </w:rPr>
      </w:pPr>
    </w:p>
    <w:tbl>
      <w:tblPr>
        <w:tblW w:w="9515" w:type="dxa"/>
        <w:tblInd w:w="-10" w:type="dxa"/>
        <w:tblLayout w:type="fixed"/>
        <w:tblCellMar>
          <w:left w:w="0" w:type="dxa"/>
          <w:right w:w="0" w:type="dxa"/>
        </w:tblCellMar>
        <w:tblLook w:val="0000" w:firstRow="0" w:lastRow="0" w:firstColumn="0" w:lastColumn="0" w:noHBand="0" w:noVBand="0"/>
      </w:tblPr>
      <w:tblGrid>
        <w:gridCol w:w="720"/>
        <w:gridCol w:w="6360"/>
        <w:gridCol w:w="2435"/>
      </w:tblGrid>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Fonts w:ascii="Century Gothic" w:hAnsi="Century Gothic"/>
                <w:color w:val="000000" w:themeColor="text1"/>
                <w:szCs w:val="24"/>
              </w:rPr>
              <w:t> </w:t>
            </w:r>
            <w:r w:rsidRPr="00FA5C36">
              <w:rPr>
                <w:rStyle w:val="Textoennegrita"/>
                <w:rFonts w:ascii="Century Gothic" w:hAnsi="Century Gothic" w:cs="Arial"/>
                <w:b w:val="0"/>
                <w:color w:val="000000" w:themeColor="text1"/>
                <w:szCs w:val="24"/>
              </w:rPr>
              <w:t>Núm.</w:t>
            </w:r>
          </w:p>
        </w:tc>
        <w:tc>
          <w:tcPr>
            <w:tcW w:w="6360"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Ley o Reglamento</w:t>
            </w:r>
          </w:p>
        </w:tc>
        <w:tc>
          <w:tcPr>
            <w:tcW w:w="2435" w:type="dxa"/>
            <w:tcBorders>
              <w:top w:val="single" w:sz="8" w:space="0" w:color="000000"/>
              <w:left w:val="single" w:sz="8" w:space="0" w:color="000000"/>
              <w:bottom w:val="single" w:sz="8" w:space="0" w:color="000000"/>
              <w:right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Referencia</w:t>
            </w: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6360"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Código Penal</w:t>
            </w:r>
          </w:p>
        </w:tc>
        <w:tc>
          <w:tcPr>
            <w:tcW w:w="243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w:t>
            </w:r>
          </w:p>
          <w:p w:rsidR="00E5589D" w:rsidRPr="00FA5C36" w:rsidRDefault="00E5589D" w:rsidP="00FB2D61">
            <w:pPr>
              <w:rPr>
                <w:rFonts w:ascii="Century Gothic" w:hAnsi="Century Gothic" w:cs="Arial"/>
                <w:color w:val="000000" w:themeColor="text1"/>
                <w:szCs w:val="24"/>
              </w:rPr>
            </w:pPr>
          </w:p>
        </w:tc>
        <w:tc>
          <w:tcPr>
            <w:tcW w:w="6360"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Código de Procedimientos Penales Para el estado de Jalisco</w:t>
            </w:r>
          </w:p>
        </w:tc>
        <w:tc>
          <w:tcPr>
            <w:tcW w:w="243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CA54D2" w:rsidRDefault="00E5589D" w:rsidP="00E5589D">
      <w:pPr>
        <w:keepNext/>
        <w:rPr>
          <w:rFonts w:ascii="Century Gothic" w:hAnsi="Century Gothic" w:cs="Arial"/>
          <w:b/>
          <w:color w:val="000000" w:themeColor="text1"/>
          <w:szCs w:val="24"/>
        </w:rPr>
      </w:pPr>
      <w:r w:rsidRPr="00CA54D2">
        <w:rPr>
          <w:rFonts w:ascii="Century Gothic" w:hAnsi="Century Gothic" w:cs="Arial"/>
          <w:b/>
          <w:color w:val="000000" w:themeColor="text1"/>
          <w:szCs w:val="24"/>
        </w:rPr>
        <w:t>8. Recursos y Formatos Modificados en el Proceso</w:t>
      </w:r>
    </w:p>
    <w:tbl>
      <w:tblPr>
        <w:tblW w:w="0" w:type="auto"/>
        <w:tblInd w:w="-10" w:type="dxa"/>
        <w:tblLayout w:type="fixed"/>
        <w:tblCellMar>
          <w:left w:w="0" w:type="dxa"/>
          <w:right w:w="0" w:type="dxa"/>
        </w:tblCellMar>
        <w:tblLook w:val="0000" w:firstRow="0" w:lastRow="0" w:firstColumn="0" w:lastColumn="0" w:noHBand="0" w:noVBand="0"/>
      </w:tblPr>
      <w:tblGrid>
        <w:gridCol w:w="720"/>
        <w:gridCol w:w="4252"/>
        <w:gridCol w:w="4556"/>
      </w:tblGrid>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Fonts w:ascii="Century Gothic" w:hAnsi="Century Gothic"/>
                <w:color w:val="000000" w:themeColor="text1"/>
                <w:szCs w:val="24"/>
              </w:rPr>
              <w:t> </w:t>
            </w:r>
            <w:r w:rsidRPr="00FA5C36">
              <w:rPr>
                <w:rStyle w:val="Textoennegrita"/>
                <w:rFonts w:ascii="Century Gothic" w:hAnsi="Century Gothic" w:cs="Arial"/>
                <w:b w:val="0"/>
                <w:color w:val="000000" w:themeColor="text1"/>
                <w:szCs w:val="24"/>
              </w:rPr>
              <w:t>Núm.</w:t>
            </w:r>
          </w:p>
        </w:tc>
        <w:tc>
          <w:tcPr>
            <w:tcW w:w="4252"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Recurso</w:t>
            </w:r>
          </w:p>
        </w:tc>
        <w:tc>
          <w:tcPr>
            <w:tcW w:w="4556" w:type="dxa"/>
            <w:tcBorders>
              <w:top w:val="single" w:sz="8" w:space="0" w:color="000000"/>
              <w:left w:val="single" w:sz="8" w:space="0" w:color="000000"/>
              <w:bottom w:val="single" w:sz="8" w:space="0" w:color="000000"/>
              <w:right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Actividad</w:t>
            </w: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4252"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Style w:val="Textoennegrita"/>
                <w:rFonts w:ascii="Century Gothic" w:hAnsi="Century Gothic" w:cs="Arial"/>
                <w:b w:val="0"/>
                <w:color w:val="000000" w:themeColor="text1"/>
                <w:szCs w:val="24"/>
              </w:rPr>
              <w:t>No los hay</w:t>
            </w:r>
          </w:p>
        </w:tc>
        <w:tc>
          <w:tcPr>
            <w:tcW w:w="4556"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CA54D2" w:rsidRDefault="00E5589D" w:rsidP="00E5589D">
      <w:pPr>
        <w:keepNext/>
        <w:rPr>
          <w:rFonts w:ascii="Century Gothic" w:hAnsi="Century Gothic" w:cs="Arial"/>
          <w:b/>
          <w:color w:val="000000" w:themeColor="text1"/>
          <w:szCs w:val="24"/>
        </w:rPr>
      </w:pPr>
      <w:r w:rsidRPr="00CA54D2">
        <w:rPr>
          <w:rFonts w:ascii="Century Gothic" w:hAnsi="Century Gothic" w:cs="Arial"/>
          <w:b/>
          <w:color w:val="000000" w:themeColor="text1"/>
          <w:szCs w:val="24"/>
        </w:rPr>
        <w:t>9. Sistemas de Cómputo Utilizados en el Proceso</w:t>
      </w:r>
    </w:p>
    <w:tbl>
      <w:tblPr>
        <w:tblW w:w="0" w:type="auto"/>
        <w:tblInd w:w="-10" w:type="dxa"/>
        <w:tblLayout w:type="fixed"/>
        <w:tblCellMar>
          <w:left w:w="0" w:type="dxa"/>
          <w:right w:w="0" w:type="dxa"/>
        </w:tblCellMar>
        <w:tblLook w:val="0000" w:firstRow="0" w:lastRow="0" w:firstColumn="0" w:lastColumn="0" w:noHBand="0" w:noVBand="0"/>
      </w:tblPr>
      <w:tblGrid>
        <w:gridCol w:w="720"/>
        <w:gridCol w:w="4252"/>
        <w:gridCol w:w="4543"/>
      </w:tblGrid>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Núm.</w:t>
            </w:r>
          </w:p>
        </w:tc>
        <w:tc>
          <w:tcPr>
            <w:tcW w:w="4252"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Sistema</w:t>
            </w:r>
          </w:p>
        </w:tc>
        <w:tc>
          <w:tcPr>
            <w:tcW w:w="4543" w:type="dxa"/>
            <w:tcBorders>
              <w:top w:val="single" w:sz="8" w:space="0" w:color="000000"/>
              <w:left w:val="single" w:sz="8" w:space="0" w:color="000000"/>
              <w:bottom w:val="single" w:sz="8" w:space="0" w:color="000000"/>
              <w:right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Actividades</w:t>
            </w:r>
          </w:p>
        </w:tc>
      </w:tr>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4252"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rPr>
                <w:rFonts w:ascii="Century Gothic" w:hAnsi="Century Gothic"/>
                <w:color w:val="000000" w:themeColor="text1"/>
                <w:szCs w:val="24"/>
              </w:rPr>
            </w:pPr>
            <w:r w:rsidRPr="00FA5C36">
              <w:rPr>
                <w:rStyle w:val="Textoennegrita"/>
                <w:rFonts w:ascii="Century Gothic" w:hAnsi="Century Gothic" w:cs="Arial"/>
                <w:b w:val="0"/>
                <w:color w:val="000000" w:themeColor="text1"/>
                <w:szCs w:val="24"/>
              </w:rPr>
              <w:t>No se utilizan sistemas especiales</w:t>
            </w:r>
          </w:p>
        </w:tc>
        <w:tc>
          <w:tcPr>
            <w:tcW w:w="4543" w:type="dxa"/>
            <w:tcBorders>
              <w:top w:val="single" w:sz="8" w:space="0" w:color="000000"/>
              <w:left w:val="single" w:sz="8" w:space="0" w:color="000000"/>
              <w:bottom w:val="single" w:sz="8" w:space="0" w:color="000000"/>
              <w:right w:val="single" w:sz="8" w:space="0" w:color="000000"/>
            </w:tcBorders>
            <w:shd w:val="clear" w:color="auto" w:fill="auto"/>
          </w:tcPr>
          <w:p w:rsidR="00E5589D" w:rsidRPr="00FA5C36" w:rsidRDefault="00E5589D" w:rsidP="00FB2D61">
            <w:pPr>
              <w:snapToGrid w:val="0"/>
              <w:rPr>
                <w:rFonts w:ascii="Century Gothic" w:hAnsi="Century Gothic"/>
                <w:color w:val="000000" w:themeColor="text1"/>
                <w:szCs w:val="24"/>
              </w:rPr>
            </w:pP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CA54D2" w:rsidRDefault="00E5589D" w:rsidP="00E5589D">
      <w:pPr>
        <w:keepNext/>
        <w:rPr>
          <w:rFonts w:ascii="Century Gothic" w:hAnsi="Century Gothic" w:cs="Arial"/>
          <w:b/>
          <w:color w:val="000000" w:themeColor="text1"/>
          <w:szCs w:val="24"/>
        </w:rPr>
      </w:pPr>
      <w:r w:rsidRPr="00CA54D2">
        <w:rPr>
          <w:rFonts w:ascii="Century Gothic" w:hAnsi="Century Gothic" w:cs="Arial"/>
          <w:b/>
          <w:color w:val="000000" w:themeColor="text1"/>
          <w:szCs w:val="24"/>
        </w:rPr>
        <w:t xml:space="preserve">10. Problemas y Restricciones </w:t>
      </w:r>
    </w:p>
    <w:tbl>
      <w:tblPr>
        <w:tblW w:w="0" w:type="auto"/>
        <w:tblInd w:w="-10" w:type="dxa"/>
        <w:tblLayout w:type="fixed"/>
        <w:tblCellMar>
          <w:left w:w="0" w:type="dxa"/>
          <w:right w:w="0" w:type="dxa"/>
        </w:tblCellMar>
        <w:tblLook w:val="0000" w:firstRow="0" w:lastRow="0" w:firstColumn="0" w:lastColumn="0" w:noHBand="0" w:noVBand="0"/>
      </w:tblPr>
      <w:tblGrid>
        <w:gridCol w:w="719"/>
        <w:gridCol w:w="3827"/>
        <w:gridCol w:w="1418"/>
        <w:gridCol w:w="2126"/>
        <w:gridCol w:w="1455"/>
      </w:tblGrid>
      <w:tr w:rsidR="00E5589D" w:rsidRPr="00FA5C36" w:rsidTr="00FB2D61">
        <w:trPr>
          <w:cantSplit/>
        </w:trPr>
        <w:tc>
          <w:tcPr>
            <w:tcW w:w="719"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Fonts w:ascii="Century Gothic" w:hAnsi="Century Gothic"/>
                <w:color w:val="000000" w:themeColor="text1"/>
                <w:szCs w:val="24"/>
              </w:rPr>
              <w:t> </w:t>
            </w:r>
            <w:r w:rsidRPr="00FA5C36">
              <w:rPr>
                <w:rStyle w:val="Textoennegrita"/>
                <w:rFonts w:ascii="Century Gothic" w:hAnsi="Century Gothic" w:cs="Arial"/>
                <w:b w:val="0"/>
                <w:color w:val="000000" w:themeColor="text1"/>
                <w:szCs w:val="24"/>
              </w:rPr>
              <w:t>Núm.</w:t>
            </w:r>
          </w:p>
        </w:tc>
        <w:tc>
          <w:tcPr>
            <w:tcW w:w="3827"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Descripción</w:t>
            </w:r>
          </w:p>
        </w:tc>
        <w:tc>
          <w:tcPr>
            <w:tcW w:w="1418"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Frecuencia</w:t>
            </w:r>
          </w:p>
        </w:tc>
        <w:tc>
          <w:tcPr>
            <w:tcW w:w="2126"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Consecuencias</w:t>
            </w:r>
          </w:p>
        </w:tc>
        <w:tc>
          <w:tcPr>
            <w:tcW w:w="1455" w:type="dxa"/>
            <w:tcBorders>
              <w:top w:val="single" w:sz="8" w:space="0" w:color="000000"/>
              <w:left w:val="single" w:sz="8" w:space="0" w:color="000000"/>
              <w:bottom w:val="single" w:sz="8" w:space="0" w:color="000000"/>
              <w:right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Afectados</w:t>
            </w:r>
          </w:p>
        </w:tc>
      </w:tr>
      <w:tr w:rsidR="00E5589D" w:rsidRPr="00FA5C36" w:rsidTr="00FB2D61">
        <w:trPr>
          <w:cantSplit/>
        </w:trPr>
        <w:tc>
          <w:tcPr>
            <w:tcW w:w="719"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3827"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Style w:val="Textoennegrita"/>
                <w:rFonts w:ascii="Century Gothic" w:hAnsi="Century Gothic" w:cs="Arial"/>
                <w:b w:val="0"/>
                <w:color w:val="000000" w:themeColor="text1"/>
                <w:szCs w:val="24"/>
              </w:rPr>
              <w:t>Falta de vehículo para traslado de personal a las diferentes Autoridades para el desahogo de las diligencias.</w:t>
            </w:r>
          </w:p>
        </w:tc>
        <w:tc>
          <w:tcPr>
            <w:tcW w:w="1418"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Seguida</w:t>
            </w:r>
          </w:p>
        </w:tc>
        <w:tc>
          <w:tcPr>
            <w:tcW w:w="2126"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s="Arial"/>
                <w:color w:val="000000" w:themeColor="text1"/>
                <w:szCs w:val="24"/>
              </w:rPr>
            </w:pPr>
            <w:r w:rsidRPr="00FA5C36">
              <w:rPr>
                <w:rFonts w:ascii="Century Gothic" w:hAnsi="Century Gothic" w:cs="Arial"/>
                <w:color w:val="000000" w:themeColor="text1"/>
                <w:szCs w:val="24"/>
              </w:rPr>
              <w:t>Multas para el Comisario y elemento</w:t>
            </w:r>
          </w:p>
        </w:tc>
        <w:tc>
          <w:tcPr>
            <w:tcW w:w="14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Comisario y elementos</w:t>
            </w: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CA54D2" w:rsidRDefault="00E5589D" w:rsidP="00E5589D">
      <w:pPr>
        <w:keepNext/>
        <w:rPr>
          <w:rFonts w:ascii="Century Gothic" w:hAnsi="Century Gothic" w:cs="Arial"/>
          <w:b/>
          <w:color w:val="000000" w:themeColor="text1"/>
          <w:szCs w:val="24"/>
        </w:rPr>
      </w:pPr>
      <w:r w:rsidRPr="00CA54D2">
        <w:rPr>
          <w:rFonts w:ascii="Century Gothic" w:hAnsi="Century Gothic" w:cs="Arial"/>
          <w:b/>
          <w:color w:val="000000" w:themeColor="text1"/>
          <w:szCs w:val="24"/>
        </w:rPr>
        <w:t xml:space="preserve">11. Oportunidades de Mejora </w:t>
      </w:r>
    </w:p>
    <w:tbl>
      <w:tblPr>
        <w:tblW w:w="0" w:type="auto"/>
        <w:tblInd w:w="-10" w:type="dxa"/>
        <w:tblLayout w:type="fixed"/>
        <w:tblCellMar>
          <w:left w:w="0" w:type="dxa"/>
          <w:right w:w="0" w:type="dxa"/>
        </w:tblCellMar>
        <w:tblLook w:val="0000" w:firstRow="0" w:lastRow="0" w:firstColumn="0" w:lastColumn="0" w:noHBand="0" w:noVBand="0"/>
      </w:tblPr>
      <w:tblGrid>
        <w:gridCol w:w="720"/>
        <w:gridCol w:w="8795"/>
      </w:tblGrid>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Núm.</w:t>
            </w:r>
          </w:p>
        </w:tc>
        <w:tc>
          <w:tcPr>
            <w:tcW w:w="8795" w:type="dxa"/>
            <w:tcBorders>
              <w:top w:val="single" w:sz="8" w:space="0" w:color="000000"/>
              <w:left w:val="single" w:sz="8" w:space="0" w:color="000000"/>
              <w:bottom w:val="single" w:sz="8" w:space="0" w:color="000000"/>
              <w:right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Descripción</w:t>
            </w: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879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Style w:val="Textoennegrita"/>
                <w:rFonts w:ascii="Century Gothic" w:hAnsi="Century Gothic" w:cs="Arial"/>
                <w:b w:val="0"/>
                <w:color w:val="000000" w:themeColor="text1"/>
                <w:szCs w:val="24"/>
              </w:rPr>
              <w:t>Un vehículo</w:t>
            </w: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CA54D2" w:rsidRDefault="00E5589D" w:rsidP="00E5589D">
      <w:pPr>
        <w:keepNext/>
        <w:rPr>
          <w:rFonts w:ascii="Century Gothic" w:hAnsi="Century Gothic" w:cs="Arial"/>
          <w:b/>
          <w:color w:val="000000" w:themeColor="text1"/>
          <w:szCs w:val="24"/>
        </w:rPr>
      </w:pPr>
      <w:r w:rsidRPr="00CA54D2">
        <w:rPr>
          <w:rFonts w:ascii="Century Gothic" w:hAnsi="Century Gothic" w:cs="Arial"/>
          <w:b/>
          <w:color w:val="000000" w:themeColor="text1"/>
          <w:szCs w:val="24"/>
        </w:rPr>
        <w:t xml:space="preserve">12. Otros Comentarios Relevantes </w:t>
      </w:r>
    </w:p>
    <w:tbl>
      <w:tblPr>
        <w:tblW w:w="0" w:type="auto"/>
        <w:tblInd w:w="-10" w:type="dxa"/>
        <w:tblLayout w:type="fixed"/>
        <w:tblCellMar>
          <w:left w:w="0" w:type="dxa"/>
          <w:right w:w="0" w:type="dxa"/>
        </w:tblCellMar>
        <w:tblLook w:val="0000" w:firstRow="0" w:lastRow="0" w:firstColumn="0" w:lastColumn="0" w:noHBand="0" w:noVBand="0"/>
      </w:tblPr>
      <w:tblGrid>
        <w:gridCol w:w="720"/>
        <w:gridCol w:w="8795"/>
      </w:tblGrid>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Núm.</w:t>
            </w:r>
          </w:p>
        </w:tc>
        <w:tc>
          <w:tcPr>
            <w:tcW w:w="8795" w:type="dxa"/>
            <w:tcBorders>
              <w:top w:val="single" w:sz="8" w:space="0" w:color="000000"/>
              <w:left w:val="single" w:sz="8" w:space="0" w:color="000000"/>
              <w:bottom w:val="single" w:sz="8" w:space="0" w:color="000000"/>
              <w:right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Descripción</w:t>
            </w: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8795" w:type="dxa"/>
            <w:tcBorders>
              <w:top w:val="single" w:sz="8" w:space="0" w:color="000000"/>
              <w:left w:val="single" w:sz="8" w:space="0" w:color="000000"/>
              <w:bottom w:val="single" w:sz="8" w:space="0" w:color="000000"/>
              <w:right w:val="single" w:sz="8" w:space="0" w:color="000000"/>
            </w:tcBorders>
          </w:tcPr>
          <w:p w:rsidR="00E5589D" w:rsidRPr="006C47D6" w:rsidRDefault="00E5589D" w:rsidP="00FB2D61">
            <w:pPr>
              <w:snapToGrid w:val="0"/>
              <w:jc w:val="both"/>
              <w:rPr>
                <w:rFonts w:ascii="Century Gothic" w:hAnsi="Century Gothic"/>
                <w:szCs w:val="24"/>
              </w:rPr>
            </w:pPr>
            <w:r w:rsidRPr="006C47D6">
              <w:rPr>
                <w:rFonts w:ascii="Century Gothic" w:hAnsi="Century Gothic"/>
                <w:szCs w:val="24"/>
              </w:rPr>
              <w:t xml:space="preserve">No se cuenta con un vehículo, para un óptimo desempeño de funciones. </w:t>
            </w: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Default="00E5589D" w:rsidP="00E5589D">
      <w:pPr>
        <w:rPr>
          <w:rFonts w:ascii="Century Gothic" w:hAnsi="Century Gothic"/>
          <w:color w:val="000000" w:themeColor="text1"/>
          <w:szCs w:val="24"/>
        </w:rPr>
      </w:pPr>
    </w:p>
    <w:p w:rsidR="00E5589D" w:rsidRPr="00CA54D2" w:rsidRDefault="00E5589D" w:rsidP="00E5589D">
      <w:pPr>
        <w:rPr>
          <w:rFonts w:ascii="Century Gothic" w:hAnsi="Century Gothic"/>
          <w:b/>
          <w:color w:val="000000" w:themeColor="text1"/>
          <w:szCs w:val="24"/>
        </w:rPr>
      </w:pPr>
    </w:p>
    <w:tbl>
      <w:tblPr>
        <w:tblW w:w="9371" w:type="dxa"/>
        <w:tblLayout w:type="fixed"/>
        <w:tblCellMar>
          <w:top w:w="15" w:type="dxa"/>
          <w:left w:w="15" w:type="dxa"/>
          <w:bottom w:w="15" w:type="dxa"/>
          <w:right w:w="15" w:type="dxa"/>
        </w:tblCellMar>
        <w:tblLook w:val="0000" w:firstRow="0" w:lastRow="0" w:firstColumn="0" w:lastColumn="0" w:noHBand="0" w:noVBand="0"/>
      </w:tblPr>
      <w:tblGrid>
        <w:gridCol w:w="1291"/>
        <w:gridCol w:w="8080"/>
      </w:tblGrid>
      <w:tr w:rsidR="00E5589D" w:rsidRPr="00CA54D2" w:rsidTr="00FB2D61">
        <w:tc>
          <w:tcPr>
            <w:tcW w:w="1291" w:type="dxa"/>
            <w:tcBorders>
              <w:top w:val="nil"/>
              <w:left w:val="nil"/>
              <w:bottom w:val="nil"/>
              <w:right w:val="nil"/>
            </w:tcBorders>
            <w:vAlign w:val="center"/>
          </w:tcPr>
          <w:p w:rsidR="00E5589D" w:rsidRPr="00CA54D2" w:rsidRDefault="00E5589D" w:rsidP="00FB2D61">
            <w:pPr>
              <w:ind w:right="19"/>
              <w:rPr>
                <w:rFonts w:ascii="Century Gothic" w:hAnsi="Century Gothic"/>
                <w:b/>
                <w:color w:val="000000" w:themeColor="text1"/>
                <w:szCs w:val="24"/>
              </w:rPr>
            </w:pPr>
            <w:r w:rsidRPr="00CA54D2">
              <w:rPr>
                <w:rFonts w:ascii="Century Gothic" w:hAnsi="Century Gothic"/>
                <w:b/>
                <w:color w:val="000000" w:themeColor="text1"/>
                <w:szCs w:val="24"/>
              </w:rPr>
              <w:br w:type="page"/>
            </w:r>
          </w:p>
        </w:tc>
        <w:tc>
          <w:tcPr>
            <w:tcW w:w="8080" w:type="dxa"/>
            <w:tcBorders>
              <w:top w:val="nil"/>
              <w:left w:val="nil"/>
              <w:bottom w:val="nil"/>
              <w:right w:val="nil"/>
            </w:tcBorders>
            <w:vAlign w:val="center"/>
          </w:tcPr>
          <w:p w:rsidR="00E5589D" w:rsidRPr="00CA54D2" w:rsidRDefault="00E5589D" w:rsidP="00FB2D61">
            <w:pPr>
              <w:jc w:val="right"/>
              <w:rPr>
                <w:rFonts w:ascii="Century Gothic" w:hAnsi="Century Gothic" w:cs="Arial"/>
                <w:b/>
                <w:color w:val="000000" w:themeColor="text1"/>
                <w:szCs w:val="24"/>
              </w:rPr>
            </w:pPr>
            <w:r w:rsidRPr="00CA54D2">
              <w:rPr>
                <w:rFonts w:ascii="Century Gothic" w:hAnsi="Century Gothic" w:cs="Arial"/>
                <w:b/>
                <w:color w:val="000000" w:themeColor="text1"/>
                <w:szCs w:val="24"/>
              </w:rPr>
              <w:t>02-DJCSP-02</w:t>
            </w:r>
          </w:p>
          <w:p w:rsidR="00E5589D" w:rsidRPr="00CA54D2" w:rsidRDefault="00E5589D" w:rsidP="00FB2D61">
            <w:pPr>
              <w:jc w:val="right"/>
              <w:rPr>
                <w:rFonts w:ascii="Century Gothic" w:hAnsi="Century Gothic" w:cs="Arial"/>
                <w:b/>
                <w:color w:val="000000" w:themeColor="text1"/>
                <w:szCs w:val="24"/>
              </w:rPr>
            </w:pPr>
          </w:p>
          <w:p w:rsidR="00E5589D" w:rsidRPr="00CA54D2" w:rsidRDefault="00E5589D" w:rsidP="00FB2D61">
            <w:pPr>
              <w:jc w:val="right"/>
              <w:rPr>
                <w:rFonts w:ascii="Century Gothic" w:hAnsi="Century Gothic" w:cs="Arial"/>
                <w:b/>
                <w:color w:val="000000" w:themeColor="text1"/>
                <w:szCs w:val="24"/>
              </w:rPr>
            </w:pPr>
            <w:r w:rsidRPr="00CA54D2">
              <w:rPr>
                <w:rFonts w:ascii="Century Gothic" w:hAnsi="Century Gothic" w:cs="Arial"/>
                <w:b/>
                <w:color w:val="000000" w:themeColor="text1"/>
                <w:szCs w:val="24"/>
              </w:rPr>
              <w:t>Guardias</w:t>
            </w:r>
          </w:p>
          <w:p w:rsidR="00E5589D" w:rsidRPr="00CA54D2" w:rsidRDefault="00E5589D" w:rsidP="00FB2D61">
            <w:pPr>
              <w:pStyle w:val="Ttulo1"/>
              <w:shd w:val="clear" w:color="auto" w:fill="auto"/>
              <w:spacing w:before="0" w:after="0"/>
              <w:jc w:val="right"/>
              <w:rPr>
                <w:rFonts w:ascii="Century Gothic" w:hAnsi="Century Gothic" w:cs="Arial"/>
                <w:caps w:val="0"/>
                <w:color w:val="000000" w:themeColor="text1"/>
                <w:szCs w:val="24"/>
              </w:rPr>
            </w:pPr>
            <w:bookmarkStart w:id="58" w:name="_Toc477852024"/>
            <w:r w:rsidRPr="00CA54D2">
              <w:rPr>
                <w:rFonts w:ascii="Century Gothic" w:hAnsi="Century Gothic" w:cs="Arial"/>
                <w:caps w:val="0"/>
                <w:color w:val="000000" w:themeColor="text1"/>
                <w:szCs w:val="24"/>
              </w:rPr>
              <w:t>Sindicatura</w:t>
            </w:r>
            <w:bookmarkEnd w:id="58"/>
          </w:p>
          <w:p w:rsidR="00E5589D" w:rsidRPr="00CA54D2" w:rsidRDefault="00E5589D" w:rsidP="00FB2D61">
            <w:pPr>
              <w:jc w:val="right"/>
              <w:rPr>
                <w:rFonts w:ascii="Century Gothic" w:hAnsi="Century Gothic" w:cs="Arial"/>
                <w:b/>
                <w:color w:val="000000" w:themeColor="text1"/>
                <w:szCs w:val="24"/>
              </w:rPr>
            </w:pPr>
            <w:r w:rsidRPr="00CA54D2">
              <w:rPr>
                <w:rFonts w:ascii="Century Gothic" w:hAnsi="Century Gothic" w:cs="Arial"/>
                <w:b/>
                <w:color w:val="000000" w:themeColor="text1"/>
                <w:szCs w:val="24"/>
              </w:rPr>
              <w:t>Dirección Jurídica de la Comisaría de Seguridad Pública</w:t>
            </w:r>
          </w:p>
        </w:tc>
      </w:tr>
    </w:tbl>
    <w:p w:rsidR="00E5589D" w:rsidRPr="00CA54D2" w:rsidRDefault="00E5589D" w:rsidP="00E5589D">
      <w:pPr>
        <w:rPr>
          <w:rFonts w:ascii="Century Gothic" w:hAnsi="Century Gothic" w:cs="Arial"/>
          <w:b/>
          <w:color w:val="000000" w:themeColor="text1"/>
          <w:szCs w:val="24"/>
        </w:rPr>
      </w:pPr>
    </w:p>
    <w:p w:rsidR="00E5589D" w:rsidRPr="00CA54D2" w:rsidRDefault="00E5589D" w:rsidP="00E5589D">
      <w:pPr>
        <w:rPr>
          <w:rFonts w:ascii="Century Gothic" w:hAnsi="Century Gothic" w:cs="Arial"/>
          <w:b/>
          <w:color w:val="000000" w:themeColor="text1"/>
          <w:szCs w:val="24"/>
        </w:rPr>
      </w:pPr>
    </w:p>
    <w:p w:rsidR="00E5589D" w:rsidRPr="00CA54D2" w:rsidRDefault="00E5589D" w:rsidP="00E5589D">
      <w:pPr>
        <w:rPr>
          <w:rFonts w:ascii="Century Gothic" w:hAnsi="Century Gothic" w:cs="Arial"/>
          <w:b/>
          <w:color w:val="000000" w:themeColor="text1"/>
          <w:szCs w:val="24"/>
        </w:rPr>
      </w:pPr>
      <w:r w:rsidRPr="00CA54D2">
        <w:rPr>
          <w:rFonts w:ascii="Century Gothic" w:hAnsi="Century Gothic" w:cs="Arial"/>
          <w:b/>
          <w:color w:val="000000" w:themeColor="text1"/>
          <w:szCs w:val="24"/>
        </w:rPr>
        <w:t xml:space="preserve">1. Control del Documento </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144"/>
        <w:gridCol w:w="1560"/>
        <w:gridCol w:w="3827"/>
        <w:gridCol w:w="2964"/>
      </w:tblGrid>
      <w:tr w:rsidR="00E5589D" w:rsidRPr="00FA5C36" w:rsidTr="00FB2D61">
        <w:trPr>
          <w:cantSplit/>
        </w:trPr>
        <w:tc>
          <w:tcPr>
            <w:tcW w:w="1144" w:type="dxa"/>
            <w:tcBorders>
              <w:bottom w:val="single" w:sz="4" w:space="0" w:color="auto"/>
            </w:tcBorders>
            <w:shd w:val="clear" w:color="auto" w:fill="FFFFFF" w:themeFill="background1"/>
            <w:vAlign w:val="center"/>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de</w:t>
            </w:r>
          </w:p>
          <w:p w:rsidR="00E5589D" w:rsidRPr="00FA5C36" w:rsidRDefault="00E5589D" w:rsidP="00FB2D61">
            <w:pPr>
              <w:jc w:val="center"/>
              <w:rPr>
                <w:rFonts w:ascii="Century Gothic" w:hAnsi="Century Gothic"/>
                <w:color w:val="000000" w:themeColor="text1"/>
                <w:szCs w:val="24"/>
              </w:rPr>
            </w:pPr>
            <w:r w:rsidRPr="00FA5C36">
              <w:rPr>
                <w:rStyle w:val="Textoennegrita"/>
                <w:rFonts w:ascii="Century Gothic" w:hAnsi="Century Gothic" w:cs="Arial"/>
                <w:b w:val="0"/>
                <w:color w:val="000000" w:themeColor="text1"/>
                <w:szCs w:val="24"/>
              </w:rPr>
              <w:t>Edición</w:t>
            </w:r>
          </w:p>
        </w:tc>
        <w:tc>
          <w:tcPr>
            <w:tcW w:w="1560" w:type="dxa"/>
            <w:tcBorders>
              <w:bottom w:val="single" w:sz="4" w:space="0" w:color="auto"/>
            </w:tcBorders>
            <w:shd w:val="clear" w:color="auto" w:fill="FFFFFF" w:themeFill="background1"/>
            <w:vAlign w:val="center"/>
          </w:tcPr>
          <w:p w:rsidR="00E5589D" w:rsidRPr="00FA5C36" w:rsidRDefault="00E5589D" w:rsidP="00FB2D61">
            <w:pPr>
              <w:jc w:val="center"/>
              <w:rPr>
                <w:rFonts w:ascii="Century Gothic" w:hAnsi="Century Gothic"/>
                <w:color w:val="000000" w:themeColor="text1"/>
                <w:szCs w:val="24"/>
              </w:rPr>
            </w:pPr>
            <w:r w:rsidRPr="00FA5C36">
              <w:rPr>
                <w:rStyle w:val="Textoennegrita"/>
                <w:rFonts w:ascii="Century Gothic" w:hAnsi="Century Gothic" w:cs="Arial"/>
                <w:b w:val="0"/>
                <w:color w:val="000000" w:themeColor="text1"/>
                <w:szCs w:val="24"/>
              </w:rPr>
              <w:t>Fecha de Liberación</w:t>
            </w:r>
          </w:p>
        </w:tc>
        <w:tc>
          <w:tcPr>
            <w:tcW w:w="3827" w:type="dxa"/>
            <w:tcBorders>
              <w:bottom w:val="single" w:sz="4" w:space="0" w:color="auto"/>
            </w:tcBorders>
            <w:shd w:val="clear" w:color="auto" w:fill="FFFFFF" w:themeFill="background1"/>
            <w:vAlign w:val="center"/>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Nombre del Titular de la </w:t>
            </w:r>
          </w:p>
          <w:p w:rsidR="00E5589D" w:rsidRPr="00FA5C36" w:rsidRDefault="00E5589D" w:rsidP="00FB2D61">
            <w:pPr>
              <w:jc w:val="center"/>
              <w:rPr>
                <w:rFonts w:ascii="Century Gothic" w:hAnsi="Century Gothic"/>
                <w:color w:val="000000" w:themeColor="text1"/>
                <w:szCs w:val="24"/>
              </w:rPr>
            </w:pPr>
            <w:r w:rsidRPr="00FA5C36">
              <w:rPr>
                <w:rStyle w:val="Textoennegrita"/>
                <w:rFonts w:ascii="Century Gothic" w:hAnsi="Century Gothic" w:cs="Arial"/>
                <w:b w:val="0"/>
                <w:color w:val="000000" w:themeColor="text1"/>
                <w:szCs w:val="24"/>
              </w:rPr>
              <w:t>Dirección General</w:t>
            </w:r>
          </w:p>
        </w:tc>
        <w:tc>
          <w:tcPr>
            <w:tcW w:w="2964" w:type="dxa"/>
            <w:tcBorders>
              <w:bottom w:val="single" w:sz="4" w:space="0" w:color="auto"/>
            </w:tcBorders>
            <w:shd w:val="clear" w:color="auto" w:fill="FFFFFF" w:themeFill="background1"/>
            <w:vAlign w:val="center"/>
          </w:tcPr>
          <w:p w:rsidR="00E5589D" w:rsidRPr="00FA5C36" w:rsidRDefault="00E5589D" w:rsidP="00FB2D61">
            <w:pPr>
              <w:jc w:val="center"/>
              <w:rPr>
                <w:rFonts w:ascii="Century Gothic" w:hAnsi="Century Gothic"/>
                <w:color w:val="000000" w:themeColor="text1"/>
                <w:szCs w:val="24"/>
              </w:rPr>
            </w:pPr>
            <w:r w:rsidRPr="00FA5C36">
              <w:rPr>
                <w:rStyle w:val="Textoennegrita"/>
                <w:rFonts w:ascii="Century Gothic" w:hAnsi="Century Gothic" w:cs="Arial"/>
                <w:b w:val="0"/>
                <w:color w:val="000000" w:themeColor="text1"/>
                <w:szCs w:val="24"/>
              </w:rPr>
              <w:t>Firma</w:t>
            </w:r>
          </w:p>
        </w:tc>
      </w:tr>
      <w:tr w:rsidR="00E5589D" w:rsidRPr="00FA5C36" w:rsidTr="00FB2D61">
        <w:trPr>
          <w:cantSplit/>
          <w:trHeight w:val="579"/>
        </w:trPr>
        <w:tc>
          <w:tcPr>
            <w:tcW w:w="1144" w:type="dxa"/>
            <w:tcBorders>
              <w:top w:val="single" w:sz="4" w:space="0" w:color="auto"/>
            </w:tcBorders>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p>
        </w:tc>
        <w:tc>
          <w:tcPr>
            <w:tcW w:w="1560" w:type="dxa"/>
            <w:tcBorders>
              <w:top w:val="single" w:sz="4" w:space="0" w:color="auto"/>
            </w:tcBorders>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p>
        </w:tc>
        <w:tc>
          <w:tcPr>
            <w:tcW w:w="3827" w:type="dxa"/>
            <w:tcBorders>
              <w:top w:val="single" w:sz="4" w:space="0" w:color="auto"/>
            </w:tcBorders>
            <w:shd w:val="clear" w:color="auto" w:fill="auto"/>
          </w:tcPr>
          <w:p w:rsidR="00E5589D" w:rsidRPr="00FA5C36" w:rsidRDefault="00E5589D" w:rsidP="00FB2D61">
            <w:pPr>
              <w:rPr>
                <w:rStyle w:val="Textoennegrita"/>
                <w:rFonts w:ascii="Century Gothic" w:hAnsi="Century Gothic" w:cs="Arial"/>
                <w:b w:val="0"/>
                <w:color w:val="000000" w:themeColor="text1"/>
                <w:szCs w:val="24"/>
              </w:rPr>
            </w:pPr>
          </w:p>
        </w:tc>
        <w:tc>
          <w:tcPr>
            <w:tcW w:w="2964" w:type="dxa"/>
            <w:tcBorders>
              <w:top w:val="single" w:sz="4" w:space="0" w:color="auto"/>
            </w:tcBorders>
            <w:shd w:val="clear" w:color="auto" w:fill="auto"/>
          </w:tcPr>
          <w:p w:rsidR="00E5589D" w:rsidRPr="00FA5C36" w:rsidRDefault="00E5589D" w:rsidP="00FB2D61">
            <w:pPr>
              <w:rPr>
                <w:rStyle w:val="Textoennegrita"/>
                <w:rFonts w:ascii="Century Gothic" w:hAnsi="Century Gothic" w:cs="Arial"/>
                <w:b w:val="0"/>
                <w:color w:val="000000" w:themeColor="text1"/>
                <w:szCs w:val="24"/>
              </w:rPr>
            </w:pP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s="Arial"/>
          <w:color w:val="000000" w:themeColor="text1"/>
          <w:szCs w:val="24"/>
        </w:rPr>
      </w:pPr>
      <w:r w:rsidRPr="00FA5C36">
        <w:rPr>
          <w:rFonts w:ascii="Century Gothic" w:hAnsi="Century Gothic" w:cs="Arial"/>
          <w:color w:val="000000" w:themeColor="text1"/>
          <w:szCs w:val="24"/>
        </w:rPr>
        <w:t>Responsables de la última edición del documento.</w:t>
      </w:r>
    </w:p>
    <w:tbl>
      <w:tblPr>
        <w:tblW w:w="9508" w:type="dxa"/>
        <w:tblCellMar>
          <w:left w:w="0" w:type="dxa"/>
          <w:right w:w="0" w:type="dxa"/>
        </w:tblCellMar>
        <w:tblLook w:val="0000" w:firstRow="0" w:lastRow="0" w:firstColumn="0" w:lastColumn="0" w:noHBand="0" w:noVBand="0"/>
      </w:tblPr>
      <w:tblGrid>
        <w:gridCol w:w="1140"/>
        <w:gridCol w:w="5391"/>
        <w:gridCol w:w="992"/>
        <w:gridCol w:w="1985"/>
      </w:tblGrid>
      <w:tr w:rsidR="00E5589D" w:rsidRPr="00FA5C36" w:rsidTr="00FB2D61">
        <w:tc>
          <w:tcPr>
            <w:tcW w:w="114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olor w:val="000000" w:themeColor="text1"/>
                <w:szCs w:val="24"/>
              </w:rPr>
            </w:pPr>
            <w:r w:rsidRPr="00FA5C36">
              <w:rPr>
                <w:rFonts w:ascii="Century Gothic" w:hAnsi="Century Gothic" w:cs="Arial"/>
                <w:color w:val="000000" w:themeColor="text1"/>
                <w:szCs w:val="24"/>
              </w:rPr>
              <w:t>Elaboró:</w:t>
            </w:r>
          </w:p>
        </w:tc>
        <w:tc>
          <w:tcPr>
            <w:tcW w:w="53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olor w:val="000000" w:themeColor="text1"/>
                <w:szCs w:val="24"/>
              </w:rPr>
            </w:pPr>
            <w:r w:rsidRPr="00FA5C36">
              <w:rPr>
                <w:rFonts w:ascii="Century Gothic" w:hAnsi="Century Gothic" w:cs="Arial"/>
                <w:color w:val="000000" w:themeColor="text1"/>
                <w:szCs w:val="24"/>
              </w:rPr>
              <w:t>Fecha:</w:t>
            </w:r>
          </w:p>
        </w:tc>
        <w:tc>
          <w:tcPr>
            <w:tcW w:w="19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p>
        </w:tc>
      </w:tr>
      <w:tr w:rsidR="00E5589D" w:rsidRPr="00FA5C36" w:rsidTr="00FB2D61">
        <w:tc>
          <w:tcPr>
            <w:tcW w:w="114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olor w:val="000000" w:themeColor="text1"/>
                <w:szCs w:val="24"/>
              </w:rPr>
            </w:pPr>
            <w:r w:rsidRPr="00FA5C36">
              <w:rPr>
                <w:rFonts w:ascii="Century Gothic" w:hAnsi="Century Gothic" w:cs="Arial"/>
                <w:color w:val="000000" w:themeColor="text1"/>
                <w:szCs w:val="24"/>
              </w:rPr>
              <w:t>Revisó:</w:t>
            </w:r>
          </w:p>
        </w:tc>
        <w:tc>
          <w:tcPr>
            <w:tcW w:w="53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Pr>
                <w:rFonts w:ascii="Century Gothic" w:hAnsi="Century Gothic" w:cs="Arial"/>
                <w:color w:val="000000" w:themeColor="text1"/>
                <w:szCs w:val="24"/>
              </w:rPr>
              <w:t>Gerardo Misael Ramos Bayardo</w:t>
            </w: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olor w:val="000000" w:themeColor="text1"/>
                <w:szCs w:val="24"/>
              </w:rPr>
            </w:pPr>
            <w:r w:rsidRPr="00FA5C36">
              <w:rPr>
                <w:rFonts w:ascii="Century Gothic" w:hAnsi="Century Gothic" w:cs="Arial"/>
                <w:color w:val="000000" w:themeColor="text1"/>
                <w:szCs w:val="24"/>
              </w:rPr>
              <w:t>Fecha:</w:t>
            </w:r>
          </w:p>
        </w:tc>
        <w:tc>
          <w:tcPr>
            <w:tcW w:w="19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Pr>
                <w:rFonts w:ascii="Century Gothic" w:hAnsi="Century Gothic" w:cs="Arial"/>
                <w:color w:val="000000" w:themeColor="text1"/>
                <w:szCs w:val="24"/>
              </w:rPr>
              <w:t>10/03/2018</w:t>
            </w: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CA54D2" w:rsidRDefault="00E5589D" w:rsidP="00E5589D">
      <w:pPr>
        <w:rPr>
          <w:rFonts w:ascii="Century Gothic" w:hAnsi="Century Gothic" w:cs="Arial"/>
          <w:b/>
          <w:color w:val="000000" w:themeColor="text1"/>
          <w:szCs w:val="24"/>
        </w:rPr>
      </w:pPr>
      <w:r w:rsidRPr="00CA54D2">
        <w:rPr>
          <w:rFonts w:ascii="Century Gothic" w:hAnsi="Century Gothic" w:cs="Arial"/>
          <w:b/>
          <w:color w:val="000000" w:themeColor="text1"/>
          <w:szCs w:val="24"/>
        </w:rPr>
        <w:t>2. Datos de Adscripción</w:t>
      </w:r>
    </w:p>
    <w:tbl>
      <w:tblPr>
        <w:tblW w:w="9525" w:type="dxa"/>
        <w:tblLayout w:type="fixed"/>
        <w:tblCellMar>
          <w:left w:w="0" w:type="dxa"/>
          <w:right w:w="0" w:type="dxa"/>
        </w:tblCellMar>
        <w:tblLook w:val="0000" w:firstRow="0" w:lastRow="0" w:firstColumn="0" w:lastColumn="0" w:noHBand="0" w:noVBand="0"/>
      </w:tblPr>
      <w:tblGrid>
        <w:gridCol w:w="2234"/>
        <w:gridCol w:w="2596"/>
        <w:gridCol w:w="1701"/>
        <w:gridCol w:w="2994"/>
      </w:tblGrid>
      <w:tr w:rsidR="00E5589D" w:rsidRPr="00FA5C36" w:rsidTr="00FB2D61">
        <w:tc>
          <w:tcPr>
            <w:tcW w:w="2234" w:type="dxa"/>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Fonts w:ascii="Century Gothic" w:hAnsi="Century Gothic"/>
                <w:color w:val="000000" w:themeColor="text1"/>
                <w:szCs w:val="24"/>
              </w:rPr>
            </w:pPr>
            <w:r w:rsidRPr="00FA5C36">
              <w:rPr>
                <w:rFonts w:ascii="Century Gothic" w:hAnsi="Century Gothic" w:cs="Arial"/>
                <w:color w:val="000000" w:themeColor="text1"/>
                <w:szCs w:val="24"/>
              </w:rPr>
              <w:t>Dirección de Área:</w:t>
            </w:r>
          </w:p>
        </w:tc>
        <w:tc>
          <w:tcPr>
            <w:tcW w:w="2596" w:type="dxa"/>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Jurídica</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Fonts w:ascii="Century Gothic" w:hAnsi="Century Gothic"/>
                <w:color w:val="000000" w:themeColor="text1"/>
                <w:szCs w:val="24"/>
              </w:rPr>
            </w:pPr>
            <w:r w:rsidRPr="00FA5C36">
              <w:rPr>
                <w:rFonts w:ascii="Century Gothic" w:hAnsi="Century Gothic" w:cs="Arial"/>
                <w:color w:val="000000" w:themeColor="text1"/>
                <w:szCs w:val="24"/>
              </w:rPr>
              <w:t>Subdirección:</w:t>
            </w:r>
          </w:p>
        </w:tc>
        <w:tc>
          <w:tcPr>
            <w:tcW w:w="2994" w:type="dxa"/>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r w:rsidR="00E5589D" w:rsidRPr="00FA5C36" w:rsidTr="00FB2D61">
        <w:tc>
          <w:tcPr>
            <w:tcW w:w="2234" w:type="dxa"/>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Jefatura:</w:t>
            </w:r>
          </w:p>
        </w:tc>
        <w:tc>
          <w:tcPr>
            <w:tcW w:w="2596" w:type="dxa"/>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Fonts w:ascii="Century Gothic" w:hAnsi="Century Gothic"/>
                <w:color w:val="000000" w:themeColor="text1"/>
                <w:szCs w:val="24"/>
              </w:rPr>
            </w:pPr>
            <w:r w:rsidRPr="00FA5C36">
              <w:rPr>
                <w:rFonts w:ascii="Century Gothic" w:hAnsi="Century Gothic" w:cs="Arial"/>
                <w:color w:val="000000" w:themeColor="text1"/>
                <w:szCs w:val="24"/>
              </w:rPr>
              <w:t>Departamento:</w:t>
            </w:r>
          </w:p>
        </w:tc>
        <w:tc>
          <w:tcPr>
            <w:tcW w:w="2994" w:type="dxa"/>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r w:rsidR="00E5589D" w:rsidRPr="00FA5C36" w:rsidTr="00FB2D61">
        <w:tc>
          <w:tcPr>
            <w:tcW w:w="2234" w:type="dxa"/>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Coordinación:</w:t>
            </w:r>
          </w:p>
        </w:tc>
        <w:tc>
          <w:tcPr>
            <w:tcW w:w="2596" w:type="dxa"/>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Fonts w:ascii="Century Gothic" w:hAnsi="Century Gothic"/>
                <w:color w:val="000000" w:themeColor="text1"/>
                <w:szCs w:val="24"/>
              </w:rPr>
            </w:pPr>
            <w:r w:rsidRPr="00FA5C36">
              <w:rPr>
                <w:rFonts w:ascii="Century Gothic" w:hAnsi="Century Gothic" w:cs="Arial"/>
                <w:color w:val="000000" w:themeColor="text1"/>
                <w:szCs w:val="24"/>
              </w:rPr>
              <w:t>Oficina:</w:t>
            </w:r>
          </w:p>
        </w:tc>
        <w:tc>
          <w:tcPr>
            <w:tcW w:w="2994" w:type="dxa"/>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bl>
    <w:p w:rsidR="00E5589D" w:rsidRPr="00FA5C36" w:rsidRDefault="00E5589D" w:rsidP="00E5589D">
      <w:pPr>
        <w:pStyle w:val="Prosa"/>
        <w:spacing w:before="0" w:after="0"/>
        <w:ind w:firstLine="0"/>
        <w:rPr>
          <w:rFonts w:ascii="Century Gothic" w:hAnsi="Century Gothic"/>
          <w:color w:val="000000" w:themeColor="text1"/>
          <w:sz w:val="24"/>
          <w:szCs w:val="24"/>
        </w:rPr>
      </w:pPr>
    </w:p>
    <w:p w:rsidR="00E5589D" w:rsidRPr="00FA5C36" w:rsidRDefault="00E5589D" w:rsidP="00E5589D">
      <w:pPr>
        <w:rPr>
          <w:rFonts w:ascii="Century Gothic" w:hAnsi="Century Gothic"/>
          <w:color w:val="000000" w:themeColor="text1"/>
          <w:szCs w:val="24"/>
        </w:rPr>
      </w:pPr>
    </w:p>
    <w:p w:rsidR="00E5589D" w:rsidRPr="00CA54D2" w:rsidRDefault="00E5589D" w:rsidP="00E5589D">
      <w:pPr>
        <w:keepNext/>
        <w:rPr>
          <w:rFonts w:ascii="Century Gothic" w:hAnsi="Century Gothic" w:cs="Arial"/>
          <w:b/>
          <w:color w:val="000000" w:themeColor="text1"/>
          <w:szCs w:val="24"/>
        </w:rPr>
      </w:pPr>
      <w:r w:rsidRPr="00CA54D2">
        <w:rPr>
          <w:rFonts w:ascii="Century Gothic" w:hAnsi="Century Gothic" w:cs="Arial"/>
          <w:b/>
          <w:color w:val="000000" w:themeColor="text1"/>
          <w:szCs w:val="24"/>
        </w:rPr>
        <w:t>3. Productos o Servicios del Proceso</w:t>
      </w:r>
    </w:p>
    <w:tbl>
      <w:tblPr>
        <w:tblW w:w="0" w:type="auto"/>
        <w:tblInd w:w="-10" w:type="dxa"/>
        <w:tblLayout w:type="fixed"/>
        <w:tblCellMar>
          <w:left w:w="0" w:type="dxa"/>
          <w:right w:w="0" w:type="dxa"/>
        </w:tblCellMar>
        <w:tblLook w:val="0000" w:firstRow="0" w:lastRow="0" w:firstColumn="0" w:lastColumn="0" w:noHBand="0" w:noVBand="0"/>
      </w:tblPr>
      <w:tblGrid>
        <w:gridCol w:w="720"/>
        <w:gridCol w:w="4755"/>
        <w:gridCol w:w="4040"/>
      </w:tblGrid>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Núm.</w:t>
            </w:r>
          </w:p>
        </w:tc>
        <w:tc>
          <w:tcPr>
            <w:tcW w:w="4755"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Producto o Servicio</w:t>
            </w:r>
          </w:p>
        </w:tc>
        <w:tc>
          <w:tcPr>
            <w:tcW w:w="4040" w:type="dxa"/>
            <w:tcBorders>
              <w:top w:val="single" w:sz="8" w:space="0" w:color="000000"/>
              <w:left w:val="single" w:sz="8" w:space="0" w:color="000000"/>
              <w:bottom w:val="single" w:sz="8" w:space="0" w:color="000000"/>
              <w:right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Indicadores de Desempeño</w:t>
            </w:r>
          </w:p>
        </w:tc>
      </w:tr>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4755"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s="Arial"/>
                <w:color w:val="000000" w:themeColor="text1"/>
                <w:szCs w:val="24"/>
              </w:rPr>
              <w:t>Apoyo a diferentes Autoridades en diligencias y citación de ciudadanos.</w:t>
            </w:r>
          </w:p>
        </w:tc>
        <w:tc>
          <w:tcPr>
            <w:tcW w:w="4040" w:type="dxa"/>
            <w:tcBorders>
              <w:top w:val="single" w:sz="8" w:space="0" w:color="000000"/>
              <w:left w:val="single" w:sz="8" w:space="0" w:color="000000"/>
              <w:bottom w:val="single" w:sz="8" w:space="0" w:color="000000"/>
              <w:right w:val="single" w:sz="8" w:space="0" w:color="000000"/>
            </w:tcBorders>
            <w:shd w:val="clear" w:color="auto" w:fill="auto"/>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Aproximadamente 120 oficios por mes</w:t>
            </w: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CA54D2" w:rsidRDefault="00E5589D" w:rsidP="00E5589D">
      <w:pPr>
        <w:keepNext/>
        <w:rPr>
          <w:rFonts w:ascii="Century Gothic" w:hAnsi="Century Gothic" w:cs="Arial"/>
          <w:b/>
          <w:color w:val="000000" w:themeColor="text1"/>
          <w:szCs w:val="24"/>
        </w:rPr>
      </w:pPr>
      <w:r w:rsidRPr="00CA54D2">
        <w:rPr>
          <w:rFonts w:ascii="Century Gothic" w:hAnsi="Century Gothic" w:cs="Arial"/>
          <w:b/>
          <w:color w:val="000000" w:themeColor="text1"/>
          <w:szCs w:val="24"/>
        </w:rPr>
        <w:t>4. Procesos Relacionados</w:t>
      </w:r>
    </w:p>
    <w:tbl>
      <w:tblPr>
        <w:tblW w:w="0" w:type="auto"/>
        <w:tblInd w:w="-10" w:type="dxa"/>
        <w:tblLayout w:type="fixed"/>
        <w:tblCellMar>
          <w:left w:w="0" w:type="dxa"/>
          <w:right w:w="0" w:type="dxa"/>
        </w:tblCellMar>
        <w:tblLook w:val="0000" w:firstRow="0" w:lastRow="0" w:firstColumn="0" w:lastColumn="0" w:noHBand="0" w:noVBand="0"/>
      </w:tblPr>
      <w:tblGrid>
        <w:gridCol w:w="720"/>
        <w:gridCol w:w="1830"/>
        <w:gridCol w:w="5085"/>
        <w:gridCol w:w="1880"/>
      </w:tblGrid>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Núm.</w:t>
            </w:r>
          </w:p>
        </w:tc>
        <w:tc>
          <w:tcPr>
            <w:tcW w:w="1830"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Código</w:t>
            </w:r>
          </w:p>
        </w:tc>
        <w:tc>
          <w:tcPr>
            <w:tcW w:w="5085"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Nombre</w:t>
            </w:r>
          </w:p>
        </w:tc>
        <w:tc>
          <w:tcPr>
            <w:tcW w:w="1880" w:type="dxa"/>
            <w:tcBorders>
              <w:top w:val="single" w:sz="8" w:space="0" w:color="000000"/>
              <w:left w:val="single" w:sz="8" w:space="0" w:color="000000"/>
              <w:bottom w:val="single" w:sz="8" w:space="0" w:color="000000"/>
              <w:right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Relación</w:t>
            </w: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1830"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p>
        </w:tc>
        <w:tc>
          <w:tcPr>
            <w:tcW w:w="508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Style w:val="Textoennegrita"/>
                <w:rFonts w:ascii="Century Gothic" w:hAnsi="Century Gothic" w:cs="Arial"/>
                <w:b w:val="0"/>
                <w:color w:val="000000" w:themeColor="text1"/>
                <w:szCs w:val="24"/>
              </w:rPr>
              <w:t>No los hay</w:t>
            </w:r>
          </w:p>
        </w:tc>
        <w:tc>
          <w:tcPr>
            <w:tcW w:w="1880"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CA54D2" w:rsidRDefault="00E5589D" w:rsidP="00E5589D">
      <w:pPr>
        <w:keepNext/>
        <w:rPr>
          <w:rFonts w:ascii="Century Gothic" w:hAnsi="Century Gothic" w:cs="Arial"/>
          <w:b/>
          <w:color w:val="000000" w:themeColor="text1"/>
          <w:szCs w:val="24"/>
        </w:rPr>
      </w:pPr>
      <w:r w:rsidRPr="00CA54D2">
        <w:rPr>
          <w:rFonts w:ascii="Century Gothic" w:hAnsi="Century Gothic" w:cs="Arial"/>
          <w:b/>
          <w:color w:val="000000" w:themeColor="text1"/>
          <w:szCs w:val="24"/>
        </w:rPr>
        <w:br w:type="page"/>
      </w:r>
      <w:r w:rsidRPr="00CA54D2">
        <w:rPr>
          <w:rFonts w:ascii="Century Gothic" w:hAnsi="Century Gothic" w:cs="Arial"/>
          <w:b/>
          <w:color w:val="000000" w:themeColor="text1"/>
          <w:szCs w:val="24"/>
        </w:rPr>
        <w:lastRenderedPageBreak/>
        <w:t>5. Secuencia del Proceso</w:t>
      </w:r>
    </w:p>
    <w:p w:rsidR="00E5589D" w:rsidRPr="00FA5C36" w:rsidRDefault="00E5589D" w:rsidP="00E5589D">
      <w:pPr>
        <w:keepNext/>
        <w:rPr>
          <w:rFonts w:ascii="Century Gothic" w:hAnsi="Century Gothic" w:cs="Arial"/>
          <w:color w:val="000000" w:themeColor="text1"/>
          <w:szCs w:val="24"/>
        </w:rPr>
      </w:pPr>
    </w:p>
    <w:tbl>
      <w:tblPr>
        <w:tblW w:w="9525" w:type="dxa"/>
        <w:tblInd w:w="10" w:type="dxa"/>
        <w:tblLayout w:type="fixed"/>
        <w:tblCellMar>
          <w:left w:w="0" w:type="dxa"/>
          <w:right w:w="0" w:type="dxa"/>
        </w:tblCellMar>
        <w:tblLook w:val="0000" w:firstRow="0" w:lastRow="0" w:firstColumn="0" w:lastColumn="0" w:noHBand="0" w:noVBand="0"/>
      </w:tblPr>
      <w:tblGrid>
        <w:gridCol w:w="700"/>
        <w:gridCol w:w="2145"/>
        <w:gridCol w:w="4650"/>
        <w:gridCol w:w="975"/>
        <w:gridCol w:w="1055"/>
      </w:tblGrid>
      <w:tr w:rsidR="00E5589D" w:rsidRPr="00FA5C36" w:rsidTr="00FB2D61">
        <w:trPr>
          <w:cantSplit/>
        </w:trPr>
        <w:tc>
          <w:tcPr>
            <w:tcW w:w="700"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Núm.</w:t>
            </w:r>
          </w:p>
        </w:tc>
        <w:tc>
          <w:tcPr>
            <w:tcW w:w="2145"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Ejecutante</w:t>
            </w:r>
          </w:p>
        </w:tc>
        <w:tc>
          <w:tcPr>
            <w:tcW w:w="4650"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Actividad</w:t>
            </w:r>
          </w:p>
        </w:tc>
        <w:tc>
          <w:tcPr>
            <w:tcW w:w="975"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proofErr w:type="spellStart"/>
            <w:r w:rsidRPr="00FA5C36">
              <w:rPr>
                <w:rStyle w:val="Textoennegrita"/>
                <w:rFonts w:ascii="Century Gothic" w:hAnsi="Century Gothic" w:cs="Arial"/>
                <w:b w:val="0"/>
                <w:color w:val="000000" w:themeColor="text1"/>
                <w:szCs w:val="24"/>
              </w:rPr>
              <w:t>Pred</w:t>
            </w:r>
            <w:proofErr w:type="spellEnd"/>
            <w:r w:rsidRPr="00FA5C36">
              <w:rPr>
                <w:rStyle w:val="Textoennegrita"/>
                <w:rFonts w:ascii="Century Gothic" w:hAnsi="Century Gothic" w:cs="Arial"/>
                <w:b w:val="0"/>
                <w:color w:val="000000" w:themeColor="text1"/>
                <w:szCs w:val="24"/>
              </w:rPr>
              <w:t>.</w:t>
            </w:r>
          </w:p>
        </w:tc>
        <w:tc>
          <w:tcPr>
            <w:tcW w:w="1055" w:type="dxa"/>
            <w:tcBorders>
              <w:top w:val="single" w:sz="8" w:space="0" w:color="000000"/>
              <w:left w:val="single" w:sz="8" w:space="0" w:color="000000"/>
              <w:bottom w:val="single" w:sz="8" w:space="0" w:color="000000"/>
              <w:right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proofErr w:type="spellStart"/>
            <w:r w:rsidRPr="00FA5C36">
              <w:rPr>
                <w:rStyle w:val="Textoennegrita"/>
                <w:rFonts w:ascii="Century Gothic" w:hAnsi="Century Gothic" w:cs="Arial"/>
                <w:b w:val="0"/>
                <w:color w:val="000000" w:themeColor="text1"/>
                <w:szCs w:val="24"/>
              </w:rPr>
              <w:t>Dur</w:t>
            </w:r>
            <w:proofErr w:type="spellEnd"/>
            <w:r w:rsidRPr="00FA5C36">
              <w:rPr>
                <w:rStyle w:val="Textoennegrita"/>
                <w:rFonts w:ascii="Century Gothic" w:hAnsi="Century Gothic" w:cs="Arial"/>
                <w:b w:val="0"/>
                <w:color w:val="000000" w:themeColor="text1"/>
                <w:szCs w:val="24"/>
              </w:rPr>
              <w:t>.</w:t>
            </w:r>
          </w:p>
        </w:tc>
      </w:tr>
      <w:tr w:rsidR="00E5589D" w:rsidRPr="00FA5C36" w:rsidTr="00FB2D61">
        <w:trPr>
          <w:cantSplit/>
        </w:trPr>
        <w:tc>
          <w:tcPr>
            <w:tcW w:w="70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214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Secretaria</w:t>
            </w:r>
          </w:p>
        </w:tc>
        <w:tc>
          <w:tcPr>
            <w:tcW w:w="4650"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Fonts w:ascii="Century Gothic" w:hAnsi="Century Gothic"/>
                <w:color w:val="000000" w:themeColor="text1"/>
                <w:szCs w:val="24"/>
              </w:rPr>
            </w:pPr>
            <w:proofErr w:type="spellStart"/>
            <w:r w:rsidRPr="00FA5C36">
              <w:rPr>
                <w:rFonts w:ascii="Century Gothic" w:hAnsi="Century Gothic"/>
                <w:color w:val="000000" w:themeColor="text1"/>
                <w:szCs w:val="24"/>
              </w:rPr>
              <w:t>Recepciona</w:t>
            </w:r>
            <w:proofErr w:type="spellEnd"/>
            <w:r w:rsidRPr="00FA5C36">
              <w:rPr>
                <w:rFonts w:ascii="Century Gothic" w:hAnsi="Century Gothic"/>
                <w:color w:val="000000" w:themeColor="text1"/>
                <w:szCs w:val="24"/>
              </w:rPr>
              <w:t xml:space="preserve"> y registra el documento para canalizarlo al área correspondiente</w:t>
            </w:r>
          </w:p>
        </w:tc>
        <w:tc>
          <w:tcPr>
            <w:tcW w:w="975"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15 m</w:t>
            </w:r>
          </w:p>
        </w:tc>
      </w:tr>
      <w:tr w:rsidR="00E5589D" w:rsidRPr="00FA5C36" w:rsidTr="00FB2D61">
        <w:trPr>
          <w:cantSplit/>
        </w:trPr>
        <w:tc>
          <w:tcPr>
            <w:tcW w:w="70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w:t>
            </w:r>
          </w:p>
        </w:tc>
        <w:tc>
          <w:tcPr>
            <w:tcW w:w="214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Abogado Auxiliar</w:t>
            </w:r>
          </w:p>
        </w:tc>
        <w:tc>
          <w:tcPr>
            <w:tcW w:w="4650"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Fonts w:ascii="Century Gothic" w:hAnsi="Century Gothic"/>
                <w:color w:val="000000" w:themeColor="text1"/>
                <w:szCs w:val="24"/>
              </w:rPr>
            </w:pPr>
            <w:r w:rsidRPr="00FA5C36">
              <w:rPr>
                <w:rFonts w:ascii="Century Gothic" w:hAnsi="Century Gothic"/>
                <w:color w:val="000000" w:themeColor="text1"/>
                <w:szCs w:val="24"/>
              </w:rPr>
              <w:t>Recibe, registra y da número de oficio y se traslada al domicilio particular para notificar a los citados.</w:t>
            </w:r>
          </w:p>
        </w:tc>
        <w:tc>
          <w:tcPr>
            <w:tcW w:w="975"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smartTag w:uri="urn:schemas-microsoft-com:office:smarttags" w:element="metricconverter">
              <w:smartTagPr>
                <w:attr w:name="ProductID" w:val="10 m"/>
              </w:smartTagPr>
              <w:r w:rsidRPr="00FA5C36">
                <w:rPr>
                  <w:rFonts w:ascii="Century Gothic" w:hAnsi="Century Gothic"/>
                  <w:color w:val="000000" w:themeColor="text1"/>
                  <w:szCs w:val="24"/>
                </w:rPr>
                <w:t>10 m</w:t>
              </w:r>
            </w:smartTag>
          </w:p>
        </w:tc>
      </w:tr>
      <w:tr w:rsidR="00E5589D" w:rsidRPr="00FA5C36" w:rsidTr="00FB2D61">
        <w:trPr>
          <w:cantSplit/>
        </w:trPr>
        <w:tc>
          <w:tcPr>
            <w:tcW w:w="70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w:t>
            </w:r>
          </w:p>
        </w:tc>
        <w:tc>
          <w:tcPr>
            <w:tcW w:w="214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Abogado Auxiliar</w:t>
            </w:r>
          </w:p>
        </w:tc>
        <w:tc>
          <w:tcPr>
            <w:tcW w:w="4650"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Realiza oficio a la Autoridad correspondiente informándole el resultado de la notificación.</w:t>
            </w:r>
          </w:p>
        </w:tc>
        <w:tc>
          <w:tcPr>
            <w:tcW w:w="975"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 xml:space="preserve">20 m </w:t>
            </w:r>
          </w:p>
        </w:tc>
      </w:tr>
      <w:tr w:rsidR="00E5589D" w:rsidRPr="00FA5C36" w:rsidTr="00FB2D61">
        <w:trPr>
          <w:cantSplit/>
        </w:trPr>
        <w:tc>
          <w:tcPr>
            <w:tcW w:w="70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4</w:t>
            </w:r>
          </w:p>
        </w:tc>
        <w:tc>
          <w:tcPr>
            <w:tcW w:w="214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Abogado Auxiliar (secretario Particular o Coordinador)</w:t>
            </w:r>
          </w:p>
        </w:tc>
        <w:tc>
          <w:tcPr>
            <w:tcW w:w="4650"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Fonts w:ascii="Century Gothic" w:hAnsi="Century Gothic"/>
                <w:color w:val="000000" w:themeColor="text1"/>
                <w:szCs w:val="24"/>
              </w:rPr>
            </w:pPr>
            <w:r w:rsidRPr="00FA5C36">
              <w:rPr>
                <w:rFonts w:ascii="Century Gothic" w:hAnsi="Century Gothic"/>
                <w:color w:val="000000" w:themeColor="text1"/>
                <w:szCs w:val="24"/>
              </w:rPr>
              <w:t>El document</w:t>
            </w:r>
            <w:r>
              <w:rPr>
                <w:rFonts w:ascii="Century Gothic" w:hAnsi="Century Gothic"/>
                <w:color w:val="000000" w:themeColor="text1"/>
                <w:szCs w:val="24"/>
              </w:rPr>
              <w:t>o pasa a revisión, y se pasa al</w:t>
            </w:r>
            <w:r w:rsidRPr="00FA5C36">
              <w:rPr>
                <w:rFonts w:ascii="Century Gothic" w:hAnsi="Century Gothic"/>
                <w:color w:val="000000" w:themeColor="text1"/>
                <w:szCs w:val="24"/>
              </w:rPr>
              <w:t xml:space="preserve"> Director Jurídico</w:t>
            </w:r>
          </w:p>
          <w:p w:rsidR="00E5589D" w:rsidRPr="00FA5C36" w:rsidRDefault="00E5589D" w:rsidP="00FB2D61">
            <w:pPr>
              <w:snapToGrid w:val="0"/>
              <w:rPr>
                <w:rFonts w:ascii="Century Gothic" w:hAnsi="Century Gothic"/>
                <w:color w:val="000000" w:themeColor="text1"/>
                <w:szCs w:val="24"/>
              </w:rPr>
            </w:pPr>
          </w:p>
        </w:tc>
        <w:tc>
          <w:tcPr>
            <w:tcW w:w="975"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20 m</w:t>
            </w:r>
          </w:p>
        </w:tc>
      </w:tr>
      <w:tr w:rsidR="00E5589D" w:rsidRPr="00FA5C36" w:rsidTr="00FB2D61">
        <w:trPr>
          <w:cantSplit/>
        </w:trPr>
        <w:tc>
          <w:tcPr>
            <w:tcW w:w="70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5</w:t>
            </w:r>
          </w:p>
          <w:p w:rsidR="00E5589D" w:rsidRPr="00FA5C36" w:rsidRDefault="00E5589D" w:rsidP="00FB2D61">
            <w:pPr>
              <w:snapToGrid w:val="0"/>
              <w:jc w:val="center"/>
              <w:rPr>
                <w:rStyle w:val="Textoennegrita"/>
                <w:rFonts w:ascii="Century Gothic" w:hAnsi="Century Gothic" w:cs="Arial"/>
                <w:b w:val="0"/>
                <w:color w:val="000000" w:themeColor="text1"/>
                <w:szCs w:val="24"/>
              </w:rPr>
            </w:pPr>
          </w:p>
        </w:tc>
        <w:tc>
          <w:tcPr>
            <w:tcW w:w="214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Director Jurídico</w:t>
            </w:r>
          </w:p>
        </w:tc>
        <w:tc>
          <w:tcPr>
            <w:tcW w:w="4650"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Fonts w:ascii="Century Gothic" w:hAnsi="Century Gothic"/>
                <w:color w:val="000000" w:themeColor="text1"/>
                <w:szCs w:val="24"/>
              </w:rPr>
            </w:pPr>
            <w:r w:rsidRPr="00FA5C36">
              <w:rPr>
                <w:rFonts w:ascii="Century Gothic" w:hAnsi="Century Gothic"/>
                <w:color w:val="000000" w:themeColor="text1"/>
                <w:szCs w:val="24"/>
              </w:rPr>
              <w:t>Revisa y rubrica el documento, y lo regresa para trámite correspondiente</w:t>
            </w:r>
          </w:p>
        </w:tc>
        <w:tc>
          <w:tcPr>
            <w:tcW w:w="975"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20 m</w:t>
            </w:r>
          </w:p>
        </w:tc>
      </w:tr>
      <w:tr w:rsidR="00E5589D" w:rsidRPr="00FA5C36" w:rsidTr="00FB2D61">
        <w:trPr>
          <w:cantSplit/>
        </w:trPr>
        <w:tc>
          <w:tcPr>
            <w:tcW w:w="70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6</w:t>
            </w:r>
          </w:p>
        </w:tc>
        <w:tc>
          <w:tcPr>
            <w:tcW w:w="214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 xml:space="preserve">Secretaria </w:t>
            </w:r>
          </w:p>
        </w:tc>
        <w:tc>
          <w:tcPr>
            <w:tcW w:w="4650"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Fonts w:ascii="Century Gothic" w:hAnsi="Century Gothic"/>
                <w:color w:val="000000" w:themeColor="text1"/>
                <w:szCs w:val="24"/>
              </w:rPr>
            </w:pPr>
            <w:r w:rsidRPr="00FA5C36">
              <w:rPr>
                <w:rFonts w:ascii="Century Gothic" w:hAnsi="Century Gothic"/>
                <w:color w:val="000000" w:themeColor="text1"/>
                <w:szCs w:val="24"/>
              </w:rPr>
              <w:t xml:space="preserve">Recibe el documento, lo registra para turnarlo a firma del comisario. </w:t>
            </w:r>
          </w:p>
        </w:tc>
        <w:tc>
          <w:tcPr>
            <w:tcW w:w="975"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20 m</w:t>
            </w:r>
          </w:p>
        </w:tc>
      </w:tr>
      <w:tr w:rsidR="00E5589D" w:rsidRPr="00FA5C36" w:rsidTr="00FB2D61">
        <w:trPr>
          <w:cantSplit/>
        </w:trPr>
        <w:tc>
          <w:tcPr>
            <w:tcW w:w="70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7</w:t>
            </w:r>
          </w:p>
        </w:tc>
        <w:tc>
          <w:tcPr>
            <w:tcW w:w="214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notificador</w:t>
            </w:r>
          </w:p>
        </w:tc>
        <w:tc>
          <w:tcPr>
            <w:tcW w:w="4650"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Fonts w:ascii="Century Gothic" w:hAnsi="Century Gothic"/>
                <w:color w:val="000000" w:themeColor="text1"/>
                <w:szCs w:val="24"/>
              </w:rPr>
            </w:pPr>
            <w:proofErr w:type="spellStart"/>
            <w:r w:rsidRPr="00FA5C36">
              <w:rPr>
                <w:rFonts w:ascii="Century Gothic" w:hAnsi="Century Gothic"/>
                <w:color w:val="000000" w:themeColor="text1"/>
                <w:szCs w:val="24"/>
              </w:rPr>
              <w:t>Recepciona</w:t>
            </w:r>
            <w:proofErr w:type="spellEnd"/>
            <w:r w:rsidRPr="00FA5C36">
              <w:rPr>
                <w:rFonts w:ascii="Century Gothic" w:hAnsi="Century Gothic"/>
                <w:color w:val="000000" w:themeColor="text1"/>
                <w:szCs w:val="24"/>
              </w:rPr>
              <w:t xml:space="preserve"> el documento y lo traslada a las instalaciones de la Autoridad correspondiente y regresa el documento a la secretaria.</w:t>
            </w:r>
          </w:p>
        </w:tc>
        <w:tc>
          <w:tcPr>
            <w:tcW w:w="975"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4 horas</w:t>
            </w:r>
          </w:p>
        </w:tc>
      </w:tr>
      <w:tr w:rsidR="00E5589D" w:rsidRPr="00FA5C36" w:rsidTr="00FB2D61">
        <w:trPr>
          <w:cantSplit/>
        </w:trPr>
        <w:tc>
          <w:tcPr>
            <w:tcW w:w="70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8</w:t>
            </w:r>
          </w:p>
        </w:tc>
        <w:tc>
          <w:tcPr>
            <w:tcW w:w="214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secretaria</w:t>
            </w:r>
          </w:p>
        </w:tc>
        <w:tc>
          <w:tcPr>
            <w:tcW w:w="4650"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Fonts w:ascii="Century Gothic" w:hAnsi="Century Gothic"/>
                <w:color w:val="000000" w:themeColor="text1"/>
                <w:szCs w:val="24"/>
              </w:rPr>
            </w:pPr>
            <w:proofErr w:type="spellStart"/>
            <w:r w:rsidRPr="00FA5C36">
              <w:rPr>
                <w:rFonts w:ascii="Century Gothic" w:hAnsi="Century Gothic"/>
                <w:color w:val="000000" w:themeColor="text1"/>
                <w:szCs w:val="24"/>
              </w:rPr>
              <w:t>Recepciona</w:t>
            </w:r>
            <w:proofErr w:type="spellEnd"/>
            <w:r w:rsidRPr="00FA5C36">
              <w:rPr>
                <w:rFonts w:ascii="Century Gothic" w:hAnsi="Century Gothic"/>
                <w:color w:val="000000" w:themeColor="text1"/>
                <w:szCs w:val="24"/>
              </w:rPr>
              <w:t xml:space="preserve"> el documento con sello de acuse de recibo y archiva.</w:t>
            </w:r>
          </w:p>
        </w:tc>
        <w:tc>
          <w:tcPr>
            <w:tcW w:w="975"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10 m.</w:t>
            </w: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s="Arial"/>
          <w:color w:val="000000" w:themeColor="text1"/>
          <w:szCs w:val="24"/>
        </w:rPr>
      </w:pPr>
    </w:p>
    <w:p w:rsidR="00E5589D" w:rsidRPr="00FA5C36" w:rsidRDefault="00E5589D" w:rsidP="00E5589D">
      <w:pPr>
        <w:rPr>
          <w:rFonts w:ascii="Century Gothic" w:hAnsi="Century Gothic" w:cs="Arial"/>
          <w:color w:val="000000" w:themeColor="text1"/>
          <w:szCs w:val="24"/>
        </w:rPr>
      </w:pPr>
    </w:p>
    <w:p w:rsidR="00E5589D" w:rsidRPr="00FA5C36" w:rsidRDefault="00E5589D" w:rsidP="00E5589D">
      <w:pPr>
        <w:rPr>
          <w:rFonts w:ascii="Century Gothic" w:hAnsi="Century Gothic" w:cs="Arial"/>
          <w:color w:val="000000" w:themeColor="text1"/>
          <w:szCs w:val="24"/>
        </w:rPr>
      </w:pPr>
    </w:p>
    <w:p w:rsidR="00E5589D" w:rsidRPr="00FA5C36" w:rsidRDefault="00E5589D" w:rsidP="00E5589D">
      <w:pPr>
        <w:rPr>
          <w:rFonts w:ascii="Century Gothic" w:hAnsi="Century Gothic" w:cs="Arial"/>
          <w:color w:val="000000" w:themeColor="text1"/>
          <w:szCs w:val="24"/>
        </w:rPr>
      </w:pPr>
    </w:p>
    <w:p w:rsidR="00E5589D" w:rsidRPr="00FA5C36" w:rsidRDefault="00E5589D" w:rsidP="00E5589D">
      <w:pPr>
        <w:rPr>
          <w:rFonts w:ascii="Century Gothic" w:hAnsi="Century Gothic" w:cs="Arial"/>
          <w:color w:val="000000" w:themeColor="text1"/>
          <w:szCs w:val="24"/>
        </w:rPr>
      </w:pPr>
    </w:p>
    <w:p w:rsidR="00E5589D" w:rsidRPr="00FA5C36" w:rsidRDefault="00E5589D" w:rsidP="00E5589D">
      <w:pPr>
        <w:rPr>
          <w:rFonts w:ascii="Century Gothic" w:hAnsi="Century Gothic" w:cs="Arial"/>
          <w:color w:val="000000" w:themeColor="text1"/>
          <w:szCs w:val="24"/>
        </w:rPr>
      </w:pPr>
    </w:p>
    <w:p w:rsidR="00E5589D" w:rsidRPr="00FA5C36" w:rsidRDefault="00E5589D" w:rsidP="00E5589D">
      <w:pPr>
        <w:rPr>
          <w:rFonts w:ascii="Century Gothic" w:hAnsi="Century Gothic" w:cs="Arial"/>
          <w:color w:val="000000" w:themeColor="text1"/>
          <w:szCs w:val="24"/>
        </w:rPr>
      </w:pPr>
    </w:p>
    <w:p w:rsidR="00E5589D" w:rsidRPr="00FA5C36" w:rsidRDefault="00E5589D" w:rsidP="00E5589D">
      <w:pPr>
        <w:rPr>
          <w:rFonts w:ascii="Century Gothic" w:hAnsi="Century Gothic" w:cs="Arial"/>
          <w:color w:val="000000" w:themeColor="text1"/>
          <w:szCs w:val="24"/>
        </w:rPr>
      </w:pPr>
    </w:p>
    <w:p w:rsidR="00E5589D" w:rsidRPr="00FA5C36" w:rsidRDefault="00E5589D" w:rsidP="00E5589D">
      <w:pPr>
        <w:rPr>
          <w:rFonts w:ascii="Century Gothic" w:hAnsi="Century Gothic" w:cs="Arial"/>
          <w:color w:val="000000" w:themeColor="text1"/>
          <w:szCs w:val="24"/>
        </w:rPr>
      </w:pPr>
    </w:p>
    <w:p w:rsidR="00E5589D" w:rsidRPr="00FA5C36" w:rsidRDefault="00E5589D" w:rsidP="00E5589D">
      <w:pPr>
        <w:rPr>
          <w:rFonts w:ascii="Century Gothic" w:hAnsi="Century Gothic" w:cs="Arial"/>
          <w:color w:val="000000" w:themeColor="text1"/>
          <w:szCs w:val="24"/>
        </w:rPr>
      </w:pPr>
    </w:p>
    <w:p w:rsidR="00E5589D" w:rsidRPr="00FA5C36" w:rsidRDefault="00E5589D" w:rsidP="00E5589D">
      <w:pPr>
        <w:rPr>
          <w:rFonts w:ascii="Century Gothic" w:hAnsi="Century Gothic" w:cs="Arial"/>
          <w:color w:val="000000" w:themeColor="text1"/>
          <w:szCs w:val="24"/>
        </w:rPr>
      </w:pPr>
    </w:p>
    <w:p w:rsidR="00E5589D" w:rsidRPr="00FA5C36" w:rsidRDefault="00E5589D" w:rsidP="00E5589D">
      <w:pPr>
        <w:rPr>
          <w:rFonts w:ascii="Century Gothic" w:hAnsi="Century Gothic" w:cs="Arial"/>
          <w:color w:val="000000" w:themeColor="text1"/>
          <w:szCs w:val="24"/>
        </w:rPr>
      </w:pPr>
    </w:p>
    <w:p w:rsidR="00E5589D" w:rsidRPr="00FA5C36" w:rsidRDefault="00E5589D" w:rsidP="00E5589D">
      <w:pPr>
        <w:suppressAutoHyphens w:val="0"/>
        <w:spacing w:after="200" w:line="276" w:lineRule="auto"/>
        <w:rPr>
          <w:rFonts w:ascii="Century Gothic" w:hAnsi="Century Gothic" w:cs="Arial"/>
          <w:color w:val="000000" w:themeColor="text1"/>
          <w:szCs w:val="24"/>
        </w:rPr>
      </w:pPr>
      <w:r w:rsidRPr="00FA5C36">
        <w:rPr>
          <w:rFonts w:ascii="Century Gothic" w:hAnsi="Century Gothic" w:cs="Arial"/>
          <w:color w:val="000000" w:themeColor="text1"/>
          <w:szCs w:val="24"/>
        </w:rPr>
        <w:br w:type="page"/>
      </w:r>
    </w:p>
    <w:p w:rsidR="00E5589D" w:rsidRPr="00CA54D2" w:rsidRDefault="00E5589D" w:rsidP="00E5589D">
      <w:pPr>
        <w:rPr>
          <w:rFonts w:ascii="Century Gothic" w:hAnsi="Century Gothic" w:cs="Arial"/>
          <w:b/>
          <w:color w:val="000000" w:themeColor="text1"/>
          <w:szCs w:val="24"/>
        </w:rPr>
      </w:pPr>
      <w:r w:rsidRPr="00CA54D2">
        <w:rPr>
          <w:rFonts w:ascii="Century Gothic" w:hAnsi="Century Gothic" w:cs="Arial"/>
          <w:b/>
          <w:color w:val="000000" w:themeColor="text1"/>
          <w:szCs w:val="24"/>
        </w:rPr>
        <w:lastRenderedPageBreak/>
        <w:t>6. Diagrama del Proceso</w:t>
      </w:r>
    </w:p>
    <w:p w:rsidR="00E5589D" w:rsidRPr="00FA5C36" w:rsidRDefault="00E5589D" w:rsidP="00E5589D">
      <w:pPr>
        <w:rPr>
          <w:rFonts w:ascii="Century Gothic" w:hAnsi="Century Gothic" w:cs="Arial"/>
          <w:color w:val="000000" w:themeColor="text1"/>
          <w:szCs w:val="24"/>
        </w:rPr>
      </w:pPr>
    </w:p>
    <w:p w:rsidR="00E5589D" w:rsidRPr="00FA5C36" w:rsidRDefault="00E5589D" w:rsidP="00E5589D">
      <w:pPr>
        <w:rPr>
          <w:rFonts w:ascii="Century Gothic" w:hAnsi="Century Gothic"/>
          <w:color w:val="000000" w:themeColor="text1"/>
          <w:szCs w:val="24"/>
        </w:rPr>
      </w:pPr>
      <w:r w:rsidRPr="00FA5C36">
        <w:rPr>
          <w:rFonts w:ascii="Century Gothic" w:hAnsi="Century Gothic"/>
          <w:color w:val="000000" w:themeColor="text1"/>
          <w:szCs w:val="24"/>
        </w:rPr>
        <w:object w:dxaOrig="10600" w:dyaOrig="15575">
          <v:shape id="_x0000_i1044" type="#_x0000_t75" style="width:444.75pt;height:8in" o:ole="">
            <v:imagedata r:id="rId39" o:title=""/>
          </v:shape>
          <o:OLEObject Type="Embed" ProgID="Visio.Drawing.11" ShapeID="_x0000_i1044" DrawAspect="Content" ObjectID="_1588581243" r:id="rId40"/>
        </w:object>
      </w:r>
    </w:p>
    <w:p w:rsidR="00E5589D" w:rsidRDefault="00E5589D" w:rsidP="00E5589D">
      <w:pPr>
        <w:keepNext/>
        <w:rPr>
          <w:rFonts w:ascii="Century Gothic" w:hAnsi="Century Gothic" w:cs="Arial"/>
          <w:color w:val="000000" w:themeColor="text1"/>
          <w:szCs w:val="24"/>
        </w:rPr>
      </w:pPr>
    </w:p>
    <w:p w:rsidR="00E5589D" w:rsidRPr="00CA54D2" w:rsidRDefault="00E5589D" w:rsidP="00E5589D">
      <w:pPr>
        <w:keepNext/>
        <w:rPr>
          <w:rFonts w:ascii="Century Gothic" w:hAnsi="Century Gothic" w:cs="Arial"/>
          <w:b/>
          <w:color w:val="000000" w:themeColor="text1"/>
          <w:szCs w:val="24"/>
        </w:rPr>
      </w:pPr>
      <w:r w:rsidRPr="00CA54D2">
        <w:rPr>
          <w:rFonts w:ascii="Century Gothic" w:hAnsi="Century Gothic" w:cs="Arial"/>
          <w:b/>
          <w:color w:val="000000" w:themeColor="text1"/>
          <w:szCs w:val="24"/>
        </w:rPr>
        <w:t>7. Leyes y Reglamentos que Norman el Proceso</w:t>
      </w:r>
    </w:p>
    <w:tbl>
      <w:tblPr>
        <w:tblW w:w="0" w:type="auto"/>
        <w:tblInd w:w="-10" w:type="dxa"/>
        <w:tblLayout w:type="fixed"/>
        <w:tblCellMar>
          <w:left w:w="0" w:type="dxa"/>
          <w:right w:w="0" w:type="dxa"/>
        </w:tblCellMar>
        <w:tblLook w:val="0000" w:firstRow="0" w:lastRow="0" w:firstColumn="0" w:lastColumn="0" w:noHBand="0" w:noVBand="0"/>
      </w:tblPr>
      <w:tblGrid>
        <w:gridCol w:w="720"/>
        <w:gridCol w:w="6360"/>
        <w:gridCol w:w="2435"/>
      </w:tblGrid>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Fonts w:ascii="Century Gothic" w:hAnsi="Century Gothic"/>
                <w:color w:val="000000" w:themeColor="text1"/>
                <w:szCs w:val="24"/>
              </w:rPr>
              <w:t> </w:t>
            </w:r>
            <w:r w:rsidRPr="00FA5C36">
              <w:rPr>
                <w:rStyle w:val="Textoennegrita"/>
                <w:rFonts w:ascii="Century Gothic" w:hAnsi="Century Gothic" w:cs="Arial"/>
                <w:b w:val="0"/>
                <w:color w:val="000000" w:themeColor="text1"/>
                <w:szCs w:val="24"/>
              </w:rPr>
              <w:t>Núm.</w:t>
            </w:r>
          </w:p>
        </w:tc>
        <w:tc>
          <w:tcPr>
            <w:tcW w:w="6360"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Ley o Reglamento</w:t>
            </w:r>
          </w:p>
        </w:tc>
        <w:tc>
          <w:tcPr>
            <w:tcW w:w="2435" w:type="dxa"/>
            <w:tcBorders>
              <w:top w:val="single" w:sz="8" w:space="0" w:color="000000"/>
              <w:left w:val="single" w:sz="8" w:space="0" w:color="000000"/>
              <w:bottom w:val="single" w:sz="8" w:space="0" w:color="000000"/>
              <w:right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Referencia</w:t>
            </w: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6360"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Código Mercantil del Estado de Jalisco</w:t>
            </w:r>
          </w:p>
        </w:tc>
        <w:tc>
          <w:tcPr>
            <w:tcW w:w="243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w:t>
            </w:r>
          </w:p>
        </w:tc>
        <w:tc>
          <w:tcPr>
            <w:tcW w:w="6360"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Código Civil del Estado de Jalisco</w:t>
            </w:r>
          </w:p>
        </w:tc>
        <w:tc>
          <w:tcPr>
            <w:tcW w:w="243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w:t>
            </w:r>
          </w:p>
        </w:tc>
        <w:tc>
          <w:tcPr>
            <w:tcW w:w="6360"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Código de Procedimientos Civiles</w:t>
            </w:r>
          </w:p>
        </w:tc>
        <w:tc>
          <w:tcPr>
            <w:tcW w:w="243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4</w:t>
            </w:r>
          </w:p>
        </w:tc>
        <w:tc>
          <w:tcPr>
            <w:tcW w:w="6360"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Código de Procedimientos Penales para el Estado de Jalisco</w:t>
            </w:r>
          </w:p>
        </w:tc>
        <w:tc>
          <w:tcPr>
            <w:tcW w:w="243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5</w:t>
            </w:r>
          </w:p>
        </w:tc>
        <w:tc>
          <w:tcPr>
            <w:tcW w:w="6360"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Código Penal</w:t>
            </w:r>
          </w:p>
        </w:tc>
        <w:tc>
          <w:tcPr>
            <w:tcW w:w="243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CA54D2" w:rsidRDefault="00E5589D" w:rsidP="00E5589D">
      <w:pPr>
        <w:keepNext/>
        <w:rPr>
          <w:rFonts w:ascii="Century Gothic" w:hAnsi="Century Gothic" w:cs="Arial"/>
          <w:b/>
          <w:color w:val="000000" w:themeColor="text1"/>
          <w:szCs w:val="24"/>
        </w:rPr>
      </w:pPr>
      <w:r w:rsidRPr="00CA54D2">
        <w:rPr>
          <w:rFonts w:ascii="Century Gothic" w:hAnsi="Century Gothic" w:cs="Arial"/>
          <w:b/>
          <w:color w:val="000000" w:themeColor="text1"/>
          <w:szCs w:val="24"/>
        </w:rPr>
        <w:t>8. Recursos y Formatos Modificados en el Proceso</w:t>
      </w:r>
    </w:p>
    <w:tbl>
      <w:tblPr>
        <w:tblW w:w="0" w:type="auto"/>
        <w:tblInd w:w="-10" w:type="dxa"/>
        <w:tblLayout w:type="fixed"/>
        <w:tblCellMar>
          <w:left w:w="0" w:type="dxa"/>
          <w:right w:w="0" w:type="dxa"/>
        </w:tblCellMar>
        <w:tblLook w:val="0000" w:firstRow="0" w:lastRow="0" w:firstColumn="0" w:lastColumn="0" w:noHBand="0" w:noVBand="0"/>
      </w:tblPr>
      <w:tblGrid>
        <w:gridCol w:w="720"/>
        <w:gridCol w:w="4252"/>
        <w:gridCol w:w="4556"/>
      </w:tblGrid>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Fonts w:ascii="Century Gothic" w:hAnsi="Century Gothic"/>
                <w:color w:val="000000" w:themeColor="text1"/>
                <w:szCs w:val="24"/>
              </w:rPr>
              <w:t> </w:t>
            </w:r>
            <w:r w:rsidRPr="00FA5C36">
              <w:rPr>
                <w:rStyle w:val="Textoennegrita"/>
                <w:rFonts w:ascii="Century Gothic" w:hAnsi="Century Gothic" w:cs="Arial"/>
                <w:b w:val="0"/>
                <w:color w:val="000000" w:themeColor="text1"/>
                <w:szCs w:val="24"/>
              </w:rPr>
              <w:t>Núm.</w:t>
            </w:r>
          </w:p>
        </w:tc>
        <w:tc>
          <w:tcPr>
            <w:tcW w:w="4252"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Recurso</w:t>
            </w:r>
          </w:p>
        </w:tc>
        <w:tc>
          <w:tcPr>
            <w:tcW w:w="4556" w:type="dxa"/>
            <w:tcBorders>
              <w:top w:val="single" w:sz="8" w:space="0" w:color="000000"/>
              <w:left w:val="single" w:sz="8" w:space="0" w:color="000000"/>
              <w:bottom w:val="single" w:sz="8" w:space="0" w:color="000000"/>
              <w:right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Actividad</w:t>
            </w: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4252"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Style w:val="Textoennegrita"/>
                <w:rFonts w:ascii="Century Gothic" w:hAnsi="Century Gothic" w:cs="Arial"/>
                <w:b w:val="0"/>
                <w:color w:val="000000" w:themeColor="text1"/>
                <w:szCs w:val="24"/>
              </w:rPr>
              <w:t>No los hay</w:t>
            </w:r>
          </w:p>
        </w:tc>
        <w:tc>
          <w:tcPr>
            <w:tcW w:w="4556"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CA54D2" w:rsidRDefault="00E5589D" w:rsidP="00E5589D">
      <w:pPr>
        <w:keepNext/>
        <w:rPr>
          <w:rFonts w:ascii="Century Gothic" w:hAnsi="Century Gothic" w:cs="Arial"/>
          <w:b/>
          <w:color w:val="000000" w:themeColor="text1"/>
          <w:szCs w:val="24"/>
        </w:rPr>
      </w:pPr>
      <w:r w:rsidRPr="00CA54D2">
        <w:rPr>
          <w:rFonts w:ascii="Century Gothic" w:hAnsi="Century Gothic" w:cs="Arial"/>
          <w:b/>
          <w:color w:val="000000" w:themeColor="text1"/>
          <w:szCs w:val="24"/>
        </w:rPr>
        <w:t>9. Sistemas de Cómputo Utilizados en el Proceso</w:t>
      </w:r>
    </w:p>
    <w:tbl>
      <w:tblPr>
        <w:tblW w:w="0" w:type="auto"/>
        <w:tblInd w:w="-10" w:type="dxa"/>
        <w:tblLayout w:type="fixed"/>
        <w:tblCellMar>
          <w:left w:w="0" w:type="dxa"/>
          <w:right w:w="0" w:type="dxa"/>
        </w:tblCellMar>
        <w:tblLook w:val="0000" w:firstRow="0" w:lastRow="0" w:firstColumn="0" w:lastColumn="0" w:noHBand="0" w:noVBand="0"/>
      </w:tblPr>
      <w:tblGrid>
        <w:gridCol w:w="720"/>
        <w:gridCol w:w="4252"/>
        <w:gridCol w:w="4543"/>
      </w:tblGrid>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Núm.</w:t>
            </w:r>
          </w:p>
        </w:tc>
        <w:tc>
          <w:tcPr>
            <w:tcW w:w="4252"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Sistema</w:t>
            </w:r>
          </w:p>
        </w:tc>
        <w:tc>
          <w:tcPr>
            <w:tcW w:w="4543" w:type="dxa"/>
            <w:tcBorders>
              <w:top w:val="single" w:sz="8" w:space="0" w:color="000000"/>
              <w:left w:val="single" w:sz="8" w:space="0" w:color="000000"/>
              <w:bottom w:val="single" w:sz="8" w:space="0" w:color="000000"/>
              <w:right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Actividades</w:t>
            </w:r>
          </w:p>
        </w:tc>
      </w:tr>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4252"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rPr>
                <w:rFonts w:ascii="Century Gothic" w:hAnsi="Century Gothic"/>
                <w:color w:val="000000" w:themeColor="text1"/>
                <w:szCs w:val="24"/>
              </w:rPr>
            </w:pPr>
            <w:r w:rsidRPr="00FA5C36">
              <w:rPr>
                <w:rStyle w:val="Textoennegrita"/>
                <w:rFonts w:ascii="Century Gothic" w:hAnsi="Century Gothic" w:cs="Arial"/>
                <w:b w:val="0"/>
                <w:color w:val="000000" w:themeColor="text1"/>
                <w:szCs w:val="24"/>
              </w:rPr>
              <w:t>No se utilizan sistemas especiales</w:t>
            </w:r>
          </w:p>
        </w:tc>
        <w:tc>
          <w:tcPr>
            <w:tcW w:w="4543" w:type="dxa"/>
            <w:tcBorders>
              <w:top w:val="single" w:sz="8" w:space="0" w:color="000000"/>
              <w:left w:val="single" w:sz="8" w:space="0" w:color="000000"/>
              <w:bottom w:val="single" w:sz="8" w:space="0" w:color="000000"/>
              <w:right w:val="single" w:sz="8" w:space="0" w:color="000000"/>
            </w:tcBorders>
            <w:shd w:val="clear" w:color="auto" w:fill="auto"/>
          </w:tcPr>
          <w:p w:rsidR="00E5589D" w:rsidRPr="00FA5C36" w:rsidRDefault="00E5589D" w:rsidP="00FB2D61">
            <w:pPr>
              <w:snapToGrid w:val="0"/>
              <w:rPr>
                <w:rFonts w:ascii="Century Gothic" w:hAnsi="Century Gothic"/>
                <w:color w:val="000000" w:themeColor="text1"/>
                <w:szCs w:val="24"/>
              </w:rPr>
            </w:pP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CA54D2" w:rsidRDefault="00E5589D" w:rsidP="00E5589D">
      <w:pPr>
        <w:keepNext/>
        <w:rPr>
          <w:rFonts w:ascii="Century Gothic" w:hAnsi="Century Gothic" w:cs="Arial"/>
          <w:b/>
          <w:color w:val="000000" w:themeColor="text1"/>
          <w:szCs w:val="24"/>
        </w:rPr>
      </w:pPr>
      <w:r w:rsidRPr="00CA54D2">
        <w:rPr>
          <w:rFonts w:ascii="Century Gothic" w:hAnsi="Century Gothic" w:cs="Arial"/>
          <w:b/>
          <w:color w:val="000000" w:themeColor="text1"/>
          <w:szCs w:val="24"/>
        </w:rPr>
        <w:t xml:space="preserve">10. Problemas y Restricciones </w:t>
      </w:r>
    </w:p>
    <w:tbl>
      <w:tblPr>
        <w:tblW w:w="9545" w:type="dxa"/>
        <w:tblInd w:w="-10" w:type="dxa"/>
        <w:tblLayout w:type="fixed"/>
        <w:tblCellMar>
          <w:left w:w="0" w:type="dxa"/>
          <w:right w:w="0" w:type="dxa"/>
        </w:tblCellMar>
        <w:tblLook w:val="0000" w:firstRow="0" w:lastRow="0" w:firstColumn="0" w:lastColumn="0" w:noHBand="0" w:noVBand="0"/>
      </w:tblPr>
      <w:tblGrid>
        <w:gridCol w:w="719"/>
        <w:gridCol w:w="3827"/>
        <w:gridCol w:w="1418"/>
        <w:gridCol w:w="2126"/>
        <w:gridCol w:w="1455"/>
      </w:tblGrid>
      <w:tr w:rsidR="00E5589D" w:rsidRPr="00FA5C36" w:rsidTr="00FB2D61">
        <w:trPr>
          <w:cantSplit/>
        </w:trPr>
        <w:tc>
          <w:tcPr>
            <w:tcW w:w="719"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Fonts w:ascii="Century Gothic" w:hAnsi="Century Gothic"/>
                <w:color w:val="000000" w:themeColor="text1"/>
                <w:szCs w:val="24"/>
              </w:rPr>
              <w:t> </w:t>
            </w:r>
            <w:r w:rsidRPr="00FA5C36">
              <w:rPr>
                <w:rStyle w:val="Textoennegrita"/>
                <w:rFonts w:ascii="Century Gothic" w:hAnsi="Century Gothic" w:cs="Arial"/>
                <w:b w:val="0"/>
                <w:color w:val="000000" w:themeColor="text1"/>
                <w:szCs w:val="24"/>
              </w:rPr>
              <w:t>Núm.</w:t>
            </w:r>
          </w:p>
        </w:tc>
        <w:tc>
          <w:tcPr>
            <w:tcW w:w="3827"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Descripción</w:t>
            </w:r>
          </w:p>
        </w:tc>
        <w:tc>
          <w:tcPr>
            <w:tcW w:w="1418"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Frecuencia</w:t>
            </w:r>
          </w:p>
        </w:tc>
        <w:tc>
          <w:tcPr>
            <w:tcW w:w="2126"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Consecuencias</w:t>
            </w:r>
          </w:p>
        </w:tc>
        <w:tc>
          <w:tcPr>
            <w:tcW w:w="1455" w:type="dxa"/>
            <w:tcBorders>
              <w:top w:val="single" w:sz="8" w:space="0" w:color="000000"/>
              <w:left w:val="single" w:sz="8" w:space="0" w:color="000000"/>
              <w:bottom w:val="single" w:sz="8" w:space="0" w:color="000000"/>
              <w:right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Afectados</w:t>
            </w:r>
          </w:p>
        </w:tc>
      </w:tr>
      <w:tr w:rsidR="00E5589D" w:rsidRPr="00FA5C36" w:rsidTr="00FB2D61">
        <w:trPr>
          <w:cantSplit/>
        </w:trPr>
        <w:tc>
          <w:tcPr>
            <w:tcW w:w="719"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3827"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Falta de vehículo para traslado de personal</w:t>
            </w:r>
          </w:p>
        </w:tc>
        <w:tc>
          <w:tcPr>
            <w:tcW w:w="1418"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Casi siempre</w:t>
            </w:r>
          </w:p>
        </w:tc>
        <w:tc>
          <w:tcPr>
            <w:tcW w:w="2126"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s="Arial"/>
                <w:color w:val="000000" w:themeColor="text1"/>
                <w:szCs w:val="24"/>
              </w:rPr>
            </w:pPr>
            <w:r w:rsidRPr="00FA5C36">
              <w:rPr>
                <w:rFonts w:ascii="Century Gothic" w:hAnsi="Century Gothic" w:cs="Arial"/>
                <w:color w:val="000000" w:themeColor="text1"/>
                <w:szCs w:val="24"/>
              </w:rPr>
              <w:t>Multas</w:t>
            </w:r>
          </w:p>
        </w:tc>
        <w:tc>
          <w:tcPr>
            <w:tcW w:w="14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Comisario</w:t>
            </w:r>
          </w:p>
        </w:tc>
      </w:tr>
    </w:tbl>
    <w:p w:rsidR="00E5589D" w:rsidRPr="00FA5C36" w:rsidRDefault="00E5589D" w:rsidP="00E5589D">
      <w:pPr>
        <w:rPr>
          <w:rFonts w:ascii="Century Gothic" w:hAnsi="Century Gothic"/>
          <w:color w:val="000000" w:themeColor="text1"/>
          <w:szCs w:val="24"/>
        </w:rPr>
      </w:pPr>
    </w:p>
    <w:p w:rsidR="00E5589D" w:rsidRPr="00CA54D2" w:rsidRDefault="00E5589D" w:rsidP="00E5589D">
      <w:pPr>
        <w:keepNext/>
        <w:rPr>
          <w:rFonts w:ascii="Century Gothic" w:hAnsi="Century Gothic" w:cs="Arial"/>
          <w:b/>
          <w:color w:val="000000" w:themeColor="text1"/>
          <w:szCs w:val="24"/>
        </w:rPr>
      </w:pPr>
      <w:r w:rsidRPr="00CA54D2">
        <w:rPr>
          <w:rFonts w:ascii="Century Gothic" w:hAnsi="Century Gothic" w:cs="Arial"/>
          <w:b/>
          <w:color w:val="000000" w:themeColor="text1"/>
          <w:szCs w:val="24"/>
        </w:rPr>
        <w:t xml:space="preserve">11. Oportunidades de Mejora </w:t>
      </w:r>
    </w:p>
    <w:tbl>
      <w:tblPr>
        <w:tblW w:w="0" w:type="auto"/>
        <w:tblInd w:w="-10" w:type="dxa"/>
        <w:tblLayout w:type="fixed"/>
        <w:tblCellMar>
          <w:left w:w="0" w:type="dxa"/>
          <w:right w:w="0" w:type="dxa"/>
        </w:tblCellMar>
        <w:tblLook w:val="0000" w:firstRow="0" w:lastRow="0" w:firstColumn="0" w:lastColumn="0" w:noHBand="0" w:noVBand="0"/>
      </w:tblPr>
      <w:tblGrid>
        <w:gridCol w:w="720"/>
        <w:gridCol w:w="8795"/>
      </w:tblGrid>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Núm.</w:t>
            </w:r>
          </w:p>
        </w:tc>
        <w:tc>
          <w:tcPr>
            <w:tcW w:w="8795" w:type="dxa"/>
            <w:tcBorders>
              <w:top w:val="single" w:sz="8" w:space="0" w:color="000000"/>
              <w:left w:val="single" w:sz="8" w:space="0" w:color="000000"/>
              <w:bottom w:val="single" w:sz="8" w:space="0" w:color="000000"/>
              <w:right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Descripción</w:t>
            </w: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879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Style w:val="Textoennegrita"/>
                <w:rFonts w:ascii="Century Gothic" w:hAnsi="Century Gothic" w:cs="Arial"/>
                <w:b w:val="0"/>
                <w:color w:val="000000" w:themeColor="text1"/>
                <w:szCs w:val="24"/>
              </w:rPr>
              <w:t>Vehículo y equipo de cómputo funcional</w:t>
            </w: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CA54D2" w:rsidRDefault="00E5589D" w:rsidP="00E5589D">
      <w:pPr>
        <w:keepNext/>
        <w:rPr>
          <w:rFonts w:ascii="Century Gothic" w:hAnsi="Century Gothic" w:cs="Arial"/>
          <w:b/>
          <w:color w:val="000000" w:themeColor="text1"/>
          <w:szCs w:val="24"/>
        </w:rPr>
      </w:pPr>
      <w:r w:rsidRPr="00CA54D2">
        <w:rPr>
          <w:rFonts w:ascii="Century Gothic" w:hAnsi="Century Gothic" w:cs="Arial"/>
          <w:b/>
          <w:color w:val="000000" w:themeColor="text1"/>
          <w:szCs w:val="24"/>
        </w:rPr>
        <w:t xml:space="preserve">12. Otros Comentarios Relevantes </w:t>
      </w:r>
    </w:p>
    <w:tbl>
      <w:tblPr>
        <w:tblW w:w="9515" w:type="dxa"/>
        <w:tblInd w:w="-10" w:type="dxa"/>
        <w:tblLayout w:type="fixed"/>
        <w:tblCellMar>
          <w:left w:w="0" w:type="dxa"/>
          <w:right w:w="0" w:type="dxa"/>
        </w:tblCellMar>
        <w:tblLook w:val="0000" w:firstRow="0" w:lastRow="0" w:firstColumn="0" w:lastColumn="0" w:noHBand="0" w:noVBand="0"/>
      </w:tblPr>
      <w:tblGrid>
        <w:gridCol w:w="720"/>
        <w:gridCol w:w="8795"/>
      </w:tblGrid>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Núm.</w:t>
            </w:r>
          </w:p>
        </w:tc>
        <w:tc>
          <w:tcPr>
            <w:tcW w:w="8795" w:type="dxa"/>
            <w:tcBorders>
              <w:top w:val="single" w:sz="8" w:space="0" w:color="000000"/>
              <w:left w:val="single" w:sz="8" w:space="0" w:color="000000"/>
              <w:bottom w:val="single" w:sz="8" w:space="0" w:color="000000"/>
              <w:right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Descripción</w:t>
            </w: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8795" w:type="dxa"/>
            <w:tcBorders>
              <w:top w:val="single" w:sz="8" w:space="0" w:color="000000"/>
              <w:left w:val="single" w:sz="8" w:space="0" w:color="000000"/>
              <w:bottom w:val="single" w:sz="8" w:space="0" w:color="000000"/>
              <w:right w:val="single" w:sz="8" w:space="0" w:color="000000"/>
            </w:tcBorders>
          </w:tcPr>
          <w:p w:rsidR="00E5589D" w:rsidRPr="006C47D6" w:rsidRDefault="00E5589D" w:rsidP="00FB2D61">
            <w:pPr>
              <w:snapToGrid w:val="0"/>
              <w:jc w:val="both"/>
              <w:rPr>
                <w:rFonts w:ascii="Century Gothic" w:hAnsi="Century Gothic"/>
                <w:szCs w:val="24"/>
              </w:rPr>
            </w:pPr>
            <w:r w:rsidRPr="006C47D6">
              <w:rPr>
                <w:rFonts w:ascii="Century Gothic" w:hAnsi="Century Gothic"/>
                <w:szCs w:val="24"/>
              </w:rPr>
              <w:t xml:space="preserve">No se cuenta con un vehículo, para un óptimo desempeño de funciones. </w:t>
            </w: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FA5C36" w:rsidRDefault="00E5589D" w:rsidP="00E5589D">
      <w:pPr>
        <w:suppressAutoHyphens w:val="0"/>
        <w:spacing w:after="200" w:line="276" w:lineRule="auto"/>
        <w:rPr>
          <w:rFonts w:ascii="Century Gothic" w:hAnsi="Century Gothic"/>
          <w:color w:val="000000" w:themeColor="text1"/>
          <w:szCs w:val="24"/>
        </w:rPr>
      </w:pPr>
    </w:p>
    <w:tbl>
      <w:tblPr>
        <w:tblW w:w="9371" w:type="dxa"/>
        <w:tblLayout w:type="fixed"/>
        <w:tblCellMar>
          <w:top w:w="15" w:type="dxa"/>
          <w:left w:w="15" w:type="dxa"/>
          <w:bottom w:w="15" w:type="dxa"/>
          <w:right w:w="15" w:type="dxa"/>
        </w:tblCellMar>
        <w:tblLook w:val="0000" w:firstRow="0" w:lastRow="0" w:firstColumn="0" w:lastColumn="0" w:noHBand="0" w:noVBand="0"/>
      </w:tblPr>
      <w:tblGrid>
        <w:gridCol w:w="1291"/>
        <w:gridCol w:w="8080"/>
      </w:tblGrid>
      <w:tr w:rsidR="00E5589D" w:rsidRPr="00CA54D2" w:rsidTr="00FB2D61">
        <w:tc>
          <w:tcPr>
            <w:tcW w:w="1291" w:type="dxa"/>
            <w:tcBorders>
              <w:top w:val="nil"/>
              <w:left w:val="nil"/>
              <w:bottom w:val="nil"/>
              <w:right w:val="nil"/>
            </w:tcBorders>
            <w:vAlign w:val="center"/>
          </w:tcPr>
          <w:p w:rsidR="00E5589D" w:rsidRPr="00CA54D2" w:rsidRDefault="00E5589D" w:rsidP="00FB2D61">
            <w:pPr>
              <w:ind w:right="19"/>
              <w:rPr>
                <w:rFonts w:ascii="Century Gothic" w:hAnsi="Century Gothic"/>
                <w:b/>
                <w:color w:val="000000" w:themeColor="text1"/>
                <w:szCs w:val="24"/>
              </w:rPr>
            </w:pPr>
          </w:p>
        </w:tc>
        <w:tc>
          <w:tcPr>
            <w:tcW w:w="8080" w:type="dxa"/>
            <w:tcBorders>
              <w:top w:val="nil"/>
              <w:left w:val="nil"/>
              <w:bottom w:val="nil"/>
              <w:right w:val="nil"/>
            </w:tcBorders>
            <w:vAlign w:val="center"/>
          </w:tcPr>
          <w:p w:rsidR="00E5589D" w:rsidRPr="00CA54D2" w:rsidRDefault="00E5589D" w:rsidP="00FB2D61">
            <w:pPr>
              <w:jc w:val="right"/>
              <w:rPr>
                <w:rFonts w:ascii="Century Gothic" w:hAnsi="Century Gothic"/>
                <w:b/>
                <w:color w:val="000000" w:themeColor="text1"/>
                <w:szCs w:val="24"/>
              </w:rPr>
            </w:pPr>
            <w:r w:rsidRPr="00CA54D2">
              <w:rPr>
                <w:rFonts w:ascii="Century Gothic" w:hAnsi="Century Gothic" w:cs="Arial"/>
                <w:b/>
                <w:color w:val="000000" w:themeColor="text1"/>
                <w:szCs w:val="24"/>
              </w:rPr>
              <w:t>02-DJCSP-03</w:t>
            </w:r>
          </w:p>
          <w:p w:rsidR="00E5589D" w:rsidRPr="00CA54D2" w:rsidRDefault="00E5589D" w:rsidP="00FB2D61">
            <w:pPr>
              <w:pStyle w:val="Ttulo2"/>
              <w:numPr>
                <w:ilvl w:val="0"/>
                <w:numId w:val="0"/>
              </w:numPr>
              <w:shd w:val="clear" w:color="auto" w:fill="auto"/>
              <w:spacing w:before="0" w:after="0"/>
              <w:jc w:val="right"/>
              <w:rPr>
                <w:rFonts w:ascii="Century Gothic" w:hAnsi="Century Gothic" w:cs="Arial"/>
                <w:b/>
                <w:color w:val="000000" w:themeColor="text1"/>
                <w:szCs w:val="24"/>
              </w:rPr>
            </w:pPr>
          </w:p>
          <w:p w:rsidR="00E5589D" w:rsidRPr="00CA54D2" w:rsidRDefault="00E5589D" w:rsidP="00FB2D61">
            <w:pPr>
              <w:pStyle w:val="Ttulo2"/>
              <w:numPr>
                <w:ilvl w:val="0"/>
                <w:numId w:val="0"/>
              </w:numPr>
              <w:shd w:val="clear" w:color="auto" w:fill="auto"/>
              <w:spacing w:before="0" w:after="0"/>
              <w:jc w:val="right"/>
              <w:rPr>
                <w:rFonts w:ascii="Century Gothic" w:hAnsi="Century Gothic" w:cs="Arial"/>
                <w:b/>
                <w:color w:val="000000" w:themeColor="text1"/>
                <w:szCs w:val="24"/>
              </w:rPr>
            </w:pPr>
            <w:bookmarkStart w:id="59" w:name="_Toc477852025"/>
            <w:r w:rsidRPr="00CA54D2">
              <w:rPr>
                <w:rFonts w:ascii="Century Gothic" w:hAnsi="Century Gothic" w:cs="Arial"/>
                <w:b/>
                <w:color w:val="000000" w:themeColor="text1"/>
                <w:szCs w:val="24"/>
              </w:rPr>
              <w:t>Amparos</w:t>
            </w:r>
            <w:bookmarkEnd w:id="59"/>
          </w:p>
          <w:p w:rsidR="00E5589D" w:rsidRPr="00CA54D2" w:rsidRDefault="00E5589D" w:rsidP="00FB2D61">
            <w:pPr>
              <w:pStyle w:val="Ttulo1"/>
              <w:shd w:val="clear" w:color="auto" w:fill="auto"/>
              <w:spacing w:before="0" w:after="0"/>
              <w:jc w:val="right"/>
              <w:rPr>
                <w:rFonts w:ascii="Century Gothic" w:hAnsi="Century Gothic"/>
                <w:caps w:val="0"/>
                <w:color w:val="000000" w:themeColor="text1"/>
                <w:szCs w:val="24"/>
              </w:rPr>
            </w:pPr>
          </w:p>
          <w:p w:rsidR="00E5589D" w:rsidRPr="00CA54D2" w:rsidRDefault="00E5589D" w:rsidP="00FB2D61">
            <w:pPr>
              <w:pStyle w:val="Ttulo1"/>
              <w:shd w:val="clear" w:color="auto" w:fill="auto"/>
              <w:spacing w:before="0" w:after="0"/>
              <w:jc w:val="right"/>
              <w:rPr>
                <w:rFonts w:ascii="Century Gothic" w:hAnsi="Century Gothic" w:cs="Arial"/>
                <w:caps w:val="0"/>
                <w:color w:val="000000" w:themeColor="text1"/>
                <w:szCs w:val="24"/>
              </w:rPr>
            </w:pPr>
            <w:bookmarkStart w:id="60" w:name="_Toc477852026"/>
            <w:r w:rsidRPr="00CA54D2">
              <w:rPr>
                <w:rFonts w:ascii="Century Gothic" w:hAnsi="Century Gothic" w:cs="Arial"/>
                <w:caps w:val="0"/>
                <w:color w:val="000000" w:themeColor="text1"/>
                <w:szCs w:val="24"/>
              </w:rPr>
              <w:t>Sindicatura</w:t>
            </w:r>
            <w:bookmarkEnd w:id="60"/>
          </w:p>
          <w:p w:rsidR="00E5589D" w:rsidRPr="00CA54D2" w:rsidRDefault="00E5589D" w:rsidP="00FB2D61">
            <w:pPr>
              <w:jc w:val="right"/>
              <w:rPr>
                <w:rFonts w:ascii="Century Gothic" w:hAnsi="Century Gothic" w:cs="Arial"/>
                <w:b/>
                <w:color w:val="000000" w:themeColor="text1"/>
                <w:szCs w:val="24"/>
              </w:rPr>
            </w:pPr>
            <w:r w:rsidRPr="00CA54D2">
              <w:rPr>
                <w:rFonts w:ascii="Century Gothic" w:hAnsi="Century Gothic" w:cs="Arial"/>
                <w:b/>
                <w:color w:val="000000" w:themeColor="text1"/>
                <w:szCs w:val="24"/>
              </w:rPr>
              <w:t>Dirección Jurídica de la Comisaría de Seguridad Pública</w:t>
            </w:r>
          </w:p>
        </w:tc>
      </w:tr>
    </w:tbl>
    <w:p w:rsidR="00E5589D" w:rsidRPr="00CA54D2" w:rsidRDefault="00E5589D" w:rsidP="00E5589D">
      <w:pPr>
        <w:rPr>
          <w:rFonts w:ascii="Century Gothic" w:hAnsi="Century Gothic" w:cs="Arial"/>
          <w:b/>
          <w:color w:val="000000" w:themeColor="text1"/>
          <w:szCs w:val="24"/>
        </w:rPr>
      </w:pPr>
    </w:p>
    <w:p w:rsidR="00E5589D" w:rsidRPr="00FA5C36" w:rsidRDefault="00E5589D" w:rsidP="00E5589D">
      <w:pPr>
        <w:rPr>
          <w:rFonts w:ascii="Century Gothic" w:hAnsi="Century Gothic" w:cs="Arial"/>
          <w:color w:val="000000" w:themeColor="text1"/>
          <w:szCs w:val="24"/>
        </w:rPr>
      </w:pPr>
    </w:p>
    <w:p w:rsidR="00E5589D" w:rsidRPr="00CA54D2" w:rsidRDefault="00E5589D" w:rsidP="00E5589D">
      <w:pPr>
        <w:rPr>
          <w:rFonts w:ascii="Century Gothic" w:hAnsi="Century Gothic" w:cs="Arial"/>
          <w:b/>
          <w:color w:val="000000" w:themeColor="text1"/>
          <w:szCs w:val="24"/>
        </w:rPr>
      </w:pPr>
      <w:r w:rsidRPr="00CA54D2">
        <w:rPr>
          <w:rFonts w:ascii="Century Gothic" w:hAnsi="Century Gothic" w:cs="Arial"/>
          <w:b/>
          <w:color w:val="000000" w:themeColor="text1"/>
          <w:szCs w:val="24"/>
        </w:rPr>
        <w:t xml:space="preserve">1. Control del Documento </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144"/>
        <w:gridCol w:w="1560"/>
        <w:gridCol w:w="3827"/>
        <w:gridCol w:w="2964"/>
      </w:tblGrid>
      <w:tr w:rsidR="00E5589D" w:rsidRPr="00FA5C36" w:rsidTr="00FB2D61">
        <w:trPr>
          <w:cantSplit/>
        </w:trPr>
        <w:tc>
          <w:tcPr>
            <w:tcW w:w="1144" w:type="dxa"/>
            <w:tcBorders>
              <w:bottom w:val="single" w:sz="8" w:space="0" w:color="auto"/>
            </w:tcBorders>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de</w:t>
            </w:r>
          </w:p>
          <w:p w:rsidR="00E5589D" w:rsidRPr="00FA5C36" w:rsidRDefault="00E5589D" w:rsidP="00FB2D61">
            <w:pPr>
              <w:jc w:val="center"/>
              <w:rPr>
                <w:rFonts w:ascii="Century Gothic" w:hAnsi="Century Gothic"/>
                <w:color w:val="000000" w:themeColor="text1"/>
                <w:szCs w:val="24"/>
              </w:rPr>
            </w:pPr>
            <w:r w:rsidRPr="00FA5C36">
              <w:rPr>
                <w:rStyle w:val="Textoennegrita"/>
                <w:rFonts w:ascii="Century Gothic" w:hAnsi="Century Gothic" w:cs="Arial"/>
                <w:b w:val="0"/>
                <w:color w:val="000000" w:themeColor="text1"/>
                <w:szCs w:val="24"/>
              </w:rPr>
              <w:t>Edición</w:t>
            </w:r>
          </w:p>
        </w:tc>
        <w:tc>
          <w:tcPr>
            <w:tcW w:w="1560" w:type="dxa"/>
            <w:tcBorders>
              <w:bottom w:val="single" w:sz="8" w:space="0" w:color="auto"/>
            </w:tcBorders>
            <w:shd w:val="clear" w:color="auto" w:fill="auto"/>
            <w:vAlign w:val="center"/>
          </w:tcPr>
          <w:p w:rsidR="00E5589D" w:rsidRPr="00FA5C36" w:rsidRDefault="00E5589D" w:rsidP="00FB2D61">
            <w:pPr>
              <w:jc w:val="center"/>
              <w:rPr>
                <w:rFonts w:ascii="Century Gothic" w:hAnsi="Century Gothic"/>
                <w:color w:val="000000" w:themeColor="text1"/>
                <w:szCs w:val="24"/>
              </w:rPr>
            </w:pPr>
            <w:r w:rsidRPr="00FA5C36">
              <w:rPr>
                <w:rStyle w:val="Textoennegrita"/>
                <w:rFonts w:ascii="Century Gothic" w:hAnsi="Century Gothic" w:cs="Arial"/>
                <w:b w:val="0"/>
                <w:color w:val="000000" w:themeColor="text1"/>
                <w:szCs w:val="24"/>
              </w:rPr>
              <w:t>Fecha de Liberación</w:t>
            </w:r>
          </w:p>
        </w:tc>
        <w:tc>
          <w:tcPr>
            <w:tcW w:w="3827" w:type="dxa"/>
            <w:tcBorders>
              <w:bottom w:val="single" w:sz="8" w:space="0" w:color="auto"/>
            </w:tcBorders>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Nombre del Titular de la </w:t>
            </w:r>
          </w:p>
          <w:p w:rsidR="00E5589D" w:rsidRPr="00FA5C36" w:rsidRDefault="00E5589D" w:rsidP="00FB2D61">
            <w:pPr>
              <w:jc w:val="center"/>
              <w:rPr>
                <w:rFonts w:ascii="Century Gothic" w:hAnsi="Century Gothic"/>
                <w:color w:val="000000" w:themeColor="text1"/>
                <w:szCs w:val="24"/>
              </w:rPr>
            </w:pPr>
            <w:r w:rsidRPr="00FA5C36">
              <w:rPr>
                <w:rStyle w:val="Textoennegrita"/>
                <w:rFonts w:ascii="Century Gothic" w:hAnsi="Century Gothic" w:cs="Arial"/>
                <w:b w:val="0"/>
                <w:color w:val="000000" w:themeColor="text1"/>
                <w:szCs w:val="24"/>
              </w:rPr>
              <w:t>Dirección General</w:t>
            </w:r>
          </w:p>
        </w:tc>
        <w:tc>
          <w:tcPr>
            <w:tcW w:w="2964" w:type="dxa"/>
            <w:tcBorders>
              <w:bottom w:val="single" w:sz="8" w:space="0" w:color="auto"/>
            </w:tcBorders>
            <w:shd w:val="clear" w:color="auto" w:fill="auto"/>
            <w:vAlign w:val="center"/>
          </w:tcPr>
          <w:p w:rsidR="00E5589D" w:rsidRPr="00FA5C36" w:rsidRDefault="00E5589D" w:rsidP="00FB2D61">
            <w:pPr>
              <w:jc w:val="center"/>
              <w:rPr>
                <w:rFonts w:ascii="Century Gothic" w:hAnsi="Century Gothic"/>
                <w:color w:val="000000" w:themeColor="text1"/>
                <w:szCs w:val="24"/>
              </w:rPr>
            </w:pPr>
            <w:r w:rsidRPr="00FA5C36">
              <w:rPr>
                <w:rStyle w:val="Textoennegrita"/>
                <w:rFonts w:ascii="Century Gothic" w:hAnsi="Century Gothic" w:cs="Arial"/>
                <w:b w:val="0"/>
                <w:color w:val="000000" w:themeColor="text1"/>
                <w:szCs w:val="24"/>
              </w:rPr>
              <w:t>Firma</w:t>
            </w:r>
          </w:p>
        </w:tc>
      </w:tr>
      <w:tr w:rsidR="00E5589D" w:rsidRPr="00FA5C36" w:rsidTr="00FB2D61">
        <w:trPr>
          <w:cantSplit/>
          <w:trHeight w:val="579"/>
        </w:trPr>
        <w:tc>
          <w:tcPr>
            <w:tcW w:w="1144" w:type="dxa"/>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p>
        </w:tc>
        <w:tc>
          <w:tcPr>
            <w:tcW w:w="1560" w:type="dxa"/>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p>
        </w:tc>
        <w:tc>
          <w:tcPr>
            <w:tcW w:w="3827" w:type="dxa"/>
            <w:shd w:val="clear" w:color="auto" w:fill="auto"/>
          </w:tcPr>
          <w:p w:rsidR="00E5589D" w:rsidRPr="00FA5C36" w:rsidRDefault="00E5589D" w:rsidP="00FB2D61">
            <w:pPr>
              <w:rPr>
                <w:rStyle w:val="Textoennegrita"/>
                <w:rFonts w:ascii="Century Gothic" w:hAnsi="Century Gothic" w:cs="Arial"/>
                <w:b w:val="0"/>
                <w:color w:val="000000" w:themeColor="text1"/>
                <w:szCs w:val="24"/>
              </w:rPr>
            </w:pPr>
          </w:p>
        </w:tc>
        <w:tc>
          <w:tcPr>
            <w:tcW w:w="2964" w:type="dxa"/>
            <w:shd w:val="clear" w:color="auto" w:fill="auto"/>
          </w:tcPr>
          <w:p w:rsidR="00E5589D" w:rsidRPr="00FA5C36" w:rsidRDefault="00E5589D" w:rsidP="00FB2D61">
            <w:pPr>
              <w:rPr>
                <w:rStyle w:val="Textoennegrita"/>
                <w:rFonts w:ascii="Century Gothic" w:hAnsi="Century Gothic" w:cs="Arial"/>
                <w:b w:val="0"/>
                <w:color w:val="000000" w:themeColor="text1"/>
                <w:szCs w:val="24"/>
              </w:rPr>
            </w:pPr>
          </w:p>
        </w:tc>
      </w:tr>
    </w:tbl>
    <w:p w:rsidR="00E5589D" w:rsidRPr="00FA5C36" w:rsidRDefault="00E5589D" w:rsidP="00E5589D">
      <w:pPr>
        <w:rPr>
          <w:rFonts w:ascii="Century Gothic" w:hAnsi="Century Gothic"/>
          <w:color w:val="000000" w:themeColor="text1"/>
          <w:szCs w:val="24"/>
        </w:rPr>
      </w:pPr>
    </w:p>
    <w:p w:rsidR="00E5589D" w:rsidRPr="00006088" w:rsidRDefault="00E5589D" w:rsidP="00E5589D">
      <w:pPr>
        <w:rPr>
          <w:rFonts w:ascii="Century Gothic" w:hAnsi="Century Gothic" w:cs="Arial"/>
          <w:b/>
          <w:color w:val="000000" w:themeColor="text1"/>
          <w:szCs w:val="24"/>
        </w:rPr>
      </w:pPr>
      <w:r w:rsidRPr="00006088">
        <w:rPr>
          <w:rFonts w:ascii="Century Gothic" w:hAnsi="Century Gothic" w:cs="Arial"/>
          <w:b/>
          <w:color w:val="000000" w:themeColor="text1"/>
          <w:szCs w:val="24"/>
        </w:rPr>
        <w:t>Responsables de la última edición del documento.</w:t>
      </w:r>
    </w:p>
    <w:tbl>
      <w:tblPr>
        <w:tblW w:w="9508" w:type="dxa"/>
        <w:tblCellMar>
          <w:left w:w="0" w:type="dxa"/>
          <w:right w:w="0" w:type="dxa"/>
        </w:tblCellMar>
        <w:tblLook w:val="0000" w:firstRow="0" w:lastRow="0" w:firstColumn="0" w:lastColumn="0" w:noHBand="0" w:noVBand="0"/>
      </w:tblPr>
      <w:tblGrid>
        <w:gridCol w:w="1140"/>
        <w:gridCol w:w="5391"/>
        <w:gridCol w:w="992"/>
        <w:gridCol w:w="1985"/>
      </w:tblGrid>
      <w:tr w:rsidR="00E5589D" w:rsidRPr="00FA5C36" w:rsidTr="00FB2D61">
        <w:tc>
          <w:tcPr>
            <w:tcW w:w="1140" w:type="dxa"/>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Fonts w:ascii="Century Gothic" w:hAnsi="Century Gothic"/>
                <w:color w:val="000000" w:themeColor="text1"/>
                <w:szCs w:val="24"/>
              </w:rPr>
            </w:pPr>
            <w:r w:rsidRPr="00FA5C36">
              <w:rPr>
                <w:rFonts w:ascii="Century Gothic" w:hAnsi="Century Gothic" w:cs="Arial"/>
                <w:color w:val="000000" w:themeColor="text1"/>
                <w:szCs w:val="24"/>
              </w:rPr>
              <w:t>Elaboró:</w:t>
            </w:r>
          </w:p>
        </w:tc>
        <w:tc>
          <w:tcPr>
            <w:tcW w:w="5391" w:type="dxa"/>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Fonts w:ascii="Century Gothic" w:hAnsi="Century Gothic" w:cs="Arial"/>
                <w:color w:val="000000" w:themeColor="text1"/>
                <w:szCs w:val="24"/>
              </w:rPr>
            </w:pP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Fonts w:ascii="Century Gothic" w:hAnsi="Century Gothic"/>
                <w:color w:val="000000" w:themeColor="text1"/>
                <w:szCs w:val="24"/>
              </w:rPr>
            </w:pPr>
            <w:r w:rsidRPr="00FA5C36">
              <w:rPr>
                <w:rFonts w:ascii="Century Gothic" w:hAnsi="Century Gothic" w:cs="Arial"/>
                <w:color w:val="000000" w:themeColor="text1"/>
                <w:szCs w:val="24"/>
              </w:rPr>
              <w:t>Fecha:</w:t>
            </w:r>
          </w:p>
        </w:tc>
        <w:tc>
          <w:tcPr>
            <w:tcW w:w="1985" w:type="dxa"/>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Fonts w:ascii="Century Gothic" w:hAnsi="Century Gothic" w:cs="Arial"/>
                <w:color w:val="000000" w:themeColor="text1"/>
                <w:szCs w:val="24"/>
              </w:rPr>
            </w:pPr>
            <w:r>
              <w:rPr>
                <w:rFonts w:ascii="Century Gothic" w:hAnsi="Century Gothic" w:cs="Arial"/>
                <w:color w:val="000000" w:themeColor="text1"/>
                <w:szCs w:val="24"/>
              </w:rPr>
              <w:t>10/03/2018</w:t>
            </w:r>
          </w:p>
        </w:tc>
      </w:tr>
      <w:tr w:rsidR="00E5589D" w:rsidRPr="00FA5C36" w:rsidTr="00FB2D61">
        <w:tc>
          <w:tcPr>
            <w:tcW w:w="1140" w:type="dxa"/>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Fonts w:ascii="Century Gothic" w:hAnsi="Century Gothic"/>
                <w:color w:val="000000" w:themeColor="text1"/>
                <w:szCs w:val="24"/>
              </w:rPr>
            </w:pPr>
            <w:r w:rsidRPr="00FA5C36">
              <w:rPr>
                <w:rFonts w:ascii="Century Gothic" w:hAnsi="Century Gothic" w:cs="Arial"/>
                <w:color w:val="000000" w:themeColor="text1"/>
                <w:szCs w:val="24"/>
              </w:rPr>
              <w:t>Revisó:</w:t>
            </w:r>
          </w:p>
        </w:tc>
        <w:tc>
          <w:tcPr>
            <w:tcW w:w="5391" w:type="dxa"/>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Fonts w:ascii="Century Gothic" w:hAnsi="Century Gothic" w:cs="Arial"/>
                <w:color w:val="000000" w:themeColor="text1"/>
                <w:szCs w:val="24"/>
              </w:rPr>
            </w:pPr>
            <w:r>
              <w:rPr>
                <w:rFonts w:ascii="Century Gothic" w:hAnsi="Century Gothic" w:cs="Arial"/>
                <w:color w:val="000000" w:themeColor="text1"/>
                <w:szCs w:val="24"/>
              </w:rPr>
              <w:t>Gerardo Misael Ramos Bayardo</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Fonts w:ascii="Century Gothic" w:hAnsi="Century Gothic"/>
                <w:color w:val="000000" w:themeColor="text1"/>
                <w:szCs w:val="24"/>
              </w:rPr>
            </w:pPr>
            <w:r w:rsidRPr="00FA5C36">
              <w:rPr>
                <w:rFonts w:ascii="Century Gothic" w:hAnsi="Century Gothic" w:cs="Arial"/>
                <w:color w:val="000000" w:themeColor="text1"/>
                <w:szCs w:val="24"/>
              </w:rPr>
              <w:t>Fecha:</w:t>
            </w:r>
          </w:p>
        </w:tc>
        <w:tc>
          <w:tcPr>
            <w:tcW w:w="1985" w:type="dxa"/>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Fonts w:ascii="Century Gothic" w:hAnsi="Century Gothic" w:cs="Arial"/>
                <w:color w:val="000000" w:themeColor="text1"/>
                <w:szCs w:val="24"/>
              </w:rPr>
            </w:pP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006088" w:rsidRDefault="00E5589D" w:rsidP="00E5589D">
      <w:pPr>
        <w:rPr>
          <w:rFonts w:ascii="Century Gothic" w:hAnsi="Century Gothic" w:cs="Arial"/>
          <w:b/>
          <w:color w:val="000000" w:themeColor="text1"/>
          <w:szCs w:val="24"/>
        </w:rPr>
      </w:pPr>
      <w:r w:rsidRPr="00006088">
        <w:rPr>
          <w:rFonts w:ascii="Century Gothic" w:hAnsi="Century Gothic" w:cs="Arial"/>
          <w:b/>
          <w:color w:val="000000" w:themeColor="text1"/>
          <w:szCs w:val="24"/>
        </w:rPr>
        <w:t>2. Datos de Adscripción</w:t>
      </w:r>
    </w:p>
    <w:tbl>
      <w:tblPr>
        <w:tblW w:w="9525" w:type="dxa"/>
        <w:tblLayout w:type="fixed"/>
        <w:tblCellMar>
          <w:left w:w="0" w:type="dxa"/>
          <w:right w:w="0" w:type="dxa"/>
        </w:tblCellMar>
        <w:tblLook w:val="0000" w:firstRow="0" w:lastRow="0" w:firstColumn="0" w:lastColumn="0" w:noHBand="0" w:noVBand="0"/>
      </w:tblPr>
      <w:tblGrid>
        <w:gridCol w:w="2234"/>
        <w:gridCol w:w="2596"/>
        <w:gridCol w:w="1701"/>
        <w:gridCol w:w="2994"/>
      </w:tblGrid>
      <w:tr w:rsidR="00E5589D" w:rsidRPr="00FA5C36" w:rsidTr="00FB2D61">
        <w:tc>
          <w:tcPr>
            <w:tcW w:w="2234" w:type="dxa"/>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Fonts w:ascii="Century Gothic" w:hAnsi="Century Gothic"/>
                <w:color w:val="000000" w:themeColor="text1"/>
                <w:szCs w:val="24"/>
              </w:rPr>
            </w:pPr>
            <w:r w:rsidRPr="00FA5C36">
              <w:rPr>
                <w:rFonts w:ascii="Century Gothic" w:hAnsi="Century Gothic" w:cs="Arial"/>
                <w:color w:val="000000" w:themeColor="text1"/>
                <w:szCs w:val="24"/>
              </w:rPr>
              <w:t>Dirección de Área:</w:t>
            </w:r>
          </w:p>
        </w:tc>
        <w:tc>
          <w:tcPr>
            <w:tcW w:w="2596" w:type="dxa"/>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Jurídica</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Fonts w:ascii="Century Gothic" w:hAnsi="Century Gothic"/>
                <w:color w:val="000000" w:themeColor="text1"/>
                <w:szCs w:val="24"/>
              </w:rPr>
            </w:pPr>
            <w:r w:rsidRPr="00FA5C36">
              <w:rPr>
                <w:rFonts w:ascii="Century Gothic" w:hAnsi="Century Gothic" w:cs="Arial"/>
                <w:color w:val="000000" w:themeColor="text1"/>
                <w:szCs w:val="24"/>
              </w:rPr>
              <w:t>Subdirección:</w:t>
            </w:r>
          </w:p>
        </w:tc>
        <w:tc>
          <w:tcPr>
            <w:tcW w:w="2994" w:type="dxa"/>
            <w:tcBorders>
              <w:top w:val="single" w:sz="8" w:space="0" w:color="auto"/>
              <w:left w:val="single" w:sz="8" w:space="0" w:color="auto"/>
              <w:bottom w:val="single" w:sz="8" w:space="0" w:color="auto"/>
              <w:right w:val="single" w:sz="8" w:space="0" w:color="auto"/>
            </w:tcBorders>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r w:rsidR="00E5589D" w:rsidRPr="00FA5C36" w:rsidTr="00FB2D61">
        <w:tc>
          <w:tcPr>
            <w:tcW w:w="2234" w:type="dxa"/>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Jefatura:</w:t>
            </w:r>
          </w:p>
        </w:tc>
        <w:tc>
          <w:tcPr>
            <w:tcW w:w="2596" w:type="dxa"/>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Fonts w:ascii="Century Gothic" w:hAnsi="Century Gothic"/>
                <w:color w:val="000000" w:themeColor="text1"/>
                <w:szCs w:val="24"/>
              </w:rPr>
            </w:pPr>
            <w:r w:rsidRPr="00FA5C36">
              <w:rPr>
                <w:rFonts w:ascii="Century Gothic" w:hAnsi="Century Gothic" w:cs="Arial"/>
                <w:color w:val="000000" w:themeColor="text1"/>
                <w:szCs w:val="24"/>
              </w:rPr>
              <w:t>Departamento:</w:t>
            </w:r>
          </w:p>
        </w:tc>
        <w:tc>
          <w:tcPr>
            <w:tcW w:w="2994" w:type="dxa"/>
            <w:tcBorders>
              <w:top w:val="single" w:sz="8" w:space="0" w:color="auto"/>
              <w:left w:val="single" w:sz="8" w:space="0" w:color="auto"/>
              <w:bottom w:val="single" w:sz="8" w:space="0" w:color="auto"/>
              <w:right w:val="single" w:sz="8" w:space="0" w:color="auto"/>
            </w:tcBorders>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r w:rsidR="00E5589D" w:rsidRPr="00FA5C36" w:rsidTr="00FB2D61">
        <w:tc>
          <w:tcPr>
            <w:tcW w:w="2234" w:type="dxa"/>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Coordinación:</w:t>
            </w:r>
          </w:p>
        </w:tc>
        <w:tc>
          <w:tcPr>
            <w:tcW w:w="2596" w:type="dxa"/>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tcPr>
          <w:p w:rsidR="00E5589D" w:rsidRPr="00FA5C36" w:rsidRDefault="00E5589D" w:rsidP="00FB2D61">
            <w:pPr>
              <w:rPr>
                <w:rFonts w:ascii="Century Gothic" w:hAnsi="Century Gothic"/>
                <w:color w:val="000000" w:themeColor="text1"/>
                <w:szCs w:val="24"/>
              </w:rPr>
            </w:pPr>
            <w:r w:rsidRPr="00FA5C36">
              <w:rPr>
                <w:rFonts w:ascii="Century Gothic" w:hAnsi="Century Gothic" w:cs="Arial"/>
                <w:color w:val="000000" w:themeColor="text1"/>
                <w:szCs w:val="24"/>
              </w:rPr>
              <w:t>Oficina:</w:t>
            </w:r>
          </w:p>
        </w:tc>
        <w:tc>
          <w:tcPr>
            <w:tcW w:w="2994" w:type="dxa"/>
            <w:tcBorders>
              <w:top w:val="single" w:sz="8" w:space="0" w:color="auto"/>
              <w:left w:val="single" w:sz="8" w:space="0" w:color="auto"/>
              <w:bottom w:val="single" w:sz="8" w:space="0" w:color="auto"/>
              <w:right w:val="single" w:sz="8" w:space="0" w:color="auto"/>
            </w:tcBorders>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006088" w:rsidRDefault="00E5589D" w:rsidP="00E5589D">
      <w:pPr>
        <w:keepNext/>
        <w:rPr>
          <w:rFonts w:ascii="Century Gothic" w:hAnsi="Century Gothic" w:cs="Arial"/>
          <w:b/>
          <w:color w:val="000000" w:themeColor="text1"/>
          <w:szCs w:val="24"/>
        </w:rPr>
      </w:pPr>
      <w:r w:rsidRPr="00006088">
        <w:rPr>
          <w:rFonts w:ascii="Century Gothic" w:hAnsi="Century Gothic" w:cs="Arial"/>
          <w:b/>
          <w:color w:val="000000" w:themeColor="text1"/>
          <w:szCs w:val="24"/>
        </w:rPr>
        <w:t>3. Productos o Servicios del Proceso</w:t>
      </w:r>
    </w:p>
    <w:tbl>
      <w:tblPr>
        <w:tblW w:w="0" w:type="auto"/>
        <w:tblInd w:w="-10" w:type="dxa"/>
        <w:tblLayout w:type="fixed"/>
        <w:tblCellMar>
          <w:left w:w="0" w:type="dxa"/>
          <w:right w:w="0" w:type="dxa"/>
        </w:tblCellMar>
        <w:tblLook w:val="0000" w:firstRow="0" w:lastRow="0" w:firstColumn="0" w:lastColumn="0" w:noHBand="0" w:noVBand="0"/>
      </w:tblPr>
      <w:tblGrid>
        <w:gridCol w:w="720"/>
        <w:gridCol w:w="4755"/>
        <w:gridCol w:w="4040"/>
      </w:tblGrid>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Núm.</w:t>
            </w:r>
          </w:p>
        </w:tc>
        <w:tc>
          <w:tcPr>
            <w:tcW w:w="4755"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Producto o Servicio</w:t>
            </w:r>
          </w:p>
        </w:tc>
        <w:tc>
          <w:tcPr>
            <w:tcW w:w="4040" w:type="dxa"/>
            <w:tcBorders>
              <w:top w:val="single" w:sz="8" w:space="0" w:color="000000"/>
              <w:left w:val="single" w:sz="8" w:space="0" w:color="000000"/>
              <w:bottom w:val="single" w:sz="8" w:space="0" w:color="000000"/>
              <w:right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Indicadores de Desempeño</w:t>
            </w: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475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 xml:space="preserve">No violentar las garantías individuales </w:t>
            </w:r>
          </w:p>
        </w:tc>
        <w:tc>
          <w:tcPr>
            <w:tcW w:w="4040"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 xml:space="preserve">170 aproximados por mes </w:t>
            </w: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006088" w:rsidRDefault="00E5589D" w:rsidP="00E5589D">
      <w:pPr>
        <w:keepNext/>
        <w:rPr>
          <w:rFonts w:ascii="Century Gothic" w:hAnsi="Century Gothic" w:cs="Arial"/>
          <w:b/>
          <w:color w:val="000000" w:themeColor="text1"/>
          <w:szCs w:val="24"/>
        </w:rPr>
      </w:pPr>
      <w:r w:rsidRPr="00006088">
        <w:rPr>
          <w:rFonts w:ascii="Century Gothic" w:hAnsi="Century Gothic" w:cs="Arial"/>
          <w:b/>
          <w:color w:val="000000" w:themeColor="text1"/>
          <w:szCs w:val="24"/>
        </w:rPr>
        <w:t>4. Procesos Relacionados</w:t>
      </w:r>
    </w:p>
    <w:tbl>
      <w:tblPr>
        <w:tblW w:w="0" w:type="auto"/>
        <w:tblInd w:w="-10" w:type="dxa"/>
        <w:tblLayout w:type="fixed"/>
        <w:tblCellMar>
          <w:left w:w="0" w:type="dxa"/>
          <w:right w:w="0" w:type="dxa"/>
        </w:tblCellMar>
        <w:tblLook w:val="0000" w:firstRow="0" w:lastRow="0" w:firstColumn="0" w:lastColumn="0" w:noHBand="0" w:noVBand="0"/>
      </w:tblPr>
      <w:tblGrid>
        <w:gridCol w:w="720"/>
        <w:gridCol w:w="1830"/>
        <w:gridCol w:w="5085"/>
        <w:gridCol w:w="1880"/>
      </w:tblGrid>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Núm.</w:t>
            </w:r>
          </w:p>
        </w:tc>
        <w:tc>
          <w:tcPr>
            <w:tcW w:w="1830"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Código</w:t>
            </w:r>
          </w:p>
        </w:tc>
        <w:tc>
          <w:tcPr>
            <w:tcW w:w="5085"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Nombre</w:t>
            </w:r>
          </w:p>
        </w:tc>
        <w:tc>
          <w:tcPr>
            <w:tcW w:w="1880" w:type="dxa"/>
            <w:tcBorders>
              <w:top w:val="single" w:sz="8" w:space="0" w:color="000000"/>
              <w:left w:val="single" w:sz="8" w:space="0" w:color="000000"/>
              <w:bottom w:val="single" w:sz="8" w:space="0" w:color="000000"/>
              <w:right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Relación</w:t>
            </w: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1830"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p>
        </w:tc>
        <w:tc>
          <w:tcPr>
            <w:tcW w:w="508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No los hay</w:t>
            </w:r>
          </w:p>
        </w:tc>
        <w:tc>
          <w:tcPr>
            <w:tcW w:w="1880"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suppressAutoHyphens w:val="0"/>
        <w:spacing w:after="200" w:line="276" w:lineRule="auto"/>
        <w:rPr>
          <w:rFonts w:ascii="Century Gothic" w:hAnsi="Century Gothic" w:cs="Arial"/>
          <w:color w:val="000000" w:themeColor="text1"/>
          <w:szCs w:val="24"/>
        </w:rPr>
      </w:pPr>
      <w:r w:rsidRPr="00FA5C36">
        <w:rPr>
          <w:rFonts w:ascii="Century Gothic" w:hAnsi="Century Gothic" w:cs="Arial"/>
          <w:color w:val="000000" w:themeColor="text1"/>
          <w:szCs w:val="24"/>
        </w:rPr>
        <w:br w:type="page"/>
      </w:r>
    </w:p>
    <w:p w:rsidR="00E5589D" w:rsidRPr="00006088" w:rsidRDefault="00E5589D" w:rsidP="00E5589D">
      <w:pPr>
        <w:keepNext/>
        <w:rPr>
          <w:rFonts w:ascii="Century Gothic" w:hAnsi="Century Gothic" w:cs="Arial"/>
          <w:b/>
          <w:color w:val="000000" w:themeColor="text1"/>
          <w:szCs w:val="24"/>
        </w:rPr>
      </w:pPr>
      <w:r w:rsidRPr="00006088">
        <w:rPr>
          <w:rFonts w:ascii="Century Gothic" w:hAnsi="Century Gothic" w:cs="Arial"/>
          <w:b/>
          <w:color w:val="000000" w:themeColor="text1"/>
          <w:szCs w:val="24"/>
        </w:rPr>
        <w:lastRenderedPageBreak/>
        <w:t>5. Secuencia del Proceso</w:t>
      </w:r>
    </w:p>
    <w:p w:rsidR="00E5589D" w:rsidRPr="00FA5C36" w:rsidRDefault="00E5589D" w:rsidP="00E5589D">
      <w:pPr>
        <w:keepNext/>
        <w:rPr>
          <w:rFonts w:ascii="Century Gothic" w:hAnsi="Century Gothic" w:cs="Arial"/>
          <w:color w:val="000000" w:themeColor="text1"/>
          <w:szCs w:val="24"/>
        </w:rPr>
      </w:pPr>
    </w:p>
    <w:tbl>
      <w:tblPr>
        <w:tblW w:w="9525" w:type="dxa"/>
        <w:tblInd w:w="10" w:type="dxa"/>
        <w:tblLayout w:type="fixed"/>
        <w:tblCellMar>
          <w:left w:w="0" w:type="dxa"/>
          <w:right w:w="0" w:type="dxa"/>
        </w:tblCellMar>
        <w:tblLook w:val="0000" w:firstRow="0" w:lastRow="0" w:firstColumn="0" w:lastColumn="0" w:noHBand="0" w:noVBand="0"/>
      </w:tblPr>
      <w:tblGrid>
        <w:gridCol w:w="700"/>
        <w:gridCol w:w="2145"/>
        <w:gridCol w:w="4650"/>
        <w:gridCol w:w="975"/>
        <w:gridCol w:w="1055"/>
      </w:tblGrid>
      <w:tr w:rsidR="00E5589D" w:rsidRPr="00FA5C36" w:rsidTr="00FB2D61">
        <w:trPr>
          <w:cantSplit/>
        </w:trPr>
        <w:tc>
          <w:tcPr>
            <w:tcW w:w="700"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p>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Núm.</w:t>
            </w:r>
          </w:p>
        </w:tc>
        <w:tc>
          <w:tcPr>
            <w:tcW w:w="2145"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Ejecutante</w:t>
            </w:r>
          </w:p>
        </w:tc>
        <w:tc>
          <w:tcPr>
            <w:tcW w:w="4650"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Actividad</w:t>
            </w:r>
          </w:p>
        </w:tc>
        <w:tc>
          <w:tcPr>
            <w:tcW w:w="975"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proofErr w:type="spellStart"/>
            <w:r w:rsidRPr="00FA5C36">
              <w:rPr>
                <w:rStyle w:val="Textoennegrita"/>
                <w:rFonts w:ascii="Century Gothic" w:hAnsi="Century Gothic" w:cs="Arial"/>
                <w:b w:val="0"/>
                <w:color w:val="000000" w:themeColor="text1"/>
                <w:szCs w:val="24"/>
              </w:rPr>
              <w:t>Pred</w:t>
            </w:r>
            <w:proofErr w:type="spellEnd"/>
            <w:r w:rsidRPr="00FA5C36">
              <w:rPr>
                <w:rStyle w:val="Textoennegrita"/>
                <w:rFonts w:ascii="Century Gothic" w:hAnsi="Century Gothic" w:cs="Arial"/>
                <w:b w:val="0"/>
                <w:color w:val="000000" w:themeColor="text1"/>
                <w:szCs w:val="24"/>
              </w:rPr>
              <w:t>.</w:t>
            </w:r>
          </w:p>
        </w:tc>
        <w:tc>
          <w:tcPr>
            <w:tcW w:w="1055" w:type="dxa"/>
            <w:tcBorders>
              <w:top w:val="single" w:sz="8" w:space="0" w:color="000000"/>
              <w:left w:val="single" w:sz="8" w:space="0" w:color="000000"/>
              <w:bottom w:val="single" w:sz="8" w:space="0" w:color="000000"/>
              <w:right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proofErr w:type="spellStart"/>
            <w:r w:rsidRPr="00FA5C36">
              <w:rPr>
                <w:rStyle w:val="Textoennegrita"/>
                <w:rFonts w:ascii="Century Gothic" w:hAnsi="Century Gothic" w:cs="Arial"/>
                <w:b w:val="0"/>
                <w:color w:val="000000" w:themeColor="text1"/>
                <w:szCs w:val="24"/>
              </w:rPr>
              <w:t>Dur</w:t>
            </w:r>
            <w:proofErr w:type="spellEnd"/>
            <w:r w:rsidRPr="00FA5C36">
              <w:rPr>
                <w:rStyle w:val="Textoennegrita"/>
                <w:rFonts w:ascii="Century Gothic" w:hAnsi="Century Gothic" w:cs="Arial"/>
                <w:b w:val="0"/>
                <w:color w:val="000000" w:themeColor="text1"/>
                <w:szCs w:val="24"/>
              </w:rPr>
              <w:t>.</w:t>
            </w:r>
          </w:p>
        </w:tc>
      </w:tr>
      <w:tr w:rsidR="00E5589D" w:rsidRPr="00FA5C36" w:rsidTr="00FB2D61">
        <w:trPr>
          <w:cantSplit/>
        </w:trPr>
        <w:tc>
          <w:tcPr>
            <w:tcW w:w="70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214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Secretaria</w:t>
            </w:r>
          </w:p>
        </w:tc>
        <w:tc>
          <w:tcPr>
            <w:tcW w:w="4650"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Fonts w:ascii="Century Gothic" w:hAnsi="Century Gothic"/>
                <w:color w:val="000000" w:themeColor="text1"/>
                <w:szCs w:val="24"/>
              </w:rPr>
            </w:pPr>
            <w:proofErr w:type="spellStart"/>
            <w:r w:rsidRPr="00FA5C36">
              <w:rPr>
                <w:rFonts w:ascii="Century Gothic" w:hAnsi="Century Gothic"/>
                <w:color w:val="000000" w:themeColor="text1"/>
                <w:szCs w:val="24"/>
              </w:rPr>
              <w:t>Recepciona</w:t>
            </w:r>
            <w:proofErr w:type="spellEnd"/>
            <w:r w:rsidRPr="00FA5C36">
              <w:rPr>
                <w:rFonts w:ascii="Century Gothic" w:hAnsi="Century Gothic"/>
                <w:color w:val="000000" w:themeColor="text1"/>
                <w:szCs w:val="24"/>
              </w:rPr>
              <w:t xml:space="preserve"> y registra el documento para canalizarlo al área correspondiente</w:t>
            </w:r>
          </w:p>
        </w:tc>
        <w:tc>
          <w:tcPr>
            <w:tcW w:w="975"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15 m</w:t>
            </w:r>
          </w:p>
        </w:tc>
      </w:tr>
      <w:tr w:rsidR="00E5589D" w:rsidRPr="00FA5C36" w:rsidTr="00FB2D61">
        <w:trPr>
          <w:cantSplit/>
        </w:trPr>
        <w:tc>
          <w:tcPr>
            <w:tcW w:w="70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w:t>
            </w:r>
          </w:p>
        </w:tc>
        <w:tc>
          <w:tcPr>
            <w:tcW w:w="214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Abogado Auxiliar</w:t>
            </w:r>
          </w:p>
        </w:tc>
        <w:tc>
          <w:tcPr>
            <w:tcW w:w="4650"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Fonts w:ascii="Century Gothic" w:hAnsi="Century Gothic"/>
                <w:color w:val="000000" w:themeColor="text1"/>
                <w:szCs w:val="24"/>
              </w:rPr>
            </w:pPr>
            <w:r w:rsidRPr="00FA5C36">
              <w:rPr>
                <w:rFonts w:ascii="Century Gothic" w:hAnsi="Century Gothic"/>
                <w:color w:val="000000" w:themeColor="text1"/>
                <w:szCs w:val="24"/>
              </w:rPr>
              <w:t>Recibe, registra y da número de oficio.</w:t>
            </w:r>
          </w:p>
        </w:tc>
        <w:tc>
          <w:tcPr>
            <w:tcW w:w="975"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smartTag w:uri="urn:schemas-microsoft-com:office:smarttags" w:element="metricconverter">
              <w:smartTagPr>
                <w:attr w:name="ProductID" w:val="10 m"/>
              </w:smartTagPr>
              <w:r w:rsidRPr="00FA5C36">
                <w:rPr>
                  <w:rFonts w:ascii="Century Gothic" w:hAnsi="Century Gothic"/>
                  <w:color w:val="000000" w:themeColor="text1"/>
                  <w:szCs w:val="24"/>
                </w:rPr>
                <w:t>10 m</w:t>
              </w:r>
            </w:smartTag>
          </w:p>
        </w:tc>
      </w:tr>
      <w:tr w:rsidR="00E5589D" w:rsidRPr="00FA5C36" w:rsidTr="00FB2D61">
        <w:trPr>
          <w:cantSplit/>
        </w:trPr>
        <w:tc>
          <w:tcPr>
            <w:tcW w:w="70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w:t>
            </w:r>
          </w:p>
        </w:tc>
        <w:tc>
          <w:tcPr>
            <w:tcW w:w="214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Abogado Auxiliar</w:t>
            </w:r>
          </w:p>
        </w:tc>
        <w:tc>
          <w:tcPr>
            <w:tcW w:w="4650"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Realiza los informes Previo y Justificado, así como de domicilio para la Autoridad Correspondiente</w:t>
            </w:r>
          </w:p>
        </w:tc>
        <w:tc>
          <w:tcPr>
            <w:tcW w:w="975"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 xml:space="preserve">20 m </w:t>
            </w:r>
          </w:p>
        </w:tc>
      </w:tr>
      <w:tr w:rsidR="00E5589D" w:rsidRPr="00FA5C36" w:rsidTr="00FB2D61">
        <w:trPr>
          <w:cantSplit/>
        </w:trPr>
        <w:tc>
          <w:tcPr>
            <w:tcW w:w="70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4</w:t>
            </w:r>
          </w:p>
        </w:tc>
        <w:tc>
          <w:tcPr>
            <w:tcW w:w="214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Abogado Auxiliar (secretario Particular o Coordinador)</w:t>
            </w:r>
          </w:p>
        </w:tc>
        <w:tc>
          <w:tcPr>
            <w:tcW w:w="4650"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Fonts w:ascii="Century Gothic" w:hAnsi="Century Gothic"/>
                <w:color w:val="000000" w:themeColor="text1"/>
                <w:szCs w:val="24"/>
              </w:rPr>
            </w:pPr>
            <w:r w:rsidRPr="00FA5C36">
              <w:rPr>
                <w:rFonts w:ascii="Century Gothic" w:hAnsi="Century Gothic"/>
                <w:color w:val="000000" w:themeColor="text1"/>
                <w:szCs w:val="24"/>
              </w:rPr>
              <w:t>El documento pasa a revisión, para rubrica del Director Jurídico</w:t>
            </w:r>
          </w:p>
          <w:p w:rsidR="00E5589D" w:rsidRPr="00FA5C36" w:rsidRDefault="00E5589D" w:rsidP="00FB2D61">
            <w:pPr>
              <w:snapToGrid w:val="0"/>
              <w:rPr>
                <w:rFonts w:ascii="Century Gothic" w:hAnsi="Century Gothic"/>
                <w:color w:val="000000" w:themeColor="text1"/>
                <w:szCs w:val="24"/>
              </w:rPr>
            </w:pPr>
          </w:p>
        </w:tc>
        <w:tc>
          <w:tcPr>
            <w:tcW w:w="975"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20 m</w:t>
            </w:r>
          </w:p>
        </w:tc>
      </w:tr>
      <w:tr w:rsidR="00E5589D" w:rsidRPr="00FA5C36" w:rsidTr="00FB2D61">
        <w:trPr>
          <w:cantSplit/>
        </w:trPr>
        <w:tc>
          <w:tcPr>
            <w:tcW w:w="70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5</w:t>
            </w:r>
          </w:p>
          <w:p w:rsidR="00E5589D" w:rsidRPr="00FA5C36" w:rsidRDefault="00E5589D" w:rsidP="00FB2D61">
            <w:pPr>
              <w:snapToGrid w:val="0"/>
              <w:jc w:val="center"/>
              <w:rPr>
                <w:rStyle w:val="Textoennegrita"/>
                <w:rFonts w:ascii="Century Gothic" w:hAnsi="Century Gothic" w:cs="Arial"/>
                <w:b w:val="0"/>
                <w:color w:val="000000" w:themeColor="text1"/>
                <w:szCs w:val="24"/>
              </w:rPr>
            </w:pPr>
          </w:p>
        </w:tc>
        <w:tc>
          <w:tcPr>
            <w:tcW w:w="214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Director Jurídico</w:t>
            </w:r>
          </w:p>
        </w:tc>
        <w:tc>
          <w:tcPr>
            <w:tcW w:w="4650"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Fonts w:ascii="Century Gothic" w:hAnsi="Century Gothic"/>
                <w:color w:val="000000" w:themeColor="text1"/>
                <w:szCs w:val="24"/>
              </w:rPr>
            </w:pPr>
            <w:r w:rsidRPr="00FA5C36">
              <w:rPr>
                <w:rFonts w:ascii="Century Gothic" w:hAnsi="Century Gothic"/>
                <w:color w:val="000000" w:themeColor="text1"/>
                <w:szCs w:val="24"/>
              </w:rPr>
              <w:t>Revisa y rubrica el documento, y lo regresa para trámite correspondiente</w:t>
            </w:r>
          </w:p>
        </w:tc>
        <w:tc>
          <w:tcPr>
            <w:tcW w:w="975"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20 m</w:t>
            </w:r>
          </w:p>
        </w:tc>
      </w:tr>
      <w:tr w:rsidR="00E5589D" w:rsidRPr="00FA5C36" w:rsidTr="00FB2D61">
        <w:trPr>
          <w:cantSplit/>
        </w:trPr>
        <w:tc>
          <w:tcPr>
            <w:tcW w:w="70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6</w:t>
            </w:r>
          </w:p>
        </w:tc>
        <w:tc>
          <w:tcPr>
            <w:tcW w:w="214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secretaria</w:t>
            </w:r>
          </w:p>
        </w:tc>
        <w:tc>
          <w:tcPr>
            <w:tcW w:w="4650"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Fonts w:ascii="Century Gothic" w:hAnsi="Century Gothic"/>
                <w:color w:val="000000" w:themeColor="text1"/>
                <w:szCs w:val="24"/>
              </w:rPr>
            </w:pPr>
            <w:r w:rsidRPr="00FA5C36">
              <w:rPr>
                <w:rFonts w:ascii="Century Gothic" w:hAnsi="Century Gothic"/>
                <w:color w:val="000000" w:themeColor="text1"/>
                <w:szCs w:val="24"/>
              </w:rPr>
              <w:t>Registra y pasa a firma del Comisario</w:t>
            </w:r>
          </w:p>
          <w:p w:rsidR="00E5589D" w:rsidRPr="00FA5C36" w:rsidRDefault="00E5589D" w:rsidP="00FB2D61">
            <w:pPr>
              <w:snapToGrid w:val="0"/>
              <w:jc w:val="both"/>
              <w:rPr>
                <w:rFonts w:ascii="Century Gothic" w:hAnsi="Century Gothic"/>
                <w:color w:val="000000" w:themeColor="text1"/>
                <w:szCs w:val="24"/>
              </w:rPr>
            </w:pPr>
          </w:p>
        </w:tc>
        <w:tc>
          <w:tcPr>
            <w:tcW w:w="975"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20 m</w:t>
            </w:r>
          </w:p>
        </w:tc>
      </w:tr>
      <w:tr w:rsidR="00E5589D" w:rsidRPr="00FA5C36" w:rsidTr="00FB2D61">
        <w:trPr>
          <w:cantSplit/>
        </w:trPr>
        <w:tc>
          <w:tcPr>
            <w:tcW w:w="70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7</w:t>
            </w:r>
          </w:p>
        </w:tc>
        <w:tc>
          <w:tcPr>
            <w:tcW w:w="214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Notificador</w:t>
            </w:r>
          </w:p>
        </w:tc>
        <w:tc>
          <w:tcPr>
            <w:tcW w:w="4650"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Fonts w:ascii="Century Gothic" w:hAnsi="Century Gothic"/>
                <w:color w:val="000000" w:themeColor="text1"/>
                <w:szCs w:val="24"/>
              </w:rPr>
            </w:pPr>
            <w:r w:rsidRPr="00FA5C36">
              <w:rPr>
                <w:rFonts w:ascii="Century Gothic" w:hAnsi="Century Gothic"/>
                <w:color w:val="000000" w:themeColor="text1"/>
                <w:szCs w:val="24"/>
              </w:rPr>
              <w:t>Recibe el documento para entrega al juzgado correspondiente</w:t>
            </w:r>
          </w:p>
        </w:tc>
        <w:tc>
          <w:tcPr>
            <w:tcW w:w="975"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p>
        </w:tc>
      </w:tr>
      <w:tr w:rsidR="00E5589D" w:rsidRPr="00FA5C36" w:rsidTr="00FB2D61">
        <w:trPr>
          <w:cantSplit/>
        </w:trPr>
        <w:tc>
          <w:tcPr>
            <w:tcW w:w="70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8</w:t>
            </w:r>
          </w:p>
        </w:tc>
        <w:tc>
          <w:tcPr>
            <w:tcW w:w="214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secretaria</w:t>
            </w:r>
          </w:p>
        </w:tc>
        <w:tc>
          <w:tcPr>
            <w:tcW w:w="4650"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Fonts w:ascii="Century Gothic" w:hAnsi="Century Gothic"/>
                <w:color w:val="000000" w:themeColor="text1"/>
                <w:szCs w:val="24"/>
              </w:rPr>
            </w:pPr>
            <w:proofErr w:type="spellStart"/>
            <w:r w:rsidRPr="00FA5C36">
              <w:rPr>
                <w:rFonts w:ascii="Century Gothic" w:hAnsi="Century Gothic"/>
                <w:color w:val="000000" w:themeColor="text1"/>
                <w:szCs w:val="24"/>
              </w:rPr>
              <w:t>Recepciona</w:t>
            </w:r>
            <w:proofErr w:type="spellEnd"/>
            <w:r w:rsidRPr="00FA5C36">
              <w:rPr>
                <w:rFonts w:ascii="Century Gothic" w:hAnsi="Century Gothic"/>
                <w:color w:val="000000" w:themeColor="text1"/>
                <w:szCs w:val="24"/>
              </w:rPr>
              <w:t xml:space="preserve"> el documento con sello de acuse de haber realizado la entrega y archiva.</w:t>
            </w:r>
          </w:p>
        </w:tc>
        <w:tc>
          <w:tcPr>
            <w:tcW w:w="975"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10 m.</w:t>
            </w: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suppressAutoHyphens w:val="0"/>
        <w:spacing w:after="200" w:line="276" w:lineRule="auto"/>
        <w:rPr>
          <w:rFonts w:ascii="Century Gothic" w:hAnsi="Century Gothic" w:cs="Arial"/>
          <w:color w:val="000000" w:themeColor="text1"/>
          <w:szCs w:val="24"/>
        </w:rPr>
      </w:pPr>
      <w:r w:rsidRPr="00FA5C36">
        <w:rPr>
          <w:rFonts w:ascii="Century Gothic" w:hAnsi="Century Gothic" w:cs="Arial"/>
          <w:color w:val="000000" w:themeColor="text1"/>
          <w:szCs w:val="24"/>
        </w:rPr>
        <w:br w:type="page"/>
      </w:r>
    </w:p>
    <w:p w:rsidR="00E5589D" w:rsidRPr="00006088" w:rsidRDefault="00E5589D" w:rsidP="00E5589D">
      <w:pPr>
        <w:rPr>
          <w:rFonts w:ascii="Century Gothic" w:hAnsi="Century Gothic" w:cs="Arial"/>
          <w:b/>
          <w:color w:val="000000" w:themeColor="text1"/>
          <w:szCs w:val="24"/>
        </w:rPr>
      </w:pPr>
      <w:r w:rsidRPr="00006088">
        <w:rPr>
          <w:rFonts w:ascii="Century Gothic" w:hAnsi="Century Gothic" w:cs="Arial"/>
          <w:b/>
          <w:color w:val="000000" w:themeColor="text1"/>
          <w:szCs w:val="24"/>
        </w:rPr>
        <w:lastRenderedPageBreak/>
        <w:t xml:space="preserve">6. Diagrama del Proceso </w:t>
      </w:r>
    </w:p>
    <w:p w:rsidR="00E5589D" w:rsidRPr="00FA5C36" w:rsidRDefault="00E5589D" w:rsidP="00E5589D">
      <w:pPr>
        <w:rPr>
          <w:rFonts w:ascii="Century Gothic" w:hAnsi="Century Gothic" w:cs="Arial"/>
          <w:color w:val="000000" w:themeColor="text1"/>
          <w:szCs w:val="24"/>
        </w:rPr>
      </w:pPr>
      <w:r w:rsidRPr="00FA5C36">
        <w:rPr>
          <w:rFonts w:ascii="Century Gothic" w:hAnsi="Century Gothic"/>
          <w:color w:val="000000" w:themeColor="text1"/>
          <w:szCs w:val="24"/>
        </w:rPr>
        <w:object w:dxaOrig="10600" w:dyaOrig="15575">
          <v:shape id="_x0000_i1045" type="#_x0000_t75" style="width:444.75pt;height:8in" o:ole="">
            <v:imagedata r:id="rId41" o:title=""/>
          </v:shape>
          <o:OLEObject Type="Embed" ProgID="Visio.Drawing.11" ShapeID="_x0000_i1045" DrawAspect="Content" ObjectID="_1588581244" r:id="rId42"/>
        </w:object>
      </w:r>
    </w:p>
    <w:p w:rsidR="00E5589D" w:rsidRPr="00FA5C36" w:rsidRDefault="00E5589D" w:rsidP="00E5589D">
      <w:pPr>
        <w:rPr>
          <w:rFonts w:ascii="Century Gothic" w:hAnsi="Century Gothic" w:cs="Arial"/>
          <w:color w:val="000000" w:themeColor="text1"/>
          <w:szCs w:val="24"/>
        </w:rPr>
      </w:pPr>
    </w:p>
    <w:p w:rsidR="00E5589D" w:rsidRPr="00FA5C36" w:rsidRDefault="00E5589D" w:rsidP="00E5589D">
      <w:pPr>
        <w:rPr>
          <w:rFonts w:ascii="Century Gothic" w:hAnsi="Century Gothic" w:cs="Arial"/>
          <w:color w:val="000000" w:themeColor="text1"/>
          <w:szCs w:val="24"/>
        </w:rPr>
      </w:pPr>
    </w:p>
    <w:p w:rsidR="00E5589D" w:rsidRPr="001022C4" w:rsidRDefault="00E5589D" w:rsidP="00E5589D">
      <w:pPr>
        <w:keepNext/>
        <w:rPr>
          <w:rFonts w:ascii="Century Gothic" w:hAnsi="Century Gothic" w:cs="Arial"/>
          <w:b/>
          <w:color w:val="000000" w:themeColor="text1"/>
          <w:szCs w:val="24"/>
        </w:rPr>
      </w:pPr>
      <w:r w:rsidRPr="001022C4">
        <w:rPr>
          <w:rFonts w:ascii="Century Gothic" w:hAnsi="Century Gothic" w:cs="Arial"/>
          <w:b/>
          <w:color w:val="000000" w:themeColor="text1"/>
          <w:szCs w:val="24"/>
        </w:rPr>
        <w:lastRenderedPageBreak/>
        <w:t>7. Leyes y Reglamentos que Norman el Proceso</w:t>
      </w:r>
    </w:p>
    <w:tbl>
      <w:tblPr>
        <w:tblW w:w="9515" w:type="dxa"/>
        <w:tblInd w:w="-10" w:type="dxa"/>
        <w:tblLayout w:type="fixed"/>
        <w:tblCellMar>
          <w:left w:w="0" w:type="dxa"/>
          <w:right w:w="0" w:type="dxa"/>
        </w:tblCellMar>
        <w:tblLook w:val="0000" w:firstRow="0" w:lastRow="0" w:firstColumn="0" w:lastColumn="0" w:noHBand="0" w:noVBand="0"/>
      </w:tblPr>
      <w:tblGrid>
        <w:gridCol w:w="720"/>
        <w:gridCol w:w="6360"/>
        <w:gridCol w:w="2435"/>
      </w:tblGrid>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Fonts w:ascii="Century Gothic" w:hAnsi="Century Gothic"/>
                <w:color w:val="000000" w:themeColor="text1"/>
                <w:szCs w:val="24"/>
              </w:rPr>
              <w:t> </w:t>
            </w:r>
            <w:r w:rsidRPr="00FA5C36">
              <w:rPr>
                <w:rStyle w:val="Textoennegrita"/>
                <w:rFonts w:ascii="Century Gothic" w:hAnsi="Century Gothic" w:cs="Arial"/>
                <w:b w:val="0"/>
                <w:color w:val="000000" w:themeColor="text1"/>
                <w:szCs w:val="24"/>
              </w:rPr>
              <w:t>Núm.</w:t>
            </w:r>
          </w:p>
        </w:tc>
        <w:tc>
          <w:tcPr>
            <w:tcW w:w="6360"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Ley o Reglamento</w:t>
            </w:r>
          </w:p>
        </w:tc>
        <w:tc>
          <w:tcPr>
            <w:tcW w:w="2435" w:type="dxa"/>
            <w:tcBorders>
              <w:top w:val="single" w:sz="8" w:space="0" w:color="000000"/>
              <w:left w:val="single" w:sz="8" w:space="0" w:color="000000"/>
              <w:bottom w:val="single" w:sz="8" w:space="0" w:color="000000"/>
              <w:right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Referencia</w:t>
            </w: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6360"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 xml:space="preserve">Ley de Amparo </w:t>
            </w:r>
          </w:p>
        </w:tc>
        <w:tc>
          <w:tcPr>
            <w:tcW w:w="243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w:t>
            </w:r>
          </w:p>
        </w:tc>
        <w:tc>
          <w:tcPr>
            <w:tcW w:w="6360"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 xml:space="preserve">Constitución política de los Estados Unidos Mexicanos  </w:t>
            </w:r>
          </w:p>
        </w:tc>
        <w:tc>
          <w:tcPr>
            <w:tcW w:w="243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w:t>
            </w:r>
          </w:p>
        </w:tc>
        <w:tc>
          <w:tcPr>
            <w:tcW w:w="6360"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Código de Procedimientos Civiles para el Estado de Jalisco</w:t>
            </w:r>
          </w:p>
        </w:tc>
        <w:tc>
          <w:tcPr>
            <w:tcW w:w="243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4</w:t>
            </w:r>
          </w:p>
        </w:tc>
        <w:tc>
          <w:tcPr>
            <w:tcW w:w="6360"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Código Penal</w:t>
            </w:r>
          </w:p>
        </w:tc>
        <w:tc>
          <w:tcPr>
            <w:tcW w:w="243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5</w:t>
            </w:r>
          </w:p>
        </w:tc>
        <w:tc>
          <w:tcPr>
            <w:tcW w:w="6360"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Código de Procedimientos Penales para el Estado de Jalisco</w:t>
            </w:r>
          </w:p>
        </w:tc>
        <w:tc>
          <w:tcPr>
            <w:tcW w:w="243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1022C4" w:rsidRDefault="00E5589D" w:rsidP="00E5589D">
      <w:pPr>
        <w:keepNext/>
        <w:rPr>
          <w:rFonts w:ascii="Century Gothic" w:hAnsi="Century Gothic" w:cs="Arial"/>
          <w:b/>
          <w:color w:val="000000" w:themeColor="text1"/>
          <w:szCs w:val="24"/>
        </w:rPr>
      </w:pPr>
      <w:r w:rsidRPr="001022C4">
        <w:rPr>
          <w:rFonts w:ascii="Century Gothic" w:hAnsi="Century Gothic" w:cs="Arial"/>
          <w:b/>
          <w:color w:val="000000" w:themeColor="text1"/>
          <w:szCs w:val="24"/>
        </w:rPr>
        <w:t>8. Recursos y Formatos Modificados en el Proceso</w:t>
      </w:r>
    </w:p>
    <w:tbl>
      <w:tblPr>
        <w:tblW w:w="0" w:type="auto"/>
        <w:tblInd w:w="-10" w:type="dxa"/>
        <w:tblLayout w:type="fixed"/>
        <w:tblCellMar>
          <w:left w:w="0" w:type="dxa"/>
          <w:right w:w="0" w:type="dxa"/>
        </w:tblCellMar>
        <w:tblLook w:val="0000" w:firstRow="0" w:lastRow="0" w:firstColumn="0" w:lastColumn="0" w:noHBand="0" w:noVBand="0"/>
      </w:tblPr>
      <w:tblGrid>
        <w:gridCol w:w="720"/>
        <w:gridCol w:w="4252"/>
        <w:gridCol w:w="4556"/>
      </w:tblGrid>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Fonts w:ascii="Century Gothic" w:hAnsi="Century Gothic"/>
                <w:color w:val="000000" w:themeColor="text1"/>
                <w:szCs w:val="24"/>
              </w:rPr>
              <w:t> </w:t>
            </w:r>
            <w:r w:rsidRPr="00FA5C36">
              <w:rPr>
                <w:rStyle w:val="Textoennegrita"/>
                <w:rFonts w:ascii="Century Gothic" w:hAnsi="Century Gothic" w:cs="Arial"/>
                <w:b w:val="0"/>
                <w:color w:val="000000" w:themeColor="text1"/>
                <w:szCs w:val="24"/>
              </w:rPr>
              <w:t>Núm.</w:t>
            </w:r>
          </w:p>
        </w:tc>
        <w:tc>
          <w:tcPr>
            <w:tcW w:w="4252"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Recurso</w:t>
            </w:r>
          </w:p>
        </w:tc>
        <w:tc>
          <w:tcPr>
            <w:tcW w:w="4556" w:type="dxa"/>
            <w:tcBorders>
              <w:top w:val="single" w:sz="8" w:space="0" w:color="000000"/>
              <w:left w:val="single" w:sz="8" w:space="0" w:color="000000"/>
              <w:bottom w:val="single" w:sz="8" w:space="0" w:color="000000"/>
              <w:right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Actividad</w:t>
            </w:r>
          </w:p>
        </w:tc>
      </w:tr>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4252"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rPr>
                <w:rFonts w:ascii="Century Gothic" w:hAnsi="Century Gothic"/>
                <w:color w:val="000000" w:themeColor="text1"/>
                <w:szCs w:val="24"/>
              </w:rPr>
            </w:pPr>
            <w:r w:rsidRPr="00FA5C36">
              <w:rPr>
                <w:rStyle w:val="Textoennegrita"/>
                <w:rFonts w:ascii="Century Gothic" w:hAnsi="Century Gothic" w:cs="Arial"/>
                <w:b w:val="0"/>
                <w:color w:val="000000" w:themeColor="text1"/>
                <w:szCs w:val="24"/>
              </w:rPr>
              <w:t>No los hay</w:t>
            </w:r>
          </w:p>
        </w:tc>
        <w:tc>
          <w:tcPr>
            <w:tcW w:w="4556" w:type="dxa"/>
            <w:tcBorders>
              <w:top w:val="single" w:sz="8" w:space="0" w:color="000000"/>
              <w:left w:val="single" w:sz="8" w:space="0" w:color="000000"/>
              <w:bottom w:val="single" w:sz="8" w:space="0" w:color="000000"/>
              <w:right w:val="single" w:sz="8" w:space="0" w:color="000000"/>
            </w:tcBorders>
            <w:shd w:val="clear" w:color="auto" w:fill="auto"/>
          </w:tcPr>
          <w:p w:rsidR="00E5589D" w:rsidRPr="00FA5C36" w:rsidRDefault="00E5589D" w:rsidP="00FB2D61">
            <w:pPr>
              <w:snapToGrid w:val="0"/>
              <w:rPr>
                <w:rFonts w:ascii="Century Gothic" w:hAnsi="Century Gothic"/>
                <w:color w:val="000000" w:themeColor="text1"/>
                <w:szCs w:val="24"/>
              </w:rPr>
            </w:pP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1022C4" w:rsidRDefault="00E5589D" w:rsidP="00E5589D">
      <w:pPr>
        <w:keepNext/>
        <w:rPr>
          <w:rFonts w:ascii="Century Gothic" w:hAnsi="Century Gothic" w:cs="Arial"/>
          <w:b/>
          <w:color w:val="000000" w:themeColor="text1"/>
          <w:szCs w:val="24"/>
        </w:rPr>
      </w:pPr>
      <w:r w:rsidRPr="001022C4">
        <w:rPr>
          <w:rFonts w:ascii="Century Gothic" w:hAnsi="Century Gothic" w:cs="Arial"/>
          <w:b/>
          <w:color w:val="000000" w:themeColor="text1"/>
          <w:szCs w:val="24"/>
        </w:rPr>
        <w:t>9. Sistemas de Cómputo Utilizados en el Proceso</w:t>
      </w:r>
    </w:p>
    <w:tbl>
      <w:tblPr>
        <w:tblW w:w="0" w:type="auto"/>
        <w:tblInd w:w="-10" w:type="dxa"/>
        <w:tblLayout w:type="fixed"/>
        <w:tblCellMar>
          <w:left w:w="0" w:type="dxa"/>
          <w:right w:w="0" w:type="dxa"/>
        </w:tblCellMar>
        <w:tblLook w:val="0000" w:firstRow="0" w:lastRow="0" w:firstColumn="0" w:lastColumn="0" w:noHBand="0" w:noVBand="0"/>
      </w:tblPr>
      <w:tblGrid>
        <w:gridCol w:w="720"/>
        <w:gridCol w:w="4252"/>
        <w:gridCol w:w="4543"/>
      </w:tblGrid>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Núm.</w:t>
            </w:r>
          </w:p>
        </w:tc>
        <w:tc>
          <w:tcPr>
            <w:tcW w:w="4252"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Sistema</w:t>
            </w:r>
          </w:p>
        </w:tc>
        <w:tc>
          <w:tcPr>
            <w:tcW w:w="4543" w:type="dxa"/>
            <w:tcBorders>
              <w:top w:val="single" w:sz="8" w:space="0" w:color="000000"/>
              <w:left w:val="single" w:sz="8" w:space="0" w:color="000000"/>
              <w:bottom w:val="single" w:sz="8" w:space="0" w:color="000000"/>
              <w:right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Actividades</w:t>
            </w: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4252"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Style w:val="Textoennegrita"/>
                <w:rFonts w:ascii="Century Gothic" w:hAnsi="Century Gothic" w:cs="Arial"/>
                <w:b w:val="0"/>
                <w:color w:val="000000" w:themeColor="text1"/>
                <w:szCs w:val="24"/>
              </w:rPr>
              <w:t>No se utilizan sistemas especiales</w:t>
            </w:r>
          </w:p>
        </w:tc>
        <w:tc>
          <w:tcPr>
            <w:tcW w:w="4543"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1022C4" w:rsidRDefault="00E5589D" w:rsidP="00E5589D">
      <w:pPr>
        <w:keepNext/>
        <w:rPr>
          <w:rFonts w:ascii="Century Gothic" w:hAnsi="Century Gothic" w:cs="Arial"/>
          <w:b/>
          <w:color w:val="000000" w:themeColor="text1"/>
          <w:szCs w:val="24"/>
        </w:rPr>
      </w:pPr>
      <w:r w:rsidRPr="001022C4">
        <w:rPr>
          <w:rFonts w:ascii="Century Gothic" w:hAnsi="Century Gothic" w:cs="Arial"/>
          <w:b/>
          <w:color w:val="000000" w:themeColor="text1"/>
          <w:szCs w:val="24"/>
        </w:rPr>
        <w:t xml:space="preserve">10. Problemas y Restricciones </w:t>
      </w:r>
    </w:p>
    <w:tbl>
      <w:tblPr>
        <w:tblW w:w="0" w:type="auto"/>
        <w:tblInd w:w="-10" w:type="dxa"/>
        <w:tblLayout w:type="fixed"/>
        <w:tblCellMar>
          <w:left w:w="0" w:type="dxa"/>
          <w:right w:w="0" w:type="dxa"/>
        </w:tblCellMar>
        <w:tblLook w:val="0000" w:firstRow="0" w:lastRow="0" w:firstColumn="0" w:lastColumn="0" w:noHBand="0" w:noVBand="0"/>
      </w:tblPr>
      <w:tblGrid>
        <w:gridCol w:w="719"/>
        <w:gridCol w:w="3827"/>
        <w:gridCol w:w="1418"/>
        <w:gridCol w:w="2126"/>
        <w:gridCol w:w="1455"/>
      </w:tblGrid>
      <w:tr w:rsidR="00E5589D" w:rsidRPr="00FA5C36" w:rsidTr="00FB2D61">
        <w:trPr>
          <w:cantSplit/>
        </w:trPr>
        <w:tc>
          <w:tcPr>
            <w:tcW w:w="719"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Fonts w:ascii="Century Gothic" w:hAnsi="Century Gothic"/>
                <w:color w:val="000000" w:themeColor="text1"/>
                <w:szCs w:val="24"/>
              </w:rPr>
              <w:t> </w:t>
            </w:r>
            <w:r w:rsidRPr="00FA5C36">
              <w:rPr>
                <w:rStyle w:val="Textoennegrita"/>
                <w:rFonts w:ascii="Century Gothic" w:hAnsi="Century Gothic" w:cs="Arial"/>
                <w:b w:val="0"/>
                <w:color w:val="000000" w:themeColor="text1"/>
                <w:szCs w:val="24"/>
              </w:rPr>
              <w:t>Núm.</w:t>
            </w:r>
          </w:p>
        </w:tc>
        <w:tc>
          <w:tcPr>
            <w:tcW w:w="3827"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Descripción</w:t>
            </w:r>
          </w:p>
        </w:tc>
        <w:tc>
          <w:tcPr>
            <w:tcW w:w="1418"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Frecuencia</w:t>
            </w:r>
          </w:p>
        </w:tc>
        <w:tc>
          <w:tcPr>
            <w:tcW w:w="2126"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Consecuencias</w:t>
            </w:r>
          </w:p>
        </w:tc>
        <w:tc>
          <w:tcPr>
            <w:tcW w:w="1455" w:type="dxa"/>
            <w:tcBorders>
              <w:top w:val="single" w:sz="8" w:space="0" w:color="000000"/>
              <w:left w:val="single" w:sz="8" w:space="0" w:color="000000"/>
              <w:bottom w:val="single" w:sz="8" w:space="0" w:color="000000"/>
              <w:right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Afectados</w:t>
            </w:r>
          </w:p>
        </w:tc>
      </w:tr>
      <w:tr w:rsidR="00E5589D" w:rsidRPr="00FA5C36" w:rsidTr="00FB2D61">
        <w:trPr>
          <w:cantSplit/>
        </w:trPr>
        <w:tc>
          <w:tcPr>
            <w:tcW w:w="719"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3827"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Falta de vehículo para traslado de documentos</w:t>
            </w:r>
          </w:p>
        </w:tc>
        <w:tc>
          <w:tcPr>
            <w:tcW w:w="1418"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Casi siempre</w:t>
            </w:r>
          </w:p>
        </w:tc>
        <w:tc>
          <w:tcPr>
            <w:tcW w:w="2126"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s="Arial"/>
                <w:color w:val="000000" w:themeColor="text1"/>
                <w:szCs w:val="24"/>
              </w:rPr>
            </w:pPr>
            <w:r w:rsidRPr="00FA5C36">
              <w:rPr>
                <w:rFonts w:ascii="Century Gothic" w:hAnsi="Century Gothic"/>
                <w:color w:val="000000" w:themeColor="text1"/>
                <w:szCs w:val="24"/>
              </w:rPr>
              <w:t>Multas</w:t>
            </w:r>
          </w:p>
        </w:tc>
        <w:tc>
          <w:tcPr>
            <w:tcW w:w="14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Comisario</w:t>
            </w: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1022C4" w:rsidRDefault="00E5589D" w:rsidP="00E5589D">
      <w:pPr>
        <w:keepNext/>
        <w:rPr>
          <w:rFonts w:ascii="Century Gothic" w:hAnsi="Century Gothic" w:cs="Arial"/>
          <w:b/>
          <w:color w:val="000000" w:themeColor="text1"/>
          <w:szCs w:val="24"/>
        </w:rPr>
      </w:pPr>
      <w:r w:rsidRPr="001022C4">
        <w:rPr>
          <w:rFonts w:ascii="Century Gothic" w:hAnsi="Century Gothic" w:cs="Arial"/>
          <w:b/>
          <w:color w:val="000000" w:themeColor="text1"/>
          <w:szCs w:val="24"/>
        </w:rPr>
        <w:t xml:space="preserve">11. Oportunidades de Mejora </w:t>
      </w:r>
    </w:p>
    <w:tbl>
      <w:tblPr>
        <w:tblW w:w="0" w:type="auto"/>
        <w:tblInd w:w="-10" w:type="dxa"/>
        <w:tblLayout w:type="fixed"/>
        <w:tblCellMar>
          <w:left w:w="0" w:type="dxa"/>
          <w:right w:w="0" w:type="dxa"/>
        </w:tblCellMar>
        <w:tblLook w:val="0000" w:firstRow="0" w:lastRow="0" w:firstColumn="0" w:lastColumn="0" w:noHBand="0" w:noVBand="0"/>
      </w:tblPr>
      <w:tblGrid>
        <w:gridCol w:w="720"/>
        <w:gridCol w:w="8795"/>
      </w:tblGrid>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Núm.</w:t>
            </w:r>
          </w:p>
        </w:tc>
        <w:tc>
          <w:tcPr>
            <w:tcW w:w="8795"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Descripción</w:t>
            </w: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879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Style w:val="Textoennegrita"/>
                <w:rFonts w:ascii="Century Gothic" w:hAnsi="Century Gothic" w:cs="Arial"/>
                <w:b w:val="0"/>
                <w:color w:val="000000" w:themeColor="text1"/>
                <w:szCs w:val="24"/>
              </w:rPr>
              <w:t xml:space="preserve">Equipo funcional de cómputo y un asistente en turno matutino </w:t>
            </w: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1022C4" w:rsidRDefault="00E5589D" w:rsidP="00E5589D">
      <w:pPr>
        <w:keepNext/>
        <w:rPr>
          <w:rFonts w:ascii="Century Gothic" w:hAnsi="Century Gothic" w:cs="Arial"/>
          <w:b/>
          <w:color w:val="000000" w:themeColor="text1"/>
          <w:szCs w:val="24"/>
        </w:rPr>
      </w:pPr>
      <w:r w:rsidRPr="001022C4">
        <w:rPr>
          <w:rFonts w:ascii="Century Gothic" w:hAnsi="Century Gothic" w:cs="Arial"/>
          <w:b/>
          <w:color w:val="000000" w:themeColor="text1"/>
          <w:szCs w:val="24"/>
        </w:rPr>
        <w:t xml:space="preserve">12. Otros Comentarios Relevantes </w:t>
      </w:r>
    </w:p>
    <w:tbl>
      <w:tblPr>
        <w:tblW w:w="9515" w:type="dxa"/>
        <w:tblInd w:w="-10" w:type="dxa"/>
        <w:tblLayout w:type="fixed"/>
        <w:tblCellMar>
          <w:left w:w="0" w:type="dxa"/>
          <w:right w:w="0" w:type="dxa"/>
        </w:tblCellMar>
        <w:tblLook w:val="0000" w:firstRow="0" w:lastRow="0" w:firstColumn="0" w:lastColumn="0" w:noHBand="0" w:noVBand="0"/>
      </w:tblPr>
      <w:tblGrid>
        <w:gridCol w:w="720"/>
        <w:gridCol w:w="8795"/>
      </w:tblGrid>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Núm.</w:t>
            </w:r>
          </w:p>
        </w:tc>
        <w:tc>
          <w:tcPr>
            <w:tcW w:w="8795"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Descripción</w:t>
            </w: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8795" w:type="dxa"/>
            <w:tcBorders>
              <w:top w:val="single" w:sz="8" w:space="0" w:color="000000"/>
              <w:left w:val="single" w:sz="8" w:space="0" w:color="000000"/>
              <w:bottom w:val="single" w:sz="8" w:space="0" w:color="000000"/>
              <w:right w:val="single" w:sz="8" w:space="0" w:color="000000"/>
            </w:tcBorders>
          </w:tcPr>
          <w:p w:rsidR="00E5589D" w:rsidRPr="006C47D6" w:rsidRDefault="00E5589D" w:rsidP="00FB2D61">
            <w:pPr>
              <w:snapToGrid w:val="0"/>
              <w:jc w:val="both"/>
              <w:rPr>
                <w:rFonts w:ascii="Century Gothic" w:hAnsi="Century Gothic"/>
                <w:szCs w:val="24"/>
              </w:rPr>
            </w:pPr>
            <w:r w:rsidRPr="006C47D6">
              <w:rPr>
                <w:rFonts w:ascii="Century Gothic" w:hAnsi="Century Gothic"/>
                <w:szCs w:val="24"/>
              </w:rPr>
              <w:t xml:space="preserve">No se cuenta con un vehículo, para un óptimo desempeño de funciones. </w:t>
            </w: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1022C4" w:rsidRDefault="00E5589D" w:rsidP="00E5589D">
      <w:pPr>
        <w:rPr>
          <w:rFonts w:ascii="Century Gothic" w:hAnsi="Century Gothic"/>
          <w:b/>
          <w:color w:val="000000" w:themeColor="text1"/>
          <w:szCs w:val="24"/>
        </w:rPr>
      </w:pPr>
    </w:p>
    <w:tbl>
      <w:tblPr>
        <w:tblW w:w="9371" w:type="dxa"/>
        <w:tblLayout w:type="fixed"/>
        <w:tblCellMar>
          <w:top w:w="15" w:type="dxa"/>
          <w:left w:w="15" w:type="dxa"/>
          <w:bottom w:w="15" w:type="dxa"/>
          <w:right w:w="15" w:type="dxa"/>
        </w:tblCellMar>
        <w:tblLook w:val="0000" w:firstRow="0" w:lastRow="0" w:firstColumn="0" w:lastColumn="0" w:noHBand="0" w:noVBand="0"/>
      </w:tblPr>
      <w:tblGrid>
        <w:gridCol w:w="1291"/>
        <w:gridCol w:w="8080"/>
      </w:tblGrid>
      <w:tr w:rsidR="00E5589D" w:rsidRPr="001022C4" w:rsidTr="00FB2D61">
        <w:tc>
          <w:tcPr>
            <w:tcW w:w="1291" w:type="dxa"/>
            <w:tcBorders>
              <w:top w:val="nil"/>
              <w:left w:val="nil"/>
              <w:bottom w:val="nil"/>
              <w:right w:val="nil"/>
            </w:tcBorders>
            <w:vAlign w:val="center"/>
          </w:tcPr>
          <w:p w:rsidR="00E5589D" w:rsidRPr="001022C4" w:rsidRDefault="00E5589D" w:rsidP="00FB2D61">
            <w:pPr>
              <w:ind w:right="19"/>
              <w:rPr>
                <w:rFonts w:ascii="Century Gothic" w:hAnsi="Century Gothic"/>
                <w:b/>
                <w:color w:val="000000" w:themeColor="text1"/>
                <w:szCs w:val="24"/>
              </w:rPr>
            </w:pPr>
            <w:r w:rsidRPr="001022C4">
              <w:rPr>
                <w:rFonts w:ascii="Century Gothic" w:hAnsi="Century Gothic"/>
                <w:b/>
                <w:color w:val="000000" w:themeColor="text1"/>
                <w:szCs w:val="24"/>
              </w:rPr>
              <w:br w:type="page"/>
            </w:r>
          </w:p>
        </w:tc>
        <w:tc>
          <w:tcPr>
            <w:tcW w:w="8080" w:type="dxa"/>
            <w:tcBorders>
              <w:top w:val="nil"/>
              <w:left w:val="nil"/>
              <w:bottom w:val="nil"/>
              <w:right w:val="nil"/>
            </w:tcBorders>
            <w:vAlign w:val="center"/>
          </w:tcPr>
          <w:p w:rsidR="00E5589D" w:rsidRPr="001022C4" w:rsidRDefault="00E5589D" w:rsidP="00FB2D61">
            <w:pPr>
              <w:jc w:val="right"/>
              <w:rPr>
                <w:rFonts w:ascii="Century Gothic" w:hAnsi="Century Gothic" w:cs="Arial"/>
                <w:b/>
                <w:color w:val="000000" w:themeColor="text1"/>
                <w:szCs w:val="24"/>
              </w:rPr>
            </w:pPr>
            <w:r w:rsidRPr="001022C4">
              <w:rPr>
                <w:rFonts w:ascii="Century Gothic" w:hAnsi="Century Gothic" w:cs="Arial"/>
                <w:b/>
                <w:color w:val="000000" w:themeColor="text1"/>
                <w:szCs w:val="24"/>
              </w:rPr>
              <w:t>02-DJCSP-04</w:t>
            </w:r>
          </w:p>
          <w:p w:rsidR="00E5589D" w:rsidRPr="001022C4" w:rsidRDefault="00E5589D" w:rsidP="00FB2D61">
            <w:pPr>
              <w:rPr>
                <w:rFonts w:ascii="Century Gothic" w:hAnsi="Century Gothic" w:cs="Arial"/>
                <w:b/>
                <w:color w:val="000000" w:themeColor="text1"/>
                <w:szCs w:val="24"/>
              </w:rPr>
            </w:pPr>
          </w:p>
          <w:p w:rsidR="00E5589D" w:rsidRPr="001022C4" w:rsidRDefault="00E5589D" w:rsidP="00FB2D61">
            <w:pPr>
              <w:pStyle w:val="Ttulo2"/>
              <w:numPr>
                <w:ilvl w:val="0"/>
                <w:numId w:val="0"/>
              </w:numPr>
              <w:shd w:val="clear" w:color="auto" w:fill="auto"/>
              <w:spacing w:before="0" w:after="0"/>
              <w:jc w:val="right"/>
              <w:rPr>
                <w:rFonts w:ascii="Century Gothic" w:hAnsi="Century Gothic" w:cs="Arial"/>
                <w:b/>
                <w:color w:val="000000" w:themeColor="text1"/>
                <w:szCs w:val="24"/>
              </w:rPr>
            </w:pPr>
            <w:bookmarkStart w:id="61" w:name="_Toc477852027"/>
            <w:r w:rsidRPr="001022C4">
              <w:rPr>
                <w:rFonts w:ascii="Century Gothic" w:hAnsi="Century Gothic" w:cs="Arial"/>
                <w:b/>
                <w:color w:val="000000" w:themeColor="text1"/>
                <w:szCs w:val="24"/>
              </w:rPr>
              <w:t>Oficios Varios</w:t>
            </w:r>
            <w:bookmarkEnd w:id="61"/>
          </w:p>
          <w:p w:rsidR="00E5589D" w:rsidRPr="001022C4" w:rsidRDefault="00E5589D" w:rsidP="00FB2D61">
            <w:pPr>
              <w:pStyle w:val="Ttulo1"/>
              <w:shd w:val="clear" w:color="auto" w:fill="auto"/>
              <w:spacing w:before="0" w:after="0"/>
              <w:jc w:val="right"/>
              <w:rPr>
                <w:rFonts w:ascii="Century Gothic" w:hAnsi="Century Gothic" w:cs="Arial"/>
                <w:caps w:val="0"/>
                <w:color w:val="000000" w:themeColor="text1"/>
                <w:szCs w:val="24"/>
              </w:rPr>
            </w:pPr>
          </w:p>
          <w:p w:rsidR="00E5589D" w:rsidRPr="001022C4" w:rsidRDefault="00E5589D" w:rsidP="00FB2D61">
            <w:pPr>
              <w:pStyle w:val="Ttulo1"/>
              <w:shd w:val="clear" w:color="auto" w:fill="auto"/>
              <w:spacing w:before="0" w:after="0"/>
              <w:jc w:val="right"/>
              <w:rPr>
                <w:rFonts w:ascii="Century Gothic" w:hAnsi="Century Gothic" w:cs="Arial"/>
                <w:caps w:val="0"/>
                <w:color w:val="000000" w:themeColor="text1"/>
                <w:szCs w:val="24"/>
              </w:rPr>
            </w:pPr>
            <w:bookmarkStart w:id="62" w:name="_Toc477852028"/>
            <w:r w:rsidRPr="001022C4">
              <w:rPr>
                <w:rFonts w:ascii="Century Gothic" w:hAnsi="Century Gothic" w:cs="Arial"/>
                <w:caps w:val="0"/>
                <w:color w:val="000000" w:themeColor="text1"/>
                <w:szCs w:val="24"/>
              </w:rPr>
              <w:t>Sindicatura</w:t>
            </w:r>
            <w:bookmarkEnd w:id="62"/>
          </w:p>
          <w:p w:rsidR="00E5589D" w:rsidRPr="001022C4" w:rsidRDefault="00E5589D" w:rsidP="00FB2D61">
            <w:pPr>
              <w:jc w:val="right"/>
              <w:rPr>
                <w:rFonts w:ascii="Century Gothic" w:hAnsi="Century Gothic" w:cs="Arial"/>
                <w:b/>
                <w:color w:val="000000" w:themeColor="text1"/>
                <w:szCs w:val="24"/>
              </w:rPr>
            </w:pPr>
            <w:r w:rsidRPr="001022C4">
              <w:rPr>
                <w:rFonts w:ascii="Century Gothic" w:hAnsi="Century Gothic" w:cs="Arial"/>
                <w:b/>
                <w:color w:val="000000" w:themeColor="text1"/>
                <w:szCs w:val="24"/>
              </w:rPr>
              <w:t>Dirección Jurídica de la Comisaría de Seguridad Pública</w:t>
            </w:r>
          </w:p>
        </w:tc>
      </w:tr>
    </w:tbl>
    <w:p w:rsidR="00E5589D" w:rsidRPr="001022C4" w:rsidRDefault="00E5589D" w:rsidP="00E5589D">
      <w:pPr>
        <w:rPr>
          <w:rFonts w:ascii="Century Gothic" w:hAnsi="Century Gothic" w:cs="Arial"/>
          <w:b/>
          <w:color w:val="000000" w:themeColor="text1"/>
          <w:szCs w:val="24"/>
        </w:rPr>
      </w:pPr>
    </w:p>
    <w:p w:rsidR="00E5589D" w:rsidRPr="00FA5C36" w:rsidRDefault="00E5589D" w:rsidP="00E5589D">
      <w:pPr>
        <w:rPr>
          <w:rFonts w:ascii="Century Gothic" w:hAnsi="Century Gothic" w:cs="Arial"/>
          <w:color w:val="000000" w:themeColor="text1"/>
          <w:szCs w:val="24"/>
        </w:rPr>
      </w:pPr>
    </w:p>
    <w:p w:rsidR="00E5589D" w:rsidRPr="001022C4" w:rsidRDefault="00E5589D" w:rsidP="00E5589D">
      <w:pPr>
        <w:rPr>
          <w:rFonts w:ascii="Century Gothic" w:hAnsi="Century Gothic" w:cs="Arial"/>
          <w:b/>
          <w:color w:val="000000" w:themeColor="text1"/>
          <w:szCs w:val="24"/>
        </w:rPr>
      </w:pPr>
      <w:r w:rsidRPr="001022C4">
        <w:rPr>
          <w:rFonts w:ascii="Century Gothic" w:hAnsi="Century Gothic" w:cs="Arial"/>
          <w:b/>
          <w:color w:val="000000" w:themeColor="text1"/>
          <w:szCs w:val="24"/>
        </w:rPr>
        <w:t xml:space="preserve">1. Control del Documento </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144"/>
        <w:gridCol w:w="1560"/>
        <w:gridCol w:w="3827"/>
        <w:gridCol w:w="2964"/>
      </w:tblGrid>
      <w:tr w:rsidR="00E5589D" w:rsidRPr="00FA5C36" w:rsidTr="00FB2D61">
        <w:trPr>
          <w:cantSplit/>
        </w:trPr>
        <w:tc>
          <w:tcPr>
            <w:tcW w:w="1144" w:type="dxa"/>
            <w:tcBorders>
              <w:bottom w:val="single" w:sz="8" w:space="0" w:color="auto"/>
            </w:tcBorders>
            <w:shd w:val="clear" w:color="auto" w:fill="FFFFFF" w:themeFill="background1"/>
            <w:vAlign w:val="center"/>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de</w:t>
            </w:r>
          </w:p>
          <w:p w:rsidR="00E5589D" w:rsidRPr="00FA5C36" w:rsidRDefault="00E5589D" w:rsidP="00FB2D61">
            <w:pPr>
              <w:jc w:val="center"/>
              <w:rPr>
                <w:rFonts w:ascii="Century Gothic" w:hAnsi="Century Gothic"/>
                <w:color w:val="000000" w:themeColor="text1"/>
                <w:szCs w:val="24"/>
              </w:rPr>
            </w:pPr>
            <w:r w:rsidRPr="00FA5C36">
              <w:rPr>
                <w:rStyle w:val="Textoennegrita"/>
                <w:rFonts w:ascii="Century Gothic" w:hAnsi="Century Gothic" w:cs="Arial"/>
                <w:b w:val="0"/>
                <w:color w:val="000000" w:themeColor="text1"/>
                <w:szCs w:val="24"/>
              </w:rPr>
              <w:t>Edición</w:t>
            </w:r>
          </w:p>
        </w:tc>
        <w:tc>
          <w:tcPr>
            <w:tcW w:w="1560" w:type="dxa"/>
            <w:tcBorders>
              <w:bottom w:val="single" w:sz="8" w:space="0" w:color="auto"/>
            </w:tcBorders>
            <w:shd w:val="clear" w:color="auto" w:fill="FFFFFF" w:themeFill="background1"/>
            <w:vAlign w:val="center"/>
          </w:tcPr>
          <w:p w:rsidR="00E5589D" w:rsidRPr="00FA5C36" w:rsidRDefault="00E5589D" w:rsidP="00FB2D61">
            <w:pPr>
              <w:jc w:val="center"/>
              <w:rPr>
                <w:rFonts w:ascii="Century Gothic" w:hAnsi="Century Gothic"/>
                <w:color w:val="000000" w:themeColor="text1"/>
                <w:szCs w:val="24"/>
              </w:rPr>
            </w:pPr>
            <w:r w:rsidRPr="00FA5C36">
              <w:rPr>
                <w:rStyle w:val="Textoennegrita"/>
                <w:rFonts w:ascii="Century Gothic" w:hAnsi="Century Gothic" w:cs="Arial"/>
                <w:b w:val="0"/>
                <w:color w:val="000000" w:themeColor="text1"/>
                <w:szCs w:val="24"/>
              </w:rPr>
              <w:t>Fecha de Liberación</w:t>
            </w:r>
          </w:p>
        </w:tc>
        <w:tc>
          <w:tcPr>
            <w:tcW w:w="3827" w:type="dxa"/>
            <w:tcBorders>
              <w:bottom w:val="single" w:sz="8" w:space="0" w:color="auto"/>
            </w:tcBorders>
            <w:shd w:val="clear" w:color="auto" w:fill="FFFFFF" w:themeFill="background1"/>
            <w:vAlign w:val="center"/>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Nombre del Titular de la </w:t>
            </w:r>
          </w:p>
          <w:p w:rsidR="00E5589D" w:rsidRPr="00FA5C36" w:rsidRDefault="00E5589D" w:rsidP="00FB2D61">
            <w:pPr>
              <w:jc w:val="center"/>
              <w:rPr>
                <w:rFonts w:ascii="Century Gothic" w:hAnsi="Century Gothic"/>
                <w:color w:val="000000" w:themeColor="text1"/>
                <w:szCs w:val="24"/>
              </w:rPr>
            </w:pPr>
            <w:r w:rsidRPr="00FA5C36">
              <w:rPr>
                <w:rStyle w:val="Textoennegrita"/>
                <w:rFonts w:ascii="Century Gothic" w:hAnsi="Century Gothic" w:cs="Arial"/>
                <w:b w:val="0"/>
                <w:color w:val="000000" w:themeColor="text1"/>
                <w:szCs w:val="24"/>
              </w:rPr>
              <w:t>Dirección General</w:t>
            </w:r>
          </w:p>
        </w:tc>
        <w:tc>
          <w:tcPr>
            <w:tcW w:w="2964" w:type="dxa"/>
            <w:tcBorders>
              <w:bottom w:val="single" w:sz="8" w:space="0" w:color="auto"/>
            </w:tcBorders>
            <w:shd w:val="clear" w:color="auto" w:fill="FFFFFF" w:themeFill="background1"/>
            <w:vAlign w:val="center"/>
          </w:tcPr>
          <w:p w:rsidR="00E5589D" w:rsidRPr="00FA5C36" w:rsidRDefault="00E5589D" w:rsidP="00FB2D61">
            <w:pPr>
              <w:jc w:val="center"/>
              <w:rPr>
                <w:rFonts w:ascii="Century Gothic" w:hAnsi="Century Gothic"/>
                <w:color w:val="000000" w:themeColor="text1"/>
                <w:szCs w:val="24"/>
              </w:rPr>
            </w:pPr>
            <w:r w:rsidRPr="00FA5C36">
              <w:rPr>
                <w:rStyle w:val="Textoennegrita"/>
                <w:rFonts w:ascii="Century Gothic" w:hAnsi="Century Gothic" w:cs="Arial"/>
                <w:b w:val="0"/>
                <w:color w:val="000000" w:themeColor="text1"/>
                <w:szCs w:val="24"/>
              </w:rPr>
              <w:t>Firma</w:t>
            </w:r>
          </w:p>
        </w:tc>
      </w:tr>
      <w:tr w:rsidR="00E5589D" w:rsidRPr="00FA5C36" w:rsidTr="00FB2D61">
        <w:trPr>
          <w:cantSplit/>
          <w:trHeight w:val="579"/>
        </w:trPr>
        <w:tc>
          <w:tcPr>
            <w:tcW w:w="1144" w:type="dxa"/>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p>
        </w:tc>
        <w:tc>
          <w:tcPr>
            <w:tcW w:w="1560" w:type="dxa"/>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p>
        </w:tc>
        <w:tc>
          <w:tcPr>
            <w:tcW w:w="3827" w:type="dxa"/>
            <w:shd w:val="clear" w:color="auto" w:fill="auto"/>
          </w:tcPr>
          <w:p w:rsidR="00E5589D" w:rsidRPr="00FA5C36" w:rsidRDefault="00E5589D" w:rsidP="00FB2D61">
            <w:pPr>
              <w:rPr>
                <w:rStyle w:val="Textoennegrita"/>
                <w:rFonts w:ascii="Century Gothic" w:hAnsi="Century Gothic" w:cs="Arial"/>
                <w:b w:val="0"/>
                <w:color w:val="000000" w:themeColor="text1"/>
                <w:szCs w:val="24"/>
              </w:rPr>
            </w:pPr>
          </w:p>
        </w:tc>
        <w:tc>
          <w:tcPr>
            <w:tcW w:w="2964" w:type="dxa"/>
            <w:shd w:val="clear" w:color="auto" w:fill="auto"/>
          </w:tcPr>
          <w:p w:rsidR="00E5589D" w:rsidRPr="00FA5C36" w:rsidRDefault="00E5589D" w:rsidP="00FB2D61">
            <w:pPr>
              <w:rPr>
                <w:rStyle w:val="Textoennegrita"/>
                <w:rFonts w:ascii="Century Gothic" w:hAnsi="Century Gothic" w:cs="Arial"/>
                <w:b w:val="0"/>
                <w:color w:val="000000" w:themeColor="text1"/>
                <w:szCs w:val="24"/>
              </w:rPr>
            </w:pPr>
          </w:p>
        </w:tc>
      </w:tr>
    </w:tbl>
    <w:p w:rsidR="00E5589D" w:rsidRPr="00FA5C36" w:rsidRDefault="00E5589D" w:rsidP="00E5589D">
      <w:pPr>
        <w:rPr>
          <w:rFonts w:ascii="Century Gothic" w:hAnsi="Century Gothic"/>
          <w:color w:val="000000" w:themeColor="text1"/>
          <w:szCs w:val="24"/>
        </w:rPr>
      </w:pPr>
    </w:p>
    <w:p w:rsidR="00E5589D" w:rsidRPr="001022C4" w:rsidRDefault="00E5589D" w:rsidP="00E5589D">
      <w:pPr>
        <w:rPr>
          <w:rFonts w:ascii="Century Gothic" w:hAnsi="Century Gothic" w:cs="Arial"/>
          <w:b/>
          <w:color w:val="000000" w:themeColor="text1"/>
          <w:szCs w:val="24"/>
        </w:rPr>
      </w:pPr>
      <w:r w:rsidRPr="001022C4">
        <w:rPr>
          <w:rFonts w:ascii="Century Gothic" w:hAnsi="Century Gothic" w:cs="Arial"/>
          <w:b/>
          <w:color w:val="000000" w:themeColor="text1"/>
          <w:szCs w:val="24"/>
        </w:rPr>
        <w:t>Responsables de la última edición del documento.</w:t>
      </w:r>
    </w:p>
    <w:tbl>
      <w:tblPr>
        <w:tblW w:w="9508" w:type="dxa"/>
        <w:tblCellMar>
          <w:left w:w="0" w:type="dxa"/>
          <w:right w:w="0" w:type="dxa"/>
        </w:tblCellMar>
        <w:tblLook w:val="0000" w:firstRow="0" w:lastRow="0" w:firstColumn="0" w:lastColumn="0" w:noHBand="0" w:noVBand="0"/>
      </w:tblPr>
      <w:tblGrid>
        <w:gridCol w:w="1140"/>
        <w:gridCol w:w="5391"/>
        <w:gridCol w:w="992"/>
        <w:gridCol w:w="1985"/>
      </w:tblGrid>
      <w:tr w:rsidR="00E5589D" w:rsidRPr="00FA5C36" w:rsidTr="00FB2D61">
        <w:tc>
          <w:tcPr>
            <w:tcW w:w="114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olor w:val="000000" w:themeColor="text1"/>
                <w:szCs w:val="24"/>
              </w:rPr>
            </w:pPr>
            <w:r w:rsidRPr="00FA5C36">
              <w:rPr>
                <w:rFonts w:ascii="Century Gothic" w:hAnsi="Century Gothic" w:cs="Arial"/>
                <w:color w:val="000000" w:themeColor="text1"/>
                <w:szCs w:val="24"/>
              </w:rPr>
              <w:t>Elaboró:</w:t>
            </w:r>
          </w:p>
        </w:tc>
        <w:tc>
          <w:tcPr>
            <w:tcW w:w="5391" w:type="dxa"/>
            <w:tcBorders>
              <w:top w:val="single" w:sz="8" w:space="0" w:color="auto"/>
              <w:left w:val="single" w:sz="8" w:space="0" w:color="auto"/>
              <w:bottom w:val="single" w:sz="8" w:space="0" w:color="auto"/>
              <w:right w:val="single" w:sz="8" w:space="0" w:color="auto"/>
            </w:tcBorders>
            <w:vAlign w:val="center"/>
          </w:tcPr>
          <w:p w:rsidR="00E5589D" w:rsidRPr="00FA5C36" w:rsidRDefault="00E5589D" w:rsidP="00FB2D61">
            <w:pPr>
              <w:rPr>
                <w:rFonts w:ascii="Century Gothic" w:hAnsi="Century Gothic" w:cs="Arial"/>
                <w:color w:val="000000" w:themeColor="text1"/>
                <w:szCs w:val="24"/>
              </w:rPr>
            </w:pP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olor w:val="000000" w:themeColor="text1"/>
                <w:szCs w:val="24"/>
              </w:rPr>
            </w:pPr>
            <w:r w:rsidRPr="00FA5C36">
              <w:rPr>
                <w:rFonts w:ascii="Century Gothic" w:hAnsi="Century Gothic" w:cs="Arial"/>
                <w:color w:val="000000" w:themeColor="text1"/>
                <w:szCs w:val="24"/>
              </w:rPr>
              <w:t>Fecha:</w:t>
            </w:r>
          </w:p>
        </w:tc>
        <w:tc>
          <w:tcPr>
            <w:tcW w:w="1985" w:type="dxa"/>
            <w:tcBorders>
              <w:top w:val="single" w:sz="8" w:space="0" w:color="auto"/>
              <w:left w:val="single" w:sz="8" w:space="0" w:color="auto"/>
              <w:bottom w:val="single" w:sz="8" w:space="0" w:color="auto"/>
              <w:right w:val="single" w:sz="8" w:space="0" w:color="auto"/>
            </w:tcBorders>
            <w:vAlign w:val="center"/>
          </w:tcPr>
          <w:p w:rsidR="00E5589D" w:rsidRPr="00FA5C36" w:rsidRDefault="00E5589D" w:rsidP="00FB2D61">
            <w:pPr>
              <w:rPr>
                <w:rFonts w:ascii="Century Gothic" w:hAnsi="Century Gothic" w:cs="Arial"/>
                <w:color w:val="000000" w:themeColor="text1"/>
                <w:szCs w:val="24"/>
              </w:rPr>
            </w:pPr>
          </w:p>
        </w:tc>
      </w:tr>
      <w:tr w:rsidR="00E5589D" w:rsidRPr="00FA5C36" w:rsidTr="00FB2D61">
        <w:tc>
          <w:tcPr>
            <w:tcW w:w="114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olor w:val="000000" w:themeColor="text1"/>
                <w:szCs w:val="24"/>
              </w:rPr>
            </w:pPr>
            <w:r w:rsidRPr="00FA5C36">
              <w:rPr>
                <w:rFonts w:ascii="Century Gothic" w:hAnsi="Century Gothic" w:cs="Arial"/>
                <w:color w:val="000000" w:themeColor="text1"/>
                <w:szCs w:val="24"/>
              </w:rPr>
              <w:t>Revisó:</w:t>
            </w:r>
          </w:p>
        </w:tc>
        <w:tc>
          <w:tcPr>
            <w:tcW w:w="5391" w:type="dxa"/>
            <w:tcBorders>
              <w:top w:val="single" w:sz="8" w:space="0" w:color="auto"/>
              <w:left w:val="single" w:sz="8" w:space="0" w:color="auto"/>
              <w:bottom w:val="single" w:sz="8" w:space="0" w:color="auto"/>
              <w:right w:val="single" w:sz="8" w:space="0" w:color="auto"/>
            </w:tcBorders>
            <w:vAlign w:val="center"/>
          </w:tcPr>
          <w:p w:rsidR="00E5589D" w:rsidRPr="00FA5C36" w:rsidRDefault="00E5589D" w:rsidP="00FB2D61">
            <w:pPr>
              <w:rPr>
                <w:rFonts w:ascii="Century Gothic" w:hAnsi="Century Gothic" w:cs="Arial"/>
                <w:color w:val="000000" w:themeColor="text1"/>
                <w:szCs w:val="24"/>
              </w:rPr>
            </w:pPr>
            <w:r>
              <w:rPr>
                <w:rFonts w:ascii="Century Gothic" w:hAnsi="Century Gothic" w:cs="Arial"/>
                <w:color w:val="000000" w:themeColor="text1"/>
                <w:szCs w:val="24"/>
              </w:rPr>
              <w:t>Gerardo Misael Ramos Bayardo</w:t>
            </w: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olor w:val="000000" w:themeColor="text1"/>
                <w:szCs w:val="24"/>
              </w:rPr>
            </w:pPr>
            <w:r w:rsidRPr="00FA5C36">
              <w:rPr>
                <w:rFonts w:ascii="Century Gothic" w:hAnsi="Century Gothic" w:cs="Arial"/>
                <w:color w:val="000000" w:themeColor="text1"/>
                <w:szCs w:val="24"/>
              </w:rPr>
              <w:t>Fecha:</w:t>
            </w:r>
          </w:p>
        </w:tc>
        <w:tc>
          <w:tcPr>
            <w:tcW w:w="1985" w:type="dxa"/>
            <w:tcBorders>
              <w:top w:val="single" w:sz="8" w:space="0" w:color="auto"/>
              <w:left w:val="single" w:sz="8" w:space="0" w:color="auto"/>
              <w:bottom w:val="single" w:sz="8" w:space="0" w:color="auto"/>
              <w:right w:val="single" w:sz="8" w:space="0" w:color="auto"/>
            </w:tcBorders>
            <w:vAlign w:val="center"/>
          </w:tcPr>
          <w:p w:rsidR="00E5589D" w:rsidRPr="00FA5C36" w:rsidRDefault="00E5589D" w:rsidP="00FB2D61">
            <w:pPr>
              <w:rPr>
                <w:rFonts w:ascii="Century Gothic" w:hAnsi="Century Gothic" w:cs="Arial"/>
                <w:color w:val="000000" w:themeColor="text1"/>
                <w:szCs w:val="24"/>
              </w:rPr>
            </w:pPr>
            <w:r>
              <w:rPr>
                <w:rFonts w:ascii="Century Gothic" w:hAnsi="Century Gothic" w:cs="Arial"/>
                <w:color w:val="000000" w:themeColor="text1"/>
                <w:szCs w:val="24"/>
              </w:rPr>
              <w:t>10/03/2018</w:t>
            </w: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s="Arial"/>
          <w:color w:val="000000" w:themeColor="text1"/>
          <w:szCs w:val="24"/>
        </w:rPr>
      </w:pPr>
      <w:r w:rsidRPr="00FA5C36">
        <w:rPr>
          <w:rFonts w:ascii="Century Gothic" w:hAnsi="Century Gothic" w:cs="Arial"/>
          <w:color w:val="000000" w:themeColor="text1"/>
          <w:szCs w:val="24"/>
        </w:rPr>
        <w:t xml:space="preserve">2. Datos de </w:t>
      </w:r>
      <w:r w:rsidRPr="001022C4">
        <w:rPr>
          <w:rFonts w:ascii="Century Gothic" w:hAnsi="Century Gothic" w:cs="Arial"/>
          <w:b/>
          <w:color w:val="000000" w:themeColor="text1"/>
          <w:szCs w:val="24"/>
        </w:rPr>
        <w:t>Adscripción</w:t>
      </w:r>
    </w:p>
    <w:tbl>
      <w:tblPr>
        <w:tblW w:w="9525" w:type="dxa"/>
        <w:tblLayout w:type="fixed"/>
        <w:tblCellMar>
          <w:left w:w="0" w:type="dxa"/>
          <w:right w:w="0" w:type="dxa"/>
        </w:tblCellMar>
        <w:tblLook w:val="0000" w:firstRow="0" w:lastRow="0" w:firstColumn="0" w:lastColumn="0" w:noHBand="0" w:noVBand="0"/>
      </w:tblPr>
      <w:tblGrid>
        <w:gridCol w:w="2234"/>
        <w:gridCol w:w="2596"/>
        <w:gridCol w:w="1701"/>
        <w:gridCol w:w="2994"/>
      </w:tblGrid>
      <w:tr w:rsidR="00E5589D" w:rsidRPr="00FA5C36" w:rsidTr="00FB2D61">
        <w:tc>
          <w:tcPr>
            <w:tcW w:w="223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olor w:val="000000" w:themeColor="text1"/>
                <w:szCs w:val="24"/>
              </w:rPr>
            </w:pPr>
            <w:r w:rsidRPr="00FA5C36">
              <w:rPr>
                <w:rFonts w:ascii="Century Gothic" w:hAnsi="Century Gothic" w:cs="Arial"/>
                <w:color w:val="000000" w:themeColor="text1"/>
                <w:szCs w:val="24"/>
              </w:rPr>
              <w:t>Dirección de Área:</w:t>
            </w:r>
          </w:p>
        </w:tc>
        <w:tc>
          <w:tcPr>
            <w:tcW w:w="259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Jurídico</w:t>
            </w: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olor w:val="000000" w:themeColor="text1"/>
                <w:szCs w:val="24"/>
              </w:rPr>
            </w:pPr>
            <w:r w:rsidRPr="00FA5C36">
              <w:rPr>
                <w:rFonts w:ascii="Century Gothic" w:hAnsi="Century Gothic" w:cs="Arial"/>
                <w:color w:val="000000" w:themeColor="text1"/>
                <w:szCs w:val="24"/>
              </w:rPr>
              <w:t>Subdirección:</w:t>
            </w:r>
          </w:p>
        </w:tc>
        <w:tc>
          <w:tcPr>
            <w:tcW w:w="2994" w:type="dxa"/>
            <w:tcBorders>
              <w:top w:val="single" w:sz="8" w:space="0" w:color="auto"/>
              <w:left w:val="single" w:sz="8" w:space="0" w:color="auto"/>
              <w:bottom w:val="single" w:sz="8" w:space="0" w:color="auto"/>
              <w:right w:val="single" w:sz="8" w:space="0" w:color="auto"/>
            </w:tcBorders>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r w:rsidR="00E5589D" w:rsidRPr="00FA5C36" w:rsidTr="00FB2D61">
        <w:tc>
          <w:tcPr>
            <w:tcW w:w="223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Jefatura:</w:t>
            </w:r>
          </w:p>
        </w:tc>
        <w:tc>
          <w:tcPr>
            <w:tcW w:w="259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olor w:val="000000" w:themeColor="text1"/>
                <w:szCs w:val="24"/>
              </w:rPr>
            </w:pPr>
            <w:r w:rsidRPr="00FA5C36">
              <w:rPr>
                <w:rFonts w:ascii="Century Gothic" w:hAnsi="Century Gothic" w:cs="Arial"/>
                <w:color w:val="000000" w:themeColor="text1"/>
                <w:szCs w:val="24"/>
              </w:rPr>
              <w:t>Departamento:</w:t>
            </w:r>
          </w:p>
        </w:tc>
        <w:tc>
          <w:tcPr>
            <w:tcW w:w="2994" w:type="dxa"/>
            <w:tcBorders>
              <w:top w:val="single" w:sz="8" w:space="0" w:color="auto"/>
              <w:left w:val="single" w:sz="8" w:space="0" w:color="auto"/>
              <w:bottom w:val="single" w:sz="8" w:space="0" w:color="auto"/>
              <w:right w:val="single" w:sz="8" w:space="0" w:color="auto"/>
            </w:tcBorders>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r w:rsidR="00E5589D" w:rsidRPr="00FA5C36" w:rsidTr="00FB2D61">
        <w:tc>
          <w:tcPr>
            <w:tcW w:w="223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Coordinación:</w:t>
            </w:r>
          </w:p>
        </w:tc>
        <w:tc>
          <w:tcPr>
            <w:tcW w:w="259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olor w:val="000000" w:themeColor="text1"/>
                <w:szCs w:val="24"/>
              </w:rPr>
            </w:pPr>
            <w:r w:rsidRPr="00FA5C36">
              <w:rPr>
                <w:rFonts w:ascii="Century Gothic" w:hAnsi="Century Gothic" w:cs="Arial"/>
                <w:color w:val="000000" w:themeColor="text1"/>
                <w:szCs w:val="24"/>
              </w:rPr>
              <w:t>Oficina:</w:t>
            </w:r>
          </w:p>
        </w:tc>
        <w:tc>
          <w:tcPr>
            <w:tcW w:w="2994" w:type="dxa"/>
            <w:tcBorders>
              <w:top w:val="single" w:sz="8" w:space="0" w:color="auto"/>
              <w:left w:val="single" w:sz="8" w:space="0" w:color="auto"/>
              <w:bottom w:val="single" w:sz="8" w:space="0" w:color="auto"/>
              <w:right w:val="single" w:sz="8" w:space="0" w:color="auto"/>
            </w:tcBorders>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1022C4" w:rsidRDefault="00E5589D" w:rsidP="00E5589D">
      <w:pPr>
        <w:keepNext/>
        <w:rPr>
          <w:rFonts w:ascii="Century Gothic" w:hAnsi="Century Gothic" w:cs="Arial"/>
          <w:b/>
          <w:szCs w:val="24"/>
        </w:rPr>
      </w:pPr>
      <w:r w:rsidRPr="001022C4">
        <w:rPr>
          <w:rFonts w:ascii="Century Gothic" w:hAnsi="Century Gothic" w:cs="Arial"/>
          <w:b/>
          <w:szCs w:val="24"/>
        </w:rPr>
        <w:t>3. Productos o Servicios del Proceso</w:t>
      </w:r>
    </w:p>
    <w:tbl>
      <w:tblPr>
        <w:tblW w:w="0" w:type="auto"/>
        <w:tblInd w:w="-10" w:type="dxa"/>
        <w:tblLayout w:type="fixed"/>
        <w:tblCellMar>
          <w:left w:w="0" w:type="dxa"/>
          <w:right w:w="0" w:type="dxa"/>
        </w:tblCellMar>
        <w:tblLook w:val="0000" w:firstRow="0" w:lastRow="0" w:firstColumn="0" w:lastColumn="0" w:noHBand="0" w:noVBand="0"/>
      </w:tblPr>
      <w:tblGrid>
        <w:gridCol w:w="720"/>
        <w:gridCol w:w="4755"/>
        <w:gridCol w:w="4040"/>
      </w:tblGrid>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Núm.</w:t>
            </w:r>
          </w:p>
        </w:tc>
        <w:tc>
          <w:tcPr>
            <w:tcW w:w="4755"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Producto o Servicio</w:t>
            </w:r>
          </w:p>
        </w:tc>
        <w:tc>
          <w:tcPr>
            <w:tcW w:w="404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Indicadores de Desempeño</w:t>
            </w: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475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s="Arial"/>
                <w:color w:val="000000" w:themeColor="text1"/>
                <w:szCs w:val="24"/>
              </w:rPr>
              <w:t>Contestación a Diferentes Dependencias internas, como Diferentes Autoridades.</w:t>
            </w:r>
          </w:p>
        </w:tc>
        <w:tc>
          <w:tcPr>
            <w:tcW w:w="4040"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 xml:space="preserve">Aproximadamente 120 por mes. </w:t>
            </w: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1022C4" w:rsidRDefault="00E5589D" w:rsidP="00E5589D">
      <w:pPr>
        <w:keepNext/>
        <w:rPr>
          <w:rFonts w:ascii="Century Gothic" w:hAnsi="Century Gothic" w:cs="Arial"/>
          <w:b/>
          <w:color w:val="000000" w:themeColor="text1"/>
          <w:szCs w:val="24"/>
        </w:rPr>
      </w:pPr>
      <w:r w:rsidRPr="001022C4">
        <w:rPr>
          <w:rFonts w:ascii="Century Gothic" w:hAnsi="Century Gothic" w:cs="Arial"/>
          <w:b/>
          <w:color w:val="000000" w:themeColor="text1"/>
          <w:szCs w:val="24"/>
        </w:rPr>
        <w:t>4. Procesos Relacionados</w:t>
      </w:r>
    </w:p>
    <w:tbl>
      <w:tblPr>
        <w:tblW w:w="0" w:type="auto"/>
        <w:tblInd w:w="-10" w:type="dxa"/>
        <w:tblLayout w:type="fixed"/>
        <w:tblCellMar>
          <w:left w:w="0" w:type="dxa"/>
          <w:right w:w="0" w:type="dxa"/>
        </w:tblCellMar>
        <w:tblLook w:val="0000" w:firstRow="0" w:lastRow="0" w:firstColumn="0" w:lastColumn="0" w:noHBand="0" w:noVBand="0"/>
      </w:tblPr>
      <w:tblGrid>
        <w:gridCol w:w="720"/>
        <w:gridCol w:w="1830"/>
        <w:gridCol w:w="5085"/>
        <w:gridCol w:w="1880"/>
      </w:tblGrid>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Núm.</w:t>
            </w:r>
          </w:p>
        </w:tc>
        <w:tc>
          <w:tcPr>
            <w:tcW w:w="183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Código</w:t>
            </w:r>
          </w:p>
        </w:tc>
        <w:tc>
          <w:tcPr>
            <w:tcW w:w="5085"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Nombre</w:t>
            </w:r>
          </w:p>
        </w:tc>
        <w:tc>
          <w:tcPr>
            <w:tcW w:w="188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Relación</w:t>
            </w: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1830"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p>
        </w:tc>
        <w:tc>
          <w:tcPr>
            <w:tcW w:w="508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No los hay</w:t>
            </w:r>
          </w:p>
        </w:tc>
        <w:tc>
          <w:tcPr>
            <w:tcW w:w="1880"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p>
        </w:tc>
      </w:tr>
    </w:tbl>
    <w:p w:rsidR="00E5589D" w:rsidRPr="00FA5C36" w:rsidRDefault="00E5589D" w:rsidP="00E5589D">
      <w:pPr>
        <w:rPr>
          <w:rFonts w:ascii="Century Gothic" w:hAnsi="Century Gothic"/>
          <w:color w:val="000000" w:themeColor="text1"/>
          <w:szCs w:val="24"/>
        </w:rPr>
      </w:pPr>
    </w:p>
    <w:p w:rsidR="00E5589D" w:rsidRPr="001022C4" w:rsidRDefault="00E5589D" w:rsidP="00E5589D">
      <w:pPr>
        <w:keepNext/>
        <w:rPr>
          <w:rFonts w:ascii="Century Gothic" w:hAnsi="Century Gothic" w:cs="Arial"/>
          <w:b/>
          <w:color w:val="000000" w:themeColor="text1"/>
          <w:szCs w:val="24"/>
        </w:rPr>
      </w:pPr>
      <w:r w:rsidRPr="001022C4">
        <w:rPr>
          <w:rFonts w:ascii="Century Gothic" w:hAnsi="Century Gothic" w:cs="Arial"/>
          <w:b/>
          <w:color w:val="000000" w:themeColor="text1"/>
          <w:szCs w:val="24"/>
        </w:rPr>
        <w:br w:type="page"/>
      </w:r>
      <w:r w:rsidRPr="001022C4">
        <w:rPr>
          <w:rFonts w:ascii="Century Gothic" w:hAnsi="Century Gothic" w:cs="Arial"/>
          <w:b/>
          <w:color w:val="000000" w:themeColor="text1"/>
          <w:szCs w:val="24"/>
        </w:rPr>
        <w:lastRenderedPageBreak/>
        <w:t>5. Secuencia del Proceso</w:t>
      </w:r>
    </w:p>
    <w:p w:rsidR="00E5589D" w:rsidRPr="00FA5C36" w:rsidRDefault="00E5589D" w:rsidP="00E5589D">
      <w:pPr>
        <w:keepNext/>
        <w:rPr>
          <w:rFonts w:ascii="Century Gothic" w:hAnsi="Century Gothic" w:cs="Arial"/>
          <w:color w:val="000000" w:themeColor="text1"/>
          <w:szCs w:val="24"/>
        </w:rPr>
      </w:pPr>
    </w:p>
    <w:tbl>
      <w:tblPr>
        <w:tblW w:w="9525" w:type="dxa"/>
        <w:tblInd w:w="10" w:type="dxa"/>
        <w:tblLayout w:type="fixed"/>
        <w:tblCellMar>
          <w:left w:w="0" w:type="dxa"/>
          <w:right w:w="0" w:type="dxa"/>
        </w:tblCellMar>
        <w:tblLook w:val="0000" w:firstRow="0" w:lastRow="0" w:firstColumn="0" w:lastColumn="0" w:noHBand="0" w:noVBand="0"/>
      </w:tblPr>
      <w:tblGrid>
        <w:gridCol w:w="700"/>
        <w:gridCol w:w="2145"/>
        <w:gridCol w:w="4650"/>
        <w:gridCol w:w="975"/>
        <w:gridCol w:w="1055"/>
      </w:tblGrid>
      <w:tr w:rsidR="00E5589D" w:rsidRPr="00FA5C36" w:rsidTr="00FB2D61">
        <w:trPr>
          <w:cantSplit/>
        </w:trPr>
        <w:tc>
          <w:tcPr>
            <w:tcW w:w="700" w:type="dxa"/>
            <w:tcBorders>
              <w:top w:val="single" w:sz="8" w:space="0" w:color="000000"/>
              <w:left w:val="single" w:sz="8" w:space="0" w:color="000000"/>
              <w:bottom w:val="single" w:sz="8" w:space="0" w:color="000000"/>
            </w:tcBorders>
            <w:shd w:val="clear" w:color="auto" w:fill="D6E3BC"/>
          </w:tcPr>
          <w:p w:rsidR="00E5589D" w:rsidRPr="00502714" w:rsidRDefault="00E5589D" w:rsidP="00FB2D61">
            <w:pPr>
              <w:snapToGrid w:val="0"/>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Núm.</w:t>
            </w:r>
          </w:p>
        </w:tc>
        <w:tc>
          <w:tcPr>
            <w:tcW w:w="2145" w:type="dxa"/>
            <w:tcBorders>
              <w:top w:val="single" w:sz="8" w:space="0" w:color="000000"/>
              <w:left w:val="single" w:sz="8" w:space="0" w:color="000000"/>
              <w:bottom w:val="single" w:sz="8" w:space="0" w:color="000000"/>
            </w:tcBorders>
            <w:shd w:val="clear" w:color="auto" w:fill="FFFFFF" w:themeFill="background1"/>
          </w:tcPr>
          <w:p w:rsidR="00E5589D" w:rsidRPr="00502714" w:rsidRDefault="00E5589D" w:rsidP="00FB2D61">
            <w:pPr>
              <w:snapToGrid w:val="0"/>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Ejecutante</w:t>
            </w:r>
          </w:p>
        </w:tc>
        <w:tc>
          <w:tcPr>
            <w:tcW w:w="465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Actividad</w:t>
            </w:r>
          </w:p>
        </w:tc>
        <w:tc>
          <w:tcPr>
            <w:tcW w:w="975"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proofErr w:type="spellStart"/>
            <w:r w:rsidRPr="00FA5C36">
              <w:rPr>
                <w:rStyle w:val="Textoennegrita"/>
                <w:rFonts w:ascii="Century Gothic" w:hAnsi="Century Gothic" w:cs="Arial"/>
                <w:b w:val="0"/>
                <w:color w:val="000000" w:themeColor="text1"/>
                <w:szCs w:val="24"/>
              </w:rPr>
              <w:t>Pred</w:t>
            </w:r>
            <w:proofErr w:type="spellEnd"/>
            <w:r w:rsidRPr="00FA5C36">
              <w:rPr>
                <w:rStyle w:val="Textoennegrita"/>
                <w:rFonts w:ascii="Century Gothic" w:hAnsi="Century Gothic" w:cs="Arial"/>
                <w:b w:val="0"/>
                <w:color w:val="000000" w:themeColor="text1"/>
                <w:szCs w:val="24"/>
              </w:rPr>
              <w:t>.</w:t>
            </w:r>
          </w:p>
        </w:tc>
        <w:tc>
          <w:tcPr>
            <w:tcW w:w="1055"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proofErr w:type="spellStart"/>
            <w:r w:rsidRPr="00FA5C36">
              <w:rPr>
                <w:rStyle w:val="Textoennegrita"/>
                <w:rFonts w:ascii="Century Gothic" w:hAnsi="Century Gothic" w:cs="Arial"/>
                <w:b w:val="0"/>
                <w:color w:val="000000" w:themeColor="text1"/>
                <w:szCs w:val="24"/>
              </w:rPr>
              <w:t>Dur</w:t>
            </w:r>
            <w:proofErr w:type="spellEnd"/>
            <w:r w:rsidRPr="00FA5C36">
              <w:rPr>
                <w:rStyle w:val="Textoennegrita"/>
                <w:rFonts w:ascii="Century Gothic" w:hAnsi="Century Gothic" w:cs="Arial"/>
                <w:b w:val="0"/>
                <w:color w:val="000000" w:themeColor="text1"/>
                <w:szCs w:val="24"/>
              </w:rPr>
              <w:t>.</w:t>
            </w:r>
          </w:p>
        </w:tc>
      </w:tr>
      <w:tr w:rsidR="00E5589D" w:rsidRPr="00FA5C36" w:rsidTr="00FB2D61">
        <w:trPr>
          <w:cantSplit/>
        </w:trPr>
        <w:tc>
          <w:tcPr>
            <w:tcW w:w="700" w:type="dxa"/>
            <w:tcBorders>
              <w:top w:val="single" w:sz="8" w:space="0" w:color="000000"/>
              <w:left w:val="single" w:sz="8" w:space="0" w:color="000000"/>
              <w:bottom w:val="single" w:sz="8" w:space="0" w:color="000000"/>
            </w:tcBorders>
          </w:tcPr>
          <w:p w:rsidR="00E5589D" w:rsidRPr="00502714" w:rsidRDefault="00E5589D" w:rsidP="00FB2D61">
            <w:pPr>
              <w:snapToGrid w:val="0"/>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w:t>
            </w:r>
          </w:p>
        </w:tc>
        <w:tc>
          <w:tcPr>
            <w:tcW w:w="2145" w:type="dxa"/>
            <w:tcBorders>
              <w:top w:val="single" w:sz="8" w:space="0" w:color="000000"/>
              <w:left w:val="single" w:sz="8" w:space="0" w:color="000000"/>
              <w:bottom w:val="single" w:sz="8" w:space="0" w:color="000000"/>
            </w:tcBorders>
          </w:tcPr>
          <w:p w:rsidR="00E5589D" w:rsidRPr="00502714" w:rsidRDefault="00E5589D" w:rsidP="00FB2D61">
            <w:pPr>
              <w:snapToGrid w:val="0"/>
              <w:rPr>
                <w:rFonts w:ascii="Century Gothic" w:hAnsi="Century Gothic"/>
                <w:color w:val="000000" w:themeColor="text1"/>
                <w:szCs w:val="24"/>
              </w:rPr>
            </w:pPr>
            <w:r w:rsidRPr="00502714">
              <w:rPr>
                <w:rFonts w:ascii="Century Gothic" w:hAnsi="Century Gothic"/>
                <w:color w:val="000000" w:themeColor="text1"/>
                <w:szCs w:val="24"/>
              </w:rPr>
              <w:t>Secretaria</w:t>
            </w:r>
          </w:p>
        </w:tc>
        <w:tc>
          <w:tcPr>
            <w:tcW w:w="4650"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Fonts w:ascii="Century Gothic" w:hAnsi="Century Gothic"/>
                <w:color w:val="000000" w:themeColor="text1"/>
                <w:szCs w:val="24"/>
              </w:rPr>
            </w:pPr>
            <w:proofErr w:type="spellStart"/>
            <w:r w:rsidRPr="00FA5C36">
              <w:rPr>
                <w:rFonts w:ascii="Century Gothic" w:hAnsi="Century Gothic"/>
                <w:color w:val="000000" w:themeColor="text1"/>
                <w:szCs w:val="24"/>
              </w:rPr>
              <w:t>Recepciona</w:t>
            </w:r>
            <w:proofErr w:type="spellEnd"/>
            <w:r w:rsidRPr="00FA5C36">
              <w:rPr>
                <w:rFonts w:ascii="Century Gothic" w:hAnsi="Century Gothic"/>
                <w:color w:val="000000" w:themeColor="text1"/>
                <w:szCs w:val="24"/>
              </w:rPr>
              <w:t xml:space="preserve"> y registra el documento para canalizarlo al área correspondiente</w:t>
            </w:r>
          </w:p>
        </w:tc>
        <w:tc>
          <w:tcPr>
            <w:tcW w:w="975"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15 m</w:t>
            </w:r>
          </w:p>
        </w:tc>
      </w:tr>
      <w:tr w:rsidR="00E5589D" w:rsidRPr="00FA5C36" w:rsidTr="00FB2D61">
        <w:trPr>
          <w:cantSplit/>
        </w:trPr>
        <w:tc>
          <w:tcPr>
            <w:tcW w:w="700" w:type="dxa"/>
            <w:tcBorders>
              <w:top w:val="single" w:sz="8" w:space="0" w:color="000000"/>
              <w:left w:val="single" w:sz="8" w:space="0" w:color="000000"/>
              <w:bottom w:val="single" w:sz="8" w:space="0" w:color="000000"/>
            </w:tcBorders>
          </w:tcPr>
          <w:p w:rsidR="00E5589D" w:rsidRPr="00502714" w:rsidRDefault="00E5589D" w:rsidP="00FB2D61">
            <w:pPr>
              <w:snapToGrid w:val="0"/>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2</w:t>
            </w:r>
          </w:p>
        </w:tc>
        <w:tc>
          <w:tcPr>
            <w:tcW w:w="2145" w:type="dxa"/>
            <w:tcBorders>
              <w:top w:val="single" w:sz="8" w:space="0" w:color="000000"/>
              <w:left w:val="single" w:sz="8" w:space="0" w:color="000000"/>
              <w:bottom w:val="single" w:sz="8" w:space="0" w:color="000000"/>
            </w:tcBorders>
          </w:tcPr>
          <w:p w:rsidR="00E5589D" w:rsidRPr="00502714" w:rsidRDefault="00E5589D" w:rsidP="00FB2D61">
            <w:pPr>
              <w:snapToGrid w:val="0"/>
              <w:rPr>
                <w:rFonts w:ascii="Century Gothic" w:hAnsi="Century Gothic"/>
                <w:color w:val="000000" w:themeColor="text1"/>
                <w:szCs w:val="24"/>
              </w:rPr>
            </w:pPr>
            <w:r w:rsidRPr="00502714">
              <w:rPr>
                <w:rFonts w:ascii="Century Gothic" w:hAnsi="Century Gothic"/>
                <w:color w:val="000000" w:themeColor="text1"/>
                <w:szCs w:val="24"/>
              </w:rPr>
              <w:t>Escribiente</w:t>
            </w:r>
          </w:p>
        </w:tc>
        <w:tc>
          <w:tcPr>
            <w:tcW w:w="4650"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Fonts w:ascii="Century Gothic" w:hAnsi="Century Gothic"/>
                <w:color w:val="000000" w:themeColor="text1"/>
                <w:szCs w:val="24"/>
              </w:rPr>
            </w:pPr>
            <w:r w:rsidRPr="00FA5C36">
              <w:rPr>
                <w:rFonts w:ascii="Century Gothic" w:hAnsi="Century Gothic"/>
                <w:color w:val="000000" w:themeColor="text1"/>
                <w:szCs w:val="24"/>
              </w:rPr>
              <w:t>Recibe, registra y da número de oficio y elabora el documento de contestación.</w:t>
            </w:r>
          </w:p>
        </w:tc>
        <w:tc>
          <w:tcPr>
            <w:tcW w:w="975"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smartTag w:uri="urn:schemas-microsoft-com:office:smarttags" w:element="metricconverter">
              <w:smartTagPr>
                <w:attr w:name="ProductID" w:val="10 m"/>
              </w:smartTagPr>
              <w:r w:rsidRPr="00FA5C36">
                <w:rPr>
                  <w:rFonts w:ascii="Century Gothic" w:hAnsi="Century Gothic"/>
                  <w:color w:val="000000" w:themeColor="text1"/>
                  <w:szCs w:val="24"/>
                </w:rPr>
                <w:t>10 m</w:t>
              </w:r>
            </w:smartTag>
          </w:p>
        </w:tc>
      </w:tr>
      <w:tr w:rsidR="00E5589D" w:rsidRPr="00FA5C36" w:rsidTr="00FB2D61">
        <w:trPr>
          <w:cantSplit/>
        </w:trPr>
        <w:tc>
          <w:tcPr>
            <w:tcW w:w="700" w:type="dxa"/>
            <w:tcBorders>
              <w:top w:val="single" w:sz="8" w:space="0" w:color="000000"/>
              <w:left w:val="single" w:sz="8" w:space="0" w:color="000000"/>
              <w:bottom w:val="single" w:sz="8" w:space="0" w:color="000000"/>
            </w:tcBorders>
          </w:tcPr>
          <w:p w:rsidR="00E5589D" w:rsidRPr="00502714" w:rsidRDefault="00E5589D" w:rsidP="00FB2D61">
            <w:pPr>
              <w:snapToGrid w:val="0"/>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3</w:t>
            </w:r>
          </w:p>
        </w:tc>
        <w:tc>
          <w:tcPr>
            <w:tcW w:w="2145" w:type="dxa"/>
            <w:tcBorders>
              <w:top w:val="single" w:sz="8" w:space="0" w:color="000000"/>
              <w:left w:val="single" w:sz="8" w:space="0" w:color="000000"/>
              <w:bottom w:val="single" w:sz="8" w:space="0" w:color="000000"/>
            </w:tcBorders>
          </w:tcPr>
          <w:p w:rsidR="00E5589D" w:rsidRPr="00502714" w:rsidRDefault="00E5589D" w:rsidP="00FB2D61">
            <w:pPr>
              <w:snapToGrid w:val="0"/>
              <w:rPr>
                <w:rFonts w:ascii="Century Gothic" w:hAnsi="Century Gothic"/>
                <w:color w:val="000000" w:themeColor="text1"/>
                <w:szCs w:val="24"/>
              </w:rPr>
            </w:pPr>
            <w:r w:rsidRPr="00502714">
              <w:rPr>
                <w:rFonts w:ascii="Century Gothic" w:hAnsi="Century Gothic"/>
                <w:color w:val="000000" w:themeColor="text1"/>
                <w:szCs w:val="24"/>
              </w:rPr>
              <w:t>Escribiente</w:t>
            </w:r>
          </w:p>
        </w:tc>
        <w:tc>
          <w:tcPr>
            <w:tcW w:w="4650"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Realiza oficio a la Autoridad correspondiente informándole el resultado.</w:t>
            </w:r>
          </w:p>
        </w:tc>
        <w:tc>
          <w:tcPr>
            <w:tcW w:w="975"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 xml:space="preserve">20 m </w:t>
            </w:r>
          </w:p>
        </w:tc>
      </w:tr>
      <w:tr w:rsidR="00E5589D" w:rsidRPr="00FA5C36" w:rsidTr="00FB2D61">
        <w:trPr>
          <w:cantSplit/>
        </w:trPr>
        <w:tc>
          <w:tcPr>
            <w:tcW w:w="700" w:type="dxa"/>
            <w:tcBorders>
              <w:top w:val="single" w:sz="8" w:space="0" w:color="000000"/>
              <w:left w:val="single" w:sz="8" w:space="0" w:color="000000"/>
              <w:bottom w:val="single" w:sz="8" w:space="0" w:color="000000"/>
            </w:tcBorders>
          </w:tcPr>
          <w:p w:rsidR="00E5589D" w:rsidRPr="00502714" w:rsidRDefault="00E5589D" w:rsidP="00FB2D61">
            <w:pPr>
              <w:snapToGrid w:val="0"/>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4</w:t>
            </w:r>
          </w:p>
        </w:tc>
        <w:tc>
          <w:tcPr>
            <w:tcW w:w="2145" w:type="dxa"/>
            <w:tcBorders>
              <w:top w:val="single" w:sz="8" w:space="0" w:color="000000"/>
              <w:left w:val="single" w:sz="8" w:space="0" w:color="000000"/>
              <w:bottom w:val="single" w:sz="8" w:space="0" w:color="000000"/>
            </w:tcBorders>
          </w:tcPr>
          <w:p w:rsidR="00E5589D" w:rsidRPr="00502714" w:rsidRDefault="00E5589D" w:rsidP="00FB2D61">
            <w:pPr>
              <w:snapToGrid w:val="0"/>
              <w:rPr>
                <w:rFonts w:ascii="Century Gothic" w:hAnsi="Century Gothic"/>
                <w:color w:val="000000" w:themeColor="text1"/>
                <w:szCs w:val="24"/>
              </w:rPr>
            </w:pPr>
            <w:r w:rsidRPr="00502714">
              <w:rPr>
                <w:rFonts w:ascii="Century Gothic" w:hAnsi="Century Gothic"/>
                <w:color w:val="000000" w:themeColor="text1"/>
                <w:szCs w:val="24"/>
              </w:rPr>
              <w:t>Abogado Auxiliar (secretario Particular o Coordinador)</w:t>
            </w:r>
          </w:p>
        </w:tc>
        <w:tc>
          <w:tcPr>
            <w:tcW w:w="4650"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Fonts w:ascii="Century Gothic" w:hAnsi="Century Gothic"/>
                <w:color w:val="000000" w:themeColor="text1"/>
                <w:szCs w:val="24"/>
              </w:rPr>
            </w:pPr>
            <w:r w:rsidRPr="00FA5C36">
              <w:rPr>
                <w:rFonts w:ascii="Century Gothic" w:hAnsi="Century Gothic"/>
                <w:color w:val="000000" w:themeColor="text1"/>
                <w:szCs w:val="24"/>
              </w:rPr>
              <w:t>El documento pasa a revisión, y se pasa al Director Jurídico</w:t>
            </w:r>
          </w:p>
          <w:p w:rsidR="00E5589D" w:rsidRPr="00FA5C36" w:rsidRDefault="00E5589D" w:rsidP="00FB2D61">
            <w:pPr>
              <w:snapToGrid w:val="0"/>
              <w:rPr>
                <w:rFonts w:ascii="Century Gothic" w:hAnsi="Century Gothic"/>
                <w:color w:val="000000" w:themeColor="text1"/>
                <w:szCs w:val="24"/>
              </w:rPr>
            </w:pPr>
          </w:p>
        </w:tc>
        <w:tc>
          <w:tcPr>
            <w:tcW w:w="975"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20 m</w:t>
            </w:r>
          </w:p>
        </w:tc>
      </w:tr>
      <w:tr w:rsidR="00E5589D" w:rsidRPr="00FA5C36" w:rsidTr="00FB2D61">
        <w:trPr>
          <w:cantSplit/>
        </w:trPr>
        <w:tc>
          <w:tcPr>
            <w:tcW w:w="700" w:type="dxa"/>
            <w:tcBorders>
              <w:top w:val="single" w:sz="8" w:space="0" w:color="000000"/>
              <w:left w:val="single" w:sz="8" w:space="0" w:color="000000"/>
              <w:bottom w:val="single" w:sz="8" w:space="0" w:color="000000"/>
            </w:tcBorders>
          </w:tcPr>
          <w:p w:rsidR="00E5589D" w:rsidRPr="00502714" w:rsidRDefault="00E5589D" w:rsidP="00FB2D61">
            <w:pPr>
              <w:snapToGrid w:val="0"/>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5</w:t>
            </w:r>
          </w:p>
          <w:p w:rsidR="00E5589D" w:rsidRPr="00502714" w:rsidRDefault="00E5589D" w:rsidP="00FB2D61">
            <w:pPr>
              <w:snapToGrid w:val="0"/>
              <w:jc w:val="center"/>
              <w:rPr>
                <w:rStyle w:val="Textoennegrita"/>
                <w:rFonts w:ascii="Century Gothic" w:hAnsi="Century Gothic" w:cs="Arial"/>
                <w:b w:val="0"/>
                <w:color w:val="000000" w:themeColor="text1"/>
                <w:szCs w:val="24"/>
              </w:rPr>
            </w:pPr>
          </w:p>
        </w:tc>
        <w:tc>
          <w:tcPr>
            <w:tcW w:w="2145" w:type="dxa"/>
            <w:tcBorders>
              <w:top w:val="single" w:sz="8" w:space="0" w:color="000000"/>
              <w:left w:val="single" w:sz="8" w:space="0" w:color="000000"/>
              <w:bottom w:val="single" w:sz="8" w:space="0" w:color="000000"/>
            </w:tcBorders>
          </w:tcPr>
          <w:p w:rsidR="00E5589D" w:rsidRPr="00502714" w:rsidRDefault="00E5589D" w:rsidP="00FB2D61">
            <w:pPr>
              <w:snapToGrid w:val="0"/>
              <w:rPr>
                <w:rFonts w:ascii="Century Gothic" w:hAnsi="Century Gothic"/>
                <w:color w:val="000000" w:themeColor="text1"/>
                <w:szCs w:val="24"/>
              </w:rPr>
            </w:pPr>
            <w:r w:rsidRPr="00502714">
              <w:rPr>
                <w:rFonts w:ascii="Century Gothic" w:hAnsi="Century Gothic"/>
                <w:color w:val="000000" w:themeColor="text1"/>
                <w:szCs w:val="24"/>
              </w:rPr>
              <w:t>Director Jurídico</w:t>
            </w:r>
          </w:p>
        </w:tc>
        <w:tc>
          <w:tcPr>
            <w:tcW w:w="4650"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Fonts w:ascii="Century Gothic" w:hAnsi="Century Gothic"/>
                <w:color w:val="000000" w:themeColor="text1"/>
                <w:szCs w:val="24"/>
              </w:rPr>
            </w:pPr>
            <w:r w:rsidRPr="00FA5C36">
              <w:rPr>
                <w:rFonts w:ascii="Century Gothic" w:hAnsi="Century Gothic"/>
                <w:color w:val="000000" w:themeColor="text1"/>
                <w:szCs w:val="24"/>
              </w:rPr>
              <w:t>Revisa y rubrica el documento, y lo regresa para trámite correspondiente</w:t>
            </w:r>
          </w:p>
        </w:tc>
        <w:tc>
          <w:tcPr>
            <w:tcW w:w="975"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20 m</w:t>
            </w:r>
          </w:p>
        </w:tc>
      </w:tr>
      <w:tr w:rsidR="00E5589D" w:rsidRPr="00FA5C36" w:rsidTr="00FB2D61">
        <w:trPr>
          <w:cantSplit/>
        </w:trPr>
        <w:tc>
          <w:tcPr>
            <w:tcW w:w="700" w:type="dxa"/>
            <w:tcBorders>
              <w:top w:val="single" w:sz="8" w:space="0" w:color="000000"/>
              <w:left w:val="single" w:sz="8" w:space="0" w:color="000000"/>
              <w:bottom w:val="single" w:sz="8" w:space="0" w:color="000000"/>
            </w:tcBorders>
          </w:tcPr>
          <w:p w:rsidR="00E5589D" w:rsidRPr="00502714" w:rsidRDefault="00E5589D" w:rsidP="00FB2D61">
            <w:pPr>
              <w:snapToGrid w:val="0"/>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6</w:t>
            </w:r>
          </w:p>
        </w:tc>
        <w:tc>
          <w:tcPr>
            <w:tcW w:w="2145" w:type="dxa"/>
            <w:tcBorders>
              <w:top w:val="single" w:sz="8" w:space="0" w:color="000000"/>
              <w:left w:val="single" w:sz="8" w:space="0" w:color="000000"/>
              <w:bottom w:val="single" w:sz="8" w:space="0" w:color="000000"/>
            </w:tcBorders>
          </w:tcPr>
          <w:p w:rsidR="00E5589D" w:rsidRPr="00502714" w:rsidRDefault="00E5589D" w:rsidP="00FB2D61">
            <w:pPr>
              <w:snapToGrid w:val="0"/>
              <w:rPr>
                <w:rFonts w:ascii="Century Gothic" w:hAnsi="Century Gothic"/>
                <w:color w:val="000000" w:themeColor="text1"/>
                <w:szCs w:val="24"/>
              </w:rPr>
            </w:pPr>
            <w:r w:rsidRPr="00502714">
              <w:rPr>
                <w:rFonts w:ascii="Century Gothic" w:hAnsi="Century Gothic"/>
                <w:color w:val="000000" w:themeColor="text1"/>
                <w:szCs w:val="24"/>
              </w:rPr>
              <w:t xml:space="preserve">Secretaria </w:t>
            </w:r>
          </w:p>
        </w:tc>
        <w:tc>
          <w:tcPr>
            <w:tcW w:w="4650"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Fonts w:ascii="Century Gothic" w:hAnsi="Century Gothic"/>
                <w:color w:val="000000" w:themeColor="text1"/>
                <w:szCs w:val="24"/>
              </w:rPr>
            </w:pPr>
            <w:r w:rsidRPr="00FA5C36">
              <w:rPr>
                <w:rFonts w:ascii="Century Gothic" w:hAnsi="Century Gothic"/>
                <w:color w:val="000000" w:themeColor="text1"/>
                <w:szCs w:val="24"/>
              </w:rPr>
              <w:t xml:space="preserve">Recibe el documento, lo registra para turnarlo a firma del comisario. </w:t>
            </w:r>
          </w:p>
        </w:tc>
        <w:tc>
          <w:tcPr>
            <w:tcW w:w="975"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20 m</w:t>
            </w:r>
          </w:p>
        </w:tc>
      </w:tr>
      <w:tr w:rsidR="00E5589D" w:rsidRPr="00FA5C36" w:rsidTr="00FB2D61">
        <w:trPr>
          <w:cantSplit/>
        </w:trPr>
        <w:tc>
          <w:tcPr>
            <w:tcW w:w="700" w:type="dxa"/>
            <w:tcBorders>
              <w:top w:val="single" w:sz="8" w:space="0" w:color="000000"/>
              <w:left w:val="single" w:sz="8" w:space="0" w:color="000000"/>
              <w:bottom w:val="single" w:sz="8" w:space="0" w:color="000000"/>
            </w:tcBorders>
          </w:tcPr>
          <w:p w:rsidR="00E5589D" w:rsidRPr="00502714" w:rsidRDefault="00E5589D" w:rsidP="00FB2D61">
            <w:pPr>
              <w:snapToGrid w:val="0"/>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7</w:t>
            </w:r>
          </w:p>
        </w:tc>
        <w:tc>
          <w:tcPr>
            <w:tcW w:w="2145" w:type="dxa"/>
            <w:tcBorders>
              <w:top w:val="single" w:sz="8" w:space="0" w:color="000000"/>
              <w:left w:val="single" w:sz="8" w:space="0" w:color="000000"/>
              <w:bottom w:val="single" w:sz="8" w:space="0" w:color="000000"/>
            </w:tcBorders>
          </w:tcPr>
          <w:p w:rsidR="00E5589D" w:rsidRPr="00502714" w:rsidRDefault="00E5589D" w:rsidP="00FB2D61">
            <w:pPr>
              <w:snapToGrid w:val="0"/>
              <w:rPr>
                <w:rFonts w:ascii="Century Gothic" w:hAnsi="Century Gothic"/>
                <w:color w:val="000000" w:themeColor="text1"/>
                <w:szCs w:val="24"/>
              </w:rPr>
            </w:pPr>
            <w:r w:rsidRPr="00502714">
              <w:rPr>
                <w:rFonts w:ascii="Century Gothic" w:hAnsi="Century Gothic"/>
                <w:color w:val="000000" w:themeColor="text1"/>
                <w:szCs w:val="24"/>
              </w:rPr>
              <w:t>notificador</w:t>
            </w:r>
          </w:p>
        </w:tc>
        <w:tc>
          <w:tcPr>
            <w:tcW w:w="4650"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Fonts w:ascii="Century Gothic" w:hAnsi="Century Gothic"/>
                <w:color w:val="000000" w:themeColor="text1"/>
                <w:szCs w:val="24"/>
              </w:rPr>
            </w:pPr>
            <w:proofErr w:type="spellStart"/>
            <w:r w:rsidRPr="00FA5C36">
              <w:rPr>
                <w:rFonts w:ascii="Century Gothic" w:hAnsi="Century Gothic"/>
                <w:color w:val="000000" w:themeColor="text1"/>
                <w:szCs w:val="24"/>
              </w:rPr>
              <w:t>Recepciona</w:t>
            </w:r>
            <w:proofErr w:type="spellEnd"/>
            <w:r w:rsidRPr="00FA5C36">
              <w:rPr>
                <w:rFonts w:ascii="Century Gothic" w:hAnsi="Century Gothic"/>
                <w:color w:val="000000" w:themeColor="text1"/>
                <w:szCs w:val="24"/>
              </w:rPr>
              <w:t xml:space="preserve"> el documento y lo traslada a las instalaciones de la Autoridad correspondiente y regresa el documento a la secretaria.</w:t>
            </w:r>
          </w:p>
        </w:tc>
        <w:tc>
          <w:tcPr>
            <w:tcW w:w="975"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4 horas</w:t>
            </w:r>
          </w:p>
        </w:tc>
      </w:tr>
      <w:tr w:rsidR="00E5589D" w:rsidRPr="00FA5C36" w:rsidTr="00FB2D61">
        <w:trPr>
          <w:cantSplit/>
        </w:trPr>
        <w:tc>
          <w:tcPr>
            <w:tcW w:w="700" w:type="dxa"/>
            <w:tcBorders>
              <w:top w:val="single" w:sz="8" w:space="0" w:color="000000"/>
              <w:left w:val="single" w:sz="8" w:space="0" w:color="000000"/>
              <w:bottom w:val="single" w:sz="8" w:space="0" w:color="000000"/>
            </w:tcBorders>
          </w:tcPr>
          <w:p w:rsidR="00E5589D" w:rsidRPr="00502714" w:rsidRDefault="00E5589D" w:rsidP="00FB2D61">
            <w:pPr>
              <w:snapToGrid w:val="0"/>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8</w:t>
            </w:r>
          </w:p>
        </w:tc>
        <w:tc>
          <w:tcPr>
            <w:tcW w:w="2145" w:type="dxa"/>
            <w:tcBorders>
              <w:top w:val="single" w:sz="8" w:space="0" w:color="000000"/>
              <w:left w:val="single" w:sz="8" w:space="0" w:color="000000"/>
              <w:bottom w:val="single" w:sz="8" w:space="0" w:color="000000"/>
            </w:tcBorders>
          </w:tcPr>
          <w:p w:rsidR="00E5589D" w:rsidRPr="00502714" w:rsidRDefault="00E5589D" w:rsidP="00FB2D61">
            <w:pPr>
              <w:snapToGrid w:val="0"/>
              <w:rPr>
                <w:rFonts w:ascii="Century Gothic" w:hAnsi="Century Gothic"/>
                <w:color w:val="000000" w:themeColor="text1"/>
                <w:szCs w:val="24"/>
              </w:rPr>
            </w:pPr>
            <w:r w:rsidRPr="00502714">
              <w:rPr>
                <w:rFonts w:ascii="Century Gothic" w:hAnsi="Century Gothic"/>
                <w:color w:val="000000" w:themeColor="text1"/>
                <w:szCs w:val="24"/>
              </w:rPr>
              <w:t>secretaria</w:t>
            </w:r>
          </w:p>
        </w:tc>
        <w:tc>
          <w:tcPr>
            <w:tcW w:w="4650"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Fonts w:ascii="Century Gothic" w:hAnsi="Century Gothic"/>
                <w:color w:val="000000" w:themeColor="text1"/>
                <w:szCs w:val="24"/>
              </w:rPr>
            </w:pPr>
            <w:proofErr w:type="spellStart"/>
            <w:r w:rsidRPr="00FA5C36">
              <w:rPr>
                <w:rFonts w:ascii="Century Gothic" w:hAnsi="Century Gothic"/>
                <w:color w:val="000000" w:themeColor="text1"/>
                <w:szCs w:val="24"/>
              </w:rPr>
              <w:t>Recepciona</w:t>
            </w:r>
            <w:proofErr w:type="spellEnd"/>
            <w:r w:rsidRPr="00FA5C36">
              <w:rPr>
                <w:rFonts w:ascii="Century Gothic" w:hAnsi="Century Gothic"/>
                <w:color w:val="000000" w:themeColor="text1"/>
                <w:szCs w:val="24"/>
              </w:rPr>
              <w:t xml:space="preserve"> el documento con sello de acuse de recibo y archiva.</w:t>
            </w:r>
          </w:p>
        </w:tc>
        <w:tc>
          <w:tcPr>
            <w:tcW w:w="975"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10 m.</w:t>
            </w: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1022C4" w:rsidRDefault="00E5589D" w:rsidP="00E5589D">
      <w:pPr>
        <w:rPr>
          <w:rFonts w:ascii="Century Gothic" w:hAnsi="Century Gothic" w:cs="Arial"/>
          <w:b/>
          <w:color w:val="000000" w:themeColor="text1"/>
          <w:szCs w:val="24"/>
        </w:rPr>
      </w:pPr>
      <w:r w:rsidRPr="001022C4">
        <w:rPr>
          <w:rFonts w:ascii="Century Gothic" w:hAnsi="Century Gothic"/>
          <w:b/>
          <w:color w:val="000000" w:themeColor="text1"/>
          <w:szCs w:val="24"/>
        </w:rPr>
        <w:br w:type="page"/>
      </w:r>
      <w:r w:rsidRPr="001022C4">
        <w:rPr>
          <w:rFonts w:ascii="Century Gothic" w:hAnsi="Century Gothic"/>
          <w:b/>
          <w:color w:val="000000" w:themeColor="text1"/>
          <w:szCs w:val="24"/>
        </w:rPr>
        <w:lastRenderedPageBreak/>
        <w:t> </w:t>
      </w:r>
      <w:r w:rsidRPr="001022C4">
        <w:rPr>
          <w:rFonts w:ascii="Century Gothic" w:hAnsi="Century Gothic" w:cs="Arial"/>
          <w:b/>
          <w:color w:val="000000" w:themeColor="text1"/>
          <w:szCs w:val="24"/>
        </w:rPr>
        <w:t>6. Diagrama del Proceso</w:t>
      </w:r>
    </w:p>
    <w:p w:rsidR="00E5589D" w:rsidRPr="00FA5C36" w:rsidRDefault="00E5589D" w:rsidP="00E5589D">
      <w:pPr>
        <w:rPr>
          <w:rFonts w:ascii="Century Gothic" w:hAnsi="Century Gothic" w:cs="Arial"/>
          <w:color w:val="000000" w:themeColor="text1"/>
          <w:szCs w:val="24"/>
        </w:rPr>
      </w:pPr>
      <w:r w:rsidRPr="00FA5C36">
        <w:rPr>
          <w:rFonts w:ascii="Century Gothic" w:hAnsi="Century Gothic"/>
          <w:color w:val="000000" w:themeColor="text1"/>
          <w:szCs w:val="24"/>
        </w:rPr>
        <w:object w:dxaOrig="10600" w:dyaOrig="15575">
          <v:shape id="_x0000_i1046" type="#_x0000_t75" style="width:444.75pt;height:588.75pt" o:ole="">
            <v:imagedata r:id="rId43" o:title=""/>
          </v:shape>
          <o:OLEObject Type="Embed" ProgID="Visio.Drawing.11" ShapeID="_x0000_i1046" DrawAspect="Content" ObjectID="_1588581245" r:id="rId44"/>
        </w:object>
      </w:r>
    </w:p>
    <w:p w:rsidR="00E5589D" w:rsidRPr="00FA5C36" w:rsidRDefault="00E5589D" w:rsidP="00E5589D">
      <w:pPr>
        <w:rPr>
          <w:rFonts w:ascii="Century Gothic" w:hAnsi="Century Gothic"/>
          <w:color w:val="000000" w:themeColor="text1"/>
          <w:szCs w:val="24"/>
        </w:rPr>
      </w:pPr>
    </w:p>
    <w:p w:rsidR="00E5589D" w:rsidRPr="001022C4" w:rsidRDefault="00E5589D" w:rsidP="00E5589D">
      <w:pPr>
        <w:keepNext/>
        <w:rPr>
          <w:rFonts w:ascii="Century Gothic" w:hAnsi="Century Gothic" w:cs="Arial"/>
          <w:b/>
          <w:color w:val="000000" w:themeColor="text1"/>
          <w:szCs w:val="24"/>
        </w:rPr>
      </w:pPr>
      <w:r w:rsidRPr="001022C4">
        <w:rPr>
          <w:rFonts w:ascii="Century Gothic" w:hAnsi="Century Gothic" w:cs="Arial"/>
          <w:b/>
          <w:color w:val="000000" w:themeColor="text1"/>
          <w:szCs w:val="24"/>
        </w:rPr>
        <w:lastRenderedPageBreak/>
        <w:t>7. Leyes y Reglamentos que Norman el Proceso</w:t>
      </w:r>
    </w:p>
    <w:tbl>
      <w:tblPr>
        <w:tblW w:w="0" w:type="auto"/>
        <w:tblInd w:w="-10" w:type="dxa"/>
        <w:tblLayout w:type="fixed"/>
        <w:tblCellMar>
          <w:left w:w="0" w:type="dxa"/>
          <w:right w:w="0" w:type="dxa"/>
        </w:tblCellMar>
        <w:tblLook w:val="0000" w:firstRow="0" w:lastRow="0" w:firstColumn="0" w:lastColumn="0" w:noHBand="0" w:noVBand="0"/>
      </w:tblPr>
      <w:tblGrid>
        <w:gridCol w:w="720"/>
        <w:gridCol w:w="6360"/>
        <w:gridCol w:w="2435"/>
      </w:tblGrid>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Fonts w:ascii="Century Gothic" w:hAnsi="Century Gothic"/>
                <w:color w:val="000000" w:themeColor="text1"/>
                <w:szCs w:val="24"/>
              </w:rPr>
              <w:t> </w:t>
            </w:r>
            <w:r w:rsidRPr="00FA5C36">
              <w:rPr>
                <w:rStyle w:val="Textoennegrita"/>
                <w:rFonts w:ascii="Century Gothic" w:hAnsi="Century Gothic" w:cs="Arial"/>
                <w:b w:val="0"/>
                <w:color w:val="000000" w:themeColor="text1"/>
                <w:szCs w:val="24"/>
              </w:rPr>
              <w:t>Núm.</w:t>
            </w:r>
          </w:p>
        </w:tc>
        <w:tc>
          <w:tcPr>
            <w:tcW w:w="636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Ley o Reglamento</w:t>
            </w:r>
          </w:p>
        </w:tc>
        <w:tc>
          <w:tcPr>
            <w:tcW w:w="2435"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Referencia</w:t>
            </w: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6360"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Código Mercantil del Estado de Jalisco</w:t>
            </w:r>
          </w:p>
        </w:tc>
        <w:tc>
          <w:tcPr>
            <w:tcW w:w="243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w:t>
            </w:r>
          </w:p>
        </w:tc>
        <w:tc>
          <w:tcPr>
            <w:tcW w:w="6360"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Código Civil del Estado de Jalisco</w:t>
            </w:r>
          </w:p>
        </w:tc>
        <w:tc>
          <w:tcPr>
            <w:tcW w:w="243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w:t>
            </w:r>
          </w:p>
        </w:tc>
        <w:tc>
          <w:tcPr>
            <w:tcW w:w="6360"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Código de Procedimientos Civiles</w:t>
            </w:r>
          </w:p>
        </w:tc>
        <w:tc>
          <w:tcPr>
            <w:tcW w:w="243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4</w:t>
            </w:r>
          </w:p>
        </w:tc>
        <w:tc>
          <w:tcPr>
            <w:tcW w:w="6360"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Código de Procedimientos Penales para el Estado de Jalisco</w:t>
            </w:r>
          </w:p>
        </w:tc>
        <w:tc>
          <w:tcPr>
            <w:tcW w:w="243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5</w:t>
            </w:r>
          </w:p>
        </w:tc>
        <w:tc>
          <w:tcPr>
            <w:tcW w:w="6360"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Código Penal</w:t>
            </w:r>
          </w:p>
        </w:tc>
        <w:tc>
          <w:tcPr>
            <w:tcW w:w="243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1022C4" w:rsidRDefault="00E5589D" w:rsidP="00E5589D">
      <w:pPr>
        <w:keepNext/>
        <w:rPr>
          <w:rFonts w:ascii="Century Gothic" w:hAnsi="Century Gothic" w:cs="Arial"/>
          <w:b/>
          <w:color w:val="000000" w:themeColor="text1"/>
          <w:szCs w:val="24"/>
        </w:rPr>
      </w:pPr>
      <w:r w:rsidRPr="001022C4">
        <w:rPr>
          <w:rFonts w:ascii="Century Gothic" w:hAnsi="Century Gothic" w:cs="Arial"/>
          <w:b/>
          <w:color w:val="000000" w:themeColor="text1"/>
          <w:szCs w:val="24"/>
        </w:rPr>
        <w:t>8. Recursos y Formatos Modificados en el Proceso</w:t>
      </w:r>
    </w:p>
    <w:tbl>
      <w:tblPr>
        <w:tblW w:w="0" w:type="auto"/>
        <w:tblInd w:w="-10" w:type="dxa"/>
        <w:tblLayout w:type="fixed"/>
        <w:tblCellMar>
          <w:left w:w="0" w:type="dxa"/>
          <w:right w:w="0" w:type="dxa"/>
        </w:tblCellMar>
        <w:tblLook w:val="0000" w:firstRow="0" w:lastRow="0" w:firstColumn="0" w:lastColumn="0" w:noHBand="0" w:noVBand="0"/>
      </w:tblPr>
      <w:tblGrid>
        <w:gridCol w:w="720"/>
        <w:gridCol w:w="4252"/>
        <w:gridCol w:w="4556"/>
      </w:tblGrid>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Fonts w:ascii="Century Gothic" w:hAnsi="Century Gothic"/>
                <w:color w:val="000000" w:themeColor="text1"/>
                <w:szCs w:val="24"/>
              </w:rPr>
              <w:t> </w:t>
            </w:r>
            <w:r w:rsidRPr="00FA5C36">
              <w:rPr>
                <w:rStyle w:val="Textoennegrita"/>
                <w:rFonts w:ascii="Century Gothic" w:hAnsi="Century Gothic" w:cs="Arial"/>
                <w:b w:val="0"/>
                <w:color w:val="000000" w:themeColor="text1"/>
                <w:szCs w:val="24"/>
              </w:rPr>
              <w:t>Núm.</w:t>
            </w:r>
          </w:p>
        </w:tc>
        <w:tc>
          <w:tcPr>
            <w:tcW w:w="4252"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Recurso</w:t>
            </w:r>
          </w:p>
        </w:tc>
        <w:tc>
          <w:tcPr>
            <w:tcW w:w="4556"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Actividad</w:t>
            </w: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4252"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Style w:val="Textoennegrita"/>
                <w:rFonts w:ascii="Century Gothic" w:hAnsi="Century Gothic" w:cs="Arial"/>
                <w:b w:val="0"/>
                <w:color w:val="000000" w:themeColor="text1"/>
                <w:szCs w:val="24"/>
              </w:rPr>
              <w:t>No los hay</w:t>
            </w:r>
          </w:p>
        </w:tc>
        <w:tc>
          <w:tcPr>
            <w:tcW w:w="4556"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keepNext/>
        <w:rPr>
          <w:rFonts w:ascii="Century Gothic" w:hAnsi="Century Gothic"/>
          <w:color w:val="000000" w:themeColor="text1"/>
          <w:szCs w:val="24"/>
        </w:rPr>
      </w:pPr>
    </w:p>
    <w:p w:rsidR="00E5589D" w:rsidRPr="001022C4" w:rsidRDefault="00E5589D" w:rsidP="00E5589D">
      <w:pPr>
        <w:keepNext/>
        <w:rPr>
          <w:rFonts w:ascii="Century Gothic" w:hAnsi="Century Gothic" w:cs="Arial"/>
          <w:b/>
          <w:color w:val="000000" w:themeColor="text1"/>
          <w:szCs w:val="24"/>
        </w:rPr>
      </w:pPr>
      <w:r w:rsidRPr="001022C4">
        <w:rPr>
          <w:rFonts w:ascii="Century Gothic" w:hAnsi="Century Gothic" w:cs="Arial"/>
          <w:b/>
          <w:color w:val="000000" w:themeColor="text1"/>
          <w:szCs w:val="24"/>
        </w:rPr>
        <w:t>9. Sistemas de Cómputo Utilizados en el Proceso</w:t>
      </w:r>
    </w:p>
    <w:tbl>
      <w:tblPr>
        <w:tblW w:w="9515" w:type="dxa"/>
        <w:tblInd w:w="-10" w:type="dxa"/>
        <w:tblLayout w:type="fixed"/>
        <w:tblCellMar>
          <w:left w:w="0" w:type="dxa"/>
          <w:right w:w="0" w:type="dxa"/>
        </w:tblCellMar>
        <w:tblLook w:val="0000" w:firstRow="0" w:lastRow="0" w:firstColumn="0" w:lastColumn="0" w:noHBand="0" w:noVBand="0"/>
      </w:tblPr>
      <w:tblGrid>
        <w:gridCol w:w="720"/>
        <w:gridCol w:w="4252"/>
        <w:gridCol w:w="4543"/>
      </w:tblGrid>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Núm.</w:t>
            </w:r>
          </w:p>
        </w:tc>
        <w:tc>
          <w:tcPr>
            <w:tcW w:w="4252"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Sistema</w:t>
            </w:r>
          </w:p>
        </w:tc>
        <w:tc>
          <w:tcPr>
            <w:tcW w:w="454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Actividades</w:t>
            </w: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4252"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Style w:val="Textoennegrita"/>
                <w:rFonts w:ascii="Century Gothic" w:hAnsi="Century Gothic" w:cs="Arial"/>
                <w:b w:val="0"/>
                <w:color w:val="000000" w:themeColor="text1"/>
                <w:szCs w:val="24"/>
              </w:rPr>
              <w:t>No se utilizan sistemas especiales</w:t>
            </w:r>
          </w:p>
        </w:tc>
        <w:tc>
          <w:tcPr>
            <w:tcW w:w="4543"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p>
        </w:tc>
      </w:tr>
    </w:tbl>
    <w:p w:rsidR="00E5589D" w:rsidRPr="00FA5C36" w:rsidRDefault="00E5589D" w:rsidP="00E5589D">
      <w:pPr>
        <w:rPr>
          <w:rFonts w:ascii="Century Gothic" w:hAnsi="Century Gothic"/>
          <w:color w:val="000000" w:themeColor="text1"/>
          <w:szCs w:val="24"/>
        </w:rPr>
      </w:pPr>
    </w:p>
    <w:p w:rsidR="00E5589D" w:rsidRPr="001022C4" w:rsidRDefault="00E5589D" w:rsidP="00E5589D">
      <w:pPr>
        <w:keepNext/>
        <w:rPr>
          <w:rFonts w:ascii="Century Gothic" w:hAnsi="Century Gothic" w:cs="Arial"/>
          <w:b/>
          <w:color w:val="000000" w:themeColor="text1"/>
          <w:szCs w:val="24"/>
        </w:rPr>
      </w:pPr>
      <w:r w:rsidRPr="001022C4">
        <w:rPr>
          <w:rFonts w:ascii="Century Gothic" w:hAnsi="Century Gothic" w:cs="Arial"/>
          <w:b/>
          <w:color w:val="000000" w:themeColor="text1"/>
          <w:szCs w:val="24"/>
        </w:rPr>
        <w:t xml:space="preserve">10. Problemas y Restricciones </w:t>
      </w:r>
    </w:p>
    <w:tbl>
      <w:tblPr>
        <w:tblW w:w="0" w:type="auto"/>
        <w:tblInd w:w="-10" w:type="dxa"/>
        <w:tblLayout w:type="fixed"/>
        <w:tblCellMar>
          <w:left w:w="0" w:type="dxa"/>
          <w:right w:w="0" w:type="dxa"/>
        </w:tblCellMar>
        <w:tblLook w:val="0000" w:firstRow="0" w:lastRow="0" w:firstColumn="0" w:lastColumn="0" w:noHBand="0" w:noVBand="0"/>
      </w:tblPr>
      <w:tblGrid>
        <w:gridCol w:w="719"/>
        <w:gridCol w:w="3827"/>
        <w:gridCol w:w="1418"/>
        <w:gridCol w:w="2126"/>
        <w:gridCol w:w="1455"/>
      </w:tblGrid>
      <w:tr w:rsidR="00E5589D" w:rsidRPr="00FA5C36" w:rsidTr="00FB2D61">
        <w:trPr>
          <w:cantSplit/>
        </w:trPr>
        <w:tc>
          <w:tcPr>
            <w:tcW w:w="719"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Fonts w:ascii="Century Gothic" w:hAnsi="Century Gothic"/>
                <w:color w:val="000000" w:themeColor="text1"/>
                <w:szCs w:val="24"/>
              </w:rPr>
              <w:t> </w:t>
            </w:r>
            <w:r w:rsidRPr="00FA5C36">
              <w:rPr>
                <w:rStyle w:val="Textoennegrita"/>
                <w:rFonts w:ascii="Century Gothic" w:hAnsi="Century Gothic" w:cs="Arial"/>
                <w:b w:val="0"/>
                <w:color w:val="000000" w:themeColor="text1"/>
                <w:szCs w:val="24"/>
              </w:rPr>
              <w:t>Núm.</w:t>
            </w:r>
          </w:p>
        </w:tc>
        <w:tc>
          <w:tcPr>
            <w:tcW w:w="3827"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Descripción</w:t>
            </w:r>
          </w:p>
        </w:tc>
        <w:tc>
          <w:tcPr>
            <w:tcW w:w="1418"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Frecuencia</w:t>
            </w:r>
          </w:p>
        </w:tc>
        <w:tc>
          <w:tcPr>
            <w:tcW w:w="2126"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Consecuencias</w:t>
            </w:r>
          </w:p>
        </w:tc>
        <w:tc>
          <w:tcPr>
            <w:tcW w:w="1455"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Afectados</w:t>
            </w:r>
          </w:p>
        </w:tc>
      </w:tr>
      <w:tr w:rsidR="00E5589D" w:rsidRPr="00FA5C36" w:rsidTr="00FB2D61">
        <w:trPr>
          <w:cantSplit/>
        </w:trPr>
        <w:tc>
          <w:tcPr>
            <w:tcW w:w="719"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3827"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Falta de vehículo para traslado de documentos</w:t>
            </w:r>
          </w:p>
        </w:tc>
        <w:tc>
          <w:tcPr>
            <w:tcW w:w="1418"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Casi siempre</w:t>
            </w:r>
          </w:p>
        </w:tc>
        <w:tc>
          <w:tcPr>
            <w:tcW w:w="2126"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rPr>
                <w:rFonts w:ascii="Century Gothic" w:hAnsi="Century Gothic" w:cs="Arial"/>
                <w:color w:val="000000" w:themeColor="text1"/>
                <w:szCs w:val="24"/>
              </w:rPr>
            </w:pPr>
            <w:r w:rsidRPr="00FA5C36">
              <w:rPr>
                <w:rFonts w:ascii="Century Gothic" w:hAnsi="Century Gothic"/>
                <w:color w:val="000000" w:themeColor="text1"/>
                <w:szCs w:val="24"/>
              </w:rPr>
              <w:t>Multas</w:t>
            </w:r>
          </w:p>
        </w:tc>
        <w:tc>
          <w:tcPr>
            <w:tcW w:w="1455"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Comisario</w:t>
            </w:r>
          </w:p>
        </w:tc>
      </w:tr>
    </w:tbl>
    <w:p w:rsidR="00E5589D" w:rsidRPr="00FA5C36" w:rsidRDefault="00E5589D" w:rsidP="00E5589D">
      <w:pPr>
        <w:rPr>
          <w:rFonts w:ascii="Century Gothic" w:hAnsi="Century Gothic"/>
          <w:color w:val="000000" w:themeColor="text1"/>
          <w:szCs w:val="24"/>
        </w:rPr>
      </w:pPr>
    </w:p>
    <w:p w:rsidR="00E5589D" w:rsidRPr="001022C4" w:rsidRDefault="00E5589D" w:rsidP="00E5589D">
      <w:pPr>
        <w:keepNext/>
        <w:rPr>
          <w:rFonts w:ascii="Century Gothic" w:hAnsi="Century Gothic" w:cs="Arial"/>
          <w:b/>
          <w:color w:val="000000" w:themeColor="text1"/>
          <w:szCs w:val="24"/>
        </w:rPr>
      </w:pPr>
      <w:r w:rsidRPr="001022C4">
        <w:rPr>
          <w:rFonts w:ascii="Century Gothic" w:hAnsi="Century Gothic" w:cs="Arial"/>
          <w:b/>
          <w:color w:val="000000" w:themeColor="text1"/>
          <w:szCs w:val="24"/>
        </w:rPr>
        <w:t xml:space="preserve">11. Oportunidades de Mejora </w:t>
      </w:r>
    </w:p>
    <w:tbl>
      <w:tblPr>
        <w:tblW w:w="0" w:type="auto"/>
        <w:tblInd w:w="-10" w:type="dxa"/>
        <w:tblLayout w:type="fixed"/>
        <w:tblCellMar>
          <w:left w:w="0" w:type="dxa"/>
          <w:right w:w="0" w:type="dxa"/>
        </w:tblCellMar>
        <w:tblLook w:val="0000" w:firstRow="0" w:lastRow="0" w:firstColumn="0" w:lastColumn="0" w:noHBand="0" w:noVBand="0"/>
      </w:tblPr>
      <w:tblGrid>
        <w:gridCol w:w="720"/>
        <w:gridCol w:w="8795"/>
      </w:tblGrid>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Núm.</w:t>
            </w:r>
          </w:p>
        </w:tc>
        <w:tc>
          <w:tcPr>
            <w:tcW w:w="8795"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Descripción</w:t>
            </w: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879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Style w:val="Textoennegrita"/>
                <w:rFonts w:ascii="Century Gothic" w:hAnsi="Century Gothic" w:cs="Arial"/>
                <w:b w:val="0"/>
                <w:color w:val="000000" w:themeColor="text1"/>
                <w:szCs w:val="24"/>
              </w:rPr>
              <w:t>Equipo de cómputo funcional y vehículo para traslado de documentación.</w:t>
            </w: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1022C4" w:rsidRDefault="00E5589D" w:rsidP="00E5589D">
      <w:pPr>
        <w:keepNext/>
        <w:rPr>
          <w:rFonts w:ascii="Century Gothic" w:hAnsi="Century Gothic" w:cs="Arial"/>
          <w:b/>
          <w:color w:val="000000" w:themeColor="text1"/>
          <w:szCs w:val="24"/>
        </w:rPr>
      </w:pPr>
      <w:r w:rsidRPr="001022C4">
        <w:rPr>
          <w:rFonts w:ascii="Century Gothic" w:hAnsi="Century Gothic" w:cs="Arial"/>
          <w:b/>
          <w:color w:val="000000" w:themeColor="text1"/>
          <w:szCs w:val="24"/>
        </w:rPr>
        <w:t xml:space="preserve">12. Otros Comentarios Relevantes </w:t>
      </w:r>
    </w:p>
    <w:tbl>
      <w:tblPr>
        <w:tblW w:w="9515" w:type="dxa"/>
        <w:tblInd w:w="-10" w:type="dxa"/>
        <w:tblLayout w:type="fixed"/>
        <w:tblCellMar>
          <w:left w:w="0" w:type="dxa"/>
          <w:right w:w="0" w:type="dxa"/>
        </w:tblCellMar>
        <w:tblLook w:val="0000" w:firstRow="0" w:lastRow="0" w:firstColumn="0" w:lastColumn="0" w:noHBand="0" w:noVBand="0"/>
      </w:tblPr>
      <w:tblGrid>
        <w:gridCol w:w="720"/>
        <w:gridCol w:w="8795"/>
      </w:tblGrid>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Núm.</w:t>
            </w:r>
          </w:p>
        </w:tc>
        <w:tc>
          <w:tcPr>
            <w:tcW w:w="8795"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Descripción</w:t>
            </w: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8795" w:type="dxa"/>
            <w:tcBorders>
              <w:top w:val="single" w:sz="8" w:space="0" w:color="000000"/>
              <w:left w:val="single" w:sz="8" w:space="0" w:color="000000"/>
              <w:bottom w:val="single" w:sz="8" w:space="0" w:color="000000"/>
              <w:right w:val="single" w:sz="8" w:space="0" w:color="000000"/>
            </w:tcBorders>
          </w:tcPr>
          <w:p w:rsidR="00E5589D" w:rsidRPr="006C47D6" w:rsidRDefault="00E5589D" w:rsidP="00FB2D61">
            <w:pPr>
              <w:snapToGrid w:val="0"/>
              <w:jc w:val="both"/>
              <w:rPr>
                <w:rFonts w:ascii="Century Gothic" w:hAnsi="Century Gothic"/>
                <w:szCs w:val="24"/>
              </w:rPr>
            </w:pPr>
            <w:r w:rsidRPr="006C47D6">
              <w:rPr>
                <w:rFonts w:ascii="Century Gothic" w:hAnsi="Century Gothic"/>
                <w:szCs w:val="24"/>
              </w:rPr>
              <w:t xml:space="preserve">No se cuenta con un vehículo, para un óptimo desempeño de funciones. </w:t>
            </w:r>
          </w:p>
        </w:tc>
      </w:tr>
    </w:tbl>
    <w:p w:rsidR="00E5589D" w:rsidRPr="00FA5C36" w:rsidRDefault="00E5589D" w:rsidP="00E5589D">
      <w:pPr>
        <w:pStyle w:val="Piedepgina"/>
        <w:tabs>
          <w:tab w:val="left" w:pos="0"/>
        </w:tabs>
        <w:rPr>
          <w:rFonts w:ascii="Century Gothic" w:hAnsi="Century Gothic"/>
          <w:color w:val="000000" w:themeColor="text1"/>
          <w:szCs w:val="24"/>
        </w:rPr>
      </w:pPr>
    </w:p>
    <w:p w:rsidR="00E5589D" w:rsidRPr="00FA5C36" w:rsidRDefault="00E5589D" w:rsidP="00E5589D">
      <w:pPr>
        <w:pStyle w:val="Piedepgina"/>
        <w:tabs>
          <w:tab w:val="left" w:pos="0"/>
        </w:tabs>
        <w:rPr>
          <w:rFonts w:ascii="Century Gothic" w:hAnsi="Century Gothic"/>
          <w:color w:val="000000" w:themeColor="text1"/>
          <w:szCs w:val="24"/>
        </w:rPr>
      </w:pPr>
    </w:p>
    <w:p w:rsidR="00E5589D" w:rsidRPr="00FA5C36" w:rsidRDefault="00E5589D" w:rsidP="00E5589D">
      <w:pPr>
        <w:pStyle w:val="Piedepgina"/>
        <w:tabs>
          <w:tab w:val="left" w:pos="0"/>
        </w:tabs>
        <w:rPr>
          <w:rFonts w:ascii="Century Gothic" w:hAnsi="Century Gothic"/>
          <w:color w:val="000000" w:themeColor="text1"/>
          <w:szCs w:val="24"/>
        </w:rPr>
      </w:pPr>
    </w:p>
    <w:p w:rsidR="00E5589D" w:rsidRPr="00FA5C36" w:rsidRDefault="00E5589D" w:rsidP="00E5589D">
      <w:pPr>
        <w:pStyle w:val="Piedepgina"/>
        <w:tabs>
          <w:tab w:val="left" w:pos="0"/>
        </w:tabs>
        <w:rPr>
          <w:rFonts w:ascii="Century Gothic" w:hAnsi="Century Gothic"/>
          <w:color w:val="000000" w:themeColor="text1"/>
          <w:szCs w:val="24"/>
        </w:rPr>
      </w:pPr>
    </w:p>
    <w:p w:rsidR="00E5589D" w:rsidRPr="00FA5C36" w:rsidRDefault="00E5589D" w:rsidP="00E5589D">
      <w:pPr>
        <w:pStyle w:val="Piedepgina"/>
        <w:tabs>
          <w:tab w:val="left" w:pos="0"/>
        </w:tabs>
        <w:rPr>
          <w:rFonts w:ascii="Century Gothic" w:hAnsi="Century Gothic"/>
          <w:color w:val="000000" w:themeColor="text1"/>
          <w:szCs w:val="24"/>
        </w:rPr>
      </w:pPr>
    </w:p>
    <w:p w:rsidR="00E5589D" w:rsidRPr="00FA5C36" w:rsidRDefault="00E5589D" w:rsidP="00E5589D">
      <w:pPr>
        <w:pStyle w:val="Piedepgina"/>
        <w:tabs>
          <w:tab w:val="left" w:pos="0"/>
        </w:tabs>
        <w:rPr>
          <w:rFonts w:ascii="Century Gothic" w:hAnsi="Century Gothic"/>
          <w:color w:val="000000" w:themeColor="text1"/>
          <w:szCs w:val="24"/>
        </w:rPr>
      </w:pPr>
    </w:p>
    <w:p w:rsidR="00E5589D" w:rsidRDefault="00E5589D" w:rsidP="00E5589D">
      <w:pPr>
        <w:pStyle w:val="Piedepgina"/>
        <w:tabs>
          <w:tab w:val="left" w:pos="0"/>
        </w:tabs>
        <w:rPr>
          <w:rFonts w:ascii="Century Gothic" w:hAnsi="Century Gothic"/>
          <w:color w:val="000000" w:themeColor="text1"/>
          <w:szCs w:val="24"/>
        </w:rPr>
      </w:pPr>
    </w:p>
    <w:p w:rsidR="00E5589D" w:rsidRPr="00FA5C36" w:rsidRDefault="00E5589D" w:rsidP="00E5589D">
      <w:pPr>
        <w:pStyle w:val="Piedepgina"/>
        <w:tabs>
          <w:tab w:val="left" w:pos="0"/>
        </w:tabs>
        <w:rPr>
          <w:rFonts w:ascii="Century Gothic" w:hAnsi="Century Gothic"/>
          <w:color w:val="000000" w:themeColor="text1"/>
          <w:szCs w:val="24"/>
        </w:rPr>
      </w:pPr>
    </w:p>
    <w:p w:rsidR="00E5589D" w:rsidRPr="001022C4" w:rsidRDefault="00E5589D" w:rsidP="00E5589D">
      <w:pPr>
        <w:pStyle w:val="Piedepgina"/>
        <w:tabs>
          <w:tab w:val="left" w:pos="0"/>
        </w:tabs>
        <w:rPr>
          <w:rFonts w:ascii="Century Gothic" w:hAnsi="Century Gothic"/>
          <w:b/>
          <w:color w:val="000000" w:themeColor="text1"/>
          <w:szCs w:val="24"/>
        </w:rPr>
      </w:pPr>
    </w:p>
    <w:tbl>
      <w:tblPr>
        <w:tblW w:w="9371" w:type="dxa"/>
        <w:tblLayout w:type="fixed"/>
        <w:tblCellMar>
          <w:top w:w="15" w:type="dxa"/>
          <w:left w:w="15" w:type="dxa"/>
          <w:bottom w:w="15" w:type="dxa"/>
          <w:right w:w="15" w:type="dxa"/>
        </w:tblCellMar>
        <w:tblLook w:val="0000" w:firstRow="0" w:lastRow="0" w:firstColumn="0" w:lastColumn="0" w:noHBand="0" w:noVBand="0"/>
      </w:tblPr>
      <w:tblGrid>
        <w:gridCol w:w="1291"/>
        <w:gridCol w:w="8080"/>
      </w:tblGrid>
      <w:tr w:rsidR="00E5589D" w:rsidRPr="001022C4" w:rsidTr="00FB2D61">
        <w:tc>
          <w:tcPr>
            <w:tcW w:w="1291" w:type="dxa"/>
            <w:tcBorders>
              <w:top w:val="nil"/>
              <w:left w:val="nil"/>
              <w:bottom w:val="nil"/>
              <w:right w:val="nil"/>
            </w:tcBorders>
            <w:vAlign w:val="center"/>
          </w:tcPr>
          <w:p w:rsidR="00E5589D" w:rsidRPr="001022C4" w:rsidRDefault="00E5589D" w:rsidP="00FB2D61">
            <w:pPr>
              <w:ind w:right="19"/>
              <w:rPr>
                <w:rFonts w:ascii="Century Gothic" w:hAnsi="Century Gothic"/>
                <w:b/>
                <w:color w:val="000000" w:themeColor="text1"/>
                <w:szCs w:val="24"/>
              </w:rPr>
            </w:pPr>
          </w:p>
        </w:tc>
        <w:tc>
          <w:tcPr>
            <w:tcW w:w="8080" w:type="dxa"/>
            <w:tcBorders>
              <w:top w:val="nil"/>
              <w:left w:val="nil"/>
              <w:bottom w:val="nil"/>
              <w:right w:val="nil"/>
            </w:tcBorders>
            <w:vAlign w:val="center"/>
          </w:tcPr>
          <w:p w:rsidR="00E5589D" w:rsidRPr="001022C4" w:rsidRDefault="00E5589D" w:rsidP="00FB2D61">
            <w:pPr>
              <w:jc w:val="right"/>
              <w:rPr>
                <w:rFonts w:ascii="Century Gothic" w:hAnsi="Century Gothic" w:cs="Arial"/>
                <w:b/>
                <w:color w:val="000000" w:themeColor="text1"/>
                <w:szCs w:val="24"/>
              </w:rPr>
            </w:pPr>
            <w:r w:rsidRPr="001022C4">
              <w:rPr>
                <w:rFonts w:ascii="Century Gothic" w:hAnsi="Century Gothic" w:cs="Arial"/>
                <w:b/>
                <w:color w:val="000000" w:themeColor="text1"/>
                <w:szCs w:val="24"/>
              </w:rPr>
              <w:t>02-DJCSP-05</w:t>
            </w:r>
          </w:p>
          <w:p w:rsidR="00E5589D" w:rsidRPr="001022C4" w:rsidRDefault="00E5589D" w:rsidP="00FB2D61">
            <w:pPr>
              <w:pStyle w:val="Ttulo2"/>
              <w:numPr>
                <w:ilvl w:val="0"/>
                <w:numId w:val="0"/>
              </w:numPr>
              <w:shd w:val="clear" w:color="auto" w:fill="auto"/>
              <w:spacing w:before="0" w:after="0"/>
              <w:jc w:val="right"/>
              <w:rPr>
                <w:rFonts w:ascii="Century Gothic" w:hAnsi="Century Gothic" w:cs="Arial"/>
                <w:b/>
                <w:color w:val="000000" w:themeColor="text1"/>
                <w:szCs w:val="24"/>
              </w:rPr>
            </w:pPr>
          </w:p>
          <w:p w:rsidR="00E5589D" w:rsidRPr="001022C4" w:rsidRDefault="00E5589D" w:rsidP="00FB2D61">
            <w:pPr>
              <w:pStyle w:val="Ttulo2"/>
              <w:numPr>
                <w:ilvl w:val="0"/>
                <w:numId w:val="0"/>
              </w:numPr>
              <w:shd w:val="clear" w:color="auto" w:fill="auto"/>
              <w:spacing w:before="0" w:after="0"/>
              <w:jc w:val="right"/>
              <w:rPr>
                <w:rFonts w:ascii="Century Gothic" w:hAnsi="Century Gothic" w:cs="Arial"/>
                <w:b/>
                <w:color w:val="000000" w:themeColor="text1"/>
                <w:szCs w:val="24"/>
              </w:rPr>
            </w:pPr>
            <w:bookmarkStart w:id="63" w:name="_Toc477852029"/>
            <w:r w:rsidRPr="001022C4">
              <w:rPr>
                <w:rFonts w:ascii="Century Gothic" w:hAnsi="Century Gothic" w:cs="Arial"/>
                <w:b/>
                <w:color w:val="000000" w:themeColor="text1"/>
                <w:szCs w:val="24"/>
              </w:rPr>
              <w:t>Derechos Humanos</w:t>
            </w:r>
            <w:bookmarkEnd w:id="63"/>
          </w:p>
          <w:p w:rsidR="00E5589D" w:rsidRPr="001022C4" w:rsidRDefault="00E5589D" w:rsidP="00FB2D61">
            <w:pPr>
              <w:pStyle w:val="Ttulo1"/>
              <w:shd w:val="clear" w:color="auto" w:fill="auto"/>
              <w:spacing w:before="0" w:after="0"/>
              <w:jc w:val="right"/>
              <w:rPr>
                <w:rFonts w:ascii="Century Gothic" w:hAnsi="Century Gothic" w:cs="Arial"/>
                <w:caps w:val="0"/>
                <w:color w:val="000000" w:themeColor="text1"/>
                <w:szCs w:val="24"/>
              </w:rPr>
            </w:pPr>
          </w:p>
          <w:p w:rsidR="00E5589D" w:rsidRPr="001022C4" w:rsidRDefault="00E5589D" w:rsidP="00FB2D61">
            <w:pPr>
              <w:pStyle w:val="Ttulo1"/>
              <w:shd w:val="clear" w:color="auto" w:fill="auto"/>
              <w:spacing w:before="0" w:after="0"/>
              <w:jc w:val="right"/>
              <w:rPr>
                <w:rFonts w:ascii="Century Gothic" w:hAnsi="Century Gothic" w:cs="Arial"/>
                <w:caps w:val="0"/>
                <w:color w:val="000000" w:themeColor="text1"/>
                <w:szCs w:val="24"/>
              </w:rPr>
            </w:pPr>
            <w:bookmarkStart w:id="64" w:name="_Toc477852030"/>
            <w:r w:rsidRPr="001022C4">
              <w:rPr>
                <w:rFonts w:ascii="Century Gothic" w:hAnsi="Century Gothic" w:cs="Arial"/>
                <w:caps w:val="0"/>
                <w:color w:val="000000" w:themeColor="text1"/>
                <w:szCs w:val="24"/>
              </w:rPr>
              <w:t>Sindicatura</w:t>
            </w:r>
            <w:bookmarkEnd w:id="64"/>
          </w:p>
          <w:p w:rsidR="00E5589D" w:rsidRPr="001022C4" w:rsidRDefault="00E5589D" w:rsidP="00FB2D61">
            <w:pPr>
              <w:jc w:val="right"/>
              <w:rPr>
                <w:rFonts w:ascii="Century Gothic" w:hAnsi="Century Gothic" w:cs="Arial"/>
                <w:b/>
                <w:color w:val="000000" w:themeColor="text1"/>
                <w:szCs w:val="24"/>
              </w:rPr>
            </w:pPr>
            <w:r w:rsidRPr="001022C4">
              <w:rPr>
                <w:rFonts w:ascii="Century Gothic" w:hAnsi="Century Gothic" w:cs="Arial"/>
                <w:b/>
                <w:color w:val="000000" w:themeColor="text1"/>
                <w:szCs w:val="24"/>
              </w:rPr>
              <w:t>Dirección Jurídica de la Comisaría de Seguridad Pública</w:t>
            </w:r>
          </w:p>
        </w:tc>
      </w:tr>
    </w:tbl>
    <w:p w:rsidR="00E5589D" w:rsidRPr="00FA5C36" w:rsidRDefault="00E5589D" w:rsidP="00E5589D">
      <w:pPr>
        <w:rPr>
          <w:rFonts w:ascii="Century Gothic" w:hAnsi="Century Gothic" w:cs="Arial"/>
          <w:color w:val="000000" w:themeColor="text1"/>
          <w:szCs w:val="24"/>
        </w:rPr>
      </w:pPr>
    </w:p>
    <w:p w:rsidR="00E5589D" w:rsidRPr="00FA5C36" w:rsidRDefault="00E5589D" w:rsidP="00E5589D">
      <w:pPr>
        <w:rPr>
          <w:rFonts w:ascii="Century Gothic" w:hAnsi="Century Gothic" w:cs="Arial"/>
          <w:color w:val="000000" w:themeColor="text1"/>
          <w:szCs w:val="24"/>
        </w:rPr>
      </w:pPr>
    </w:p>
    <w:p w:rsidR="00E5589D" w:rsidRPr="001022C4" w:rsidRDefault="00E5589D" w:rsidP="00E5589D">
      <w:pPr>
        <w:rPr>
          <w:rFonts w:ascii="Century Gothic" w:hAnsi="Century Gothic" w:cs="Arial"/>
          <w:b/>
          <w:color w:val="000000" w:themeColor="text1"/>
          <w:szCs w:val="24"/>
        </w:rPr>
      </w:pPr>
      <w:r w:rsidRPr="001022C4">
        <w:rPr>
          <w:rFonts w:ascii="Century Gothic" w:hAnsi="Century Gothic" w:cs="Arial"/>
          <w:b/>
          <w:color w:val="000000" w:themeColor="text1"/>
          <w:szCs w:val="24"/>
        </w:rPr>
        <w:t xml:space="preserve">1. Control del Documento </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144"/>
        <w:gridCol w:w="1560"/>
        <w:gridCol w:w="3827"/>
        <w:gridCol w:w="2964"/>
      </w:tblGrid>
      <w:tr w:rsidR="00E5589D" w:rsidRPr="00FA5C36" w:rsidTr="00FB2D61">
        <w:trPr>
          <w:cantSplit/>
        </w:trPr>
        <w:tc>
          <w:tcPr>
            <w:tcW w:w="1144" w:type="dxa"/>
            <w:tcBorders>
              <w:bottom w:val="single" w:sz="8" w:space="0" w:color="auto"/>
            </w:tcBorders>
            <w:shd w:val="clear" w:color="auto" w:fill="FFFFFF" w:themeFill="background1"/>
            <w:vAlign w:val="center"/>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de</w:t>
            </w:r>
          </w:p>
          <w:p w:rsidR="00E5589D" w:rsidRPr="00FA5C36" w:rsidRDefault="00E5589D" w:rsidP="00FB2D61">
            <w:pPr>
              <w:jc w:val="center"/>
              <w:rPr>
                <w:rFonts w:ascii="Century Gothic" w:hAnsi="Century Gothic"/>
                <w:color w:val="000000" w:themeColor="text1"/>
                <w:szCs w:val="24"/>
              </w:rPr>
            </w:pPr>
            <w:r w:rsidRPr="00FA5C36">
              <w:rPr>
                <w:rStyle w:val="Textoennegrita"/>
                <w:rFonts w:ascii="Century Gothic" w:hAnsi="Century Gothic" w:cs="Arial"/>
                <w:b w:val="0"/>
                <w:color w:val="000000" w:themeColor="text1"/>
                <w:szCs w:val="24"/>
              </w:rPr>
              <w:t>Edición</w:t>
            </w:r>
          </w:p>
        </w:tc>
        <w:tc>
          <w:tcPr>
            <w:tcW w:w="1560" w:type="dxa"/>
            <w:tcBorders>
              <w:bottom w:val="single" w:sz="8" w:space="0" w:color="auto"/>
            </w:tcBorders>
            <w:shd w:val="clear" w:color="auto" w:fill="FFFFFF" w:themeFill="background1"/>
            <w:vAlign w:val="center"/>
          </w:tcPr>
          <w:p w:rsidR="00E5589D" w:rsidRPr="00FA5C36" w:rsidRDefault="00E5589D" w:rsidP="00FB2D61">
            <w:pPr>
              <w:jc w:val="center"/>
              <w:rPr>
                <w:rFonts w:ascii="Century Gothic" w:hAnsi="Century Gothic"/>
                <w:color w:val="000000" w:themeColor="text1"/>
                <w:szCs w:val="24"/>
              </w:rPr>
            </w:pPr>
            <w:r w:rsidRPr="00FA5C36">
              <w:rPr>
                <w:rStyle w:val="Textoennegrita"/>
                <w:rFonts w:ascii="Century Gothic" w:hAnsi="Century Gothic" w:cs="Arial"/>
                <w:b w:val="0"/>
                <w:color w:val="000000" w:themeColor="text1"/>
                <w:szCs w:val="24"/>
              </w:rPr>
              <w:t>Fecha de Liberación</w:t>
            </w:r>
          </w:p>
        </w:tc>
        <w:tc>
          <w:tcPr>
            <w:tcW w:w="3827" w:type="dxa"/>
            <w:tcBorders>
              <w:bottom w:val="single" w:sz="8" w:space="0" w:color="auto"/>
            </w:tcBorders>
            <w:shd w:val="clear" w:color="auto" w:fill="FFFFFF" w:themeFill="background1"/>
            <w:vAlign w:val="center"/>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Nombre del Titular de la </w:t>
            </w:r>
          </w:p>
          <w:p w:rsidR="00E5589D" w:rsidRPr="00FA5C36" w:rsidRDefault="00E5589D" w:rsidP="00FB2D61">
            <w:pPr>
              <w:jc w:val="center"/>
              <w:rPr>
                <w:rFonts w:ascii="Century Gothic" w:hAnsi="Century Gothic"/>
                <w:color w:val="000000" w:themeColor="text1"/>
                <w:szCs w:val="24"/>
              </w:rPr>
            </w:pPr>
            <w:r w:rsidRPr="00FA5C36">
              <w:rPr>
                <w:rStyle w:val="Textoennegrita"/>
                <w:rFonts w:ascii="Century Gothic" w:hAnsi="Century Gothic" w:cs="Arial"/>
                <w:b w:val="0"/>
                <w:color w:val="000000" w:themeColor="text1"/>
                <w:szCs w:val="24"/>
              </w:rPr>
              <w:t>Dirección General</w:t>
            </w:r>
          </w:p>
        </w:tc>
        <w:tc>
          <w:tcPr>
            <w:tcW w:w="2964" w:type="dxa"/>
            <w:tcBorders>
              <w:bottom w:val="single" w:sz="8" w:space="0" w:color="auto"/>
            </w:tcBorders>
            <w:shd w:val="clear" w:color="auto" w:fill="FFFFFF" w:themeFill="background1"/>
            <w:vAlign w:val="center"/>
          </w:tcPr>
          <w:p w:rsidR="00E5589D" w:rsidRPr="00FA5C36" w:rsidRDefault="00E5589D" w:rsidP="00FB2D61">
            <w:pPr>
              <w:jc w:val="center"/>
              <w:rPr>
                <w:rFonts w:ascii="Century Gothic" w:hAnsi="Century Gothic"/>
                <w:color w:val="000000" w:themeColor="text1"/>
                <w:szCs w:val="24"/>
              </w:rPr>
            </w:pPr>
            <w:r w:rsidRPr="00FA5C36">
              <w:rPr>
                <w:rStyle w:val="Textoennegrita"/>
                <w:rFonts w:ascii="Century Gothic" w:hAnsi="Century Gothic" w:cs="Arial"/>
                <w:b w:val="0"/>
                <w:color w:val="000000" w:themeColor="text1"/>
                <w:szCs w:val="24"/>
              </w:rPr>
              <w:t>Firma</w:t>
            </w:r>
          </w:p>
        </w:tc>
      </w:tr>
      <w:tr w:rsidR="00E5589D" w:rsidRPr="00FA5C36" w:rsidTr="00FB2D61">
        <w:trPr>
          <w:cantSplit/>
          <w:trHeight w:val="579"/>
        </w:trPr>
        <w:tc>
          <w:tcPr>
            <w:tcW w:w="1144" w:type="dxa"/>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p>
        </w:tc>
        <w:tc>
          <w:tcPr>
            <w:tcW w:w="1560" w:type="dxa"/>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p>
        </w:tc>
        <w:tc>
          <w:tcPr>
            <w:tcW w:w="3827" w:type="dxa"/>
            <w:shd w:val="clear" w:color="auto" w:fill="auto"/>
          </w:tcPr>
          <w:p w:rsidR="00E5589D" w:rsidRPr="00FA5C36" w:rsidRDefault="00E5589D" w:rsidP="00FB2D61">
            <w:pPr>
              <w:rPr>
                <w:rStyle w:val="Textoennegrita"/>
                <w:rFonts w:ascii="Century Gothic" w:hAnsi="Century Gothic" w:cs="Arial"/>
                <w:b w:val="0"/>
                <w:color w:val="000000" w:themeColor="text1"/>
                <w:szCs w:val="24"/>
              </w:rPr>
            </w:pPr>
          </w:p>
        </w:tc>
        <w:tc>
          <w:tcPr>
            <w:tcW w:w="2964" w:type="dxa"/>
            <w:shd w:val="clear" w:color="auto" w:fill="auto"/>
          </w:tcPr>
          <w:p w:rsidR="00E5589D" w:rsidRPr="00FA5C36" w:rsidRDefault="00E5589D" w:rsidP="00FB2D61">
            <w:pPr>
              <w:rPr>
                <w:rStyle w:val="Textoennegrita"/>
                <w:rFonts w:ascii="Century Gothic" w:hAnsi="Century Gothic" w:cs="Arial"/>
                <w:b w:val="0"/>
                <w:color w:val="000000" w:themeColor="text1"/>
                <w:szCs w:val="24"/>
              </w:rPr>
            </w:pP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s="Arial"/>
          <w:color w:val="000000" w:themeColor="text1"/>
          <w:szCs w:val="24"/>
        </w:rPr>
      </w:pPr>
      <w:r w:rsidRPr="00FA5C36">
        <w:rPr>
          <w:rFonts w:ascii="Century Gothic" w:hAnsi="Century Gothic" w:cs="Arial"/>
          <w:color w:val="000000" w:themeColor="text1"/>
          <w:szCs w:val="24"/>
        </w:rPr>
        <w:t>Responsables de la última edición del documento.</w:t>
      </w:r>
    </w:p>
    <w:tbl>
      <w:tblPr>
        <w:tblW w:w="9508" w:type="dxa"/>
        <w:tblCellMar>
          <w:left w:w="0" w:type="dxa"/>
          <w:right w:w="0" w:type="dxa"/>
        </w:tblCellMar>
        <w:tblLook w:val="0000" w:firstRow="0" w:lastRow="0" w:firstColumn="0" w:lastColumn="0" w:noHBand="0" w:noVBand="0"/>
      </w:tblPr>
      <w:tblGrid>
        <w:gridCol w:w="1140"/>
        <w:gridCol w:w="5391"/>
        <w:gridCol w:w="992"/>
        <w:gridCol w:w="1985"/>
      </w:tblGrid>
      <w:tr w:rsidR="00E5589D" w:rsidRPr="00FA5C36" w:rsidTr="00FB2D61">
        <w:tc>
          <w:tcPr>
            <w:tcW w:w="114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olor w:val="000000" w:themeColor="text1"/>
                <w:szCs w:val="24"/>
              </w:rPr>
            </w:pPr>
            <w:r>
              <w:rPr>
                <w:rFonts w:ascii="Century Gothic" w:hAnsi="Century Gothic" w:cs="Arial"/>
                <w:color w:val="000000" w:themeColor="text1"/>
                <w:szCs w:val="24"/>
              </w:rPr>
              <w:t>Elaboró</w:t>
            </w:r>
            <w:r w:rsidRPr="00FA5C36">
              <w:rPr>
                <w:rFonts w:ascii="Century Gothic" w:hAnsi="Century Gothic" w:cs="Arial"/>
                <w:color w:val="000000" w:themeColor="text1"/>
                <w:szCs w:val="24"/>
              </w:rPr>
              <w:t>:</w:t>
            </w:r>
          </w:p>
        </w:tc>
        <w:tc>
          <w:tcPr>
            <w:tcW w:w="53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olor w:val="000000" w:themeColor="text1"/>
                <w:szCs w:val="24"/>
              </w:rPr>
            </w:pPr>
            <w:r w:rsidRPr="00FA5C36">
              <w:rPr>
                <w:rFonts w:ascii="Century Gothic" w:hAnsi="Century Gothic" w:cs="Arial"/>
                <w:color w:val="000000" w:themeColor="text1"/>
                <w:szCs w:val="24"/>
              </w:rPr>
              <w:t>Fecha:</w:t>
            </w:r>
          </w:p>
        </w:tc>
        <w:tc>
          <w:tcPr>
            <w:tcW w:w="19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p>
        </w:tc>
      </w:tr>
      <w:tr w:rsidR="00E5589D" w:rsidRPr="00FA5C36" w:rsidTr="00FB2D61">
        <w:tc>
          <w:tcPr>
            <w:tcW w:w="114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olor w:val="000000" w:themeColor="text1"/>
                <w:szCs w:val="24"/>
              </w:rPr>
            </w:pPr>
            <w:r>
              <w:rPr>
                <w:rFonts w:ascii="Century Gothic" w:hAnsi="Century Gothic" w:cs="Arial"/>
                <w:color w:val="000000" w:themeColor="text1"/>
                <w:szCs w:val="24"/>
              </w:rPr>
              <w:t>Revisó</w:t>
            </w:r>
            <w:r w:rsidRPr="00FA5C36">
              <w:rPr>
                <w:rFonts w:ascii="Century Gothic" w:hAnsi="Century Gothic" w:cs="Arial"/>
                <w:color w:val="000000" w:themeColor="text1"/>
                <w:szCs w:val="24"/>
              </w:rPr>
              <w:t>:</w:t>
            </w:r>
          </w:p>
        </w:tc>
        <w:tc>
          <w:tcPr>
            <w:tcW w:w="53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961EC8" w:rsidP="00FB2D61">
            <w:pPr>
              <w:rPr>
                <w:rFonts w:ascii="Century Gothic" w:hAnsi="Century Gothic" w:cs="Arial"/>
                <w:color w:val="000000" w:themeColor="text1"/>
                <w:szCs w:val="24"/>
              </w:rPr>
            </w:pPr>
            <w:r>
              <w:rPr>
                <w:rFonts w:ascii="Century Gothic" w:hAnsi="Century Gothic" w:cs="Arial"/>
                <w:color w:val="000000" w:themeColor="text1"/>
                <w:szCs w:val="24"/>
              </w:rPr>
              <w:t>Gerardo Misael Ramos Bayardo</w:t>
            </w: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olor w:val="000000" w:themeColor="text1"/>
                <w:szCs w:val="24"/>
              </w:rPr>
            </w:pPr>
            <w:r w:rsidRPr="00FA5C36">
              <w:rPr>
                <w:rFonts w:ascii="Century Gothic" w:hAnsi="Century Gothic" w:cs="Arial"/>
                <w:color w:val="000000" w:themeColor="text1"/>
                <w:szCs w:val="24"/>
              </w:rPr>
              <w:t>Fecha:</w:t>
            </w:r>
          </w:p>
        </w:tc>
        <w:tc>
          <w:tcPr>
            <w:tcW w:w="19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Pr>
                <w:rFonts w:ascii="Century Gothic" w:hAnsi="Century Gothic" w:cs="Arial"/>
                <w:color w:val="000000" w:themeColor="text1"/>
                <w:szCs w:val="24"/>
              </w:rPr>
              <w:t>10/03/2018</w:t>
            </w: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1022C4" w:rsidRDefault="00E5589D" w:rsidP="00E5589D">
      <w:pPr>
        <w:rPr>
          <w:rFonts w:ascii="Century Gothic" w:hAnsi="Century Gothic" w:cs="Arial"/>
          <w:b/>
          <w:color w:val="000000" w:themeColor="text1"/>
          <w:szCs w:val="24"/>
        </w:rPr>
      </w:pPr>
      <w:r w:rsidRPr="001022C4">
        <w:rPr>
          <w:rFonts w:ascii="Century Gothic" w:hAnsi="Century Gothic" w:cs="Arial"/>
          <w:b/>
          <w:color w:val="000000" w:themeColor="text1"/>
          <w:szCs w:val="24"/>
        </w:rPr>
        <w:t>2. Datos de Adscripción</w:t>
      </w:r>
    </w:p>
    <w:tbl>
      <w:tblPr>
        <w:tblW w:w="9525" w:type="dxa"/>
        <w:tblLayout w:type="fixed"/>
        <w:tblCellMar>
          <w:left w:w="0" w:type="dxa"/>
          <w:right w:w="0" w:type="dxa"/>
        </w:tblCellMar>
        <w:tblLook w:val="0000" w:firstRow="0" w:lastRow="0" w:firstColumn="0" w:lastColumn="0" w:noHBand="0" w:noVBand="0"/>
      </w:tblPr>
      <w:tblGrid>
        <w:gridCol w:w="2234"/>
        <w:gridCol w:w="2596"/>
        <w:gridCol w:w="1701"/>
        <w:gridCol w:w="2994"/>
      </w:tblGrid>
      <w:tr w:rsidR="00E5589D" w:rsidRPr="00FA5C36" w:rsidTr="00FB2D61">
        <w:tc>
          <w:tcPr>
            <w:tcW w:w="223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olor w:val="000000" w:themeColor="text1"/>
                <w:szCs w:val="24"/>
              </w:rPr>
            </w:pPr>
            <w:r w:rsidRPr="00FA5C36">
              <w:rPr>
                <w:rFonts w:ascii="Century Gothic" w:hAnsi="Century Gothic" w:cs="Arial"/>
                <w:color w:val="000000" w:themeColor="text1"/>
                <w:szCs w:val="24"/>
              </w:rPr>
              <w:t>Dirección de Área:</w:t>
            </w:r>
          </w:p>
        </w:tc>
        <w:tc>
          <w:tcPr>
            <w:tcW w:w="259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Jurídico</w:t>
            </w: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olor w:val="000000" w:themeColor="text1"/>
                <w:szCs w:val="24"/>
              </w:rPr>
            </w:pPr>
            <w:r w:rsidRPr="00FA5C36">
              <w:rPr>
                <w:rFonts w:ascii="Century Gothic" w:hAnsi="Century Gothic" w:cs="Arial"/>
                <w:color w:val="000000" w:themeColor="text1"/>
                <w:szCs w:val="24"/>
              </w:rPr>
              <w:t>Subdirección:</w:t>
            </w:r>
          </w:p>
        </w:tc>
        <w:tc>
          <w:tcPr>
            <w:tcW w:w="299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r w:rsidR="00E5589D" w:rsidRPr="00FA5C36" w:rsidTr="00FB2D61">
        <w:tc>
          <w:tcPr>
            <w:tcW w:w="223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Jefatura:</w:t>
            </w:r>
          </w:p>
        </w:tc>
        <w:tc>
          <w:tcPr>
            <w:tcW w:w="259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olor w:val="000000" w:themeColor="text1"/>
                <w:szCs w:val="24"/>
              </w:rPr>
            </w:pPr>
            <w:r w:rsidRPr="00FA5C36">
              <w:rPr>
                <w:rFonts w:ascii="Century Gothic" w:hAnsi="Century Gothic" w:cs="Arial"/>
                <w:color w:val="000000" w:themeColor="text1"/>
                <w:szCs w:val="24"/>
              </w:rPr>
              <w:t>Departamento:</w:t>
            </w:r>
          </w:p>
        </w:tc>
        <w:tc>
          <w:tcPr>
            <w:tcW w:w="299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r w:rsidR="00E5589D" w:rsidRPr="00FA5C36" w:rsidTr="00FB2D61">
        <w:trPr>
          <w:trHeight w:val="60"/>
        </w:trPr>
        <w:tc>
          <w:tcPr>
            <w:tcW w:w="223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Coordinación:</w:t>
            </w:r>
          </w:p>
        </w:tc>
        <w:tc>
          <w:tcPr>
            <w:tcW w:w="259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olor w:val="000000" w:themeColor="text1"/>
                <w:szCs w:val="24"/>
              </w:rPr>
            </w:pPr>
            <w:r w:rsidRPr="00FA5C36">
              <w:rPr>
                <w:rFonts w:ascii="Century Gothic" w:hAnsi="Century Gothic" w:cs="Arial"/>
                <w:color w:val="000000" w:themeColor="text1"/>
                <w:szCs w:val="24"/>
              </w:rPr>
              <w:t>Oficina:</w:t>
            </w:r>
          </w:p>
        </w:tc>
        <w:tc>
          <w:tcPr>
            <w:tcW w:w="299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1022C4" w:rsidRDefault="00E5589D" w:rsidP="00E5589D">
      <w:pPr>
        <w:keepNext/>
        <w:rPr>
          <w:rFonts w:ascii="Century Gothic" w:hAnsi="Century Gothic" w:cs="Arial"/>
          <w:b/>
          <w:color w:val="000000" w:themeColor="text1"/>
          <w:szCs w:val="24"/>
        </w:rPr>
      </w:pPr>
      <w:r w:rsidRPr="001022C4">
        <w:rPr>
          <w:rFonts w:ascii="Century Gothic" w:hAnsi="Century Gothic" w:cs="Arial"/>
          <w:b/>
          <w:color w:val="000000" w:themeColor="text1"/>
          <w:szCs w:val="24"/>
        </w:rPr>
        <w:t>3. Productos o Servicios del Proceso</w:t>
      </w:r>
    </w:p>
    <w:tbl>
      <w:tblPr>
        <w:tblW w:w="0" w:type="auto"/>
        <w:tblInd w:w="-10" w:type="dxa"/>
        <w:tblLayout w:type="fixed"/>
        <w:tblCellMar>
          <w:left w:w="0" w:type="dxa"/>
          <w:right w:w="0" w:type="dxa"/>
        </w:tblCellMar>
        <w:tblLook w:val="0000" w:firstRow="0" w:lastRow="0" w:firstColumn="0" w:lastColumn="0" w:noHBand="0" w:noVBand="0"/>
      </w:tblPr>
      <w:tblGrid>
        <w:gridCol w:w="720"/>
        <w:gridCol w:w="4755"/>
        <w:gridCol w:w="4040"/>
      </w:tblGrid>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Núm.</w:t>
            </w:r>
          </w:p>
        </w:tc>
        <w:tc>
          <w:tcPr>
            <w:tcW w:w="4755"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Producto o Servicio</w:t>
            </w:r>
          </w:p>
        </w:tc>
        <w:tc>
          <w:tcPr>
            <w:tcW w:w="404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Indicadores de Desempeño</w:t>
            </w: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4755" w:type="dxa"/>
            <w:tcBorders>
              <w:top w:val="single" w:sz="8" w:space="0" w:color="000000"/>
              <w:left w:val="single" w:sz="8" w:space="0" w:color="000000"/>
              <w:bottom w:val="single" w:sz="8" w:space="0" w:color="000000"/>
            </w:tcBorders>
          </w:tcPr>
          <w:p w:rsidR="00E5589D" w:rsidRPr="00FA5C36" w:rsidRDefault="00E5589D" w:rsidP="00FB2D61">
            <w:pPr>
              <w:jc w:val="both"/>
              <w:rPr>
                <w:rFonts w:ascii="Century Gothic" w:hAnsi="Century Gothic" w:cs="Arial"/>
                <w:color w:val="000000" w:themeColor="text1"/>
                <w:szCs w:val="24"/>
              </w:rPr>
            </w:pPr>
            <w:r w:rsidRPr="00FA5C36">
              <w:rPr>
                <w:rFonts w:ascii="Century Gothic" w:hAnsi="Century Gothic" w:cs="Arial"/>
                <w:color w:val="000000" w:themeColor="text1"/>
                <w:szCs w:val="24"/>
              </w:rPr>
              <w:t>Dar trámite a las Quejas presentadas ante la Comisión de Derechos Humanos, así como de las Recomendaciones emitidas por dicha Institución.</w:t>
            </w:r>
          </w:p>
          <w:p w:rsidR="00E5589D" w:rsidRPr="00FA5C36" w:rsidRDefault="00E5589D" w:rsidP="00FB2D61">
            <w:pPr>
              <w:snapToGrid w:val="0"/>
              <w:rPr>
                <w:rFonts w:ascii="Century Gothic" w:hAnsi="Century Gothic"/>
                <w:color w:val="000000" w:themeColor="text1"/>
                <w:szCs w:val="24"/>
              </w:rPr>
            </w:pPr>
          </w:p>
        </w:tc>
        <w:tc>
          <w:tcPr>
            <w:tcW w:w="4040"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 xml:space="preserve">Aproximadamente 6 quejas mensuales. </w:t>
            </w: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1022C4" w:rsidRDefault="00E5589D" w:rsidP="00E5589D">
      <w:pPr>
        <w:keepNext/>
        <w:rPr>
          <w:rFonts w:ascii="Century Gothic" w:hAnsi="Century Gothic" w:cs="Arial"/>
          <w:b/>
          <w:color w:val="000000" w:themeColor="text1"/>
          <w:szCs w:val="24"/>
        </w:rPr>
      </w:pPr>
      <w:r w:rsidRPr="001022C4">
        <w:rPr>
          <w:rFonts w:ascii="Century Gothic" w:hAnsi="Century Gothic" w:cs="Arial"/>
          <w:b/>
          <w:color w:val="000000" w:themeColor="text1"/>
          <w:szCs w:val="24"/>
        </w:rPr>
        <w:t>4. Procesos Relacionados</w:t>
      </w:r>
    </w:p>
    <w:tbl>
      <w:tblPr>
        <w:tblW w:w="0" w:type="auto"/>
        <w:tblInd w:w="-10" w:type="dxa"/>
        <w:tblLayout w:type="fixed"/>
        <w:tblCellMar>
          <w:left w:w="0" w:type="dxa"/>
          <w:right w:w="0" w:type="dxa"/>
        </w:tblCellMar>
        <w:tblLook w:val="0000" w:firstRow="0" w:lastRow="0" w:firstColumn="0" w:lastColumn="0" w:noHBand="0" w:noVBand="0"/>
      </w:tblPr>
      <w:tblGrid>
        <w:gridCol w:w="720"/>
        <w:gridCol w:w="1830"/>
        <w:gridCol w:w="5085"/>
        <w:gridCol w:w="1880"/>
      </w:tblGrid>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Núm.</w:t>
            </w:r>
          </w:p>
        </w:tc>
        <w:tc>
          <w:tcPr>
            <w:tcW w:w="1830"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Código</w:t>
            </w:r>
          </w:p>
        </w:tc>
        <w:tc>
          <w:tcPr>
            <w:tcW w:w="5085" w:type="dxa"/>
            <w:tcBorders>
              <w:top w:val="single" w:sz="8" w:space="0" w:color="000000"/>
              <w:left w:val="single" w:sz="8" w:space="0" w:color="000000"/>
              <w:bottom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Nombre</w:t>
            </w:r>
          </w:p>
        </w:tc>
        <w:tc>
          <w:tcPr>
            <w:tcW w:w="1880" w:type="dxa"/>
            <w:tcBorders>
              <w:top w:val="single" w:sz="8" w:space="0" w:color="000000"/>
              <w:left w:val="single" w:sz="8" w:space="0" w:color="000000"/>
              <w:bottom w:val="single" w:sz="8" w:space="0" w:color="000000"/>
              <w:right w:val="single" w:sz="8" w:space="0" w:color="000000"/>
            </w:tcBorders>
            <w:shd w:val="clear" w:color="auto" w:fill="auto"/>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Relación</w:t>
            </w: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1830"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p>
        </w:tc>
        <w:tc>
          <w:tcPr>
            <w:tcW w:w="508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No los hay</w:t>
            </w:r>
          </w:p>
        </w:tc>
        <w:tc>
          <w:tcPr>
            <w:tcW w:w="1880"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p>
        </w:tc>
      </w:tr>
    </w:tbl>
    <w:p w:rsidR="00E5589D" w:rsidRPr="00FA5C36" w:rsidRDefault="00E5589D" w:rsidP="00E5589D">
      <w:pPr>
        <w:rPr>
          <w:rFonts w:ascii="Century Gothic" w:hAnsi="Century Gothic"/>
          <w:color w:val="000000" w:themeColor="text1"/>
          <w:szCs w:val="24"/>
        </w:rPr>
      </w:pPr>
    </w:p>
    <w:p w:rsidR="00E5589D" w:rsidRPr="001022C4" w:rsidRDefault="00E5589D" w:rsidP="00E5589D">
      <w:pPr>
        <w:suppressAutoHyphens w:val="0"/>
        <w:spacing w:after="200" w:line="276" w:lineRule="auto"/>
        <w:rPr>
          <w:rFonts w:ascii="Century Gothic" w:hAnsi="Century Gothic" w:cs="Arial"/>
          <w:b/>
          <w:color w:val="000000" w:themeColor="text1"/>
          <w:szCs w:val="24"/>
        </w:rPr>
      </w:pPr>
      <w:r w:rsidRPr="001022C4">
        <w:rPr>
          <w:rFonts w:ascii="Century Gothic" w:hAnsi="Century Gothic" w:cs="Arial"/>
          <w:b/>
          <w:color w:val="000000" w:themeColor="text1"/>
          <w:szCs w:val="24"/>
        </w:rPr>
        <w:br w:type="page"/>
      </w:r>
      <w:r w:rsidRPr="001022C4">
        <w:rPr>
          <w:rFonts w:ascii="Century Gothic" w:hAnsi="Century Gothic" w:cs="Arial"/>
          <w:b/>
          <w:color w:val="000000" w:themeColor="text1"/>
          <w:szCs w:val="24"/>
        </w:rPr>
        <w:lastRenderedPageBreak/>
        <w:t>5. Secuencia del Proceso</w:t>
      </w:r>
    </w:p>
    <w:p w:rsidR="00E5589D" w:rsidRPr="00FA5C36" w:rsidRDefault="00E5589D" w:rsidP="00E5589D">
      <w:pPr>
        <w:keepNext/>
        <w:rPr>
          <w:rFonts w:ascii="Century Gothic" w:hAnsi="Century Gothic" w:cs="Arial"/>
          <w:color w:val="000000" w:themeColor="text1"/>
          <w:szCs w:val="24"/>
        </w:rPr>
      </w:pPr>
    </w:p>
    <w:tbl>
      <w:tblPr>
        <w:tblW w:w="9525" w:type="dxa"/>
        <w:tblInd w:w="10" w:type="dxa"/>
        <w:tblLayout w:type="fixed"/>
        <w:tblCellMar>
          <w:left w:w="0" w:type="dxa"/>
          <w:right w:w="0" w:type="dxa"/>
        </w:tblCellMar>
        <w:tblLook w:val="0000" w:firstRow="0" w:lastRow="0" w:firstColumn="0" w:lastColumn="0" w:noHBand="0" w:noVBand="0"/>
      </w:tblPr>
      <w:tblGrid>
        <w:gridCol w:w="700"/>
        <w:gridCol w:w="2145"/>
        <w:gridCol w:w="4650"/>
        <w:gridCol w:w="975"/>
        <w:gridCol w:w="1055"/>
      </w:tblGrid>
      <w:tr w:rsidR="00E5589D" w:rsidRPr="00FA5C36" w:rsidTr="00FB2D61">
        <w:trPr>
          <w:cantSplit/>
        </w:trPr>
        <w:tc>
          <w:tcPr>
            <w:tcW w:w="70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Núm.</w:t>
            </w:r>
          </w:p>
        </w:tc>
        <w:tc>
          <w:tcPr>
            <w:tcW w:w="2145"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Ejecutante</w:t>
            </w:r>
          </w:p>
        </w:tc>
        <w:tc>
          <w:tcPr>
            <w:tcW w:w="465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Actividad</w:t>
            </w:r>
          </w:p>
        </w:tc>
        <w:tc>
          <w:tcPr>
            <w:tcW w:w="975"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proofErr w:type="spellStart"/>
            <w:r w:rsidRPr="00FA5C36">
              <w:rPr>
                <w:rStyle w:val="Textoennegrita"/>
                <w:rFonts w:ascii="Century Gothic" w:hAnsi="Century Gothic" w:cs="Arial"/>
                <w:b w:val="0"/>
                <w:color w:val="000000" w:themeColor="text1"/>
                <w:szCs w:val="24"/>
              </w:rPr>
              <w:t>Pred</w:t>
            </w:r>
            <w:proofErr w:type="spellEnd"/>
            <w:r w:rsidRPr="00FA5C36">
              <w:rPr>
                <w:rStyle w:val="Textoennegrita"/>
                <w:rFonts w:ascii="Century Gothic" w:hAnsi="Century Gothic" w:cs="Arial"/>
                <w:b w:val="0"/>
                <w:color w:val="000000" w:themeColor="text1"/>
                <w:szCs w:val="24"/>
              </w:rPr>
              <w:t>.</w:t>
            </w:r>
          </w:p>
        </w:tc>
        <w:tc>
          <w:tcPr>
            <w:tcW w:w="1055"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proofErr w:type="spellStart"/>
            <w:r w:rsidRPr="00FA5C36">
              <w:rPr>
                <w:rStyle w:val="Textoennegrita"/>
                <w:rFonts w:ascii="Century Gothic" w:hAnsi="Century Gothic" w:cs="Arial"/>
                <w:b w:val="0"/>
                <w:color w:val="000000" w:themeColor="text1"/>
                <w:szCs w:val="24"/>
              </w:rPr>
              <w:t>Dur</w:t>
            </w:r>
            <w:proofErr w:type="spellEnd"/>
            <w:r w:rsidRPr="00FA5C36">
              <w:rPr>
                <w:rStyle w:val="Textoennegrita"/>
                <w:rFonts w:ascii="Century Gothic" w:hAnsi="Century Gothic" w:cs="Arial"/>
                <w:b w:val="0"/>
                <w:color w:val="000000" w:themeColor="text1"/>
                <w:szCs w:val="24"/>
              </w:rPr>
              <w:t>.</w:t>
            </w:r>
          </w:p>
        </w:tc>
      </w:tr>
      <w:tr w:rsidR="00E5589D" w:rsidRPr="00FA5C36" w:rsidTr="00FB2D61">
        <w:trPr>
          <w:cantSplit/>
        </w:trPr>
        <w:tc>
          <w:tcPr>
            <w:tcW w:w="70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214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Secretaria</w:t>
            </w:r>
          </w:p>
        </w:tc>
        <w:tc>
          <w:tcPr>
            <w:tcW w:w="4650"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Fonts w:ascii="Century Gothic" w:hAnsi="Century Gothic"/>
                <w:color w:val="000000" w:themeColor="text1"/>
                <w:szCs w:val="24"/>
              </w:rPr>
            </w:pPr>
            <w:proofErr w:type="spellStart"/>
            <w:r w:rsidRPr="00FA5C36">
              <w:rPr>
                <w:rFonts w:ascii="Century Gothic" w:hAnsi="Century Gothic"/>
                <w:color w:val="000000" w:themeColor="text1"/>
                <w:szCs w:val="24"/>
              </w:rPr>
              <w:t>Recepciona</w:t>
            </w:r>
            <w:proofErr w:type="spellEnd"/>
            <w:r w:rsidRPr="00FA5C36">
              <w:rPr>
                <w:rFonts w:ascii="Century Gothic" w:hAnsi="Century Gothic"/>
                <w:color w:val="000000" w:themeColor="text1"/>
                <w:szCs w:val="24"/>
              </w:rPr>
              <w:t xml:space="preserve"> y registra el documento para canalizarlo al área correspondiente</w:t>
            </w:r>
          </w:p>
        </w:tc>
        <w:tc>
          <w:tcPr>
            <w:tcW w:w="975"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15 m</w:t>
            </w:r>
          </w:p>
        </w:tc>
      </w:tr>
      <w:tr w:rsidR="00E5589D" w:rsidRPr="00FA5C36" w:rsidTr="00FB2D61">
        <w:trPr>
          <w:cantSplit/>
        </w:trPr>
        <w:tc>
          <w:tcPr>
            <w:tcW w:w="70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w:t>
            </w:r>
          </w:p>
        </w:tc>
        <w:tc>
          <w:tcPr>
            <w:tcW w:w="214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Abogado Auxiliar</w:t>
            </w:r>
          </w:p>
        </w:tc>
        <w:tc>
          <w:tcPr>
            <w:tcW w:w="4650"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Fonts w:ascii="Century Gothic" w:hAnsi="Century Gothic"/>
                <w:color w:val="000000" w:themeColor="text1"/>
                <w:szCs w:val="24"/>
              </w:rPr>
            </w:pPr>
            <w:r w:rsidRPr="00FA5C36">
              <w:rPr>
                <w:rFonts w:ascii="Century Gothic" w:hAnsi="Century Gothic"/>
                <w:color w:val="000000" w:themeColor="text1"/>
                <w:szCs w:val="24"/>
              </w:rPr>
              <w:t xml:space="preserve">Recibe, registra y da número de oficio y </w:t>
            </w:r>
          </w:p>
        </w:tc>
        <w:tc>
          <w:tcPr>
            <w:tcW w:w="975"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smartTag w:uri="urn:schemas-microsoft-com:office:smarttags" w:element="metricconverter">
              <w:smartTagPr>
                <w:attr w:name="ProductID" w:val="10 m"/>
              </w:smartTagPr>
              <w:r w:rsidRPr="00FA5C36">
                <w:rPr>
                  <w:rFonts w:ascii="Century Gothic" w:hAnsi="Century Gothic"/>
                  <w:color w:val="000000" w:themeColor="text1"/>
                  <w:szCs w:val="24"/>
                </w:rPr>
                <w:t>10 m</w:t>
              </w:r>
            </w:smartTag>
          </w:p>
        </w:tc>
      </w:tr>
      <w:tr w:rsidR="00E5589D" w:rsidRPr="00FA5C36" w:rsidTr="00FB2D61">
        <w:trPr>
          <w:cantSplit/>
        </w:trPr>
        <w:tc>
          <w:tcPr>
            <w:tcW w:w="70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w:t>
            </w:r>
          </w:p>
        </w:tc>
        <w:tc>
          <w:tcPr>
            <w:tcW w:w="214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Abogado Auxiliar</w:t>
            </w:r>
          </w:p>
        </w:tc>
        <w:tc>
          <w:tcPr>
            <w:tcW w:w="4650"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Analiza la queja, cita al elemento involucrado y realiza oficio a la Autoridad correspondiente informándole el resultado.</w:t>
            </w:r>
          </w:p>
        </w:tc>
        <w:tc>
          <w:tcPr>
            <w:tcW w:w="975"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 xml:space="preserve">20 m </w:t>
            </w:r>
          </w:p>
        </w:tc>
      </w:tr>
      <w:tr w:rsidR="00E5589D" w:rsidRPr="00FA5C36" w:rsidTr="00FB2D61">
        <w:trPr>
          <w:cantSplit/>
        </w:trPr>
        <w:tc>
          <w:tcPr>
            <w:tcW w:w="70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4</w:t>
            </w:r>
          </w:p>
        </w:tc>
        <w:tc>
          <w:tcPr>
            <w:tcW w:w="214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Abogado Auxiliar (secretario Particular o Coordinador)</w:t>
            </w:r>
          </w:p>
        </w:tc>
        <w:tc>
          <w:tcPr>
            <w:tcW w:w="4650"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Fonts w:ascii="Century Gothic" w:hAnsi="Century Gothic"/>
                <w:color w:val="000000" w:themeColor="text1"/>
                <w:szCs w:val="24"/>
              </w:rPr>
            </w:pPr>
            <w:r w:rsidRPr="00FA5C36">
              <w:rPr>
                <w:rFonts w:ascii="Century Gothic" w:hAnsi="Century Gothic"/>
                <w:color w:val="000000" w:themeColor="text1"/>
                <w:szCs w:val="24"/>
              </w:rPr>
              <w:t>El documento pasa a revisión, y se pasa al Director Jurídico</w:t>
            </w:r>
          </w:p>
          <w:p w:rsidR="00E5589D" w:rsidRPr="00FA5C36" w:rsidRDefault="00E5589D" w:rsidP="00FB2D61">
            <w:pPr>
              <w:snapToGrid w:val="0"/>
              <w:rPr>
                <w:rFonts w:ascii="Century Gothic" w:hAnsi="Century Gothic"/>
                <w:color w:val="000000" w:themeColor="text1"/>
                <w:szCs w:val="24"/>
              </w:rPr>
            </w:pPr>
          </w:p>
        </w:tc>
        <w:tc>
          <w:tcPr>
            <w:tcW w:w="975"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20 m</w:t>
            </w:r>
          </w:p>
        </w:tc>
      </w:tr>
      <w:tr w:rsidR="00E5589D" w:rsidRPr="00FA5C36" w:rsidTr="00FB2D61">
        <w:trPr>
          <w:cantSplit/>
        </w:trPr>
        <w:tc>
          <w:tcPr>
            <w:tcW w:w="70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5</w:t>
            </w:r>
          </w:p>
          <w:p w:rsidR="00E5589D" w:rsidRPr="00FA5C36" w:rsidRDefault="00E5589D" w:rsidP="00FB2D61">
            <w:pPr>
              <w:snapToGrid w:val="0"/>
              <w:jc w:val="center"/>
              <w:rPr>
                <w:rStyle w:val="Textoennegrita"/>
                <w:rFonts w:ascii="Century Gothic" w:hAnsi="Century Gothic" w:cs="Arial"/>
                <w:b w:val="0"/>
                <w:color w:val="000000" w:themeColor="text1"/>
                <w:szCs w:val="24"/>
              </w:rPr>
            </w:pPr>
          </w:p>
        </w:tc>
        <w:tc>
          <w:tcPr>
            <w:tcW w:w="214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Director Jurídico</w:t>
            </w:r>
          </w:p>
        </w:tc>
        <w:tc>
          <w:tcPr>
            <w:tcW w:w="4650"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Fonts w:ascii="Century Gothic" w:hAnsi="Century Gothic"/>
                <w:color w:val="000000" w:themeColor="text1"/>
                <w:szCs w:val="24"/>
              </w:rPr>
            </w:pPr>
            <w:r w:rsidRPr="00FA5C36">
              <w:rPr>
                <w:rFonts w:ascii="Century Gothic" w:hAnsi="Century Gothic"/>
                <w:color w:val="000000" w:themeColor="text1"/>
                <w:szCs w:val="24"/>
              </w:rPr>
              <w:t>Revisa y firma el documento, y lo regresa para trámite correspondiente</w:t>
            </w:r>
          </w:p>
        </w:tc>
        <w:tc>
          <w:tcPr>
            <w:tcW w:w="975"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20 m</w:t>
            </w:r>
          </w:p>
        </w:tc>
      </w:tr>
      <w:tr w:rsidR="00E5589D" w:rsidRPr="00FA5C36" w:rsidTr="00FB2D61">
        <w:trPr>
          <w:cantSplit/>
        </w:trPr>
        <w:tc>
          <w:tcPr>
            <w:tcW w:w="70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6</w:t>
            </w:r>
          </w:p>
        </w:tc>
        <w:tc>
          <w:tcPr>
            <w:tcW w:w="214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 xml:space="preserve">Secretaria </w:t>
            </w:r>
          </w:p>
        </w:tc>
        <w:tc>
          <w:tcPr>
            <w:tcW w:w="4650"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Fonts w:ascii="Century Gothic" w:hAnsi="Century Gothic"/>
                <w:color w:val="000000" w:themeColor="text1"/>
                <w:szCs w:val="24"/>
              </w:rPr>
            </w:pPr>
            <w:r w:rsidRPr="00FA5C36">
              <w:rPr>
                <w:rFonts w:ascii="Century Gothic" w:hAnsi="Century Gothic"/>
                <w:color w:val="000000" w:themeColor="text1"/>
                <w:szCs w:val="24"/>
              </w:rPr>
              <w:t xml:space="preserve">Recibe el documento, lo registra para turnarlo al notificador.  </w:t>
            </w:r>
          </w:p>
        </w:tc>
        <w:tc>
          <w:tcPr>
            <w:tcW w:w="975"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20 m</w:t>
            </w:r>
          </w:p>
        </w:tc>
      </w:tr>
      <w:tr w:rsidR="00E5589D" w:rsidRPr="00FA5C36" w:rsidTr="00FB2D61">
        <w:trPr>
          <w:cantSplit/>
        </w:trPr>
        <w:tc>
          <w:tcPr>
            <w:tcW w:w="70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7</w:t>
            </w:r>
          </w:p>
        </w:tc>
        <w:tc>
          <w:tcPr>
            <w:tcW w:w="214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notificador</w:t>
            </w:r>
          </w:p>
        </w:tc>
        <w:tc>
          <w:tcPr>
            <w:tcW w:w="4650"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Fonts w:ascii="Century Gothic" w:hAnsi="Century Gothic"/>
                <w:color w:val="000000" w:themeColor="text1"/>
                <w:szCs w:val="24"/>
              </w:rPr>
            </w:pPr>
            <w:proofErr w:type="spellStart"/>
            <w:r w:rsidRPr="00FA5C36">
              <w:rPr>
                <w:rFonts w:ascii="Century Gothic" w:hAnsi="Century Gothic"/>
                <w:color w:val="000000" w:themeColor="text1"/>
                <w:szCs w:val="24"/>
              </w:rPr>
              <w:t>Recepciona</w:t>
            </w:r>
            <w:proofErr w:type="spellEnd"/>
            <w:r w:rsidRPr="00FA5C36">
              <w:rPr>
                <w:rFonts w:ascii="Century Gothic" w:hAnsi="Century Gothic"/>
                <w:color w:val="000000" w:themeColor="text1"/>
                <w:szCs w:val="24"/>
              </w:rPr>
              <w:t xml:space="preserve"> el documento y lo traslada a las instalaciones de la Autoridad correspondiente y regresa el documento a la secretaria.</w:t>
            </w:r>
          </w:p>
        </w:tc>
        <w:tc>
          <w:tcPr>
            <w:tcW w:w="975"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4 horas</w:t>
            </w:r>
          </w:p>
        </w:tc>
      </w:tr>
      <w:tr w:rsidR="00E5589D" w:rsidRPr="00FA5C36" w:rsidTr="00FB2D61">
        <w:trPr>
          <w:cantSplit/>
        </w:trPr>
        <w:tc>
          <w:tcPr>
            <w:tcW w:w="70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8</w:t>
            </w:r>
          </w:p>
        </w:tc>
        <w:tc>
          <w:tcPr>
            <w:tcW w:w="214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secretaria</w:t>
            </w:r>
          </w:p>
        </w:tc>
        <w:tc>
          <w:tcPr>
            <w:tcW w:w="4650"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Fonts w:ascii="Century Gothic" w:hAnsi="Century Gothic"/>
                <w:color w:val="000000" w:themeColor="text1"/>
                <w:szCs w:val="24"/>
              </w:rPr>
            </w:pPr>
            <w:proofErr w:type="spellStart"/>
            <w:r w:rsidRPr="00FA5C36">
              <w:rPr>
                <w:rFonts w:ascii="Century Gothic" w:hAnsi="Century Gothic"/>
                <w:color w:val="000000" w:themeColor="text1"/>
                <w:szCs w:val="24"/>
              </w:rPr>
              <w:t>Recepciona</w:t>
            </w:r>
            <w:proofErr w:type="spellEnd"/>
            <w:r w:rsidRPr="00FA5C36">
              <w:rPr>
                <w:rFonts w:ascii="Century Gothic" w:hAnsi="Century Gothic"/>
                <w:color w:val="000000" w:themeColor="text1"/>
                <w:szCs w:val="24"/>
              </w:rPr>
              <w:t xml:space="preserve"> el documento con sello de acuse de recibo y archiva.</w:t>
            </w:r>
          </w:p>
        </w:tc>
        <w:tc>
          <w:tcPr>
            <w:tcW w:w="975"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10 m.</w:t>
            </w:r>
          </w:p>
        </w:tc>
      </w:tr>
    </w:tbl>
    <w:p w:rsidR="00E5589D" w:rsidRPr="00FA5C36" w:rsidRDefault="00E5589D" w:rsidP="00E5589D">
      <w:pPr>
        <w:rPr>
          <w:rFonts w:ascii="Century Gothic" w:hAnsi="Century Gothic"/>
          <w:color w:val="000000" w:themeColor="text1"/>
          <w:szCs w:val="24"/>
        </w:rPr>
      </w:pPr>
    </w:p>
    <w:p w:rsidR="00E5589D" w:rsidRPr="001022C4" w:rsidRDefault="00E5589D" w:rsidP="00E5589D">
      <w:pPr>
        <w:keepNext/>
        <w:rPr>
          <w:rFonts w:ascii="Century Gothic" w:hAnsi="Century Gothic" w:cs="Arial"/>
          <w:b/>
          <w:color w:val="000000" w:themeColor="text1"/>
          <w:szCs w:val="24"/>
        </w:rPr>
      </w:pPr>
      <w:r w:rsidRPr="001022C4">
        <w:rPr>
          <w:rFonts w:ascii="Century Gothic" w:hAnsi="Century Gothic" w:cs="Arial"/>
          <w:b/>
          <w:color w:val="000000" w:themeColor="text1"/>
          <w:szCs w:val="24"/>
        </w:rPr>
        <w:br w:type="page"/>
      </w:r>
      <w:r w:rsidRPr="001022C4">
        <w:rPr>
          <w:rFonts w:ascii="Century Gothic" w:hAnsi="Century Gothic" w:cs="Arial"/>
          <w:b/>
          <w:color w:val="000000" w:themeColor="text1"/>
          <w:szCs w:val="24"/>
        </w:rPr>
        <w:lastRenderedPageBreak/>
        <w:t>6. Diagrama del Proceso</w:t>
      </w:r>
    </w:p>
    <w:p w:rsidR="00E5589D" w:rsidRPr="00FA5C36" w:rsidRDefault="00E5589D" w:rsidP="00E5589D">
      <w:pPr>
        <w:keepNext/>
        <w:rPr>
          <w:rFonts w:ascii="Century Gothic" w:hAnsi="Century Gothic" w:cs="Arial"/>
          <w:color w:val="000000" w:themeColor="text1"/>
          <w:szCs w:val="24"/>
        </w:rPr>
      </w:pPr>
    </w:p>
    <w:p w:rsidR="00E5589D" w:rsidRPr="00FA5C36" w:rsidRDefault="00E5589D" w:rsidP="00E5589D">
      <w:pPr>
        <w:keepNext/>
        <w:rPr>
          <w:rFonts w:ascii="Century Gothic" w:hAnsi="Century Gothic"/>
          <w:color w:val="000000" w:themeColor="text1"/>
          <w:szCs w:val="24"/>
        </w:rPr>
      </w:pPr>
    </w:p>
    <w:p w:rsidR="00E5589D" w:rsidRPr="00FA5C36" w:rsidRDefault="00E5589D" w:rsidP="00E5589D">
      <w:pPr>
        <w:keepNext/>
        <w:rPr>
          <w:rFonts w:ascii="Century Gothic" w:hAnsi="Century Gothic" w:cs="Arial"/>
          <w:color w:val="000000" w:themeColor="text1"/>
          <w:szCs w:val="24"/>
        </w:rPr>
      </w:pPr>
      <w:r w:rsidRPr="00FA5C36">
        <w:rPr>
          <w:rFonts w:ascii="Century Gothic" w:hAnsi="Century Gothic"/>
          <w:color w:val="000000" w:themeColor="text1"/>
          <w:szCs w:val="24"/>
        </w:rPr>
        <w:object w:dxaOrig="10600" w:dyaOrig="15575">
          <v:shape id="_x0000_i1047" type="#_x0000_t75" style="width:444.75pt;height:564pt" o:ole="">
            <v:imagedata r:id="rId45" o:title=""/>
          </v:shape>
          <o:OLEObject Type="Embed" ProgID="Visio.Drawing.11" ShapeID="_x0000_i1047" DrawAspect="Content" ObjectID="_1588581246" r:id="rId46"/>
        </w:object>
      </w:r>
    </w:p>
    <w:p w:rsidR="00E5589D" w:rsidRPr="001022C4" w:rsidRDefault="00E5589D" w:rsidP="00E5589D">
      <w:pPr>
        <w:keepNext/>
        <w:rPr>
          <w:rFonts w:ascii="Century Gothic" w:hAnsi="Century Gothic" w:cs="Arial"/>
          <w:b/>
          <w:color w:val="000000" w:themeColor="text1"/>
          <w:szCs w:val="24"/>
        </w:rPr>
      </w:pPr>
      <w:r w:rsidRPr="001022C4">
        <w:rPr>
          <w:rFonts w:ascii="Century Gothic" w:hAnsi="Century Gothic" w:cs="Arial"/>
          <w:b/>
          <w:color w:val="000000" w:themeColor="text1"/>
          <w:szCs w:val="24"/>
        </w:rPr>
        <w:br w:type="page"/>
      </w:r>
      <w:r w:rsidRPr="001022C4">
        <w:rPr>
          <w:rFonts w:ascii="Century Gothic" w:hAnsi="Century Gothic" w:cs="Arial"/>
          <w:b/>
          <w:color w:val="000000" w:themeColor="text1"/>
          <w:szCs w:val="24"/>
        </w:rPr>
        <w:lastRenderedPageBreak/>
        <w:t>7. Leyes y Reglamentos que Norman el Proceso</w:t>
      </w:r>
    </w:p>
    <w:tbl>
      <w:tblPr>
        <w:tblW w:w="9515" w:type="dxa"/>
        <w:tblInd w:w="-10" w:type="dxa"/>
        <w:tblLayout w:type="fixed"/>
        <w:tblCellMar>
          <w:left w:w="0" w:type="dxa"/>
          <w:right w:w="0" w:type="dxa"/>
        </w:tblCellMar>
        <w:tblLook w:val="0000" w:firstRow="0" w:lastRow="0" w:firstColumn="0" w:lastColumn="0" w:noHBand="0" w:noVBand="0"/>
      </w:tblPr>
      <w:tblGrid>
        <w:gridCol w:w="720"/>
        <w:gridCol w:w="6360"/>
        <w:gridCol w:w="2435"/>
      </w:tblGrid>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Fonts w:ascii="Century Gothic" w:hAnsi="Century Gothic"/>
                <w:color w:val="000000" w:themeColor="text1"/>
                <w:szCs w:val="24"/>
              </w:rPr>
              <w:t> </w:t>
            </w:r>
            <w:r w:rsidRPr="00FA5C36">
              <w:rPr>
                <w:rStyle w:val="Textoennegrita"/>
                <w:rFonts w:ascii="Century Gothic" w:hAnsi="Century Gothic" w:cs="Arial"/>
                <w:b w:val="0"/>
                <w:color w:val="000000" w:themeColor="text1"/>
                <w:szCs w:val="24"/>
              </w:rPr>
              <w:t>Núm.</w:t>
            </w:r>
          </w:p>
        </w:tc>
        <w:tc>
          <w:tcPr>
            <w:tcW w:w="636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Ley o Reglamento</w:t>
            </w:r>
          </w:p>
        </w:tc>
        <w:tc>
          <w:tcPr>
            <w:tcW w:w="2435"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Referencia</w:t>
            </w: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6360"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Constitución política de los Estados Unidos Mexicanos</w:t>
            </w:r>
          </w:p>
          <w:p w:rsidR="00E5589D" w:rsidRPr="00FA5C36" w:rsidRDefault="00E5589D" w:rsidP="00FB2D61">
            <w:pPr>
              <w:snapToGrid w:val="0"/>
              <w:rPr>
                <w:rFonts w:ascii="Century Gothic" w:hAnsi="Century Gothic"/>
                <w:color w:val="000000" w:themeColor="text1"/>
                <w:szCs w:val="24"/>
              </w:rPr>
            </w:pPr>
          </w:p>
        </w:tc>
        <w:tc>
          <w:tcPr>
            <w:tcW w:w="243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w:t>
            </w:r>
          </w:p>
        </w:tc>
        <w:tc>
          <w:tcPr>
            <w:tcW w:w="6360"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Ley de los Derechos Humanos para el Estado de Jalisco</w:t>
            </w:r>
          </w:p>
        </w:tc>
        <w:tc>
          <w:tcPr>
            <w:tcW w:w="243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1022C4" w:rsidRDefault="00E5589D" w:rsidP="00E5589D">
      <w:pPr>
        <w:keepNext/>
        <w:rPr>
          <w:rFonts w:ascii="Century Gothic" w:hAnsi="Century Gothic" w:cs="Arial"/>
          <w:b/>
          <w:color w:val="000000" w:themeColor="text1"/>
          <w:szCs w:val="24"/>
        </w:rPr>
      </w:pPr>
      <w:r w:rsidRPr="001022C4">
        <w:rPr>
          <w:rFonts w:ascii="Century Gothic" w:hAnsi="Century Gothic" w:cs="Arial"/>
          <w:b/>
          <w:color w:val="000000" w:themeColor="text1"/>
          <w:szCs w:val="24"/>
        </w:rPr>
        <w:t>8. Recursos y Formatos Modificados en el Proceso</w:t>
      </w:r>
    </w:p>
    <w:tbl>
      <w:tblPr>
        <w:tblW w:w="0" w:type="auto"/>
        <w:tblInd w:w="-10" w:type="dxa"/>
        <w:tblLayout w:type="fixed"/>
        <w:tblCellMar>
          <w:left w:w="0" w:type="dxa"/>
          <w:right w:w="0" w:type="dxa"/>
        </w:tblCellMar>
        <w:tblLook w:val="0000" w:firstRow="0" w:lastRow="0" w:firstColumn="0" w:lastColumn="0" w:noHBand="0" w:noVBand="0"/>
      </w:tblPr>
      <w:tblGrid>
        <w:gridCol w:w="720"/>
        <w:gridCol w:w="4252"/>
        <w:gridCol w:w="4556"/>
      </w:tblGrid>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Fonts w:ascii="Century Gothic" w:hAnsi="Century Gothic"/>
                <w:color w:val="000000" w:themeColor="text1"/>
                <w:szCs w:val="24"/>
              </w:rPr>
              <w:t> </w:t>
            </w:r>
            <w:r w:rsidRPr="00FA5C36">
              <w:rPr>
                <w:rStyle w:val="Textoennegrita"/>
                <w:rFonts w:ascii="Century Gothic" w:hAnsi="Century Gothic" w:cs="Arial"/>
                <w:b w:val="0"/>
                <w:color w:val="000000" w:themeColor="text1"/>
                <w:szCs w:val="24"/>
              </w:rPr>
              <w:t>Núm.</w:t>
            </w:r>
          </w:p>
        </w:tc>
        <w:tc>
          <w:tcPr>
            <w:tcW w:w="4252"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Recurso</w:t>
            </w:r>
          </w:p>
        </w:tc>
        <w:tc>
          <w:tcPr>
            <w:tcW w:w="4556"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Actividad</w:t>
            </w: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4252"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Style w:val="Textoennegrita"/>
                <w:rFonts w:ascii="Century Gothic" w:hAnsi="Century Gothic" w:cs="Arial"/>
                <w:b w:val="0"/>
                <w:color w:val="000000" w:themeColor="text1"/>
                <w:szCs w:val="24"/>
              </w:rPr>
              <w:t>No los hay</w:t>
            </w:r>
          </w:p>
        </w:tc>
        <w:tc>
          <w:tcPr>
            <w:tcW w:w="4556"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1022C4" w:rsidRDefault="00E5589D" w:rsidP="00E5589D">
      <w:pPr>
        <w:keepNext/>
        <w:rPr>
          <w:rFonts w:ascii="Century Gothic" w:hAnsi="Century Gothic" w:cs="Arial"/>
          <w:b/>
          <w:color w:val="000000" w:themeColor="text1"/>
          <w:szCs w:val="24"/>
        </w:rPr>
      </w:pPr>
      <w:r w:rsidRPr="001022C4">
        <w:rPr>
          <w:rFonts w:ascii="Century Gothic" w:hAnsi="Century Gothic" w:cs="Arial"/>
          <w:b/>
          <w:color w:val="000000" w:themeColor="text1"/>
          <w:szCs w:val="24"/>
        </w:rPr>
        <w:t>9. Sistemas de Cómputo Utilizados en el Proceso</w:t>
      </w:r>
    </w:p>
    <w:tbl>
      <w:tblPr>
        <w:tblW w:w="0" w:type="auto"/>
        <w:tblInd w:w="-10" w:type="dxa"/>
        <w:tblLayout w:type="fixed"/>
        <w:tblCellMar>
          <w:left w:w="0" w:type="dxa"/>
          <w:right w:w="0" w:type="dxa"/>
        </w:tblCellMar>
        <w:tblLook w:val="0000" w:firstRow="0" w:lastRow="0" w:firstColumn="0" w:lastColumn="0" w:noHBand="0" w:noVBand="0"/>
      </w:tblPr>
      <w:tblGrid>
        <w:gridCol w:w="720"/>
        <w:gridCol w:w="4252"/>
        <w:gridCol w:w="4543"/>
      </w:tblGrid>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Núm.</w:t>
            </w:r>
          </w:p>
        </w:tc>
        <w:tc>
          <w:tcPr>
            <w:tcW w:w="4252"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Sistema</w:t>
            </w:r>
          </w:p>
        </w:tc>
        <w:tc>
          <w:tcPr>
            <w:tcW w:w="454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Actividades</w:t>
            </w:r>
          </w:p>
        </w:tc>
      </w:tr>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4252"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rPr>
                <w:rFonts w:ascii="Century Gothic" w:hAnsi="Century Gothic"/>
                <w:color w:val="000000" w:themeColor="text1"/>
                <w:szCs w:val="24"/>
              </w:rPr>
            </w:pPr>
            <w:r w:rsidRPr="00FA5C36">
              <w:rPr>
                <w:rStyle w:val="Textoennegrita"/>
                <w:rFonts w:ascii="Century Gothic" w:hAnsi="Century Gothic" w:cs="Arial"/>
                <w:b w:val="0"/>
                <w:color w:val="000000" w:themeColor="text1"/>
                <w:szCs w:val="24"/>
              </w:rPr>
              <w:t>No se utilizan sistemas especiales</w:t>
            </w:r>
          </w:p>
        </w:tc>
        <w:tc>
          <w:tcPr>
            <w:tcW w:w="454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5589D" w:rsidRPr="00FA5C36" w:rsidRDefault="00E5589D" w:rsidP="00FB2D61">
            <w:pPr>
              <w:snapToGrid w:val="0"/>
              <w:rPr>
                <w:rFonts w:ascii="Century Gothic" w:hAnsi="Century Gothic"/>
                <w:color w:val="000000" w:themeColor="text1"/>
                <w:szCs w:val="24"/>
              </w:rPr>
            </w:pP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1022C4" w:rsidRDefault="00E5589D" w:rsidP="00E5589D">
      <w:pPr>
        <w:keepNext/>
        <w:rPr>
          <w:rFonts w:ascii="Century Gothic" w:hAnsi="Century Gothic" w:cs="Arial"/>
          <w:b/>
          <w:color w:val="000000" w:themeColor="text1"/>
          <w:szCs w:val="24"/>
        </w:rPr>
      </w:pPr>
      <w:r w:rsidRPr="001022C4">
        <w:rPr>
          <w:rFonts w:ascii="Century Gothic" w:hAnsi="Century Gothic" w:cs="Arial"/>
          <w:b/>
          <w:color w:val="000000" w:themeColor="text1"/>
          <w:szCs w:val="24"/>
        </w:rPr>
        <w:t xml:space="preserve">10. Problemas y Restricciones </w:t>
      </w:r>
    </w:p>
    <w:tbl>
      <w:tblPr>
        <w:tblW w:w="9545" w:type="dxa"/>
        <w:tblInd w:w="-10" w:type="dxa"/>
        <w:tblLayout w:type="fixed"/>
        <w:tblCellMar>
          <w:left w:w="0" w:type="dxa"/>
          <w:right w:w="0" w:type="dxa"/>
        </w:tblCellMar>
        <w:tblLook w:val="0000" w:firstRow="0" w:lastRow="0" w:firstColumn="0" w:lastColumn="0" w:noHBand="0" w:noVBand="0"/>
      </w:tblPr>
      <w:tblGrid>
        <w:gridCol w:w="719"/>
        <w:gridCol w:w="3827"/>
        <w:gridCol w:w="1570"/>
        <w:gridCol w:w="1974"/>
        <w:gridCol w:w="1455"/>
      </w:tblGrid>
      <w:tr w:rsidR="00E5589D" w:rsidRPr="00FA5C36" w:rsidTr="00FB2D61">
        <w:trPr>
          <w:cantSplit/>
        </w:trPr>
        <w:tc>
          <w:tcPr>
            <w:tcW w:w="719"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Fonts w:ascii="Century Gothic" w:hAnsi="Century Gothic"/>
                <w:color w:val="000000" w:themeColor="text1"/>
                <w:szCs w:val="24"/>
              </w:rPr>
              <w:t> </w:t>
            </w:r>
            <w:r w:rsidRPr="00FA5C36">
              <w:rPr>
                <w:rStyle w:val="Textoennegrita"/>
                <w:rFonts w:ascii="Century Gothic" w:hAnsi="Century Gothic" w:cs="Arial"/>
                <w:b w:val="0"/>
                <w:color w:val="000000" w:themeColor="text1"/>
                <w:szCs w:val="24"/>
              </w:rPr>
              <w:t>Núm.</w:t>
            </w:r>
          </w:p>
        </w:tc>
        <w:tc>
          <w:tcPr>
            <w:tcW w:w="3827"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Descripción</w:t>
            </w:r>
          </w:p>
        </w:tc>
        <w:tc>
          <w:tcPr>
            <w:tcW w:w="157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Frecuencia</w:t>
            </w:r>
          </w:p>
        </w:tc>
        <w:tc>
          <w:tcPr>
            <w:tcW w:w="1974"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Consecuencias</w:t>
            </w:r>
          </w:p>
        </w:tc>
        <w:tc>
          <w:tcPr>
            <w:tcW w:w="1455"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Afectados</w:t>
            </w:r>
          </w:p>
        </w:tc>
      </w:tr>
      <w:tr w:rsidR="00E5589D" w:rsidRPr="00FA5C36" w:rsidTr="00FB2D61">
        <w:trPr>
          <w:cantSplit/>
        </w:trPr>
        <w:tc>
          <w:tcPr>
            <w:tcW w:w="719"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3827"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both"/>
              <w:rPr>
                <w:rFonts w:ascii="Century Gothic" w:hAnsi="Century Gothic"/>
                <w:color w:val="000000" w:themeColor="text1"/>
                <w:szCs w:val="24"/>
              </w:rPr>
            </w:pPr>
            <w:r w:rsidRPr="00FA5C36">
              <w:rPr>
                <w:rFonts w:ascii="Century Gothic" w:hAnsi="Century Gothic"/>
                <w:color w:val="000000" w:themeColor="text1"/>
                <w:szCs w:val="24"/>
              </w:rPr>
              <w:t xml:space="preserve">Falta de vehículo para traslado de documentos </w:t>
            </w:r>
          </w:p>
        </w:tc>
        <w:tc>
          <w:tcPr>
            <w:tcW w:w="157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both"/>
              <w:rPr>
                <w:rFonts w:ascii="Century Gothic" w:hAnsi="Century Gothic"/>
                <w:color w:val="000000" w:themeColor="text1"/>
                <w:szCs w:val="24"/>
              </w:rPr>
            </w:pPr>
            <w:r w:rsidRPr="00FA5C36">
              <w:rPr>
                <w:rFonts w:ascii="Century Gothic" w:hAnsi="Century Gothic"/>
                <w:color w:val="000000" w:themeColor="text1"/>
                <w:szCs w:val="24"/>
              </w:rPr>
              <w:t>Regularmente</w:t>
            </w:r>
          </w:p>
        </w:tc>
        <w:tc>
          <w:tcPr>
            <w:tcW w:w="1974"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both"/>
              <w:rPr>
                <w:rFonts w:ascii="Century Gothic" w:hAnsi="Century Gothic" w:cs="Arial"/>
                <w:color w:val="000000" w:themeColor="text1"/>
                <w:szCs w:val="24"/>
              </w:rPr>
            </w:pPr>
            <w:r w:rsidRPr="00FA5C36">
              <w:rPr>
                <w:rFonts w:ascii="Century Gothic" w:hAnsi="Century Gothic" w:cs="Arial"/>
                <w:color w:val="000000" w:themeColor="text1"/>
                <w:szCs w:val="24"/>
              </w:rPr>
              <w:t>Recomendaciones de la Comisión de los Derechos Humanos.</w:t>
            </w:r>
          </w:p>
        </w:tc>
        <w:tc>
          <w:tcPr>
            <w:tcW w:w="1455"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5589D" w:rsidRPr="00FA5C36" w:rsidRDefault="00E5589D" w:rsidP="00FB2D61">
            <w:pPr>
              <w:snapToGrid w:val="0"/>
              <w:jc w:val="both"/>
              <w:rPr>
                <w:rFonts w:ascii="Century Gothic" w:hAnsi="Century Gothic"/>
                <w:color w:val="000000" w:themeColor="text1"/>
                <w:szCs w:val="24"/>
              </w:rPr>
            </w:pPr>
            <w:r w:rsidRPr="00FA5C36">
              <w:rPr>
                <w:rFonts w:ascii="Century Gothic" w:hAnsi="Century Gothic"/>
                <w:color w:val="000000" w:themeColor="text1"/>
                <w:szCs w:val="24"/>
              </w:rPr>
              <w:t>H. Ayuntamiento de Tonalá, Jalisco</w:t>
            </w:r>
          </w:p>
        </w:tc>
      </w:tr>
    </w:tbl>
    <w:p w:rsidR="00E5589D" w:rsidRPr="00FA5C36" w:rsidRDefault="00E5589D" w:rsidP="00E5589D">
      <w:pPr>
        <w:jc w:val="both"/>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606DB0" w:rsidRDefault="00E5589D" w:rsidP="00E5589D">
      <w:pPr>
        <w:keepNext/>
        <w:rPr>
          <w:rFonts w:ascii="Century Gothic" w:hAnsi="Century Gothic" w:cs="Arial"/>
          <w:b/>
          <w:color w:val="000000" w:themeColor="text1"/>
          <w:szCs w:val="24"/>
        </w:rPr>
      </w:pPr>
      <w:r w:rsidRPr="00606DB0">
        <w:rPr>
          <w:rFonts w:ascii="Century Gothic" w:hAnsi="Century Gothic" w:cs="Arial"/>
          <w:b/>
          <w:color w:val="000000" w:themeColor="text1"/>
          <w:szCs w:val="24"/>
        </w:rPr>
        <w:t xml:space="preserve">11. Oportunidades de Mejora </w:t>
      </w:r>
    </w:p>
    <w:tbl>
      <w:tblPr>
        <w:tblW w:w="0" w:type="auto"/>
        <w:tblInd w:w="-10" w:type="dxa"/>
        <w:tblLayout w:type="fixed"/>
        <w:tblCellMar>
          <w:left w:w="0" w:type="dxa"/>
          <w:right w:w="0" w:type="dxa"/>
        </w:tblCellMar>
        <w:tblLook w:val="0000" w:firstRow="0" w:lastRow="0" w:firstColumn="0" w:lastColumn="0" w:noHBand="0" w:noVBand="0"/>
      </w:tblPr>
      <w:tblGrid>
        <w:gridCol w:w="720"/>
        <w:gridCol w:w="8795"/>
      </w:tblGrid>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Núm.</w:t>
            </w:r>
          </w:p>
        </w:tc>
        <w:tc>
          <w:tcPr>
            <w:tcW w:w="8795"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Descripción</w:t>
            </w: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879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Style w:val="Textoennegrita"/>
                <w:rFonts w:ascii="Century Gothic" w:hAnsi="Century Gothic" w:cs="Arial"/>
                <w:b w:val="0"/>
                <w:color w:val="000000" w:themeColor="text1"/>
                <w:szCs w:val="24"/>
              </w:rPr>
              <w:t>Equipo de cómputo funcional y vehículo</w:t>
            </w:r>
          </w:p>
        </w:tc>
      </w:tr>
    </w:tbl>
    <w:p w:rsidR="00E5589D" w:rsidRPr="00FA5C36" w:rsidRDefault="00E5589D" w:rsidP="00E5589D">
      <w:pPr>
        <w:rPr>
          <w:rFonts w:ascii="Century Gothic" w:hAnsi="Century Gothic"/>
          <w:color w:val="000000" w:themeColor="text1"/>
          <w:szCs w:val="24"/>
        </w:rPr>
      </w:pPr>
    </w:p>
    <w:p w:rsidR="00E5589D" w:rsidRPr="00606DB0" w:rsidRDefault="00E5589D" w:rsidP="00E5589D">
      <w:pPr>
        <w:keepNext/>
        <w:rPr>
          <w:rFonts w:ascii="Century Gothic" w:hAnsi="Century Gothic" w:cs="Arial"/>
          <w:b/>
          <w:color w:val="000000" w:themeColor="text1"/>
          <w:szCs w:val="24"/>
        </w:rPr>
      </w:pPr>
      <w:r w:rsidRPr="00606DB0">
        <w:rPr>
          <w:rFonts w:ascii="Century Gothic" w:hAnsi="Century Gothic" w:cs="Arial"/>
          <w:b/>
          <w:color w:val="000000" w:themeColor="text1"/>
          <w:szCs w:val="24"/>
        </w:rPr>
        <w:t xml:space="preserve">12. Otros Comentarios Relevantes </w:t>
      </w:r>
    </w:p>
    <w:tbl>
      <w:tblPr>
        <w:tblW w:w="9515" w:type="dxa"/>
        <w:tblInd w:w="-10" w:type="dxa"/>
        <w:tblLayout w:type="fixed"/>
        <w:tblCellMar>
          <w:left w:w="0" w:type="dxa"/>
          <w:right w:w="0" w:type="dxa"/>
        </w:tblCellMar>
        <w:tblLook w:val="0000" w:firstRow="0" w:lastRow="0" w:firstColumn="0" w:lastColumn="0" w:noHBand="0" w:noVBand="0"/>
      </w:tblPr>
      <w:tblGrid>
        <w:gridCol w:w="720"/>
        <w:gridCol w:w="8795"/>
      </w:tblGrid>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Núm.</w:t>
            </w:r>
          </w:p>
        </w:tc>
        <w:tc>
          <w:tcPr>
            <w:tcW w:w="8795"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Descripción</w:t>
            </w: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8795" w:type="dxa"/>
            <w:tcBorders>
              <w:top w:val="single" w:sz="8" w:space="0" w:color="000000"/>
              <w:left w:val="single" w:sz="8" w:space="0" w:color="000000"/>
              <w:bottom w:val="single" w:sz="8" w:space="0" w:color="000000"/>
              <w:right w:val="single" w:sz="8" w:space="0" w:color="000000"/>
            </w:tcBorders>
          </w:tcPr>
          <w:p w:rsidR="00E5589D" w:rsidRPr="006C47D6" w:rsidRDefault="00E5589D" w:rsidP="00FB2D61">
            <w:pPr>
              <w:snapToGrid w:val="0"/>
              <w:jc w:val="both"/>
              <w:rPr>
                <w:rFonts w:ascii="Century Gothic" w:hAnsi="Century Gothic"/>
                <w:szCs w:val="24"/>
              </w:rPr>
            </w:pPr>
            <w:r w:rsidRPr="006C47D6">
              <w:rPr>
                <w:rFonts w:ascii="Century Gothic" w:hAnsi="Century Gothic"/>
                <w:szCs w:val="24"/>
              </w:rPr>
              <w:t xml:space="preserve">No se cuenta con un vehículo, para un óptimo desempeño de funciones. </w:t>
            </w:r>
          </w:p>
        </w:tc>
      </w:tr>
    </w:tbl>
    <w:p w:rsidR="00E5589D" w:rsidRPr="00FA5C36" w:rsidRDefault="00E5589D" w:rsidP="00E5589D">
      <w:pPr>
        <w:pStyle w:val="Piedepgina"/>
        <w:tabs>
          <w:tab w:val="left" w:pos="0"/>
        </w:tabs>
        <w:rPr>
          <w:rFonts w:ascii="Century Gothic" w:hAnsi="Century Gothic"/>
          <w:color w:val="000000" w:themeColor="text1"/>
          <w:szCs w:val="24"/>
        </w:rPr>
      </w:pPr>
    </w:p>
    <w:p w:rsidR="00E5589D" w:rsidRPr="00FA5C36" w:rsidRDefault="00E5589D" w:rsidP="00E5589D">
      <w:pPr>
        <w:pStyle w:val="Piedepgina"/>
        <w:tabs>
          <w:tab w:val="left" w:pos="0"/>
        </w:tabs>
        <w:rPr>
          <w:rFonts w:ascii="Century Gothic" w:hAnsi="Century Gothic"/>
          <w:color w:val="000000" w:themeColor="text1"/>
          <w:szCs w:val="24"/>
        </w:rPr>
      </w:pPr>
    </w:p>
    <w:p w:rsidR="00E5589D" w:rsidRPr="00FA5C36" w:rsidRDefault="00E5589D" w:rsidP="00E5589D">
      <w:pPr>
        <w:pStyle w:val="Piedepgina"/>
        <w:tabs>
          <w:tab w:val="left" w:pos="0"/>
        </w:tabs>
        <w:rPr>
          <w:rFonts w:ascii="Century Gothic" w:hAnsi="Century Gothic"/>
          <w:color w:val="000000" w:themeColor="text1"/>
          <w:szCs w:val="24"/>
        </w:rPr>
      </w:pPr>
    </w:p>
    <w:p w:rsidR="00E5589D" w:rsidRPr="00FA5C36" w:rsidRDefault="00E5589D" w:rsidP="00E5589D">
      <w:pPr>
        <w:pStyle w:val="Piedepgina"/>
        <w:tabs>
          <w:tab w:val="left" w:pos="0"/>
        </w:tabs>
        <w:rPr>
          <w:rFonts w:ascii="Century Gothic" w:hAnsi="Century Gothic"/>
          <w:color w:val="000000" w:themeColor="text1"/>
          <w:szCs w:val="24"/>
        </w:rPr>
      </w:pPr>
    </w:p>
    <w:p w:rsidR="00E5589D" w:rsidRPr="00FA5C36" w:rsidRDefault="00E5589D" w:rsidP="00E5589D">
      <w:pPr>
        <w:pStyle w:val="Piedepgina"/>
        <w:tabs>
          <w:tab w:val="left" w:pos="0"/>
        </w:tabs>
        <w:rPr>
          <w:rFonts w:ascii="Century Gothic" w:hAnsi="Century Gothic"/>
          <w:color w:val="000000" w:themeColor="text1"/>
          <w:szCs w:val="24"/>
        </w:rPr>
      </w:pPr>
    </w:p>
    <w:p w:rsidR="00E5589D" w:rsidRPr="00FA5C36" w:rsidRDefault="00E5589D" w:rsidP="00E5589D">
      <w:pPr>
        <w:pStyle w:val="Piedepgina"/>
        <w:tabs>
          <w:tab w:val="left" w:pos="0"/>
        </w:tabs>
        <w:rPr>
          <w:rFonts w:ascii="Century Gothic" w:hAnsi="Century Gothic"/>
          <w:color w:val="000000" w:themeColor="text1"/>
          <w:szCs w:val="24"/>
        </w:rPr>
      </w:pPr>
    </w:p>
    <w:p w:rsidR="00E5589D" w:rsidRPr="00FA5C36" w:rsidRDefault="00E5589D" w:rsidP="00E5589D">
      <w:pPr>
        <w:pStyle w:val="Piedepgina"/>
        <w:tabs>
          <w:tab w:val="left" w:pos="0"/>
        </w:tabs>
        <w:rPr>
          <w:rFonts w:ascii="Century Gothic" w:hAnsi="Century Gothic"/>
          <w:color w:val="000000" w:themeColor="text1"/>
          <w:szCs w:val="24"/>
        </w:rPr>
      </w:pPr>
    </w:p>
    <w:p w:rsidR="00E5589D" w:rsidRPr="00FA5C36" w:rsidRDefault="00E5589D" w:rsidP="00E5589D">
      <w:pPr>
        <w:pStyle w:val="Piedepgina"/>
        <w:tabs>
          <w:tab w:val="left" w:pos="0"/>
        </w:tabs>
        <w:rPr>
          <w:rFonts w:ascii="Century Gothic" w:hAnsi="Century Gothic"/>
          <w:color w:val="000000" w:themeColor="text1"/>
          <w:szCs w:val="24"/>
        </w:rPr>
      </w:pPr>
    </w:p>
    <w:tbl>
      <w:tblPr>
        <w:tblW w:w="9371" w:type="dxa"/>
        <w:tblLayout w:type="fixed"/>
        <w:tblCellMar>
          <w:top w:w="15" w:type="dxa"/>
          <w:left w:w="15" w:type="dxa"/>
          <w:bottom w:w="15" w:type="dxa"/>
          <w:right w:w="15" w:type="dxa"/>
        </w:tblCellMar>
        <w:tblLook w:val="0000" w:firstRow="0" w:lastRow="0" w:firstColumn="0" w:lastColumn="0" w:noHBand="0" w:noVBand="0"/>
      </w:tblPr>
      <w:tblGrid>
        <w:gridCol w:w="1291"/>
        <w:gridCol w:w="8080"/>
      </w:tblGrid>
      <w:tr w:rsidR="00E5589D" w:rsidRPr="00606DB0" w:rsidTr="00FB2D61">
        <w:tc>
          <w:tcPr>
            <w:tcW w:w="1291" w:type="dxa"/>
            <w:tcBorders>
              <w:top w:val="nil"/>
              <w:left w:val="nil"/>
              <w:bottom w:val="nil"/>
              <w:right w:val="nil"/>
            </w:tcBorders>
            <w:vAlign w:val="center"/>
          </w:tcPr>
          <w:p w:rsidR="00E5589D" w:rsidRPr="00FA5C36" w:rsidRDefault="00E5589D" w:rsidP="00FB2D61">
            <w:pPr>
              <w:ind w:right="19"/>
              <w:rPr>
                <w:rFonts w:ascii="Century Gothic" w:hAnsi="Century Gothic"/>
                <w:color w:val="000000" w:themeColor="text1"/>
                <w:szCs w:val="24"/>
              </w:rPr>
            </w:pPr>
          </w:p>
        </w:tc>
        <w:tc>
          <w:tcPr>
            <w:tcW w:w="8080" w:type="dxa"/>
            <w:tcBorders>
              <w:top w:val="nil"/>
              <w:left w:val="nil"/>
              <w:bottom w:val="nil"/>
              <w:right w:val="nil"/>
            </w:tcBorders>
            <w:vAlign w:val="center"/>
          </w:tcPr>
          <w:p w:rsidR="00E5589D" w:rsidRPr="00606DB0" w:rsidRDefault="00E5589D" w:rsidP="00FB2D61">
            <w:pPr>
              <w:jc w:val="right"/>
              <w:rPr>
                <w:rFonts w:ascii="Century Gothic" w:hAnsi="Century Gothic" w:cs="Arial"/>
                <w:b/>
                <w:color w:val="000000" w:themeColor="text1"/>
                <w:szCs w:val="24"/>
              </w:rPr>
            </w:pPr>
            <w:r w:rsidRPr="00606DB0">
              <w:rPr>
                <w:rFonts w:ascii="Century Gothic" w:hAnsi="Century Gothic" w:cs="Arial"/>
                <w:b/>
                <w:color w:val="000000" w:themeColor="text1"/>
                <w:szCs w:val="24"/>
              </w:rPr>
              <w:t>02-DJCSP-06</w:t>
            </w:r>
          </w:p>
          <w:p w:rsidR="00E5589D" w:rsidRPr="00606DB0" w:rsidRDefault="00E5589D" w:rsidP="00FB2D61">
            <w:pPr>
              <w:pStyle w:val="Ttulo2"/>
              <w:numPr>
                <w:ilvl w:val="0"/>
                <w:numId w:val="0"/>
              </w:numPr>
              <w:shd w:val="clear" w:color="auto" w:fill="auto"/>
              <w:spacing w:before="0" w:after="0"/>
              <w:jc w:val="right"/>
              <w:rPr>
                <w:rFonts w:ascii="Century Gothic" w:hAnsi="Century Gothic" w:cs="Arial"/>
                <w:b/>
                <w:color w:val="000000" w:themeColor="text1"/>
                <w:szCs w:val="24"/>
              </w:rPr>
            </w:pPr>
          </w:p>
          <w:p w:rsidR="00E5589D" w:rsidRPr="00606DB0" w:rsidRDefault="00E5589D" w:rsidP="00FB2D61">
            <w:pPr>
              <w:pStyle w:val="Ttulo2"/>
              <w:numPr>
                <w:ilvl w:val="0"/>
                <w:numId w:val="0"/>
              </w:numPr>
              <w:shd w:val="clear" w:color="auto" w:fill="auto"/>
              <w:spacing w:before="0" w:after="0"/>
              <w:jc w:val="right"/>
              <w:rPr>
                <w:rFonts w:ascii="Century Gothic" w:hAnsi="Century Gothic" w:cs="Arial"/>
                <w:b/>
                <w:color w:val="000000" w:themeColor="text1"/>
                <w:szCs w:val="24"/>
              </w:rPr>
            </w:pPr>
            <w:bookmarkStart w:id="65" w:name="_Toc477852031"/>
            <w:r w:rsidRPr="00606DB0">
              <w:rPr>
                <w:rFonts w:ascii="Century Gothic" w:hAnsi="Century Gothic" w:cs="Arial"/>
                <w:b/>
                <w:color w:val="000000" w:themeColor="text1"/>
                <w:szCs w:val="24"/>
              </w:rPr>
              <w:t>Recepción de documentos</w:t>
            </w:r>
            <w:bookmarkEnd w:id="65"/>
          </w:p>
          <w:p w:rsidR="00E5589D" w:rsidRPr="00606DB0" w:rsidRDefault="00E5589D" w:rsidP="00FB2D61">
            <w:pPr>
              <w:pStyle w:val="Ttulo1"/>
              <w:shd w:val="clear" w:color="auto" w:fill="auto"/>
              <w:spacing w:before="0" w:after="0"/>
              <w:jc w:val="right"/>
              <w:rPr>
                <w:rFonts w:ascii="Century Gothic" w:hAnsi="Century Gothic" w:cs="Arial"/>
                <w:caps w:val="0"/>
                <w:color w:val="000000" w:themeColor="text1"/>
                <w:szCs w:val="24"/>
              </w:rPr>
            </w:pPr>
          </w:p>
          <w:p w:rsidR="00E5589D" w:rsidRPr="00606DB0" w:rsidRDefault="00E5589D" w:rsidP="00FB2D61">
            <w:pPr>
              <w:pStyle w:val="Ttulo1"/>
              <w:shd w:val="clear" w:color="auto" w:fill="auto"/>
              <w:spacing w:before="0" w:after="0"/>
              <w:jc w:val="right"/>
              <w:rPr>
                <w:rFonts w:ascii="Century Gothic" w:hAnsi="Century Gothic" w:cs="Arial"/>
                <w:caps w:val="0"/>
                <w:color w:val="000000" w:themeColor="text1"/>
                <w:szCs w:val="24"/>
              </w:rPr>
            </w:pPr>
            <w:bookmarkStart w:id="66" w:name="_Toc477852032"/>
            <w:r w:rsidRPr="00606DB0">
              <w:rPr>
                <w:rFonts w:ascii="Century Gothic" w:hAnsi="Century Gothic" w:cs="Arial"/>
                <w:caps w:val="0"/>
                <w:color w:val="000000" w:themeColor="text1"/>
                <w:szCs w:val="24"/>
              </w:rPr>
              <w:t>Sindicatura</w:t>
            </w:r>
            <w:bookmarkEnd w:id="66"/>
          </w:p>
          <w:p w:rsidR="00E5589D" w:rsidRPr="00606DB0" w:rsidRDefault="00E5589D" w:rsidP="00FB2D61">
            <w:pPr>
              <w:jc w:val="right"/>
              <w:rPr>
                <w:rFonts w:ascii="Century Gothic" w:hAnsi="Century Gothic" w:cs="Arial"/>
                <w:b/>
                <w:color w:val="000000" w:themeColor="text1"/>
                <w:szCs w:val="24"/>
              </w:rPr>
            </w:pPr>
            <w:r w:rsidRPr="00606DB0">
              <w:rPr>
                <w:rFonts w:ascii="Century Gothic" w:hAnsi="Century Gothic" w:cs="Arial"/>
                <w:b/>
                <w:color w:val="000000" w:themeColor="text1"/>
                <w:szCs w:val="24"/>
              </w:rPr>
              <w:t>Dirección Jurídica de la Comisaría de Seguridad Pública</w:t>
            </w:r>
          </w:p>
        </w:tc>
      </w:tr>
    </w:tbl>
    <w:p w:rsidR="00E5589D" w:rsidRPr="00FA5C36" w:rsidRDefault="00E5589D" w:rsidP="00E5589D">
      <w:pPr>
        <w:rPr>
          <w:rFonts w:ascii="Century Gothic" w:hAnsi="Century Gothic" w:cs="Arial"/>
          <w:color w:val="000000" w:themeColor="text1"/>
          <w:szCs w:val="24"/>
        </w:rPr>
      </w:pPr>
    </w:p>
    <w:p w:rsidR="00E5589D" w:rsidRPr="00FA5C36" w:rsidRDefault="00E5589D" w:rsidP="00E5589D">
      <w:pPr>
        <w:rPr>
          <w:rFonts w:ascii="Century Gothic" w:hAnsi="Century Gothic" w:cs="Arial"/>
          <w:color w:val="000000" w:themeColor="text1"/>
          <w:szCs w:val="24"/>
        </w:rPr>
      </w:pPr>
    </w:p>
    <w:p w:rsidR="00E5589D" w:rsidRPr="00606DB0" w:rsidRDefault="00E5589D" w:rsidP="00E5589D">
      <w:pPr>
        <w:rPr>
          <w:rFonts w:ascii="Century Gothic" w:hAnsi="Century Gothic" w:cs="Arial"/>
          <w:b/>
          <w:color w:val="000000" w:themeColor="text1"/>
          <w:szCs w:val="24"/>
        </w:rPr>
      </w:pPr>
      <w:r w:rsidRPr="00606DB0">
        <w:rPr>
          <w:rFonts w:ascii="Century Gothic" w:hAnsi="Century Gothic" w:cs="Arial"/>
          <w:b/>
          <w:color w:val="000000" w:themeColor="text1"/>
          <w:szCs w:val="24"/>
        </w:rPr>
        <w:t xml:space="preserve">1. Control del Documento </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144"/>
        <w:gridCol w:w="1560"/>
        <w:gridCol w:w="3827"/>
        <w:gridCol w:w="2964"/>
      </w:tblGrid>
      <w:tr w:rsidR="00E5589D" w:rsidRPr="00FA5C36" w:rsidTr="00FB2D61">
        <w:trPr>
          <w:cantSplit/>
        </w:trPr>
        <w:tc>
          <w:tcPr>
            <w:tcW w:w="1144" w:type="dxa"/>
            <w:tcBorders>
              <w:bottom w:val="single" w:sz="8" w:space="0" w:color="auto"/>
            </w:tcBorders>
            <w:shd w:val="clear" w:color="auto" w:fill="FFFFFF" w:themeFill="background1"/>
            <w:vAlign w:val="center"/>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de</w:t>
            </w:r>
          </w:p>
          <w:p w:rsidR="00E5589D" w:rsidRPr="00FA5C36" w:rsidRDefault="00E5589D" w:rsidP="00FB2D61">
            <w:pPr>
              <w:jc w:val="center"/>
              <w:rPr>
                <w:rFonts w:ascii="Century Gothic" w:hAnsi="Century Gothic"/>
                <w:color w:val="000000" w:themeColor="text1"/>
                <w:szCs w:val="24"/>
              </w:rPr>
            </w:pPr>
            <w:r w:rsidRPr="00FA5C36">
              <w:rPr>
                <w:rStyle w:val="Textoennegrita"/>
                <w:rFonts w:ascii="Century Gothic" w:hAnsi="Century Gothic" w:cs="Arial"/>
                <w:b w:val="0"/>
                <w:color w:val="000000" w:themeColor="text1"/>
                <w:szCs w:val="24"/>
              </w:rPr>
              <w:t>Edición</w:t>
            </w:r>
          </w:p>
        </w:tc>
        <w:tc>
          <w:tcPr>
            <w:tcW w:w="1560" w:type="dxa"/>
            <w:tcBorders>
              <w:bottom w:val="single" w:sz="8" w:space="0" w:color="auto"/>
            </w:tcBorders>
            <w:shd w:val="clear" w:color="auto" w:fill="FFFFFF" w:themeFill="background1"/>
            <w:vAlign w:val="center"/>
          </w:tcPr>
          <w:p w:rsidR="00E5589D" w:rsidRPr="00FA5C36" w:rsidRDefault="00E5589D" w:rsidP="00FB2D61">
            <w:pPr>
              <w:jc w:val="center"/>
              <w:rPr>
                <w:rFonts w:ascii="Century Gothic" w:hAnsi="Century Gothic"/>
                <w:color w:val="000000" w:themeColor="text1"/>
                <w:szCs w:val="24"/>
              </w:rPr>
            </w:pPr>
            <w:r w:rsidRPr="00FA5C36">
              <w:rPr>
                <w:rStyle w:val="Textoennegrita"/>
                <w:rFonts w:ascii="Century Gothic" w:hAnsi="Century Gothic" w:cs="Arial"/>
                <w:b w:val="0"/>
                <w:color w:val="000000" w:themeColor="text1"/>
                <w:szCs w:val="24"/>
              </w:rPr>
              <w:t>Fecha de Liberación</w:t>
            </w:r>
          </w:p>
        </w:tc>
        <w:tc>
          <w:tcPr>
            <w:tcW w:w="3827" w:type="dxa"/>
            <w:tcBorders>
              <w:bottom w:val="single" w:sz="8" w:space="0" w:color="auto"/>
            </w:tcBorders>
            <w:shd w:val="clear" w:color="auto" w:fill="FFFFFF" w:themeFill="background1"/>
            <w:vAlign w:val="center"/>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Nombre del Titular de la </w:t>
            </w:r>
          </w:p>
          <w:p w:rsidR="00E5589D" w:rsidRPr="00FA5C36" w:rsidRDefault="00E5589D" w:rsidP="00FB2D61">
            <w:pPr>
              <w:jc w:val="center"/>
              <w:rPr>
                <w:rFonts w:ascii="Century Gothic" w:hAnsi="Century Gothic"/>
                <w:color w:val="000000" w:themeColor="text1"/>
                <w:szCs w:val="24"/>
              </w:rPr>
            </w:pPr>
            <w:r w:rsidRPr="00FA5C36">
              <w:rPr>
                <w:rStyle w:val="Textoennegrita"/>
                <w:rFonts w:ascii="Century Gothic" w:hAnsi="Century Gothic" w:cs="Arial"/>
                <w:b w:val="0"/>
                <w:color w:val="000000" w:themeColor="text1"/>
                <w:szCs w:val="24"/>
              </w:rPr>
              <w:t>Dirección General</w:t>
            </w:r>
          </w:p>
        </w:tc>
        <w:tc>
          <w:tcPr>
            <w:tcW w:w="2964" w:type="dxa"/>
            <w:tcBorders>
              <w:bottom w:val="single" w:sz="8" w:space="0" w:color="auto"/>
            </w:tcBorders>
            <w:shd w:val="clear" w:color="auto" w:fill="FFFFFF" w:themeFill="background1"/>
            <w:vAlign w:val="center"/>
          </w:tcPr>
          <w:p w:rsidR="00E5589D" w:rsidRPr="00FA5C36" w:rsidRDefault="00E5589D" w:rsidP="00FB2D61">
            <w:pPr>
              <w:jc w:val="center"/>
              <w:rPr>
                <w:rFonts w:ascii="Century Gothic" w:hAnsi="Century Gothic"/>
                <w:color w:val="000000" w:themeColor="text1"/>
                <w:szCs w:val="24"/>
              </w:rPr>
            </w:pPr>
            <w:r w:rsidRPr="00FA5C36">
              <w:rPr>
                <w:rStyle w:val="Textoennegrita"/>
                <w:rFonts w:ascii="Century Gothic" w:hAnsi="Century Gothic" w:cs="Arial"/>
                <w:b w:val="0"/>
                <w:color w:val="000000" w:themeColor="text1"/>
                <w:szCs w:val="24"/>
              </w:rPr>
              <w:t>Firma</w:t>
            </w:r>
          </w:p>
        </w:tc>
      </w:tr>
      <w:tr w:rsidR="00E5589D" w:rsidRPr="00FA5C36" w:rsidTr="00FB2D61">
        <w:trPr>
          <w:cantSplit/>
          <w:trHeight w:val="579"/>
        </w:trPr>
        <w:tc>
          <w:tcPr>
            <w:tcW w:w="1144" w:type="dxa"/>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p>
        </w:tc>
        <w:tc>
          <w:tcPr>
            <w:tcW w:w="1560" w:type="dxa"/>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p>
        </w:tc>
        <w:tc>
          <w:tcPr>
            <w:tcW w:w="3827" w:type="dxa"/>
            <w:shd w:val="clear" w:color="auto" w:fill="auto"/>
          </w:tcPr>
          <w:p w:rsidR="00E5589D" w:rsidRPr="00FA5C36" w:rsidRDefault="00E5589D" w:rsidP="00FB2D61">
            <w:pPr>
              <w:rPr>
                <w:rStyle w:val="Textoennegrita"/>
                <w:rFonts w:ascii="Century Gothic" w:hAnsi="Century Gothic" w:cs="Arial"/>
                <w:b w:val="0"/>
                <w:color w:val="000000" w:themeColor="text1"/>
                <w:szCs w:val="24"/>
              </w:rPr>
            </w:pPr>
          </w:p>
        </w:tc>
        <w:tc>
          <w:tcPr>
            <w:tcW w:w="2964" w:type="dxa"/>
            <w:shd w:val="clear" w:color="auto" w:fill="auto"/>
          </w:tcPr>
          <w:p w:rsidR="00E5589D" w:rsidRPr="00FA5C36" w:rsidRDefault="00E5589D" w:rsidP="00FB2D61">
            <w:pPr>
              <w:rPr>
                <w:rStyle w:val="Textoennegrita"/>
                <w:rFonts w:ascii="Century Gothic" w:hAnsi="Century Gothic" w:cs="Arial"/>
                <w:b w:val="0"/>
                <w:color w:val="000000" w:themeColor="text1"/>
                <w:szCs w:val="24"/>
              </w:rPr>
            </w:pPr>
          </w:p>
        </w:tc>
      </w:tr>
    </w:tbl>
    <w:p w:rsidR="00E5589D" w:rsidRPr="00FA5C36" w:rsidRDefault="00E5589D" w:rsidP="00E5589D">
      <w:pPr>
        <w:rPr>
          <w:rFonts w:ascii="Century Gothic" w:hAnsi="Century Gothic"/>
          <w:color w:val="000000" w:themeColor="text1"/>
          <w:szCs w:val="24"/>
        </w:rPr>
      </w:pPr>
    </w:p>
    <w:p w:rsidR="00E5589D" w:rsidRPr="00606DB0" w:rsidRDefault="00E5589D" w:rsidP="00E5589D">
      <w:pPr>
        <w:rPr>
          <w:rFonts w:ascii="Century Gothic" w:hAnsi="Century Gothic" w:cs="Arial"/>
          <w:b/>
          <w:color w:val="000000" w:themeColor="text1"/>
          <w:szCs w:val="24"/>
        </w:rPr>
      </w:pPr>
      <w:r w:rsidRPr="00606DB0">
        <w:rPr>
          <w:rFonts w:ascii="Century Gothic" w:hAnsi="Century Gothic" w:cs="Arial"/>
          <w:b/>
          <w:color w:val="000000" w:themeColor="text1"/>
          <w:szCs w:val="24"/>
        </w:rPr>
        <w:t>Responsables de la última edición del documento.</w:t>
      </w:r>
    </w:p>
    <w:tbl>
      <w:tblPr>
        <w:tblW w:w="9508" w:type="dxa"/>
        <w:tblCellMar>
          <w:left w:w="0" w:type="dxa"/>
          <w:right w:w="0" w:type="dxa"/>
        </w:tblCellMar>
        <w:tblLook w:val="0000" w:firstRow="0" w:lastRow="0" w:firstColumn="0" w:lastColumn="0" w:noHBand="0" w:noVBand="0"/>
      </w:tblPr>
      <w:tblGrid>
        <w:gridCol w:w="1140"/>
        <w:gridCol w:w="5391"/>
        <w:gridCol w:w="992"/>
        <w:gridCol w:w="1985"/>
      </w:tblGrid>
      <w:tr w:rsidR="00E5589D" w:rsidRPr="00FA5C36" w:rsidTr="00FB2D61">
        <w:tc>
          <w:tcPr>
            <w:tcW w:w="114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olor w:val="000000" w:themeColor="text1"/>
                <w:szCs w:val="24"/>
              </w:rPr>
            </w:pPr>
            <w:r>
              <w:rPr>
                <w:rFonts w:ascii="Century Gothic" w:hAnsi="Century Gothic" w:cs="Arial"/>
                <w:color w:val="000000" w:themeColor="text1"/>
                <w:szCs w:val="24"/>
              </w:rPr>
              <w:t>Elaboró</w:t>
            </w:r>
            <w:r w:rsidRPr="00FA5C36">
              <w:rPr>
                <w:rFonts w:ascii="Century Gothic" w:hAnsi="Century Gothic" w:cs="Arial"/>
                <w:color w:val="000000" w:themeColor="text1"/>
                <w:szCs w:val="24"/>
              </w:rPr>
              <w:t>:</w:t>
            </w:r>
          </w:p>
        </w:tc>
        <w:tc>
          <w:tcPr>
            <w:tcW w:w="53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olor w:val="000000" w:themeColor="text1"/>
                <w:szCs w:val="24"/>
              </w:rPr>
            </w:pPr>
            <w:r w:rsidRPr="00FA5C36">
              <w:rPr>
                <w:rFonts w:ascii="Century Gothic" w:hAnsi="Century Gothic" w:cs="Arial"/>
                <w:color w:val="000000" w:themeColor="text1"/>
                <w:szCs w:val="24"/>
              </w:rPr>
              <w:t>Fecha:</w:t>
            </w:r>
          </w:p>
        </w:tc>
        <w:tc>
          <w:tcPr>
            <w:tcW w:w="19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p>
        </w:tc>
      </w:tr>
      <w:tr w:rsidR="00E5589D" w:rsidRPr="00FA5C36" w:rsidTr="00FB2D61">
        <w:tc>
          <w:tcPr>
            <w:tcW w:w="114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olor w:val="000000" w:themeColor="text1"/>
                <w:szCs w:val="24"/>
              </w:rPr>
            </w:pPr>
            <w:r>
              <w:rPr>
                <w:rFonts w:ascii="Century Gothic" w:hAnsi="Century Gothic" w:cs="Arial"/>
                <w:color w:val="000000" w:themeColor="text1"/>
                <w:szCs w:val="24"/>
              </w:rPr>
              <w:t>Revisó</w:t>
            </w:r>
            <w:r w:rsidRPr="00FA5C36">
              <w:rPr>
                <w:rFonts w:ascii="Century Gothic" w:hAnsi="Century Gothic" w:cs="Arial"/>
                <w:color w:val="000000" w:themeColor="text1"/>
                <w:szCs w:val="24"/>
              </w:rPr>
              <w:t>:</w:t>
            </w:r>
          </w:p>
        </w:tc>
        <w:tc>
          <w:tcPr>
            <w:tcW w:w="53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Pr>
                <w:rFonts w:ascii="Century Gothic" w:hAnsi="Century Gothic" w:cs="Arial"/>
                <w:color w:val="000000" w:themeColor="text1"/>
                <w:szCs w:val="24"/>
              </w:rPr>
              <w:t>Gerardo Misael Ramos Bayardo</w:t>
            </w: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olor w:val="000000" w:themeColor="text1"/>
                <w:szCs w:val="24"/>
              </w:rPr>
            </w:pPr>
            <w:r w:rsidRPr="00FA5C36">
              <w:rPr>
                <w:rFonts w:ascii="Century Gothic" w:hAnsi="Century Gothic" w:cs="Arial"/>
                <w:color w:val="000000" w:themeColor="text1"/>
                <w:szCs w:val="24"/>
              </w:rPr>
              <w:t>Fecha:</w:t>
            </w:r>
          </w:p>
        </w:tc>
        <w:tc>
          <w:tcPr>
            <w:tcW w:w="19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Pr>
                <w:rFonts w:ascii="Century Gothic" w:hAnsi="Century Gothic" w:cs="Arial"/>
                <w:color w:val="000000" w:themeColor="text1"/>
                <w:szCs w:val="24"/>
              </w:rPr>
              <w:t>10/03/2018</w:t>
            </w: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606DB0" w:rsidRDefault="00E5589D" w:rsidP="00E5589D">
      <w:pPr>
        <w:rPr>
          <w:rFonts w:ascii="Century Gothic" w:hAnsi="Century Gothic" w:cs="Arial"/>
          <w:b/>
          <w:color w:val="000000" w:themeColor="text1"/>
          <w:szCs w:val="24"/>
        </w:rPr>
      </w:pPr>
      <w:r w:rsidRPr="00606DB0">
        <w:rPr>
          <w:rFonts w:ascii="Century Gothic" w:hAnsi="Century Gothic" w:cs="Arial"/>
          <w:b/>
          <w:color w:val="000000" w:themeColor="text1"/>
          <w:szCs w:val="24"/>
        </w:rPr>
        <w:t>2. Datos de Adscripción</w:t>
      </w:r>
    </w:p>
    <w:tbl>
      <w:tblPr>
        <w:tblW w:w="9525" w:type="dxa"/>
        <w:tblLayout w:type="fixed"/>
        <w:tblCellMar>
          <w:left w:w="0" w:type="dxa"/>
          <w:right w:w="0" w:type="dxa"/>
        </w:tblCellMar>
        <w:tblLook w:val="0000" w:firstRow="0" w:lastRow="0" w:firstColumn="0" w:lastColumn="0" w:noHBand="0" w:noVBand="0"/>
      </w:tblPr>
      <w:tblGrid>
        <w:gridCol w:w="2234"/>
        <w:gridCol w:w="2596"/>
        <w:gridCol w:w="1701"/>
        <w:gridCol w:w="2994"/>
      </w:tblGrid>
      <w:tr w:rsidR="00E5589D" w:rsidRPr="00FA5C36" w:rsidTr="00FB2D61">
        <w:tc>
          <w:tcPr>
            <w:tcW w:w="223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olor w:val="000000" w:themeColor="text1"/>
                <w:szCs w:val="24"/>
              </w:rPr>
            </w:pPr>
            <w:r w:rsidRPr="00FA5C36">
              <w:rPr>
                <w:rFonts w:ascii="Century Gothic" w:hAnsi="Century Gothic" w:cs="Arial"/>
                <w:color w:val="000000" w:themeColor="text1"/>
                <w:szCs w:val="24"/>
              </w:rPr>
              <w:t>Dirección de Área:</w:t>
            </w:r>
          </w:p>
        </w:tc>
        <w:tc>
          <w:tcPr>
            <w:tcW w:w="259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Jurídico</w:t>
            </w: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olor w:val="000000" w:themeColor="text1"/>
                <w:szCs w:val="24"/>
              </w:rPr>
            </w:pPr>
            <w:r w:rsidRPr="00FA5C36">
              <w:rPr>
                <w:rFonts w:ascii="Century Gothic" w:hAnsi="Century Gothic" w:cs="Arial"/>
                <w:color w:val="000000" w:themeColor="text1"/>
                <w:szCs w:val="24"/>
              </w:rPr>
              <w:t>Subdirección:</w:t>
            </w:r>
          </w:p>
        </w:tc>
        <w:tc>
          <w:tcPr>
            <w:tcW w:w="2994" w:type="dxa"/>
            <w:tcBorders>
              <w:top w:val="single" w:sz="8" w:space="0" w:color="auto"/>
              <w:left w:val="single" w:sz="8" w:space="0" w:color="auto"/>
              <w:bottom w:val="single" w:sz="8" w:space="0" w:color="auto"/>
              <w:right w:val="single" w:sz="8" w:space="0" w:color="auto"/>
            </w:tcBorders>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r w:rsidR="00E5589D" w:rsidRPr="00FA5C36" w:rsidTr="00FB2D61">
        <w:tc>
          <w:tcPr>
            <w:tcW w:w="223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Jefatura:</w:t>
            </w:r>
          </w:p>
        </w:tc>
        <w:tc>
          <w:tcPr>
            <w:tcW w:w="259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olor w:val="000000" w:themeColor="text1"/>
                <w:szCs w:val="24"/>
              </w:rPr>
            </w:pPr>
            <w:r w:rsidRPr="00FA5C36">
              <w:rPr>
                <w:rFonts w:ascii="Century Gothic" w:hAnsi="Century Gothic" w:cs="Arial"/>
                <w:color w:val="000000" w:themeColor="text1"/>
                <w:szCs w:val="24"/>
              </w:rPr>
              <w:t>Departamento:</w:t>
            </w:r>
          </w:p>
        </w:tc>
        <w:tc>
          <w:tcPr>
            <w:tcW w:w="2994" w:type="dxa"/>
            <w:tcBorders>
              <w:top w:val="single" w:sz="8" w:space="0" w:color="auto"/>
              <w:left w:val="single" w:sz="8" w:space="0" w:color="auto"/>
              <w:bottom w:val="single" w:sz="8" w:space="0" w:color="auto"/>
              <w:right w:val="single" w:sz="8" w:space="0" w:color="auto"/>
            </w:tcBorders>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r w:rsidR="00E5589D" w:rsidRPr="00FA5C36" w:rsidTr="00FB2D61">
        <w:trPr>
          <w:trHeight w:val="60"/>
        </w:trPr>
        <w:tc>
          <w:tcPr>
            <w:tcW w:w="223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Coordinación:</w:t>
            </w:r>
          </w:p>
        </w:tc>
        <w:tc>
          <w:tcPr>
            <w:tcW w:w="259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olor w:val="000000" w:themeColor="text1"/>
                <w:szCs w:val="24"/>
              </w:rPr>
            </w:pPr>
            <w:r w:rsidRPr="00FA5C36">
              <w:rPr>
                <w:rFonts w:ascii="Century Gothic" w:hAnsi="Century Gothic" w:cs="Arial"/>
                <w:color w:val="000000" w:themeColor="text1"/>
                <w:szCs w:val="24"/>
              </w:rPr>
              <w:t>Oficina:</w:t>
            </w:r>
          </w:p>
        </w:tc>
        <w:tc>
          <w:tcPr>
            <w:tcW w:w="2994" w:type="dxa"/>
            <w:tcBorders>
              <w:top w:val="single" w:sz="8" w:space="0" w:color="auto"/>
              <w:left w:val="single" w:sz="8" w:space="0" w:color="auto"/>
              <w:bottom w:val="single" w:sz="8" w:space="0" w:color="auto"/>
              <w:right w:val="single" w:sz="8" w:space="0" w:color="auto"/>
            </w:tcBorders>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606DB0" w:rsidRDefault="00E5589D" w:rsidP="00E5589D">
      <w:pPr>
        <w:keepNext/>
        <w:rPr>
          <w:rFonts w:ascii="Century Gothic" w:hAnsi="Century Gothic" w:cs="Arial"/>
          <w:b/>
          <w:color w:val="000000" w:themeColor="text1"/>
          <w:szCs w:val="24"/>
        </w:rPr>
      </w:pPr>
      <w:r w:rsidRPr="00606DB0">
        <w:rPr>
          <w:rFonts w:ascii="Century Gothic" w:hAnsi="Century Gothic" w:cs="Arial"/>
          <w:b/>
          <w:color w:val="000000" w:themeColor="text1"/>
          <w:szCs w:val="24"/>
        </w:rPr>
        <w:t>3. Productos o Servicios del Proceso</w:t>
      </w:r>
    </w:p>
    <w:tbl>
      <w:tblPr>
        <w:tblW w:w="0" w:type="auto"/>
        <w:tblInd w:w="-10" w:type="dxa"/>
        <w:tblLayout w:type="fixed"/>
        <w:tblCellMar>
          <w:left w:w="0" w:type="dxa"/>
          <w:right w:w="0" w:type="dxa"/>
        </w:tblCellMar>
        <w:tblLook w:val="0000" w:firstRow="0" w:lastRow="0" w:firstColumn="0" w:lastColumn="0" w:noHBand="0" w:noVBand="0"/>
      </w:tblPr>
      <w:tblGrid>
        <w:gridCol w:w="720"/>
        <w:gridCol w:w="4755"/>
        <w:gridCol w:w="4040"/>
      </w:tblGrid>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Núm.</w:t>
            </w:r>
          </w:p>
        </w:tc>
        <w:tc>
          <w:tcPr>
            <w:tcW w:w="4755"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Producto o Servicio</w:t>
            </w:r>
          </w:p>
        </w:tc>
        <w:tc>
          <w:tcPr>
            <w:tcW w:w="404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Indicadores de Desempeño</w:t>
            </w: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4755" w:type="dxa"/>
            <w:tcBorders>
              <w:top w:val="single" w:sz="8" w:space="0" w:color="000000"/>
              <w:left w:val="single" w:sz="8" w:space="0" w:color="000000"/>
              <w:bottom w:val="single" w:sz="8" w:space="0" w:color="000000"/>
            </w:tcBorders>
          </w:tcPr>
          <w:p w:rsidR="00E5589D" w:rsidRPr="00FA5C36" w:rsidRDefault="00E5589D" w:rsidP="00FB2D61">
            <w:pPr>
              <w:jc w:val="both"/>
              <w:rPr>
                <w:rFonts w:ascii="Century Gothic" w:hAnsi="Century Gothic"/>
                <w:color w:val="000000" w:themeColor="text1"/>
                <w:szCs w:val="24"/>
              </w:rPr>
            </w:pPr>
            <w:proofErr w:type="spellStart"/>
            <w:r w:rsidRPr="00FA5C36">
              <w:rPr>
                <w:rFonts w:ascii="Century Gothic" w:hAnsi="Century Gothic" w:cs="Arial"/>
                <w:color w:val="000000" w:themeColor="text1"/>
                <w:szCs w:val="24"/>
              </w:rPr>
              <w:t>Recepciona</w:t>
            </w:r>
            <w:proofErr w:type="spellEnd"/>
            <w:r w:rsidRPr="00FA5C36">
              <w:rPr>
                <w:rFonts w:ascii="Century Gothic" w:hAnsi="Century Gothic" w:cs="Arial"/>
                <w:color w:val="000000" w:themeColor="text1"/>
                <w:szCs w:val="24"/>
              </w:rPr>
              <w:t xml:space="preserve"> y canaliza a las diferentes áreas los documentos que ingresan a la Dirección Jurídica de las diferentes Dependencias, Juzgados y Agencias de las Autoridades competentes</w:t>
            </w:r>
          </w:p>
        </w:tc>
        <w:tc>
          <w:tcPr>
            <w:tcW w:w="4040"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 xml:space="preserve">Aproximadamente 300 mensuales. </w:t>
            </w:r>
          </w:p>
        </w:tc>
      </w:tr>
    </w:tbl>
    <w:p w:rsidR="00E5589D" w:rsidRPr="00FA5C36" w:rsidRDefault="00E5589D" w:rsidP="00E5589D">
      <w:pPr>
        <w:rPr>
          <w:rFonts w:ascii="Century Gothic" w:hAnsi="Century Gothic"/>
          <w:color w:val="000000" w:themeColor="text1"/>
          <w:szCs w:val="24"/>
        </w:rPr>
      </w:pPr>
    </w:p>
    <w:p w:rsidR="00E5589D" w:rsidRPr="00606DB0" w:rsidRDefault="00E5589D" w:rsidP="00E5589D">
      <w:pPr>
        <w:keepNext/>
        <w:rPr>
          <w:rFonts w:ascii="Century Gothic" w:hAnsi="Century Gothic" w:cs="Arial"/>
          <w:b/>
          <w:color w:val="000000" w:themeColor="text1"/>
          <w:szCs w:val="24"/>
        </w:rPr>
      </w:pPr>
      <w:r w:rsidRPr="00606DB0">
        <w:rPr>
          <w:rFonts w:ascii="Century Gothic" w:hAnsi="Century Gothic" w:cs="Arial"/>
          <w:b/>
          <w:color w:val="000000" w:themeColor="text1"/>
          <w:szCs w:val="24"/>
        </w:rPr>
        <w:t>4. Procesos Relacionados</w:t>
      </w:r>
    </w:p>
    <w:tbl>
      <w:tblPr>
        <w:tblW w:w="0" w:type="auto"/>
        <w:tblInd w:w="-10" w:type="dxa"/>
        <w:tblLayout w:type="fixed"/>
        <w:tblCellMar>
          <w:left w:w="0" w:type="dxa"/>
          <w:right w:w="0" w:type="dxa"/>
        </w:tblCellMar>
        <w:tblLook w:val="0000" w:firstRow="0" w:lastRow="0" w:firstColumn="0" w:lastColumn="0" w:noHBand="0" w:noVBand="0"/>
      </w:tblPr>
      <w:tblGrid>
        <w:gridCol w:w="720"/>
        <w:gridCol w:w="1830"/>
        <w:gridCol w:w="5085"/>
        <w:gridCol w:w="1880"/>
      </w:tblGrid>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Núm.</w:t>
            </w:r>
          </w:p>
        </w:tc>
        <w:tc>
          <w:tcPr>
            <w:tcW w:w="183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Código</w:t>
            </w:r>
          </w:p>
        </w:tc>
        <w:tc>
          <w:tcPr>
            <w:tcW w:w="5085"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Nombre</w:t>
            </w:r>
          </w:p>
        </w:tc>
        <w:tc>
          <w:tcPr>
            <w:tcW w:w="188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Relación</w:t>
            </w: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1830"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p>
        </w:tc>
        <w:tc>
          <w:tcPr>
            <w:tcW w:w="508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No los hay</w:t>
            </w:r>
          </w:p>
        </w:tc>
        <w:tc>
          <w:tcPr>
            <w:tcW w:w="1880"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p>
        </w:tc>
      </w:tr>
    </w:tbl>
    <w:p w:rsidR="00E5589D" w:rsidRPr="00606DB0" w:rsidRDefault="00E5589D" w:rsidP="00E5589D">
      <w:pPr>
        <w:keepNext/>
        <w:rPr>
          <w:rFonts w:ascii="Century Gothic" w:hAnsi="Century Gothic" w:cs="Arial"/>
          <w:b/>
          <w:color w:val="000000" w:themeColor="text1"/>
          <w:szCs w:val="24"/>
        </w:rPr>
      </w:pPr>
      <w:r w:rsidRPr="00606DB0">
        <w:rPr>
          <w:rFonts w:ascii="Century Gothic" w:hAnsi="Century Gothic" w:cs="Arial"/>
          <w:b/>
          <w:color w:val="000000" w:themeColor="text1"/>
          <w:szCs w:val="24"/>
        </w:rPr>
        <w:br w:type="page"/>
      </w:r>
      <w:r w:rsidRPr="00606DB0">
        <w:rPr>
          <w:rFonts w:ascii="Century Gothic" w:hAnsi="Century Gothic" w:cs="Arial"/>
          <w:b/>
          <w:color w:val="000000" w:themeColor="text1"/>
          <w:szCs w:val="24"/>
        </w:rPr>
        <w:lastRenderedPageBreak/>
        <w:t>5. Secuencia del Proceso</w:t>
      </w:r>
    </w:p>
    <w:p w:rsidR="00E5589D" w:rsidRPr="00FA5C36" w:rsidRDefault="00E5589D" w:rsidP="00E5589D">
      <w:pPr>
        <w:keepNext/>
        <w:rPr>
          <w:rFonts w:ascii="Century Gothic" w:hAnsi="Century Gothic" w:cs="Arial"/>
          <w:color w:val="000000" w:themeColor="text1"/>
          <w:szCs w:val="24"/>
        </w:rPr>
      </w:pPr>
    </w:p>
    <w:tbl>
      <w:tblPr>
        <w:tblW w:w="9525" w:type="dxa"/>
        <w:tblInd w:w="10" w:type="dxa"/>
        <w:tblLayout w:type="fixed"/>
        <w:tblCellMar>
          <w:left w:w="0" w:type="dxa"/>
          <w:right w:w="0" w:type="dxa"/>
        </w:tblCellMar>
        <w:tblLook w:val="0000" w:firstRow="0" w:lastRow="0" w:firstColumn="0" w:lastColumn="0" w:noHBand="0" w:noVBand="0"/>
      </w:tblPr>
      <w:tblGrid>
        <w:gridCol w:w="700"/>
        <w:gridCol w:w="2145"/>
        <w:gridCol w:w="4650"/>
        <w:gridCol w:w="975"/>
        <w:gridCol w:w="1055"/>
      </w:tblGrid>
      <w:tr w:rsidR="00E5589D" w:rsidRPr="00FA5C36" w:rsidTr="00FB2D61">
        <w:trPr>
          <w:cantSplit/>
        </w:trPr>
        <w:tc>
          <w:tcPr>
            <w:tcW w:w="70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Núm.</w:t>
            </w:r>
          </w:p>
        </w:tc>
        <w:tc>
          <w:tcPr>
            <w:tcW w:w="2145"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Ejecutante</w:t>
            </w:r>
          </w:p>
        </w:tc>
        <w:tc>
          <w:tcPr>
            <w:tcW w:w="465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Actividad</w:t>
            </w:r>
          </w:p>
        </w:tc>
        <w:tc>
          <w:tcPr>
            <w:tcW w:w="975"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proofErr w:type="spellStart"/>
            <w:r w:rsidRPr="00FA5C36">
              <w:rPr>
                <w:rStyle w:val="Textoennegrita"/>
                <w:rFonts w:ascii="Century Gothic" w:hAnsi="Century Gothic" w:cs="Arial"/>
                <w:b w:val="0"/>
                <w:color w:val="000000" w:themeColor="text1"/>
                <w:szCs w:val="24"/>
              </w:rPr>
              <w:t>Pred</w:t>
            </w:r>
            <w:proofErr w:type="spellEnd"/>
            <w:r w:rsidRPr="00FA5C36">
              <w:rPr>
                <w:rStyle w:val="Textoennegrita"/>
                <w:rFonts w:ascii="Century Gothic" w:hAnsi="Century Gothic" w:cs="Arial"/>
                <w:b w:val="0"/>
                <w:color w:val="000000" w:themeColor="text1"/>
                <w:szCs w:val="24"/>
              </w:rPr>
              <w:t>.</w:t>
            </w:r>
          </w:p>
        </w:tc>
        <w:tc>
          <w:tcPr>
            <w:tcW w:w="1055"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proofErr w:type="spellStart"/>
            <w:r w:rsidRPr="00FA5C36">
              <w:rPr>
                <w:rStyle w:val="Textoennegrita"/>
                <w:rFonts w:ascii="Century Gothic" w:hAnsi="Century Gothic" w:cs="Arial"/>
                <w:b w:val="0"/>
                <w:color w:val="000000" w:themeColor="text1"/>
                <w:szCs w:val="24"/>
              </w:rPr>
              <w:t>Dur</w:t>
            </w:r>
            <w:proofErr w:type="spellEnd"/>
            <w:r w:rsidRPr="00FA5C36">
              <w:rPr>
                <w:rStyle w:val="Textoennegrita"/>
                <w:rFonts w:ascii="Century Gothic" w:hAnsi="Century Gothic" w:cs="Arial"/>
                <w:b w:val="0"/>
                <w:color w:val="000000" w:themeColor="text1"/>
                <w:szCs w:val="24"/>
              </w:rPr>
              <w:t>.</w:t>
            </w:r>
          </w:p>
        </w:tc>
      </w:tr>
      <w:tr w:rsidR="00E5589D" w:rsidRPr="00FA5C36" w:rsidTr="00FB2D61">
        <w:trPr>
          <w:cantSplit/>
        </w:trPr>
        <w:tc>
          <w:tcPr>
            <w:tcW w:w="70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2145"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Secretaria</w:t>
            </w:r>
          </w:p>
        </w:tc>
        <w:tc>
          <w:tcPr>
            <w:tcW w:w="465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both"/>
              <w:rPr>
                <w:rFonts w:ascii="Century Gothic" w:hAnsi="Century Gothic"/>
                <w:color w:val="000000" w:themeColor="text1"/>
                <w:szCs w:val="24"/>
              </w:rPr>
            </w:pPr>
            <w:proofErr w:type="spellStart"/>
            <w:r w:rsidRPr="00FA5C36">
              <w:rPr>
                <w:rFonts w:ascii="Century Gothic" w:hAnsi="Century Gothic"/>
                <w:color w:val="000000" w:themeColor="text1"/>
                <w:szCs w:val="24"/>
              </w:rPr>
              <w:t>Recepciona</w:t>
            </w:r>
            <w:proofErr w:type="spellEnd"/>
            <w:r w:rsidRPr="00FA5C36">
              <w:rPr>
                <w:rFonts w:ascii="Century Gothic" w:hAnsi="Century Gothic"/>
                <w:color w:val="000000" w:themeColor="text1"/>
                <w:szCs w:val="24"/>
              </w:rPr>
              <w:t xml:space="preserve"> y registra el documento para canalizarlo al área correspondiente</w:t>
            </w:r>
          </w:p>
        </w:tc>
        <w:tc>
          <w:tcPr>
            <w:tcW w:w="975"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15 m</w:t>
            </w:r>
          </w:p>
        </w:tc>
      </w:tr>
      <w:tr w:rsidR="00E5589D" w:rsidRPr="00FA5C36" w:rsidTr="00FB2D61">
        <w:trPr>
          <w:cantSplit/>
        </w:trPr>
        <w:tc>
          <w:tcPr>
            <w:tcW w:w="70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w:t>
            </w:r>
          </w:p>
        </w:tc>
        <w:tc>
          <w:tcPr>
            <w:tcW w:w="214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Abogado Auxiliar o Escribiente</w:t>
            </w:r>
          </w:p>
        </w:tc>
        <w:tc>
          <w:tcPr>
            <w:tcW w:w="4650"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Fonts w:ascii="Century Gothic" w:hAnsi="Century Gothic"/>
                <w:color w:val="000000" w:themeColor="text1"/>
                <w:szCs w:val="24"/>
              </w:rPr>
            </w:pPr>
            <w:r w:rsidRPr="00FA5C36">
              <w:rPr>
                <w:rFonts w:ascii="Century Gothic" w:hAnsi="Century Gothic"/>
                <w:color w:val="000000" w:themeColor="text1"/>
                <w:szCs w:val="24"/>
              </w:rPr>
              <w:t xml:space="preserve">Recibe, registra y da número de oficio y </w:t>
            </w:r>
          </w:p>
        </w:tc>
        <w:tc>
          <w:tcPr>
            <w:tcW w:w="975"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smartTag w:uri="urn:schemas-microsoft-com:office:smarttags" w:element="metricconverter">
              <w:smartTagPr>
                <w:attr w:name="ProductID" w:val="10 m"/>
              </w:smartTagPr>
              <w:r w:rsidRPr="00FA5C36">
                <w:rPr>
                  <w:rFonts w:ascii="Century Gothic" w:hAnsi="Century Gothic"/>
                  <w:color w:val="000000" w:themeColor="text1"/>
                  <w:szCs w:val="24"/>
                </w:rPr>
                <w:t>10 m</w:t>
              </w:r>
            </w:smartTag>
          </w:p>
        </w:tc>
      </w:tr>
      <w:tr w:rsidR="00E5589D" w:rsidRPr="00FA5C36" w:rsidTr="00FB2D61">
        <w:trPr>
          <w:cantSplit/>
        </w:trPr>
        <w:tc>
          <w:tcPr>
            <w:tcW w:w="70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w:t>
            </w:r>
          </w:p>
        </w:tc>
        <w:tc>
          <w:tcPr>
            <w:tcW w:w="214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Abogado Auxiliar</w:t>
            </w:r>
          </w:p>
        </w:tc>
        <w:tc>
          <w:tcPr>
            <w:tcW w:w="4650"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Analiza los documentos, y realiza oficio a la Autoridad correspondiente informándole el resultado.</w:t>
            </w:r>
          </w:p>
        </w:tc>
        <w:tc>
          <w:tcPr>
            <w:tcW w:w="975"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 xml:space="preserve">20 m </w:t>
            </w:r>
          </w:p>
        </w:tc>
      </w:tr>
      <w:tr w:rsidR="00E5589D" w:rsidRPr="00FA5C36" w:rsidTr="00FB2D61">
        <w:trPr>
          <w:cantSplit/>
        </w:trPr>
        <w:tc>
          <w:tcPr>
            <w:tcW w:w="70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4</w:t>
            </w:r>
          </w:p>
        </w:tc>
        <w:tc>
          <w:tcPr>
            <w:tcW w:w="214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Abogado Auxiliar (secretario Particular o Coordinador)</w:t>
            </w:r>
          </w:p>
        </w:tc>
        <w:tc>
          <w:tcPr>
            <w:tcW w:w="4650"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Fonts w:ascii="Century Gothic" w:hAnsi="Century Gothic"/>
                <w:color w:val="000000" w:themeColor="text1"/>
                <w:szCs w:val="24"/>
              </w:rPr>
            </w:pPr>
            <w:r w:rsidRPr="00FA5C36">
              <w:rPr>
                <w:rFonts w:ascii="Century Gothic" w:hAnsi="Century Gothic"/>
                <w:color w:val="000000" w:themeColor="text1"/>
                <w:szCs w:val="24"/>
              </w:rPr>
              <w:t>El documento pasa a revisión, y se pasa al Director Jurídico</w:t>
            </w:r>
          </w:p>
          <w:p w:rsidR="00E5589D" w:rsidRPr="00FA5C36" w:rsidRDefault="00E5589D" w:rsidP="00FB2D61">
            <w:pPr>
              <w:snapToGrid w:val="0"/>
              <w:rPr>
                <w:rFonts w:ascii="Century Gothic" w:hAnsi="Century Gothic"/>
                <w:color w:val="000000" w:themeColor="text1"/>
                <w:szCs w:val="24"/>
              </w:rPr>
            </w:pPr>
          </w:p>
        </w:tc>
        <w:tc>
          <w:tcPr>
            <w:tcW w:w="975"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20 m</w:t>
            </w:r>
          </w:p>
        </w:tc>
      </w:tr>
      <w:tr w:rsidR="00E5589D" w:rsidRPr="00FA5C36" w:rsidTr="00FB2D61">
        <w:trPr>
          <w:cantSplit/>
        </w:trPr>
        <w:tc>
          <w:tcPr>
            <w:tcW w:w="70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5</w:t>
            </w:r>
          </w:p>
          <w:p w:rsidR="00E5589D" w:rsidRPr="00FA5C36" w:rsidRDefault="00E5589D" w:rsidP="00FB2D61">
            <w:pPr>
              <w:snapToGrid w:val="0"/>
              <w:jc w:val="center"/>
              <w:rPr>
                <w:rStyle w:val="Textoennegrita"/>
                <w:rFonts w:ascii="Century Gothic" w:hAnsi="Century Gothic" w:cs="Arial"/>
                <w:b w:val="0"/>
                <w:color w:val="000000" w:themeColor="text1"/>
                <w:szCs w:val="24"/>
              </w:rPr>
            </w:pPr>
          </w:p>
        </w:tc>
        <w:tc>
          <w:tcPr>
            <w:tcW w:w="214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Director Jurídico</w:t>
            </w:r>
          </w:p>
        </w:tc>
        <w:tc>
          <w:tcPr>
            <w:tcW w:w="4650"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Fonts w:ascii="Century Gothic" w:hAnsi="Century Gothic"/>
                <w:color w:val="000000" w:themeColor="text1"/>
                <w:szCs w:val="24"/>
              </w:rPr>
            </w:pPr>
            <w:r w:rsidRPr="00FA5C36">
              <w:rPr>
                <w:rFonts w:ascii="Century Gothic" w:hAnsi="Century Gothic"/>
                <w:color w:val="000000" w:themeColor="text1"/>
                <w:szCs w:val="24"/>
              </w:rPr>
              <w:t>Revisa y firma el documento, y lo regresa para trámite correspondiente</w:t>
            </w:r>
          </w:p>
        </w:tc>
        <w:tc>
          <w:tcPr>
            <w:tcW w:w="975"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20 m</w:t>
            </w:r>
          </w:p>
        </w:tc>
      </w:tr>
      <w:tr w:rsidR="00E5589D" w:rsidRPr="00FA5C36" w:rsidTr="00FB2D61">
        <w:trPr>
          <w:cantSplit/>
        </w:trPr>
        <w:tc>
          <w:tcPr>
            <w:tcW w:w="70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6</w:t>
            </w:r>
          </w:p>
        </w:tc>
        <w:tc>
          <w:tcPr>
            <w:tcW w:w="214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 xml:space="preserve">Secretaria </w:t>
            </w:r>
          </w:p>
        </w:tc>
        <w:tc>
          <w:tcPr>
            <w:tcW w:w="4650"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Fonts w:ascii="Century Gothic" w:hAnsi="Century Gothic"/>
                <w:color w:val="000000" w:themeColor="text1"/>
                <w:szCs w:val="24"/>
              </w:rPr>
            </w:pPr>
            <w:r w:rsidRPr="00FA5C36">
              <w:rPr>
                <w:rFonts w:ascii="Century Gothic" w:hAnsi="Century Gothic"/>
                <w:color w:val="000000" w:themeColor="text1"/>
                <w:szCs w:val="24"/>
              </w:rPr>
              <w:t xml:space="preserve">Recibe el documento, lo registra para turnarlo al notificador.  </w:t>
            </w:r>
          </w:p>
        </w:tc>
        <w:tc>
          <w:tcPr>
            <w:tcW w:w="975"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20 m</w:t>
            </w:r>
          </w:p>
        </w:tc>
      </w:tr>
      <w:tr w:rsidR="00E5589D" w:rsidRPr="00FA5C36" w:rsidTr="00FB2D61">
        <w:trPr>
          <w:cantSplit/>
        </w:trPr>
        <w:tc>
          <w:tcPr>
            <w:tcW w:w="70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7</w:t>
            </w:r>
          </w:p>
        </w:tc>
        <w:tc>
          <w:tcPr>
            <w:tcW w:w="214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notificador</w:t>
            </w:r>
          </w:p>
        </w:tc>
        <w:tc>
          <w:tcPr>
            <w:tcW w:w="4650"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Fonts w:ascii="Century Gothic" w:hAnsi="Century Gothic"/>
                <w:color w:val="000000" w:themeColor="text1"/>
                <w:szCs w:val="24"/>
              </w:rPr>
            </w:pPr>
            <w:proofErr w:type="spellStart"/>
            <w:r w:rsidRPr="00FA5C36">
              <w:rPr>
                <w:rFonts w:ascii="Century Gothic" w:hAnsi="Century Gothic"/>
                <w:color w:val="000000" w:themeColor="text1"/>
                <w:szCs w:val="24"/>
              </w:rPr>
              <w:t>Recepciona</w:t>
            </w:r>
            <w:proofErr w:type="spellEnd"/>
            <w:r w:rsidRPr="00FA5C36">
              <w:rPr>
                <w:rFonts w:ascii="Century Gothic" w:hAnsi="Century Gothic"/>
                <w:color w:val="000000" w:themeColor="text1"/>
                <w:szCs w:val="24"/>
              </w:rPr>
              <w:t xml:space="preserve"> el documento y lo traslada a las instalaciones de la Autoridad correspondiente y regresa el documento a la secretaria.</w:t>
            </w:r>
          </w:p>
        </w:tc>
        <w:tc>
          <w:tcPr>
            <w:tcW w:w="975"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4 horas</w:t>
            </w:r>
          </w:p>
        </w:tc>
      </w:tr>
      <w:tr w:rsidR="00E5589D" w:rsidRPr="00FA5C36" w:rsidTr="00FB2D61">
        <w:trPr>
          <w:cantSplit/>
        </w:trPr>
        <w:tc>
          <w:tcPr>
            <w:tcW w:w="70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8</w:t>
            </w:r>
          </w:p>
        </w:tc>
        <w:tc>
          <w:tcPr>
            <w:tcW w:w="214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secretaria</w:t>
            </w:r>
          </w:p>
        </w:tc>
        <w:tc>
          <w:tcPr>
            <w:tcW w:w="4650"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Fonts w:ascii="Century Gothic" w:hAnsi="Century Gothic"/>
                <w:color w:val="000000" w:themeColor="text1"/>
                <w:szCs w:val="24"/>
              </w:rPr>
            </w:pPr>
            <w:proofErr w:type="spellStart"/>
            <w:r w:rsidRPr="00FA5C36">
              <w:rPr>
                <w:rFonts w:ascii="Century Gothic" w:hAnsi="Century Gothic"/>
                <w:color w:val="000000" w:themeColor="text1"/>
                <w:szCs w:val="24"/>
              </w:rPr>
              <w:t>Recepciona</w:t>
            </w:r>
            <w:proofErr w:type="spellEnd"/>
            <w:r w:rsidRPr="00FA5C36">
              <w:rPr>
                <w:rFonts w:ascii="Century Gothic" w:hAnsi="Century Gothic"/>
                <w:color w:val="000000" w:themeColor="text1"/>
                <w:szCs w:val="24"/>
              </w:rPr>
              <w:t xml:space="preserve"> el documento con sello de acuse de recibo y archiva.</w:t>
            </w:r>
          </w:p>
        </w:tc>
        <w:tc>
          <w:tcPr>
            <w:tcW w:w="975"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10 m.</w:t>
            </w:r>
          </w:p>
        </w:tc>
      </w:tr>
    </w:tbl>
    <w:p w:rsidR="00E5589D" w:rsidRPr="00FA5C36" w:rsidRDefault="00E5589D" w:rsidP="00E5589D">
      <w:pPr>
        <w:rPr>
          <w:rFonts w:ascii="Century Gothic" w:hAnsi="Century Gothic"/>
          <w:color w:val="000000" w:themeColor="text1"/>
          <w:szCs w:val="24"/>
        </w:rPr>
      </w:pPr>
    </w:p>
    <w:p w:rsidR="00E5589D" w:rsidRPr="00606DB0" w:rsidRDefault="00E5589D" w:rsidP="00E5589D">
      <w:pPr>
        <w:keepNext/>
        <w:rPr>
          <w:rFonts w:ascii="Century Gothic" w:hAnsi="Century Gothic" w:cs="Arial"/>
          <w:b/>
          <w:color w:val="000000" w:themeColor="text1"/>
          <w:szCs w:val="24"/>
        </w:rPr>
      </w:pPr>
      <w:r w:rsidRPr="00606DB0">
        <w:rPr>
          <w:rFonts w:ascii="Century Gothic" w:hAnsi="Century Gothic" w:cs="Arial"/>
          <w:b/>
          <w:color w:val="000000" w:themeColor="text1"/>
          <w:szCs w:val="24"/>
        </w:rPr>
        <w:br w:type="page"/>
      </w:r>
      <w:r w:rsidRPr="00606DB0">
        <w:rPr>
          <w:rFonts w:ascii="Century Gothic" w:hAnsi="Century Gothic" w:cs="Arial"/>
          <w:b/>
          <w:color w:val="000000" w:themeColor="text1"/>
          <w:szCs w:val="24"/>
        </w:rPr>
        <w:lastRenderedPageBreak/>
        <w:t>6. Diagrama del Proceso</w:t>
      </w:r>
    </w:p>
    <w:p w:rsidR="00E5589D" w:rsidRPr="00FA5C36" w:rsidRDefault="00E5589D" w:rsidP="00E5589D">
      <w:pPr>
        <w:keepNext/>
        <w:rPr>
          <w:rFonts w:ascii="Century Gothic" w:hAnsi="Century Gothic" w:cs="Arial"/>
          <w:color w:val="000000" w:themeColor="text1"/>
          <w:szCs w:val="24"/>
        </w:rPr>
      </w:pPr>
    </w:p>
    <w:p w:rsidR="00E5589D" w:rsidRPr="00FA5C36" w:rsidRDefault="00E5589D" w:rsidP="00E5589D">
      <w:pPr>
        <w:keepNext/>
        <w:rPr>
          <w:rFonts w:ascii="Century Gothic" w:hAnsi="Century Gothic" w:cs="Arial"/>
          <w:color w:val="000000" w:themeColor="text1"/>
          <w:szCs w:val="24"/>
        </w:rPr>
      </w:pPr>
      <w:r w:rsidRPr="00FA5C36">
        <w:rPr>
          <w:rFonts w:ascii="Century Gothic" w:hAnsi="Century Gothic"/>
          <w:color w:val="000000" w:themeColor="text1"/>
          <w:szCs w:val="24"/>
        </w:rPr>
        <w:object w:dxaOrig="10600" w:dyaOrig="15575">
          <v:shape id="_x0000_i1048" type="#_x0000_t75" style="width:444.75pt;height:570.75pt" o:ole="">
            <v:imagedata r:id="rId47" o:title=""/>
          </v:shape>
          <o:OLEObject Type="Embed" ProgID="Visio.Drawing.11" ShapeID="_x0000_i1048" DrawAspect="Content" ObjectID="_1588581247" r:id="rId48"/>
        </w:object>
      </w:r>
    </w:p>
    <w:p w:rsidR="00E5589D" w:rsidRPr="00FA5C36" w:rsidRDefault="00E5589D" w:rsidP="00E5589D">
      <w:pPr>
        <w:keepNext/>
        <w:rPr>
          <w:rFonts w:ascii="Century Gothic" w:hAnsi="Century Gothic" w:cs="Arial"/>
          <w:color w:val="000000" w:themeColor="text1"/>
          <w:szCs w:val="24"/>
        </w:rPr>
      </w:pPr>
    </w:p>
    <w:p w:rsidR="00E5589D" w:rsidRDefault="00E5589D" w:rsidP="00E5589D">
      <w:pPr>
        <w:keepNext/>
        <w:rPr>
          <w:rFonts w:ascii="Century Gothic" w:hAnsi="Century Gothic" w:cs="Arial"/>
          <w:color w:val="000000" w:themeColor="text1"/>
          <w:szCs w:val="24"/>
        </w:rPr>
      </w:pPr>
    </w:p>
    <w:p w:rsidR="00E5589D" w:rsidRPr="00606DB0" w:rsidRDefault="00E5589D" w:rsidP="00E5589D">
      <w:pPr>
        <w:keepNext/>
        <w:rPr>
          <w:rFonts w:ascii="Century Gothic" w:hAnsi="Century Gothic" w:cs="Arial"/>
          <w:b/>
          <w:color w:val="000000" w:themeColor="text1"/>
          <w:szCs w:val="24"/>
        </w:rPr>
      </w:pPr>
      <w:r w:rsidRPr="00606DB0">
        <w:rPr>
          <w:rFonts w:ascii="Century Gothic" w:hAnsi="Century Gothic" w:cs="Arial"/>
          <w:b/>
          <w:color w:val="000000" w:themeColor="text1"/>
          <w:szCs w:val="24"/>
        </w:rPr>
        <w:lastRenderedPageBreak/>
        <w:t>7. Leyes y Reglamentos que Norman el Proceso</w:t>
      </w:r>
    </w:p>
    <w:tbl>
      <w:tblPr>
        <w:tblW w:w="9515" w:type="dxa"/>
        <w:tblInd w:w="-10" w:type="dxa"/>
        <w:tblLayout w:type="fixed"/>
        <w:tblCellMar>
          <w:left w:w="0" w:type="dxa"/>
          <w:right w:w="0" w:type="dxa"/>
        </w:tblCellMar>
        <w:tblLook w:val="0000" w:firstRow="0" w:lastRow="0" w:firstColumn="0" w:lastColumn="0" w:noHBand="0" w:noVBand="0"/>
      </w:tblPr>
      <w:tblGrid>
        <w:gridCol w:w="720"/>
        <w:gridCol w:w="6360"/>
        <w:gridCol w:w="2435"/>
      </w:tblGrid>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Fonts w:ascii="Century Gothic" w:hAnsi="Century Gothic"/>
                <w:color w:val="000000" w:themeColor="text1"/>
                <w:szCs w:val="24"/>
              </w:rPr>
              <w:t> </w:t>
            </w:r>
            <w:r w:rsidRPr="00FA5C36">
              <w:rPr>
                <w:rStyle w:val="Textoennegrita"/>
                <w:rFonts w:ascii="Century Gothic" w:hAnsi="Century Gothic" w:cs="Arial"/>
                <w:b w:val="0"/>
                <w:color w:val="000000" w:themeColor="text1"/>
                <w:szCs w:val="24"/>
              </w:rPr>
              <w:t>Núm.</w:t>
            </w:r>
          </w:p>
        </w:tc>
        <w:tc>
          <w:tcPr>
            <w:tcW w:w="636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Ley o Reglamento</w:t>
            </w:r>
          </w:p>
        </w:tc>
        <w:tc>
          <w:tcPr>
            <w:tcW w:w="2435"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Referencia</w:t>
            </w: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6360"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No aplica</w:t>
            </w:r>
          </w:p>
        </w:tc>
        <w:tc>
          <w:tcPr>
            <w:tcW w:w="243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p>
        </w:tc>
      </w:tr>
    </w:tbl>
    <w:p w:rsidR="00E5589D" w:rsidRPr="00FA5C36" w:rsidRDefault="00E5589D" w:rsidP="00E5589D">
      <w:pPr>
        <w:keepNext/>
        <w:rPr>
          <w:rFonts w:ascii="Century Gothic" w:hAnsi="Century Gothic" w:cs="Arial"/>
          <w:color w:val="000000" w:themeColor="text1"/>
          <w:szCs w:val="24"/>
        </w:rPr>
      </w:pPr>
      <w:r w:rsidRPr="00FA5C36">
        <w:rPr>
          <w:rFonts w:ascii="Century Gothic" w:hAnsi="Century Gothic" w:cs="Arial"/>
          <w:color w:val="000000" w:themeColor="text1"/>
          <w:szCs w:val="24"/>
        </w:rPr>
        <w:t>8. Recursos y Formatos Modificados en el Proceso</w:t>
      </w:r>
    </w:p>
    <w:tbl>
      <w:tblPr>
        <w:tblW w:w="0" w:type="auto"/>
        <w:tblInd w:w="-10" w:type="dxa"/>
        <w:tblLayout w:type="fixed"/>
        <w:tblCellMar>
          <w:left w:w="0" w:type="dxa"/>
          <w:right w:w="0" w:type="dxa"/>
        </w:tblCellMar>
        <w:tblLook w:val="0000" w:firstRow="0" w:lastRow="0" w:firstColumn="0" w:lastColumn="0" w:noHBand="0" w:noVBand="0"/>
      </w:tblPr>
      <w:tblGrid>
        <w:gridCol w:w="720"/>
        <w:gridCol w:w="4252"/>
        <w:gridCol w:w="4556"/>
      </w:tblGrid>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Fonts w:ascii="Century Gothic" w:hAnsi="Century Gothic"/>
                <w:color w:val="000000" w:themeColor="text1"/>
                <w:szCs w:val="24"/>
              </w:rPr>
              <w:t> </w:t>
            </w:r>
            <w:r w:rsidRPr="00FA5C36">
              <w:rPr>
                <w:rStyle w:val="Textoennegrita"/>
                <w:rFonts w:ascii="Century Gothic" w:hAnsi="Century Gothic" w:cs="Arial"/>
                <w:b w:val="0"/>
                <w:color w:val="000000" w:themeColor="text1"/>
                <w:szCs w:val="24"/>
              </w:rPr>
              <w:t>Núm.</w:t>
            </w:r>
          </w:p>
        </w:tc>
        <w:tc>
          <w:tcPr>
            <w:tcW w:w="4252"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Recurso</w:t>
            </w:r>
          </w:p>
        </w:tc>
        <w:tc>
          <w:tcPr>
            <w:tcW w:w="4556"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Actividad</w:t>
            </w: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4252"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Style w:val="Textoennegrita"/>
                <w:rFonts w:ascii="Century Gothic" w:hAnsi="Century Gothic" w:cs="Arial"/>
                <w:b w:val="0"/>
                <w:color w:val="000000" w:themeColor="text1"/>
                <w:szCs w:val="24"/>
              </w:rPr>
              <w:t>No los hay</w:t>
            </w:r>
          </w:p>
        </w:tc>
        <w:tc>
          <w:tcPr>
            <w:tcW w:w="4556"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606DB0" w:rsidRDefault="00E5589D" w:rsidP="00E5589D">
      <w:pPr>
        <w:keepNext/>
        <w:rPr>
          <w:rFonts w:ascii="Century Gothic" w:hAnsi="Century Gothic" w:cs="Arial"/>
          <w:b/>
          <w:color w:val="000000" w:themeColor="text1"/>
          <w:szCs w:val="24"/>
        </w:rPr>
      </w:pPr>
      <w:r w:rsidRPr="00606DB0">
        <w:rPr>
          <w:rFonts w:ascii="Century Gothic" w:hAnsi="Century Gothic" w:cs="Arial"/>
          <w:b/>
          <w:color w:val="000000" w:themeColor="text1"/>
          <w:szCs w:val="24"/>
        </w:rPr>
        <w:t>9. Sistemas de Cómputo Utilizados en el Proceso</w:t>
      </w:r>
    </w:p>
    <w:tbl>
      <w:tblPr>
        <w:tblW w:w="0" w:type="auto"/>
        <w:tblInd w:w="-10" w:type="dxa"/>
        <w:tblLayout w:type="fixed"/>
        <w:tblCellMar>
          <w:left w:w="0" w:type="dxa"/>
          <w:right w:w="0" w:type="dxa"/>
        </w:tblCellMar>
        <w:tblLook w:val="0000" w:firstRow="0" w:lastRow="0" w:firstColumn="0" w:lastColumn="0" w:noHBand="0" w:noVBand="0"/>
      </w:tblPr>
      <w:tblGrid>
        <w:gridCol w:w="720"/>
        <w:gridCol w:w="4252"/>
        <w:gridCol w:w="4543"/>
      </w:tblGrid>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Núm.</w:t>
            </w:r>
          </w:p>
        </w:tc>
        <w:tc>
          <w:tcPr>
            <w:tcW w:w="4252"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Sistema</w:t>
            </w:r>
          </w:p>
        </w:tc>
        <w:tc>
          <w:tcPr>
            <w:tcW w:w="454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Actividades</w:t>
            </w:r>
          </w:p>
        </w:tc>
      </w:tr>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4252"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rPr>
                <w:rFonts w:ascii="Century Gothic" w:hAnsi="Century Gothic"/>
                <w:color w:val="000000" w:themeColor="text1"/>
                <w:szCs w:val="24"/>
              </w:rPr>
            </w:pPr>
            <w:r w:rsidRPr="00FA5C36">
              <w:rPr>
                <w:rStyle w:val="Textoennegrita"/>
                <w:rFonts w:ascii="Century Gothic" w:hAnsi="Century Gothic" w:cs="Arial"/>
                <w:b w:val="0"/>
                <w:color w:val="000000" w:themeColor="text1"/>
                <w:szCs w:val="24"/>
              </w:rPr>
              <w:t>No se utilizan sistemas especiales</w:t>
            </w:r>
          </w:p>
        </w:tc>
        <w:tc>
          <w:tcPr>
            <w:tcW w:w="454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5589D" w:rsidRPr="00FA5C36" w:rsidRDefault="00E5589D" w:rsidP="00FB2D61">
            <w:pPr>
              <w:snapToGrid w:val="0"/>
              <w:rPr>
                <w:rFonts w:ascii="Century Gothic" w:hAnsi="Century Gothic"/>
                <w:color w:val="000000" w:themeColor="text1"/>
                <w:szCs w:val="24"/>
              </w:rPr>
            </w:pP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606DB0" w:rsidRDefault="00E5589D" w:rsidP="00E5589D">
      <w:pPr>
        <w:keepNext/>
        <w:rPr>
          <w:rFonts w:ascii="Century Gothic" w:hAnsi="Century Gothic" w:cs="Arial"/>
          <w:b/>
          <w:color w:val="000000" w:themeColor="text1"/>
          <w:szCs w:val="24"/>
        </w:rPr>
      </w:pPr>
      <w:r w:rsidRPr="00606DB0">
        <w:rPr>
          <w:rFonts w:ascii="Century Gothic" w:hAnsi="Century Gothic" w:cs="Arial"/>
          <w:b/>
          <w:color w:val="000000" w:themeColor="text1"/>
          <w:szCs w:val="24"/>
        </w:rPr>
        <w:t xml:space="preserve">10. Problemas y Restricciones </w:t>
      </w:r>
    </w:p>
    <w:tbl>
      <w:tblPr>
        <w:tblW w:w="9545" w:type="dxa"/>
        <w:tblInd w:w="-10" w:type="dxa"/>
        <w:tblLayout w:type="fixed"/>
        <w:tblCellMar>
          <w:left w:w="0" w:type="dxa"/>
          <w:right w:w="0" w:type="dxa"/>
        </w:tblCellMar>
        <w:tblLook w:val="0000" w:firstRow="0" w:lastRow="0" w:firstColumn="0" w:lastColumn="0" w:noHBand="0" w:noVBand="0"/>
      </w:tblPr>
      <w:tblGrid>
        <w:gridCol w:w="719"/>
        <w:gridCol w:w="3827"/>
        <w:gridCol w:w="1570"/>
        <w:gridCol w:w="1974"/>
        <w:gridCol w:w="1455"/>
      </w:tblGrid>
      <w:tr w:rsidR="00E5589D" w:rsidRPr="00FA5C36" w:rsidTr="00FB2D61">
        <w:trPr>
          <w:cantSplit/>
        </w:trPr>
        <w:tc>
          <w:tcPr>
            <w:tcW w:w="719"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Fonts w:ascii="Century Gothic" w:hAnsi="Century Gothic"/>
                <w:color w:val="000000" w:themeColor="text1"/>
                <w:szCs w:val="24"/>
              </w:rPr>
              <w:t> </w:t>
            </w:r>
            <w:r w:rsidRPr="00FA5C36">
              <w:rPr>
                <w:rStyle w:val="Textoennegrita"/>
                <w:rFonts w:ascii="Century Gothic" w:hAnsi="Century Gothic" w:cs="Arial"/>
                <w:b w:val="0"/>
                <w:color w:val="000000" w:themeColor="text1"/>
                <w:szCs w:val="24"/>
              </w:rPr>
              <w:t>Núm.</w:t>
            </w:r>
          </w:p>
        </w:tc>
        <w:tc>
          <w:tcPr>
            <w:tcW w:w="3827"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Descripción</w:t>
            </w:r>
          </w:p>
        </w:tc>
        <w:tc>
          <w:tcPr>
            <w:tcW w:w="157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Frecuencia</w:t>
            </w:r>
          </w:p>
        </w:tc>
        <w:tc>
          <w:tcPr>
            <w:tcW w:w="1974"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Consecuencias</w:t>
            </w:r>
          </w:p>
        </w:tc>
        <w:tc>
          <w:tcPr>
            <w:tcW w:w="1455"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Afectados</w:t>
            </w:r>
          </w:p>
        </w:tc>
      </w:tr>
      <w:tr w:rsidR="00E5589D" w:rsidRPr="00FA5C36" w:rsidTr="00FB2D61">
        <w:trPr>
          <w:cantSplit/>
        </w:trPr>
        <w:tc>
          <w:tcPr>
            <w:tcW w:w="719"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both"/>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3827"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both"/>
              <w:rPr>
                <w:rFonts w:ascii="Century Gothic" w:hAnsi="Century Gothic"/>
                <w:color w:val="000000" w:themeColor="text1"/>
                <w:szCs w:val="24"/>
              </w:rPr>
            </w:pPr>
            <w:r w:rsidRPr="00FA5C36">
              <w:rPr>
                <w:rFonts w:ascii="Century Gothic" w:hAnsi="Century Gothic"/>
                <w:color w:val="000000" w:themeColor="text1"/>
                <w:szCs w:val="24"/>
              </w:rPr>
              <w:t xml:space="preserve">Falta de espacio para el mejor manejo de archivos </w:t>
            </w:r>
          </w:p>
        </w:tc>
        <w:tc>
          <w:tcPr>
            <w:tcW w:w="157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both"/>
              <w:rPr>
                <w:rFonts w:ascii="Century Gothic" w:hAnsi="Century Gothic"/>
                <w:color w:val="000000" w:themeColor="text1"/>
                <w:szCs w:val="24"/>
              </w:rPr>
            </w:pPr>
            <w:r w:rsidRPr="00FA5C36">
              <w:rPr>
                <w:rFonts w:ascii="Century Gothic" w:hAnsi="Century Gothic"/>
                <w:color w:val="000000" w:themeColor="text1"/>
                <w:szCs w:val="24"/>
              </w:rPr>
              <w:t>Regularmente</w:t>
            </w:r>
          </w:p>
        </w:tc>
        <w:tc>
          <w:tcPr>
            <w:tcW w:w="1974"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both"/>
              <w:rPr>
                <w:rFonts w:ascii="Century Gothic" w:hAnsi="Century Gothic" w:cs="Arial"/>
                <w:color w:val="000000" w:themeColor="text1"/>
                <w:szCs w:val="24"/>
              </w:rPr>
            </w:pPr>
            <w:r w:rsidRPr="00FA5C36">
              <w:rPr>
                <w:rFonts w:ascii="Century Gothic" w:hAnsi="Century Gothic" w:cs="Arial"/>
                <w:color w:val="000000" w:themeColor="text1"/>
                <w:szCs w:val="24"/>
              </w:rPr>
              <w:t>Extravió de documentos</w:t>
            </w:r>
          </w:p>
        </w:tc>
        <w:tc>
          <w:tcPr>
            <w:tcW w:w="1455"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5589D" w:rsidRPr="00FA5C36" w:rsidRDefault="00E5589D" w:rsidP="00FB2D61">
            <w:pPr>
              <w:snapToGrid w:val="0"/>
              <w:jc w:val="both"/>
              <w:rPr>
                <w:rFonts w:ascii="Century Gothic" w:hAnsi="Century Gothic"/>
                <w:color w:val="000000" w:themeColor="text1"/>
                <w:szCs w:val="24"/>
              </w:rPr>
            </w:pPr>
            <w:r w:rsidRPr="00FA5C36">
              <w:rPr>
                <w:rFonts w:ascii="Century Gothic" w:hAnsi="Century Gothic"/>
                <w:color w:val="000000" w:themeColor="text1"/>
                <w:szCs w:val="24"/>
              </w:rPr>
              <w:t>Comisaria en General</w:t>
            </w:r>
          </w:p>
        </w:tc>
      </w:tr>
    </w:tbl>
    <w:p w:rsidR="00E5589D" w:rsidRPr="00FA5C36" w:rsidRDefault="00E5589D" w:rsidP="00E5589D">
      <w:pPr>
        <w:rPr>
          <w:rFonts w:ascii="Century Gothic" w:hAnsi="Century Gothic"/>
          <w:color w:val="000000" w:themeColor="text1"/>
          <w:szCs w:val="24"/>
        </w:rPr>
      </w:pPr>
    </w:p>
    <w:p w:rsidR="00E5589D" w:rsidRPr="00606DB0" w:rsidRDefault="00E5589D" w:rsidP="00E5589D">
      <w:pPr>
        <w:keepNext/>
        <w:rPr>
          <w:rFonts w:ascii="Century Gothic" w:hAnsi="Century Gothic" w:cs="Arial"/>
          <w:b/>
          <w:color w:val="000000" w:themeColor="text1"/>
          <w:szCs w:val="24"/>
        </w:rPr>
      </w:pPr>
      <w:r w:rsidRPr="00606DB0">
        <w:rPr>
          <w:rFonts w:ascii="Century Gothic" w:hAnsi="Century Gothic" w:cs="Arial"/>
          <w:b/>
          <w:color w:val="000000" w:themeColor="text1"/>
          <w:szCs w:val="24"/>
        </w:rPr>
        <w:t xml:space="preserve">11. Oportunidades de Mejora </w:t>
      </w:r>
    </w:p>
    <w:tbl>
      <w:tblPr>
        <w:tblW w:w="0" w:type="auto"/>
        <w:tblInd w:w="-10" w:type="dxa"/>
        <w:tblLayout w:type="fixed"/>
        <w:tblCellMar>
          <w:left w:w="0" w:type="dxa"/>
          <w:right w:w="0" w:type="dxa"/>
        </w:tblCellMar>
        <w:tblLook w:val="0000" w:firstRow="0" w:lastRow="0" w:firstColumn="0" w:lastColumn="0" w:noHBand="0" w:noVBand="0"/>
      </w:tblPr>
      <w:tblGrid>
        <w:gridCol w:w="720"/>
        <w:gridCol w:w="8795"/>
      </w:tblGrid>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Núm.</w:t>
            </w:r>
          </w:p>
        </w:tc>
        <w:tc>
          <w:tcPr>
            <w:tcW w:w="8795"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Descripción</w:t>
            </w:r>
          </w:p>
        </w:tc>
      </w:tr>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8795"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5589D" w:rsidRPr="00FA5C36" w:rsidRDefault="00E5589D" w:rsidP="00FB2D61">
            <w:pPr>
              <w:snapToGrid w:val="0"/>
              <w:rPr>
                <w:rFonts w:ascii="Century Gothic" w:hAnsi="Century Gothic"/>
                <w:color w:val="000000" w:themeColor="text1"/>
                <w:szCs w:val="24"/>
              </w:rPr>
            </w:pPr>
            <w:r w:rsidRPr="00FA5C36">
              <w:rPr>
                <w:rStyle w:val="Textoennegrita"/>
                <w:rFonts w:ascii="Century Gothic" w:hAnsi="Century Gothic" w:cs="Arial"/>
                <w:b w:val="0"/>
                <w:color w:val="000000" w:themeColor="text1"/>
                <w:szCs w:val="24"/>
              </w:rPr>
              <w:t>Equipo de cómputo funcionales y mayor espacio</w:t>
            </w:r>
          </w:p>
        </w:tc>
      </w:tr>
    </w:tbl>
    <w:p w:rsidR="00E5589D" w:rsidRPr="00FA5C36" w:rsidRDefault="00E5589D" w:rsidP="00E5589D">
      <w:pPr>
        <w:rPr>
          <w:rFonts w:ascii="Century Gothic" w:hAnsi="Century Gothic"/>
          <w:color w:val="000000" w:themeColor="text1"/>
          <w:szCs w:val="24"/>
        </w:rPr>
      </w:pPr>
    </w:p>
    <w:p w:rsidR="00E5589D" w:rsidRPr="00606DB0" w:rsidRDefault="00E5589D" w:rsidP="00E5589D">
      <w:pPr>
        <w:keepNext/>
        <w:rPr>
          <w:rFonts w:ascii="Century Gothic" w:hAnsi="Century Gothic" w:cs="Arial"/>
          <w:b/>
          <w:color w:val="000000" w:themeColor="text1"/>
          <w:szCs w:val="24"/>
        </w:rPr>
      </w:pPr>
      <w:r w:rsidRPr="00606DB0">
        <w:rPr>
          <w:rFonts w:ascii="Century Gothic" w:hAnsi="Century Gothic" w:cs="Arial"/>
          <w:b/>
          <w:color w:val="000000" w:themeColor="text1"/>
          <w:szCs w:val="24"/>
        </w:rPr>
        <w:t xml:space="preserve">12. Otros Comentarios Relevantes </w:t>
      </w:r>
    </w:p>
    <w:tbl>
      <w:tblPr>
        <w:tblW w:w="9515" w:type="dxa"/>
        <w:tblInd w:w="-10" w:type="dxa"/>
        <w:tblLayout w:type="fixed"/>
        <w:tblCellMar>
          <w:left w:w="0" w:type="dxa"/>
          <w:right w:w="0" w:type="dxa"/>
        </w:tblCellMar>
        <w:tblLook w:val="0000" w:firstRow="0" w:lastRow="0" w:firstColumn="0" w:lastColumn="0" w:noHBand="0" w:noVBand="0"/>
      </w:tblPr>
      <w:tblGrid>
        <w:gridCol w:w="720"/>
        <w:gridCol w:w="8795"/>
      </w:tblGrid>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Núm.</w:t>
            </w:r>
          </w:p>
        </w:tc>
        <w:tc>
          <w:tcPr>
            <w:tcW w:w="8795"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Descripción</w:t>
            </w: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879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p>
        </w:tc>
      </w:tr>
    </w:tbl>
    <w:p w:rsidR="00E5589D" w:rsidRPr="00FA5C36" w:rsidRDefault="00E5589D" w:rsidP="00E5589D">
      <w:pPr>
        <w:pStyle w:val="Piedepgina"/>
        <w:tabs>
          <w:tab w:val="left" w:pos="0"/>
        </w:tabs>
        <w:rPr>
          <w:rFonts w:ascii="Century Gothic" w:hAnsi="Century Gothic"/>
          <w:color w:val="000000" w:themeColor="text1"/>
          <w:szCs w:val="24"/>
        </w:rPr>
      </w:pPr>
    </w:p>
    <w:p w:rsidR="00E5589D" w:rsidRPr="00FA5C36" w:rsidRDefault="00E5589D" w:rsidP="00E5589D">
      <w:pPr>
        <w:pStyle w:val="Piedepgina"/>
        <w:tabs>
          <w:tab w:val="left" w:pos="0"/>
        </w:tabs>
        <w:rPr>
          <w:rFonts w:ascii="Century Gothic" w:hAnsi="Century Gothic"/>
          <w:color w:val="000000" w:themeColor="text1"/>
          <w:szCs w:val="24"/>
        </w:rPr>
      </w:pPr>
      <w:r w:rsidRPr="00FA5C36">
        <w:rPr>
          <w:rFonts w:ascii="Century Gothic" w:hAnsi="Century Gothic"/>
          <w:color w:val="000000" w:themeColor="text1"/>
          <w:szCs w:val="24"/>
        </w:rPr>
        <w:br w:type="page"/>
      </w:r>
    </w:p>
    <w:tbl>
      <w:tblPr>
        <w:tblW w:w="9371" w:type="dxa"/>
        <w:tblLayout w:type="fixed"/>
        <w:tblCellMar>
          <w:top w:w="15" w:type="dxa"/>
          <w:left w:w="15" w:type="dxa"/>
          <w:bottom w:w="15" w:type="dxa"/>
          <w:right w:w="15" w:type="dxa"/>
        </w:tblCellMar>
        <w:tblLook w:val="0000" w:firstRow="0" w:lastRow="0" w:firstColumn="0" w:lastColumn="0" w:noHBand="0" w:noVBand="0"/>
      </w:tblPr>
      <w:tblGrid>
        <w:gridCol w:w="1291"/>
        <w:gridCol w:w="8080"/>
      </w:tblGrid>
      <w:tr w:rsidR="00E5589D" w:rsidRPr="00606DB0" w:rsidTr="00FB2D61">
        <w:tc>
          <w:tcPr>
            <w:tcW w:w="1291" w:type="dxa"/>
            <w:tcBorders>
              <w:top w:val="nil"/>
              <w:left w:val="nil"/>
              <w:bottom w:val="nil"/>
              <w:right w:val="nil"/>
            </w:tcBorders>
            <w:vAlign w:val="center"/>
          </w:tcPr>
          <w:p w:rsidR="00E5589D" w:rsidRPr="00606DB0" w:rsidRDefault="00E5589D" w:rsidP="00FB2D61">
            <w:pPr>
              <w:ind w:right="19"/>
              <w:rPr>
                <w:rFonts w:ascii="Century Gothic" w:hAnsi="Century Gothic"/>
                <w:b/>
                <w:color w:val="000000" w:themeColor="text1"/>
                <w:szCs w:val="24"/>
              </w:rPr>
            </w:pPr>
          </w:p>
        </w:tc>
        <w:tc>
          <w:tcPr>
            <w:tcW w:w="8080" w:type="dxa"/>
            <w:tcBorders>
              <w:top w:val="nil"/>
              <w:left w:val="nil"/>
              <w:bottom w:val="nil"/>
              <w:right w:val="nil"/>
            </w:tcBorders>
            <w:vAlign w:val="center"/>
          </w:tcPr>
          <w:p w:rsidR="00E5589D" w:rsidRPr="00606DB0" w:rsidRDefault="00E5589D" w:rsidP="00FB2D61">
            <w:pPr>
              <w:jc w:val="right"/>
              <w:rPr>
                <w:rFonts w:ascii="Century Gothic" w:hAnsi="Century Gothic" w:cs="Arial"/>
                <w:b/>
                <w:color w:val="000000" w:themeColor="text1"/>
                <w:szCs w:val="24"/>
              </w:rPr>
            </w:pPr>
            <w:r w:rsidRPr="00606DB0">
              <w:rPr>
                <w:rFonts w:ascii="Century Gothic" w:hAnsi="Century Gothic" w:cs="Arial"/>
                <w:b/>
                <w:color w:val="000000" w:themeColor="text1"/>
                <w:szCs w:val="24"/>
              </w:rPr>
              <w:t>02-DJCSP-07</w:t>
            </w:r>
          </w:p>
          <w:p w:rsidR="00E5589D" w:rsidRPr="00606DB0" w:rsidRDefault="00E5589D" w:rsidP="00FB2D61">
            <w:pPr>
              <w:pStyle w:val="Ttulo2"/>
              <w:numPr>
                <w:ilvl w:val="0"/>
                <w:numId w:val="0"/>
              </w:numPr>
              <w:shd w:val="clear" w:color="auto" w:fill="auto"/>
              <w:spacing w:before="0" w:after="0"/>
              <w:jc w:val="right"/>
              <w:rPr>
                <w:rFonts w:ascii="Century Gothic" w:hAnsi="Century Gothic" w:cs="Arial"/>
                <w:b/>
                <w:color w:val="000000" w:themeColor="text1"/>
                <w:szCs w:val="24"/>
              </w:rPr>
            </w:pPr>
          </w:p>
          <w:p w:rsidR="00E5589D" w:rsidRPr="00606DB0" w:rsidRDefault="00E5589D" w:rsidP="00FB2D61">
            <w:pPr>
              <w:pStyle w:val="Ttulo2"/>
              <w:numPr>
                <w:ilvl w:val="0"/>
                <w:numId w:val="0"/>
              </w:numPr>
              <w:shd w:val="clear" w:color="auto" w:fill="auto"/>
              <w:spacing w:before="0" w:after="0"/>
              <w:jc w:val="right"/>
              <w:rPr>
                <w:rFonts w:ascii="Century Gothic" w:hAnsi="Century Gothic" w:cs="Arial"/>
                <w:b/>
                <w:color w:val="000000" w:themeColor="text1"/>
                <w:szCs w:val="24"/>
              </w:rPr>
            </w:pPr>
            <w:bookmarkStart w:id="67" w:name="_Toc477852033"/>
            <w:r w:rsidRPr="00606DB0">
              <w:rPr>
                <w:rFonts w:ascii="Century Gothic" w:hAnsi="Century Gothic" w:cs="Arial"/>
                <w:b/>
                <w:color w:val="000000" w:themeColor="text1"/>
                <w:szCs w:val="24"/>
              </w:rPr>
              <w:t>Archivo</w:t>
            </w:r>
            <w:bookmarkEnd w:id="67"/>
          </w:p>
          <w:p w:rsidR="00E5589D" w:rsidRPr="00606DB0" w:rsidRDefault="00E5589D" w:rsidP="00FB2D61">
            <w:pPr>
              <w:pStyle w:val="Ttulo1"/>
              <w:shd w:val="clear" w:color="auto" w:fill="auto"/>
              <w:spacing w:before="0" w:after="0"/>
              <w:jc w:val="right"/>
              <w:rPr>
                <w:rFonts w:ascii="Century Gothic" w:hAnsi="Century Gothic" w:cs="Arial"/>
                <w:caps w:val="0"/>
                <w:color w:val="000000" w:themeColor="text1"/>
                <w:szCs w:val="24"/>
              </w:rPr>
            </w:pPr>
          </w:p>
          <w:p w:rsidR="00E5589D" w:rsidRPr="00606DB0" w:rsidRDefault="00E5589D" w:rsidP="00FB2D61">
            <w:pPr>
              <w:pStyle w:val="Ttulo1"/>
              <w:shd w:val="clear" w:color="auto" w:fill="auto"/>
              <w:spacing w:before="0" w:after="0"/>
              <w:jc w:val="right"/>
              <w:rPr>
                <w:rFonts w:ascii="Century Gothic" w:hAnsi="Century Gothic" w:cs="Arial"/>
                <w:caps w:val="0"/>
                <w:color w:val="000000" w:themeColor="text1"/>
                <w:szCs w:val="24"/>
              </w:rPr>
            </w:pPr>
            <w:bookmarkStart w:id="68" w:name="_Toc477852034"/>
            <w:r w:rsidRPr="00606DB0">
              <w:rPr>
                <w:rFonts w:ascii="Century Gothic" w:hAnsi="Century Gothic" w:cs="Arial"/>
                <w:caps w:val="0"/>
                <w:color w:val="000000" w:themeColor="text1"/>
                <w:szCs w:val="24"/>
              </w:rPr>
              <w:t>Sindicatura</w:t>
            </w:r>
            <w:bookmarkEnd w:id="68"/>
          </w:p>
          <w:p w:rsidR="00E5589D" w:rsidRPr="00606DB0" w:rsidRDefault="00E5589D" w:rsidP="00FB2D61">
            <w:pPr>
              <w:jc w:val="right"/>
              <w:rPr>
                <w:rFonts w:ascii="Century Gothic" w:hAnsi="Century Gothic" w:cs="Arial"/>
                <w:b/>
                <w:color w:val="000000" w:themeColor="text1"/>
                <w:szCs w:val="24"/>
              </w:rPr>
            </w:pPr>
            <w:r w:rsidRPr="00606DB0">
              <w:rPr>
                <w:rFonts w:ascii="Century Gothic" w:hAnsi="Century Gothic" w:cs="Arial"/>
                <w:b/>
                <w:color w:val="000000" w:themeColor="text1"/>
                <w:szCs w:val="24"/>
              </w:rPr>
              <w:t>Dirección Jurídica de la Comisaría de Seguridad Pública</w:t>
            </w:r>
          </w:p>
        </w:tc>
      </w:tr>
    </w:tbl>
    <w:p w:rsidR="00E5589D" w:rsidRPr="00606DB0" w:rsidRDefault="00E5589D" w:rsidP="00E5589D">
      <w:pPr>
        <w:rPr>
          <w:rFonts w:ascii="Century Gothic" w:hAnsi="Century Gothic" w:cs="Arial"/>
          <w:b/>
          <w:color w:val="000000" w:themeColor="text1"/>
          <w:szCs w:val="24"/>
        </w:rPr>
      </w:pPr>
    </w:p>
    <w:p w:rsidR="00E5589D" w:rsidRPr="00606DB0" w:rsidRDefault="00E5589D" w:rsidP="00E5589D">
      <w:pPr>
        <w:rPr>
          <w:rFonts w:ascii="Century Gothic" w:hAnsi="Century Gothic" w:cs="Arial"/>
          <w:b/>
          <w:color w:val="000000" w:themeColor="text1"/>
          <w:szCs w:val="24"/>
        </w:rPr>
      </w:pPr>
    </w:p>
    <w:p w:rsidR="00E5589D" w:rsidRPr="00606DB0" w:rsidRDefault="00E5589D" w:rsidP="00E5589D">
      <w:pPr>
        <w:rPr>
          <w:rFonts w:ascii="Century Gothic" w:hAnsi="Century Gothic" w:cs="Arial"/>
          <w:b/>
          <w:color w:val="000000" w:themeColor="text1"/>
          <w:szCs w:val="24"/>
        </w:rPr>
      </w:pPr>
      <w:r w:rsidRPr="00606DB0">
        <w:rPr>
          <w:rFonts w:ascii="Century Gothic" w:hAnsi="Century Gothic" w:cs="Arial"/>
          <w:b/>
          <w:color w:val="000000" w:themeColor="text1"/>
          <w:szCs w:val="24"/>
        </w:rPr>
        <w:t xml:space="preserve">1. Control del Documento </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144"/>
        <w:gridCol w:w="1560"/>
        <w:gridCol w:w="3827"/>
        <w:gridCol w:w="2964"/>
      </w:tblGrid>
      <w:tr w:rsidR="00E5589D" w:rsidRPr="00FA5C36" w:rsidTr="00FB2D61">
        <w:trPr>
          <w:cantSplit/>
        </w:trPr>
        <w:tc>
          <w:tcPr>
            <w:tcW w:w="1144" w:type="dxa"/>
            <w:tcBorders>
              <w:bottom w:val="single" w:sz="8" w:space="0" w:color="auto"/>
            </w:tcBorders>
            <w:shd w:val="clear" w:color="auto" w:fill="FFFFFF" w:themeFill="background1"/>
            <w:vAlign w:val="center"/>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de</w:t>
            </w:r>
          </w:p>
          <w:p w:rsidR="00E5589D" w:rsidRPr="00FA5C36" w:rsidRDefault="00E5589D" w:rsidP="00FB2D61">
            <w:pPr>
              <w:jc w:val="center"/>
              <w:rPr>
                <w:rFonts w:ascii="Century Gothic" w:hAnsi="Century Gothic"/>
                <w:color w:val="000000" w:themeColor="text1"/>
                <w:szCs w:val="24"/>
              </w:rPr>
            </w:pPr>
            <w:r w:rsidRPr="00FA5C36">
              <w:rPr>
                <w:rStyle w:val="Textoennegrita"/>
                <w:rFonts w:ascii="Century Gothic" w:hAnsi="Century Gothic" w:cs="Arial"/>
                <w:b w:val="0"/>
                <w:color w:val="000000" w:themeColor="text1"/>
                <w:szCs w:val="24"/>
              </w:rPr>
              <w:t>Edición</w:t>
            </w:r>
          </w:p>
        </w:tc>
        <w:tc>
          <w:tcPr>
            <w:tcW w:w="1560" w:type="dxa"/>
            <w:tcBorders>
              <w:bottom w:val="single" w:sz="8" w:space="0" w:color="auto"/>
            </w:tcBorders>
            <w:shd w:val="clear" w:color="auto" w:fill="FFFFFF" w:themeFill="background1"/>
            <w:vAlign w:val="center"/>
          </w:tcPr>
          <w:p w:rsidR="00E5589D" w:rsidRPr="00FA5C36" w:rsidRDefault="00E5589D" w:rsidP="00FB2D61">
            <w:pPr>
              <w:jc w:val="center"/>
              <w:rPr>
                <w:rFonts w:ascii="Century Gothic" w:hAnsi="Century Gothic"/>
                <w:color w:val="000000" w:themeColor="text1"/>
                <w:szCs w:val="24"/>
              </w:rPr>
            </w:pPr>
            <w:r w:rsidRPr="00FA5C36">
              <w:rPr>
                <w:rStyle w:val="Textoennegrita"/>
                <w:rFonts w:ascii="Century Gothic" w:hAnsi="Century Gothic" w:cs="Arial"/>
                <w:b w:val="0"/>
                <w:color w:val="000000" w:themeColor="text1"/>
                <w:szCs w:val="24"/>
              </w:rPr>
              <w:t>Fecha de Liberación</w:t>
            </w:r>
          </w:p>
        </w:tc>
        <w:tc>
          <w:tcPr>
            <w:tcW w:w="3827" w:type="dxa"/>
            <w:tcBorders>
              <w:bottom w:val="single" w:sz="8" w:space="0" w:color="auto"/>
            </w:tcBorders>
            <w:shd w:val="clear" w:color="auto" w:fill="FFFFFF" w:themeFill="background1"/>
            <w:vAlign w:val="center"/>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Nombre del Titular de la </w:t>
            </w:r>
          </w:p>
          <w:p w:rsidR="00E5589D" w:rsidRPr="00FA5C36" w:rsidRDefault="00E5589D" w:rsidP="00FB2D61">
            <w:pPr>
              <w:jc w:val="center"/>
              <w:rPr>
                <w:rFonts w:ascii="Century Gothic" w:hAnsi="Century Gothic"/>
                <w:color w:val="000000" w:themeColor="text1"/>
                <w:szCs w:val="24"/>
              </w:rPr>
            </w:pPr>
            <w:r w:rsidRPr="00FA5C36">
              <w:rPr>
                <w:rStyle w:val="Textoennegrita"/>
                <w:rFonts w:ascii="Century Gothic" w:hAnsi="Century Gothic" w:cs="Arial"/>
                <w:b w:val="0"/>
                <w:color w:val="000000" w:themeColor="text1"/>
                <w:szCs w:val="24"/>
              </w:rPr>
              <w:t>Dirección General</w:t>
            </w:r>
          </w:p>
        </w:tc>
        <w:tc>
          <w:tcPr>
            <w:tcW w:w="2964" w:type="dxa"/>
            <w:tcBorders>
              <w:bottom w:val="single" w:sz="8" w:space="0" w:color="auto"/>
            </w:tcBorders>
            <w:shd w:val="clear" w:color="auto" w:fill="FFFFFF" w:themeFill="background1"/>
            <w:vAlign w:val="center"/>
          </w:tcPr>
          <w:p w:rsidR="00E5589D" w:rsidRPr="00FA5C36" w:rsidRDefault="00E5589D" w:rsidP="00FB2D61">
            <w:pPr>
              <w:jc w:val="center"/>
              <w:rPr>
                <w:rFonts w:ascii="Century Gothic" w:hAnsi="Century Gothic"/>
                <w:color w:val="000000" w:themeColor="text1"/>
                <w:szCs w:val="24"/>
              </w:rPr>
            </w:pPr>
            <w:r w:rsidRPr="00FA5C36">
              <w:rPr>
                <w:rStyle w:val="Textoennegrita"/>
                <w:rFonts w:ascii="Century Gothic" w:hAnsi="Century Gothic" w:cs="Arial"/>
                <w:b w:val="0"/>
                <w:color w:val="000000" w:themeColor="text1"/>
                <w:szCs w:val="24"/>
              </w:rPr>
              <w:t>Firma</w:t>
            </w:r>
          </w:p>
        </w:tc>
      </w:tr>
      <w:tr w:rsidR="00E5589D" w:rsidRPr="00FA5C36" w:rsidTr="00FB2D61">
        <w:trPr>
          <w:cantSplit/>
          <w:trHeight w:val="579"/>
        </w:trPr>
        <w:tc>
          <w:tcPr>
            <w:tcW w:w="1144" w:type="dxa"/>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p>
        </w:tc>
        <w:tc>
          <w:tcPr>
            <w:tcW w:w="1560" w:type="dxa"/>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p>
        </w:tc>
        <w:tc>
          <w:tcPr>
            <w:tcW w:w="3827" w:type="dxa"/>
            <w:shd w:val="clear" w:color="auto" w:fill="auto"/>
          </w:tcPr>
          <w:p w:rsidR="00E5589D" w:rsidRPr="00FA5C36" w:rsidRDefault="00E5589D" w:rsidP="00FB2D61">
            <w:pPr>
              <w:rPr>
                <w:rStyle w:val="Textoennegrita"/>
                <w:rFonts w:ascii="Century Gothic" w:hAnsi="Century Gothic" w:cs="Arial"/>
                <w:b w:val="0"/>
                <w:color w:val="000000" w:themeColor="text1"/>
                <w:szCs w:val="24"/>
              </w:rPr>
            </w:pPr>
          </w:p>
        </w:tc>
        <w:tc>
          <w:tcPr>
            <w:tcW w:w="2964" w:type="dxa"/>
            <w:shd w:val="clear" w:color="auto" w:fill="auto"/>
          </w:tcPr>
          <w:p w:rsidR="00E5589D" w:rsidRPr="00FA5C36" w:rsidRDefault="00E5589D" w:rsidP="00FB2D61">
            <w:pPr>
              <w:rPr>
                <w:rStyle w:val="Textoennegrita"/>
                <w:rFonts w:ascii="Century Gothic" w:hAnsi="Century Gothic" w:cs="Arial"/>
                <w:b w:val="0"/>
                <w:color w:val="000000" w:themeColor="text1"/>
                <w:szCs w:val="24"/>
              </w:rPr>
            </w:pPr>
          </w:p>
        </w:tc>
      </w:tr>
    </w:tbl>
    <w:p w:rsidR="00E5589D" w:rsidRPr="00FA5C36" w:rsidRDefault="00E5589D" w:rsidP="00E5589D">
      <w:pPr>
        <w:rPr>
          <w:rFonts w:ascii="Century Gothic" w:hAnsi="Century Gothic"/>
          <w:color w:val="000000" w:themeColor="text1"/>
          <w:szCs w:val="24"/>
        </w:rPr>
      </w:pPr>
    </w:p>
    <w:p w:rsidR="00E5589D" w:rsidRPr="00606DB0" w:rsidRDefault="00E5589D" w:rsidP="00E5589D">
      <w:pPr>
        <w:rPr>
          <w:rFonts w:ascii="Century Gothic" w:hAnsi="Century Gothic" w:cs="Arial"/>
          <w:b/>
          <w:color w:val="000000" w:themeColor="text1"/>
          <w:szCs w:val="24"/>
        </w:rPr>
      </w:pPr>
      <w:r w:rsidRPr="00606DB0">
        <w:rPr>
          <w:rFonts w:ascii="Century Gothic" w:hAnsi="Century Gothic" w:cs="Arial"/>
          <w:b/>
          <w:color w:val="000000" w:themeColor="text1"/>
          <w:szCs w:val="24"/>
        </w:rPr>
        <w:t>Responsables de la última edición del documento.</w:t>
      </w:r>
    </w:p>
    <w:tbl>
      <w:tblPr>
        <w:tblW w:w="9508" w:type="dxa"/>
        <w:tblCellMar>
          <w:left w:w="0" w:type="dxa"/>
          <w:right w:w="0" w:type="dxa"/>
        </w:tblCellMar>
        <w:tblLook w:val="0000" w:firstRow="0" w:lastRow="0" w:firstColumn="0" w:lastColumn="0" w:noHBand="0" w:noVBand="0"/>
      </w:tblPr>
      <w:tblGrid>
        <w:gridCol w:w="1140"/>
        <w:gridCol w:w="5391"/>
        <w:gridCol w:w="992"/>
        <w:gridCol w:w="1985"/>
      </w:tblGrid>
      <w:tr w:rsidR="00E5589D" w:rsidRPr="00FA5C36" w:rsidTr="00FB2D61">
        <w:tc>
          <w:tcPr>
            <w:tcW w:w="114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olor w:val="000000" w:themeColor="text1"/>
                <w:szCs w:val="24"/>
              </w:rPr>
            </w:pPr>
            <w:r>
              <w:rPr>
                <w:rFonts w:ascii="Century Gothic" w:hAnsi="Century Gothic" w:cs="Arial"/>
                <w:color w:val="000000" w:themeColor="text1"/>
                <w:szCs w:val="24"/>
              </w:rPr>
              <w:t>Elaboró</w:t>
            </w:r>
            <w:r w:rsidRPr="00FA5C36">
              <w:rPr>
                <w:rFonts w:ascii="Century Gothic" w:hAnsi="Century Gothic" w:cs="Arial"/>
                <w:color w:val="000000" w:themeColor="text1"/>
                <w:szCs w:val="24"/>
              </w:rPr>
              <w:t>:</w:t>
            </w:r>
          </w:p>
        </w:tc>
        <w:tc>
          <w:tcPr>
            <w:tcW w:w="53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olor w:val="000000" w:themeColor="text1"/>
                <w:szCs w:val="24"/>
              </w:rPr>
            </w:pPr>
            <w:r w:rsidRPr="00FA5C36">
              <w:rPr>
                <w:rFonts w:ascii="Century Gothic" w:hAnsi="Century Gothic" w:cs="Arial"/>
                <w:color w:val="000000" w:themeColor="text1"/>
                <w:szCs w:val="24"/>
              </w:rPr>
              <w:t>Fecha:</w:t>
            </w:r>
          </w:p>
        </w:tc>
        <w:tc>
          <w:tcPr>
            <w:tcW w:w="19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p>
        </w:tc>
      </w:tr>
      <w:tr w:rsidR="00E5589D" w:rsidRPr="00FA5C36" w:rsidTr="00FB2D61">
        <w:tc>
          <w:tcPr>
            <w:tcW w:w="114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olor w:val="000000" w:themeColor="text1"/>
                <w:szCs w:val="24"/>
              </w:rPr>
            </w:pPr>
            <w:r>
              <w:rPr>
                <w:rFonts w:ascii="Century Gothic" w:hAnsi="Century Gothic" w:cs="Arial"/>
                <w:color w:val="000000" w:themeColor="text1"/>
                <w:szCs w:val="24"/>
              </w:rPr>
              <w:t>Revisó</w:t>
            </w:r>
            <w:r w:rsidRPr="00FA5C36">
              <w:rPr>
                <w:rFonts w:ascii="Century Gothic" w:hAnsi="Century Gothic" w:cs="Arial"/>
                <w:color w:val="000000" w:themeColor="text1"/>
                <w:szCs w:val="24"/>
              </w:rPr>
              <w:t>:</w:t>
            </w:r>
          </w:p>
        </w:tc>
        <w:tc>
          <w:tcPr>
            <w:tcW w:w="53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Pr>
                <w:rFonts w:ascii="Century Gothic" w:hAnsi="Century Gothic" w:cs="Arial"/>
                <w:color w:val="000000" w:themeColor="text1"/>
                <w:szCs w:val="24"/>
              </w:rPr>
              <w:t>Gerardo Misael Ramos Bayardo</w:t>
            </w: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olor w:val="000000" w:themeColor="text1"/>
                <w:szCs w:val="24"/>
              </w:rPr>
            </w:pPr>
            <w:r w:rsidRPr="00FA5C36">
              <w:rPr>
                <w:rFonts w:ascii="Century Gothic" w:hAnsi="Century Gothic" w:cs="Arial"/>
                <w:color w:val="000000" w:themeColor="text1"/>
                <w:szCs w:val="24"/>
              </w:rPr>
              <w:t>Fecha:</w:t>
            </w:r>
          </w:p>
        </w:tc>
        <w:tc>
          <w:tcPr>
            <w:tcW w:w="19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Pr>
                <w:rFonts w:ascii="Century Gothic" w:hAnsi="Century Gothic" w:cs="Arial"/>
                <w:color w:val="000000" w:themeColor="text1"/>
                <w:szCs w:val="24"/>
              </w:rPr>
              <w:t>10/03/2018</w:t>
            </w: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606DB0" w:rsidRDefault="00E5589D" w:rsidP="00E5589D">
      <w:pPr>
        <w:rPr>
          <w:rFonts w:ascii="Century Gothic" w:hAnsi="Century Gothic" w:cs="Arial"/>
          <w:b/>
          <w:color w:val="000000" w:themeColor="text1"/>
          <w:szCs w:val="24"/>
        </w:rPr>
      </w:pPr>
      <w:r w:rsidRPr="00606DB0">
        <w:rPr>
          <w:rFonts w:ascii="Century Gothic" w:hAnsi="Century Gothic" w:cs="Arial"/>
          <w:b/>
          <w:color w:val="000000" w:themeColor="text1"/>
          <w:szCs w:val="24"/>
        </w:rPr>
        <w:t>2. Datos de Adscripción</w:t>
      </w:r>
    </w:p>
    <w:tbl>
      <w:tblPr>
        <w:tblW w:w="9525" w:type="dxa"/>
        <w:tblLayout w:type="fixed"/>
        <w:tblCellMar>
          <w:left w:w="0" w:type="dxa"/>
          <w:right w:w="0" w:type="dxa"/>
        </w:tblCellMar>
        <w:tblLook w:val="0000" w:firstRow="0" w:lastRow="0" w:firstColumn="0" w:lastColumn="0" w:noHBand="0" w:noVBand="0"/>
      </w:tblPr>
      <w:tblGrid>
        <w:gridCol w:w="2234"/>
        <w:gridCol w:w="2596"/>
        <w:gridCol w:w="1701"/>
        <w:gridCol w:w="2994"/>
      </w:tblGrid>
      <w:tr w:rsidR="00E5589D" w:rsidRPr="00FA5C36" w:rsidTr="00FB2D61">
        <w:tc>
          <w:tcPr>
            <w:tcW w:w="223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olor w:val="000000" w:themeColor="text1"/>
                <w:szCs w:val="24"/>
              </w:rPr>
            </w:pPr>
            <w:r w:rsidRPr="00FA5C36">
              <w:rPr>
                <w:rFonts w:ascii="Century Gothic" w:hAnsi="Century Gothic" w:cs="Arial"/>
                <w:color w:val="000000" w:themeColor="text1"/>
                <w:szCs w:val="24"/>
              </w:rPr>
              <w:t>Dirección de Área:</w:t>
            </w:r>
          </w:p>
        </w:tc>
        <w:tc>
          <w:tcPr>
            <w:tcW w:w="259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Jurídico</w:t>
            </w: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olor w:val="000000" w:themeColor="text1"/>
                <w:szCs w:val="24"/>
              </w:rPr>
            </w:pPr>
            <w:r w:rsidRPr="00FA5C36">
              <w:rPr>
                <w:rFonts w:ascii="Century Gothic" w:hAnsi="Century Gothic" w:cs="Arial"/>
                <w:color w:val="000000" w:themeColor="text1"/>
                <w:szCs w:val="24"/>
              </w:rPr>
              <w:t>Subdirección:</w:t>
            </w:r>
          </w:p>
        </w:tc>
        <w:tc>
          <w:tcPr>
            <w:tcW w:w="299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r w:rsidR="00E5589D" w:rsidRPr="00FA5C36" w:rsidTr="00FB2D61">
        <w:tc>
          <w:tcPr>
            <w:tcW w:w="223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Jefatura:</w:t>
            </w:r>
          </w:p>
        </w:tc>
        <w:tc>
          <w:tcPr>
            <w:tcW w:w="259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olor w:val="000000" w:themeColor="text1"/>
                <w:szCs w:val="24"/>
              </w:rPr>
            </w:pPr>
            <w:r w:rsidRPr="00FA5C36">
              <w:rPr>
                <w:rFonts w:ascii="Century Gothic" w:hAnsi="Century Gothic" w:cs="Arial"/>
                <w:color w:val="000000" w:themeColor="text1"/>
                <w:szCs w:val="24"/>
              </w:rPr>
              <w:t>Departamento:</w:t>
            </w:r>
          </w:p>
        </w:tc>
        <w:tc>
          <w:tcPr>
            <w:tcW w:w="299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r w:rsidR="00E5589D" w:rsidRPr="00FA5C36" w:rsidTr="00FB2D61">
        <w:trPr>
          <w:trHeight w:val="60"/>
        </w:trPr>
        <w:tc>
          <w:tcPr>
            <w:tcW w:w="223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Coordinación:</w:t>
            </w:r>
          </w:p>
        </w:tc>
        <w:tc>
          <w:tcPr>
            <w:tcW w:w="259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olor w:val="000000" w:themeColor="text1"/>
                <w:szCs w:val="24"/>
              </w:rPr>
            </w:pPr>
            <w:r w:rsidRPr="00FA5C36">
              <w:rPr>
                <w:rFonts w:ascii="Century Gothic" w:hAnsi="Century Gothic" w:cs="Arial"/>
                <w:color w:val="000000" w:themeColor="text1"/>
                <w:szCs w:val="24"/>
              </w:rPr>
              <w:t>Oficina:</w:t>
            </w:r>
          </w:p>
        </w:tc>
        <w:tc>
          <w:tcPr>
            <w:tcW w:w="299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606DB0" w:rsidRDefault="00E5589D" w:rsidP="00E5589D">
      <w:pPr>
        <w:keepNext/>
        <w:rPr>
          <w:rFonts w:ascii="Century Gothic" w:hAnsi="Century Gothic" w:cs="Arial"/>
          <w:b/>
          <w:color w:val="000000" w:themeColor="text1"/>
          <w:szCs w:val="24"/>
        </w:rPr>
      </w:pPr>
      <w:r w:rsidRPr="00606DB0">
        <w:rPr>
          <w:rFonts w:ascii="Century Gothic" w:hAnsi="Century Gothic" w:cs="Arial"/>
          <w:b/>
          <w:color w:val="000000" w:themeColor="text1"/>
          <w:szCs w:val="24"/>
        </w:rPr>
        <w:t>3. Productos o Servicios del Proceso</w:t>
      </w:r>
    </w:p>
    <w:tbl>
      <w:tblPr>
        <w:tblW w:w="0" w:type="auto"/>
        <w:tblInd w:w="-10" w:type="dxa"/>
        <w:tblLayout w:type="fixed"/>
        <w:tblCellMar>
          <w:left w:w="0" w:type="dxa"/>
          <w:right w:w="0" w:type="dxa"/>
        </w:tblCellMar>
        <w:tblLook w:val="0000" w:firstRow="0" w:lastRow="0" w:firstColumn="0" w:lastColumn="0" w:noHBand="0" w:noVBand="0"/>
      </w:tblPr>
      <w:tblGrid>
        <w:gridCol w:w="720"/>
        <w:gridCol w:w="4755"/>
        <w:gridCol w:w="4040"/>
      </w:tblGrid>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Núm.</w:t>
            </w:r>
          </w:p>
        </w:tc>
        <w:tc>
          <w:tcPr>
            <w:tcW w:w="4755"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Producto o Servicio</w:t>
            </w:r>
          </w:p>
        </w:tc>
        <w:tc>
          <w:tcPr>
            <w:tcW w:w="404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Indicadores de Desempeño</w:t>
            </w: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4755" w:type="dxa"/>
            <w:tcBorders>
              <w:top w:val="single" w:sz="8" w:space="0" w:color="000000"/>
              <w:left w:val="single" w:sz="8" w:space="0" w:color="000000"/>
              <w:bottom w:val="single" w:sz="8" w:space="0" w:color="000000"/>
            </w:tcBorders>
          </w:tcPr>
          <w:p w:rsidR="00E5589D" w:rsidRPr="00FA5C36" w:rsidRDefault="00E5589D" w:rsidP="00FB2D61">
            <w:pPr>
              <w:jc w:val="both"/>
              <w:rPr>
                <w:rFonts w:ascii="Century Gothic" w:hAnsi="Century Gothic"/>
                <w:color w:val="000000" w:themeColor="text1"/>
                <w:szCs w:val="24"/>
              </w:rPr>
            </w:pPr>
            <w:proofErr w:type="spellStart"/>
            <w:r w:rsidRPr="00FA5C36">
              <w:rPr>
                <w:rFonts w:ascii="Century Gothic" w:hAnsi="Century Gothic" w:cs="Arial"/>
                <w:color w:val="000000" w:themeColor="text1"/>
                <w:szCs w:val="24"/>
              </w:rPr>
              <w:t>Recepciona</w:t>
            </w:r>
            <w:proofErr w:type="spellEnd"/>
            <w:r w:rsidRPr="00FA5C36">
              <w:rPr>
                <w:rFonts w:ascii="Century Gothic" w:hAnsi="Century Gothic" w:cs="Arial"/>
                <w:color w:val="000000" w:themeColor="text1"/>
                <w:szCs w:val="24"/>
              </w:rPr>
              <w:t xml:space="preserve"> y archiva en su área todos los diferentes documentos que ingresan a la Dirección Jurídica de las diferentes Dependencias, Juzgados y Agencias de las Autoridades competentes</w:t>
            </w:r>
          </w:p>
        </w:tc>
        <w:tc>
          <w:tcPr>
            <w:tcW w:w="4040"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 xml:space="preserve">Aproximadamente 300 mensuales. </w:t>
            </w:r>
          </w:p>
        </w:tc>
      </w:tr>
    </w:tbl>
    <w:p w:rsidR="00E5589D" w:rsidRDefault="00E5589D" w:rsidP="00E5589D">
      <w:pPr>
        <w:keepNext/>
        <w:rPr>
          <w:rFonts w:ascii="Century Gothic" w:hAnsi="Century Gothic" w:cs="Arial"/>
          <w:color w:val="000000" w:themeColor="text1"/>
          <w:szCs w:val="24"/>
        </w:rPr>
      </w:pPr>
    </w:p>
    <w:p w:rsidR="00E5589D" w:rsidRPr="00606DB0" w:rsidRDefault="00E5589D" w:rsidP="00E5589D">
      <w:pPr>
        <w:keepNext/>
        <w:rPr>
          <w:rFonts w:ascii="Century Gothic" w:hAnsi="Century Gothic" w:cs="Arial"/>
          <w:b/>
          <w:color w:val="000000" w:themeColor="text1"/>
          <w:szCs w:val="24"/>
        </w:rPr>
      </w:pPr>
      <w:r w:rsidRPr="00606DB0">
        <w:rPr>
          <w:rFonts w:ascii="Century Gothic" w:hAnsi="Century Gothic" w:cs="Arial"/>
          <w:b/>
          <w:color w:val="000000" w:themeColor="text1"/>
          <w:szCs w:val="24"/>
        </w:rPr>
        <w:t>4. Procesos Relacionados</w:t>
      </w:r>
    </w:p>
    <w:tbl>
      <w:tblPr>
        <w:tblW w:w="0" w:type="auto"/>
        <w:tblInd w:w="-10" w:type="dxa"/>
        <w:tblLayout w:type="fixed"/>
        <w:tblCellMar>
          <w:left w:w="0" w:type="dxa"/>
          <w:right w:w="0" w:type="dxa"/>
        </w:tblCellMar>
        <w:tblLook w:val="0000" w:firstRow="0" w:lastRow="0" w:firstColumn="0" w:lastColumn="0" w:noHBand="0" w:noVBand="0"/>
      </w:tblPr>
      <w:tblGrid>
        <w:gridCol w:w="720"/>
        <w:gridCol w:w="1830"/>
        <w:gridCol w:w="5085"/>
        <w:gridCol w:w="1880"/>
      </w:tblGrid>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Núm.</w:t>
            </w:r>
          </w:p>
        </w:tc>
        <w:tc>
          <w:tcPr>
            <w:tcW w:w="183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Código</w:t>
            </w:r>
          </w:p>
        </w:tc>
        <w:tc>
          <w:tcPr>
            <w:tcW w:w="5085"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Nombre</w:t>
            </w:r>
          </w:p>
        </w:tc>
        <w:tc>
          <w:tcPr>
            <w:tcW w:w="188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Relación</w:t>
            </w: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1830"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p>
        </w:tc>
        <w:tc>
          <w:tcPr>
            <w:tcW w:w="508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No los hay</w:t>
            </w:r>
          </w:p>
        </w:tc>
        <w:tc>
          <w:tcPr>
            <w:tcW w:w="1880"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p>
        </w:tc>
      </w:tr>
    </w:tbl>
    <w:p w:rsidR="00E5589D" w:rsidRPr="00FA5C36" w:rsidRDefault="00E5589D" w:rsidP="00E5589D">
      <w:pPr>
        <w:rPr>
          <w:rFonts w:ascii="Century Gothic" w:hAnsi="Century Gothic"/>
          <w:color w:val="000000" w:themeColor="text1"/>
          <w:szCs w:val="24"/>
        </w:rPr>
      </w:pPr>
    </w:p>
    <w:p w:rsidR="00E5589D" w:rsidRPr="00606DB0" w:rsidRDefault="00E5589D" w:rsidP="00E5589D">
      <w:pPr>
        <w:keepNext/>
        <w:rPr>
          <w:rFonts w:ascii="Century Gothic" w:hAnsi="Century Gothic" w:cs="Arial"/>
          <w:b/>
          <w:color w:val="000000" w:themeColor="text1"/>
          <w:szCs w:val="24"/>
        </w:rPr>
      </w:pPr>
      <w:r w:rsidRPr="00606DB0">
        <w:rPr>
          <w:rFonts w:ascii="Century Gothic" w:hAnsi="Century Gothic" w:cs="Arial"/>
          <w:b/>
          <w:color w:val="000000" w:themeColor="text1"/>
          <w:szCs w:val="24"/>
        </w:rPr>
        <w:br w:type="page"/>
      </w:r>
      <w:r w:rsidRPr="00606DB0">
        <w:rPr>
          <w:rFonts w:ascii="Century Gothic" w:hAnsi="Century Gothic" w:cs="Arial"/>
          <w:b/>
          <w:color w:val="000000" w:themeColor="text1"/>
          <w:szCs w:val="24"/>
        </w:rPr>
        <w:lastRenderedPageBreak/>
        <w:t>5. Secuencia del Proceso</w:t>
      </w:r>
    </w:p>
    <w:p w:rsidR="00E5589D" w:rsidRPr="00FA5C36" w:rsidRDefault="00E5589D" w:rsidP="00E5589D">
      <w:pPr>
        <w:keepNext/>
        <w:rPr>
          <w:rFonts w:ascii="Century Gothic" w:hAnsi="Century Gothic" w:cs="Arial"/>
          <w:color w:val="000000" w:themeColor="text1"/>
          <w:szCs w:val="24"/>
        </w:rPr>
      </w:pPr>
    </w:p>
    <w:tbl>
      <w:tblPr>
        <w:tblW w:w="9525" w:type="dxa"/>
        <w:tblInd w:w="10" w:type="dxa"/>
        <w:tblLayout w:type="fixed"/>
        <w:tblCellMar>
          <w:left w:w="0" w:type="dxa"/>
          <w:right w:w="0" w:type="dxa"/>
        </w:tblCellMar>
        <w:tblLook w:val="0000" w:firstRow="0" w:lastRow="0" w:firstColumn="0" w:lastColumn="0" w:noHBand="0" w:noVBand="0"/>
      </w:tblPr>
      <w:tblGrid>
        <w:gridCol w:w="700"/>
        <w:gridCol w:w="2145"/>
        <w:gridCol w:w="4650"/>
        <w:gridCol w:w="975"/>
        <w:gridCol w:w="1055"/>
      </w:tblGrid>
      <w:tr w:rsidR="00E5589D" w:rsidRPr="00FA5C36" w:rsidTr="00FB2D61">
        <w:trPr>
          <w:cantSplit/>
        </w:trPr>
        <w:tc>
          <w:tcPr>
            <w:tcW w:w="70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Núm.</w:t>
            </w:r>
          </w:p>
        </w:tc>
        <w:tc>
          <w:tcPr>
            <w:tcW w:w="2145"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Ejecutante</w:t>
            </w:r>
          </w:p>
        </w:tc>
        <w:tc>
          <w:tcPr>
            <w:tcW w:w="465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Actividad</w:t>
            </w:r>
          </w:p>
        </w:tc>
        <w:tc>
          <w:tcPr>
            <w:tcW w:w="975"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proofErr w:type="spellStart"/>
            <w:r w:rsidRPr="00FA5C36">
              <w:rPr>
                <w:rStyle w:val="Textoennegrita"/>
                <w:rFonts w:ascii="Century Gothic" w:hAnsi="Century Gothic" w:cs="Arial"/>
                <w:b w:val="0"/>
                <w:color w:val="000000" w:themeColor="text1"/>
                <w:szCs w:val="24"/>
              </w:rPr>
              <w:t>Pred</w:t>
            </w:r>
            <w:proofErr w:type="spellEnd"/>
            <w:r w:rsidRPr="00FA5C36">
              <w:rPr>
                <w:rStyle w:val="Textoennegrita"/>
                <w:rFonts w:ascii="Century Gothic" w:hAnsi="Century Gothic" w:cs="Arial"/>
                <w:b w:val="0"/>
                <w:color w:val="000000" w:themeColor="text1"/>
                <w:szCs w:val="24"/>
              </w:rPr>
              <w:t>.</w:t>
            </w:r>
          </w:p>
        </w:tc>
        <w:tc>
          <w:tcPr>
            <w:tcW w:w="1055"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proofErr w:type="spellStart"/>
            <w:r w:rsidRPr="00FA5C36">
              <w:rPr>
                <w:rStyle w:val="Textoennegrita"/>
                <w:rFonts w:ascii="Century Gothic" w:hAnsi="Century Gothic" w:cs="Arial"/>
                <w:b w:val="0"/>
                <w:color w:val="000000" w:themeColor="text1"/>
                <w:szCs w:val="24"/>
              </w:rPr>
              <w:t>Dur</w:t>
            </w:r>
            <w:proofErr w:type="spellEnd"/>
            <w:r w:rsidRPr="00FA5C36">
              <w:rPr>
                <w:rStyle w:val="Textoennegrita"/>
                <w:rFonts w:ascii="Century Gothic" w:hAnsi="Century Gothic" w:cs="Arial"/>
                <w:b w:val="0"/>
                <w:color w:val="000000" w:themeColor="text1"/>
                <w:szCs w:val="24"/>
              </w:rPr>
              <w:t>.</w:t>
            </w:r>
          </w:p>
        </w:tc>
      </w:tr>
      <w:tr w:rsidR="00E5589D" w:rsidRPr="00FA5C36" w:rsidTr="00FB2D61">
        <w:trPr>
          <w:cantSplit/>
        </w:trPr>
        <w:tc>
          <w:tcPr>
            <w:tcW w:w="70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214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Secretaria</w:t>
            </w:r>
          </w:p>
        </w:tc>
        <w:tc>
          <w:tcPr>
            <w:tcW w:w="4650"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Fonts w:ascii="Century Gothic" w:hAnsi="Century Gothic"/>
                <w:color w:val="000000" w:themeColor="text1"/>
                <w:szCs w:val="24"/>
              </w:rPr>
            </w:pPr>
            <w:r w:rsidRPr="00FA5C36">
              <w:rPr>
                <w:rFonts w:ascii="Century Gothic" w:hAnsi="Century Gothic"/>
                <w:color w:val="000000" w:themeColor="text1"/>
                <w:szCs w:val="24"/>
              </w:rPr>
              <w:t>Recepción y registra el documento para canalizarlo al área correspondiente</w:t>
            </w:r>
          </w:p>
        </w:tc>
        <w:tc>
          <w:tcPr>
            <w:tcW w:w="975"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15 m</w:t>
            </w:r>
          </w:p>
        </w:tc>
      </w:tr>
      <w:tr w:rsidR="00E5589D" w:rsidRPr="00FA5C36" w:rsidTr="00FB2D61">
        <w:trPr>
          <w:cantSplit/>
        </w:trPr>
        <w:tc>
          <w:tcPr>
            <w:tcW w:w="70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w:t>
            </w:r>
          </w:p>
        </w:tc>
        <w:tc>
          <w:tcPr>
            <w:tcW w:w="214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Abogado Auxiliar o Escribiente</w:t>
            </w:r>
          </w:p>
        </w:tc>
        <w:tc>
          <w:tcPr>
            <w:tcW w:w="4650"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Fonts w:ascii="Century Gothic" w:hAnsi="Century Gothic"/>
                <w:color w:val="000000" w:themeColor="text1"/>
                <w:szCs w:val="24"/>
              </w:rPr>
            </w:pPr>
            <w:r w:rsidRPr="00FA5C36">
              <w:rPr>
                <w:rFonts w:ascii="Century Gothic" w:hAnsi="Century Gothic"/>
                <w:color w:val="000000" w:themeColor="text1"/>
                <w:szCs w:val="24"/>
              </w:rPr>
              <w:t xml:space="preserve">Recibe, registra y da número de oficio y </w:t>
            </w:r>
          </w:p>
        </w:tc>
        <w:tc>
          <w:tcPr>
            <w:tcW w:w="975"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smartTag w:uri="urn:schemas-microsoft-com:office:smarttags" w:element="metricconverter">
              <w:smartTagPr>
                <w:attr w:name="ProductID" w:val="10 m"/>
              </w:smartTagPr>
              <w:r w:rsidRPr="00FA5C36">
                <w:rPr>
                  <w:rFonts w:ascii="Century Gothic" w:hAnsi="Century Gothic"/>
                  <w:color w:val="000000" w:themeColor="text1"/>
                  <w:szCs w:val="24"/>
                </w:rPr>
                <w:t>10 m</w:t>
              </w:r>
            </w:smartTag>
          </w:p>
        </w:tc>
      </w:tr>
      <w:tr w:rsidR="00E5589D" w:rsidRPr="00FA5C36" w:rsidTr="00FB2D61">
        <w:trPr>
          <w:cantSplit/>
        </w:trPr>
        <w:tc>
          <w:tcPr>
            <w:tcW w:w="70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w:t>
            </w:r>
          </w:p>
        </w:tc>
        <w:tc>
          <w:tcPr>
            <w:tcW w:w="214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Abogado Auxiliar o Escribiente</w:t>
            </w:r>
          </w:p>
        </w:tc>
        <w:tc>
          <w:tcPr>
            <w:tcW w:w="4650"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Analiza los documentos, y realiza oficio a la Autoridad correspondiente informándole el resultado.</w:t>
            </w:r>
          </w:p>
        </w:tc>
        <w:tc>
          <w:tcPr>
            <w:tcW w:w="975"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 xml:space="preserve">20 m </w:t>
            </w:r>
          </w:p>
        </w:tc>
      </w:tr>
      <w:tr w:rsidR="00E5589D" w:rsidRPr="00FA5C36" w:rsidTr="00FB2D61">
        <w:trPr>
          <w:cantSplit/>
        </w:trPr>
        <w:tc>
          <w:tcPr>
            <w:tcW w:w="70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4</w:t>
            </w:r>
          </w:p>
        </w:tc>
        <w:tc>
          <w:tcPr>
            <w:tcW w:w="214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Abogado Auxiliar (secretario Particular o Coordinador)</w:t>
            </w:r>
          </w:p>
        </w:tc>
        <w:tc>
          <w:tcPr>
            <w:tcW w:w="4650"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Fonts w:ascii="Century Gothic" w:hAnsi="Century Gothic"/>
                <w:color w:val="000000" w:themeColor="text1"/>
                <w:szCs w:val="24"/>
              </w:rPr>
            </w:pPr>
            <w:r w:rsidRPr="00FA5C36">
              <w:rPr>
                <w:rFonts w:ascii="Century Gothic" w:hAnsi="Century Gothic"/>
                <w:color w:val="000000" w:themeColor="text1"/>
                <w:szCs w:val="24"/>
              </w:rPr>
              <w:t>El documento</w:t>
            </w:r>
            <w:r>
              <w:rPr>
                <w:rFonts w:ascii="Century Gothic" w:hAnsi="Century Gothic"/>
                <w:color w:val="000000" w:themeColor="text1"/>
                <w:szCs w:val="24"/>
              </w:rPr>
              <w:t xml:space="preserve"> pasa a revisión, y se pasa al </w:t>
            </w:r>
            <w:r w:rsidRPr="00FA5C36">
              <w:rPr>
                <w:rFonts w:ascii="Century Gothic" w:hAnsi="Century Gothic"/>
                <w:color w:val="000000" w:themeColor="text1"/>
                <w:szCs w:val="24"/>
              </w:rPr>
              <w:t>Director Jurídico</w:t>
            </w:r>
          </w:p>
          <w:p w:rsidR="00E5589D" w:rsidRPr="00FA5C36" w:rsidRDefault="00E5589D" w:rsidP="00FB2D61">
            <w:pPr>
              <w:snapToGrid w:val="0"/>
              <w:rPr>
                <w:rFonts w:ascii="Century Gothic" w:hAnsi="Century Gothic"/>
                <w:color w:val="000000" w:themeColor="text1"/>
                <w:szCs w:val="24"/>
              </w:rPr>
            </w:pPr>
          </w:p>
        </w:tc>
        <w:tc>
          <w:tcPr>
            <w:tcW w:w="975"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20 m</w:t>
            </w:r>
          </w:p>
        </w:tc>
      </w:tr>
      <w:tr w:rsidR="00E5589D" w:rsidRPr="00FA5C36" w:rsidTr="00FB2D61">
        <w:trPr>
          <w:cantSplit/>
        </w:trPr>
        <w:tc>
          <w:tcPr>
            <w:tcW w:w="70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5</w:t>
            </w:r>
          </w:p>
          <w:p w:rsidR="00E5589D" w:rsidRPr="00FA5C36" w:rsidRDefault="00E5589D" w:rsidP="00FB2D61">
            <w:pPr>
              <w:snapToGrid w:val="0"/>
              <w:jc w:val="center"/>
              <w:rPr>
                <w:rStyle w:val="Textoennegrita"/>
                <w:rFonts w:ascii="Century Gothic" w:hAnsi="Century Gothic" w:cs="Arial"/>
                <w:b w:val="0"/>
                <w:color w:val="000000" w:themeColor="text1"/>
                <w:szCs w:val="24"/>
              </w:rPr>
            </w:pPr>
          </w:p>
        </w:tc>
        <w:tc>
          <w:tcPr>
            <w:tcW w:w="214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Director Jurídico</w:t>
            </w:r>
          </w:p>
        </w:tc>
        <w:tc>
          <w:tcPr>
            <w:tcW w:w="4650"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Fonts w:ascii="Century Gothic" w:hAnsi="Century Gothic"/>
                <w:color w:val="000000" w:themeColor="text1"/>
                <w:szCs w:val="24"/>
              </w:rPr>
            </w:pPr>
            <w:r w:rsidRPr="00FA5C36">
              <w:rPr>
                <w:rFonts w:ascii="Century Gothic" w:hAnsi="Century Gothic"/>
                <w:color w:val="000000" w:themeColor="text1"/>
                <w:szCs w:val="24"/>
              </w:rPr>
              <w:t>Revisa y firma el documento, y lo regresa para trámite correspondiente</w:t>
            </w:r>
          </w:p>
        </w:tc>
        <w:tc>
          <w:tcPr>
            <w:tcW w:w="975"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20 m</w:t>
            </w:r>
          </w:p>
        </w:tc>
      </w:tr>
      <w:tr w:rsidR="00E5589D" w:rsidRPr="00FA5C36" w:rsidTr="00FB2D61">
        <w:trPr>
          <w:cantSplit/>
        </w:trPr>
        <w:tc>
          <w:tcPr>
            <w:tcW w:w="70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6</w:t>
            </w:r>
          </w:p>
        </w:tc>
        <w:tc>
          <w:tcPr>
            <w:tcW w:w="214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 xml:space="preserve">Secretaria </w:t>
            </w:r>
          </w:p>
        </w:tc>
        <w:tc>
          <w:tcPr>
            <w:tcW w:w="4650"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Fonts w:ascii="Century Gothic" w:hAnsi="Century Gothic"/>
                <w:color w:val="000000" w:themeColor="text1"/>
                <w:szCs w:val="24"/>
              </w:rPr>
            </w:pPr>
            <w:r w:rsidRPr="00FA5C36">
              <w:rPr>
                <w:rFonts w:ascii="Century Gothic" w:hAnsi="Century Gothic"/>
                <w:color w:val="000000" w:themeColor="text1"/>
                <w:szCs w:val="24"/>
              </w:rPr>
              <w:t xml:space="preserve">Recibe el documento, lo registra para turnarlo al notificador.  </w:t>
            </w:r>
          </w:p>
        </w:tc>
        <w:tc>
          <w:tcPr>
            <w:tcW w:w="975"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20 m</w:t>
            </w:r>
          </w:p>
        </w:tc>
      </w:tr>
      <w:tr w:rsidR="00E5589D" w:rsidRPr="00FA5C36" w:rsidTr="00FB2D61">
        <w:trPr>
          <w:cantSplit/>
        </w:trPr>
        <w:tc>
          <w:tcPr>
            <w:tcW w:w="70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7</w:t>
            </w:r>
          </w:p>
        </w:tc>
        <w:tc>
          <w:tcPr>
            <w:tcW w:w="214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Notificador</w:t>
            </w:r>
          </w:p>
        </w:tc>
        <w:tc>
          <w:tcPr>
            <w:tcW w:w="4650"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Fonts w:ascii="Century Gothic" w:hAnsi="Century Gothic"/>
                <w:color w:val="000000" w:themeColor="text1"/>
                <w:szCs w:val="24"/>
              </w:rPr>
            </w:pPr>
            <w:r w:rsidRPr="00FA5C36">
              <w:rPr>
                <w:rFonts w:ascii="Century Gothic" w:hAnsi="Century Gothic"/>
                <w:color w:val="000000" w:themeColor="text1"/>
                <w:szCs w:val="24"/>
              </w:rPr>
              <w:t>Recepción el documento y lo traslada a las instalaciones de la Autoridad correspondiente y regresa el documento a la secretaria.</w:t>
            </w:r>
          </w:p>
        </w:tc>
        <w:tc>
          <w:tcPr>
            <w:tcW w:w="975"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4 horas</w:t>
            </w:r>
          </w:p>
        </w:tc>
      </w:tr>
      <w:tr w:rsidR="00E5589D" w:rsidRPr="00FA5C36" w:rsidTr="00FB2D61">
        <w:trPr>
          <w:cantSplit/>
        </w:trPr>
        <w:tc>
          <w:tcPr>
            <w:tcW w:w="70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8</w:t>
            </w:r>
          </w:p>
        </w:tc>
        <w:tc>
          <w:tcPr>
            <w:tcW w:w="214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Secretaria</w:t>
            </w:r>
          </w:p>
        </w:tc>
        <w:tc>
          <w:tcPr>
            <w:tcW w:w="4650"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Fonts w:ascii="Century Gothic" w:hAnsi="Century Gothic"/>
                <w:color w:val="000000" w:themeColor="text1"/>
                <w:szCs w:val="24"/>
              </w:rPr>
            </w:pPr>
            <w:proofErr w:type="spellStart"/>
            <w:r w:rsidRPr="00FA5C36">
              <w:rPr>
                <w:rFonts w:ascii="Century Gothic" w:hAnsi="Century Gothic"/>
                <w:color w:val="000000" w:themeColor="text1"/>
                <w:szCs w:val="24"/>
              </w:rPr>
              <w:t>Recepciona</w:t>
            </w:r>
            <w:proofErr w:type="spellEnd"/>
            <w:r w:rsidRPr="00FA5C36">
              <w:rPr>
                <w:rFonts w:ascii="Century Gothic" w:hAnsi="Century Gothic"/>
                <w:color w:val="000000" w:themeColor="text1"/>
                <w:szCs w:val="24"/>
              </w:rPr>
              <w:t xml:space="preserve"> el documento con sello de acuse de recibo y archiva.</w:t>
            </w:r>
          </w:p>
        </w:tc>
        <w:tc>
          <w:tcPr>
            <w:tcW w:w="975"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10 m.</w:t>
            </w:r>
          </w:p>
        </w:tc>
      </w:tr>
    </w:tbl>
    <w:p w:rsidR="00E5589D" w:rsidRPr="00FA5C36" w:rsidRDefault="00E5589D" w:rsidP="00E5589D">
      <w:pPr>
        <w:rPr>
          <w:rFonts w:ascii="Century Gothic" w:hAnsi="Century Gothic"/>
          <w:color w:val="000000" w:themeColor="text1"/>
          <w:szCs w:val="24"/>
        </w:rPr>
      </w:pPr>
    </w:p>
    <w:p w:rsidR="00E5589D" w:rsidRPr="00606DB0" w:rsidRDefault="00E5589D" w:rsidP="00E5589D">
      <w:pPr>
        <w:keepNext/>
        <w:rPr>
          <w:rFonts w:ascii="Century Gothic" w:hAnsi="Century Gothic" w:cs="Arial"/>
          <w:b/>
          <w:color w:val="000000" w:themeColor="text1"/>
          <w:szCs w:val="24"/>
        </w:rPr>
      </w:pPr>
      <w:r w:rsidRPr="00606DB0">
        <w:rPr>
          <w:rFonts w:ascii="Century Gothic" w:hAnsi="Century Gothic" w:cs="Arial"/>
          <w:b/>
          <w:color w:val="000000" w:themeColor="text1"/>
          <w:szCs w:val="24"/>
        </w:rPr>
        <w:br w:type="page"/>
      </w:r>
      <w:r w:rsidRPr="00606DB0">
        <w:rPr>
          <w:rFonts w:ascii="Century Gothic" w:hAnsi="Century Gothic" w:cs="Arial"/>
          <w:b/>
          <w:color w:val="000000" w:themeColor="text1"/>
          <w:szCs w:val="24"/>
        </w:rPr>
        <w:lastRenderedPageBreak/>
        <w:t>6. Diagrama del Proceso</w:t>
      </w:r>
    </w:p>
    <w:p w:rsidR="00E5589D" w:rsidRPr="00FA5C36" w:rsidRDefault="00E5589D" w:rsidP="00E5589D">
      <w:pPr>
        <w:keepNext/>
        <w:rPr>
          <w:rFonts w:ascii="Century Gothic" w:hAnsi="Century Gothic" w:cs="Arial"/>
          <w:color w:val="000000" w:themeColor="text1"/>
          <w:szCs w:val="24"/>
        </w:rPr>
      </w:pPr>
    </w:p>
    <w:p w:rsidR="00E5589D" w:rsidRPr="00FA5C36" w:rsidRDefault="00E5589D" w:rsidP="00E5589D">
      <w:pPr>
        <w:keepNext/>
        <w:rPr>
          <w:rFonts w:ascii="Century Gothic" w:hAnsi="Century Gothic" w:cs="Arial"/>
          <w:color w:val="000000" w:themeColor="text1"/>
          <w:szCs w:val="24"/>
        </w:rPr>
      </w:pPr>
      <w:r w:rsidRPr="00FA5C36">
        <w:rPr>
          <w:rFonts w:ascii="Century Gothic" w:hAnsi="Century Gothic"/>
          <w:color w:val="000000" w:themeColor="text1"/>
          <w:szCs w:val="24"/>
        </w:rPr>
        <w:object w:dxaOrig="10600" w:dyaOrig="15575">
          <v:shape id="_x0000_i1049" type="#_x0000_t75" style="width:444.75pt;height:588.75pt" o:ole="">
            <v:imagedata r:id="rId49" o:title=""/>
          </v:shape>
          <o:OLEObject Type="Embed" ProgID="Visio.Drawing.11" ShapeID="_x0000_i1049" DrawAspect="Content" ObjectID="_1588581248" r:id="rId50"/>
        </w:object>
      </w:r>
    </w:p>
    <w:p w:rsidR="00E5589D" w:rsidRPr="00606DB0" w:rsidRDefault="00E5589D" w:rsidP="00E5589D">
      <w:pPr>
        <w:keepNext/>
        <w:rPr>
          <w:rFonts w:ascii="Century Gothic" w:hAnsi="Century Gothic" w:cs="Arial"/>
          <w:b/>
          <w:color w:val="000000" w:themeColor="text1"/>
          <w:szCs w:val="24"/>
        </w:rPr>
      </w:pPr>
      <w:r w:rsidRPr="00606DB0">
        <w:rPr>
          <w:rFonts w:ascii="Century Gothic" w:hAnsi="Century Gothic" w:cs="Arial"/>
          <w:b/>
          <w:color w:val="000000" w:themeColor="text1"/>
          <w:szCs w:val="24"/>
        </w:rPr>
        <w:br w:type="page"/>
      </w:r>
      <w:r w:rsidRPr="00606DB0">
        <w:rPr>
          <w:rFonts w:ascii="Century Gothic" w:hAnsi="Century Gothic" w:cs="Arial"/>
          <w:b/>
          <w:color w:val="000000" w:themeColor="text1"/>
          <w:szCs w:val="24"/>
        </w:rPr>
        <w:lastRenderedPageBreak/>
        <w:t>7. Leyes y Reglamentos que Norman el Proceso</w:t>
      </w:r>
    </w:p>
    <w:tbl>
      <w:tblPr>
        <w:tblW w:w="9515" w:type="dxa"/>
        <w:tblInd w:w="-10" w:type="dxa"/>
        <w:tblLayout w:type="fixed"/>
        <w:tblCellMar>
          <w:left w:w="0" w:type="dxa"/>
          <w:right w:w="0" w:type="dxa"/>
        </w:tblCellMar>
        <w:tblLook w:val="0000" w:firstRow="0" w:lastRow="0" w:firstColumn="0" w:lastColumn="0" w:noHBand="0" w:noVBand="0"/>
      </w:tblPr>
      <w:tblGrid>
        <w:gridCol w:w="720"/>
        <w:gridCol w:w="6360"/>
        <w:gridCol w:w="2435"/>
      </w:tblGrid>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Fonts w:ascii="Century Gothic" w:hAnsi="Century Gothic"/>
                <w:color w:val="000000" w:themeColor="text1"/>
                <w:szCs w:val="24"/>
              </w:rPr>
              <w:t> </w:t>
            </w:r>
            <w:r w:rsidRPr="00FA5C36">
              <w:rPr>
                <w:rStyle w:val="Textoennegrita"/>
                <w:rFonts w:ascii="Century Gothic" w:hAnsi="Century Gothic" w:cs="Arial"/>
                <w:b w:val="0"/>
                <w:color w:val="000000" w:themeColor="text1"/>
                <w:szCs w:val="24"/>
              </w:rPr>
              <w:t>Núm.</w:t>
            </w:r>
          </w:p>
        </w:tc>
        <w:tc>
          <w:tcPr>
            <w:tcW w:w="636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Ley o Reglamento</w:t>
            </w:r>
          </w:p>
        </w:tc>
        <w:tc>
          <w:tcPr>
            <w:tcW w:w="2435"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Referencia</w:t>
            </w: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6360"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No aplica</w:t>
            </w:r>
          </w:p>
        </w:tc>
        <w:tc>
          <w:tcPr>
            <w:tcW w:w="243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606DB0" w:rsidRDefault="00E5589D" w:rsidP="00E5589D">
      <w:pPr>
        <w:keepNext/>
        <w:rPr>
          <w:rFonts w:ascii="Century Gothic" w:hAnsi="Century Gothic" w:cs="Arial"/>
          <w:b/>
          <w:color w:val="000000" w:themeColor="text1"/>
          <w:szCs w:val="24"/>
        </w:rPr>
      </w:pPr>
      <w:r w:rsidRPr="00606DB0">
        <w:rPr>
          <w:rFonts w:ascii="Century Gothic" w:hAnsi="Century Gothic" w:cs="Arial"/>
          <w:b/>
          <w:color w:val="000000" w:themeColor="text1"/>
          <w:szCs w:val="24"/>
        </w:rPr>
        <w:t>8. Recursos y Formatos Modificados en el Proceso</w:t>
      </w:r>
    </w:p>
    <w:tbl>
      <w:tblPr>
        <w:tblW w:w="0" w:type="auto"/>
        <w:tblInd w:w="-10" w:type="dxa"/>
        <w:tblLayout w:type="fixed"/>
        <w:tblCellMar>
          <w:left w:w="0" w:type="dxa"/>
          <w:right w:w="0" w:type="dxa"/>
        </w:tblCellMar>
        <w:tblLook w:val="0000" w:firstRow="0" w:lastRow="0" w:firstColumn="0" w:lastColumn="0" w:noHBand="0" w:noVBand="0"/>
      </w:tblPr>
      <w:tblGrid>
        <w:gridCol w:w="720"/>
        <w:gridCol w:w="4252"/>
        <w:gridCol w:w="4556"/>
      </w:tblGrid>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Fonts w:ascii="Century Gothic" w:hAnsi="Century Gothic"/>
                <w:color w:val="000000" w:themeColor="text1"/>
                <w:szCs w:val="24"/>
              </w:rPr>
              <w:t> </w:t>
            </w:r>
            <w:r w:rsidRPr="00FA5C36">
              <w:rPr>
                <w:rStyle w:val="Textoennegrita"/>
                <w:rFonts w:ascii="Century Gothic" w:hAnsi="Century Gothic" w:cs="Arial"/>
                <w:b w:val="0"/>
                <w:color w:val="000000" w:themeColor="text1"/>
                <w:szCs w:val="24"/>
              </w:rPr>
              <w:t>Núm.</w:t>
            </w:r>
          </w:p>
        </w:tc>
        <w:tc>
          <w:tcPr>
            <w:tcW w:w="4252"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Recurso</w:t>
            </w:r>
          </w:p>
        </w:tc>
        <w:tc>
          <w:tcPr>
            <w:tcW w:w="4556"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Actividad</w:t>
            </w: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4252"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Style w:val="Textoennegrita"/>
                <w:rFonts w:ascii="Century Gothic" w:hAnsi="Century Gothic" w:cs="Arial"/>
                <w:b w:val="0"/>
                <w:color w:val="000000" w:themeColor="text1"/>
                <w:szCs w:val="24"/>
              </w:rPr>
              <w:t>No los hay</w:t>
            </w:r>
          </w:p>
        </w:tc>
        <w:tc>
          <w:tcPr>
            <w:tcW w:w="4556"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606DB0" w:rsidRDefault="00E5589D" w:rsidP="00E5589D">
      <w:pPr>
        <w:keepNext/>
        <w:rPr>
          <w:rFonts w:ascii="Century Gothic" w:hAnsi="Century Gothic" w:cs="Arial"/>
          <w:b/>
          <w:color w:val="000000" w:themeColor="text1"/>
          <w:szCs w:val="24"/>
        </w:rPr>
      </w:pPr>
      <w:r w:rsidRPr="00606DB0">
        <w:rPr>
          <w:rFonts w:ascii="Century Gothic" w:hAnsi="Century Gothic" w:cs="Arial"/>
          <w:b/>
          <w:color w:val="000000" w:themeColor="text1"/>
          <w:szCs w:val="24"/>
        </w:rPr>
        <w:t>9. Sistemas de Cómputo Utilizados en el Proceso</w:t>
      </w:r>
    </w:p>
    <w:tbl>
      <w:tblPr>
        <w:tblW w:w="0" w:type="auto"/>
        <w:tblInd w:w="-10" w:type="dxa"/>
        <w:tblLayout w:type="fixed"/>
        <w:tblCellMar>
          <w:left w:w="0" w:type="dxa"/>
          <w:right w:w="0" w:type="dxa"/>
        </w:tblCellMar>
        <w:tblLook w:val="0000" w:firstRow="0" w:lastRow="0" w:firstColumn="0" w:lastColumn="0" w:noHBand="0" w:noVBand="0"/>
      </w:tblPr>
      <w:tblGrid>
        <w:gridCol w:w="720"/>
        <w:gridCol w:w="4252"/>
        <w:gridCol w:w="4543"/>
      </w:tblGrid>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Núm.</w:t>
            </w:r>
          </w:p>
        </w:tc>
        <w:tc>
          <w:tcPr>
            <w:tcW w:w="4252"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Sistema</w:t>
            </w:r>
          </w:p>
        </w:tc>
        <w:tc>
          <w:tcPr>
            <w:tcW w:w="454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Actividades</w:t>
            </w: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4252"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Style w:val="Textoennegrita"/>
                <w:rFonts w:ascii="Century Gothic" w:hAnsi="Century Gothic" w:cs="Arial"/>
                <w:b w:val="0"/>
                <w:color w:val="000000" w:themeColor="text1"/>
                <w:szCs w:val="24"/>
              </w:rPr>
              <w:t>No se utilizan sistemas especiales</w:t>
            </w:r>
          </w:p>
        </w:tc>
        <w:tc>
          <w:tcPr>
            <w:tcW w:w="4543"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606DB0" w:rsidRDefault="00E5589D" w:rsidP="00E5589D">
      <w:pPr>
        <w:keepNext/>
        <w:rPr>
          <w:rFonts w:ascii="Century Gothic" w:hAnsi="Century Gothic" w:cs="Arial"/>
          <w:b/>
          <w:color w:val="000000" w:themeColor="text1"/>
          <w:szCs w:val="24"/>
        </w:rPr>
      </w:pPr>
      <w:r w:rsidRPr="00606DB0">
        <w:rPr>
          <w:rFonts w:ascii="Century Gothic" w:hAnsi="Century Gothic" w:cs="Arial"/>
          <w:b/>
          <w:color w:val="000000" w:themeColor="text1"/>
          <w:szCs w:val="24"/>
        </w:rPr>
        <w:t xml:space="preserve">10. Problemas y Restricciones </w:t>
      </w:r>
    </w:p>
    <w:tbl>
      <w:tblPr>
        <w:tblW w:w="9545" w:type="dxa"/>
        <w:tblInd w:w="-10" w:type="dxa"/>
        <w:tblLayout w:type="fixed"/>
        <w:tblCellMar>
          <w:left w:w="0" w:type="dxa"/>
          <w:right w:w="0" w:type="dxa"/>
        </w:tblCellMar>
        <w:tblLook w:val="0000" w:firstRow="0" w:lastRow="0" w:firstColumn="0" w:lastColumn="0" w:noHBand="0" w:noVBand="0"/>
      </w:tblPr>
      <w:tblGrid>
        <w:gridCol w:w="719"/>
        <w:gridCol w:w="3827"/>
        <w:gridCol w:w="1570"/>
        <w:gridCol w:w="1974"/>
        <w:gridCol w:w="1455"/>
      </w:tblGrid>
      <w:tr w:rsidR="00E5589D" w:rsidRPr="00FA5C36" w:rsidTr="00FB2D61">
        <w:trPr>
          <w:cantSplit/>
        </w:trPr>
        <w:tc>
          <w:tcPr>
            <w:tcW w:w="719"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Fonts w:ascii="Century Gothic" w:hAnsi="Century Gothic"/>
                <w:color w:val="000000" w:themeColor="text1"/>
                <w:szCs w:val="24"/>
              </w:rPr>
              <w:t> </w:t>
            </w:r>
            <w:r w:rsidRPr="00FA5C36">
              <w:rPr>
                <w:rStyle w:val="Textoennegrita"/>
                <w:rFonts w:ascii="Century Gothic" w:hAnsi="Century Gothic" w:cs="Arial"/>
                <w:b w:val="0"/>
                <w:color w:val="000000" w:themeColor="text1"/>
                <w:szCs w:val="24"/>
              </w:rPr>
              <w:t>Núm.</w:t>
            </w:r>
          </w:p>
        </w:tc>
        <w:tc>
          <w:tcPr>
            <w:tcW w:w="3827"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Descripción</w:t>
            </w:r>
          </w:p>
        </w:tc>
        <w:tc>
          <w:tcPr>
            <w:tcW w:w="157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Frecuencia</w:t>
            </w:r>
          </w:p>
        </w:tc>
        <w:tc>
          <w:tcPr>
            <w:tcW w:w="1974"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Consecuencias</w:t>
            </w:r>
          </w:p>
        </w:tc>
        <w:tc>
          <w:tcPr>
            <w:tcW w:w="1455"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Afectados</w:t>
            </w:r>
          </w:p>
        </w:tc>
      </w:tr>
      <w:tr w:rsidR="00E5589D" w:rsidRPr="00FA5C36" w:rsidTr="00FB2D61">
        <w:trPr>
          <w:cantSplit/>
        </w:trPr>
        <w:tc>
          <w:tcPr>
            <w:tcW w:w="719"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3827"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Fonts w:ascii="Century Gothic" w:hAnsi="Century Gothic"/>
                <w:color w:val="000000" w:themeColor="text1"/>
                <w:szCs w:val="24"/>
              </w:rPr>
            </w:pPr>
            <w:r w:rsidRPr="00FA5C36">
              <w:rPr>
                <w:rFonts w:ascii="Century Gothic" w:hAnsi="Century Gothic"/>
                <w:color w:val="000000" w:themeColor="text1"/>
                <w:szCs w:val="24"/>
              </w:rPr>
              <w:t xml:space="preserve">Falta de espacio para el mejor manejo de archivos </w:t>
            </w:r>
          </w:p>
        </w:tc>
        <w:tc>
          <w:tcPr>
            <w:tcW w:w="1570"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Fonts w:ascii="Century Gothic" w:hAnsi="Century Gothic"/>
                <w:color w:val="000000" w:themeColor="text1"/>
                <w:szCs w:val="24"/>
              </w:rPr>
            </w:pPr>
            <w:r w:rsidRPr="00FA5C36">
              <w:rPr>
                <w:rFonts w:ascii="Century Gothic" w:hAnsi="Century Gothic"/>
                <w:color w:val="000000" w:themeColor="text1"/>
                <w:szCs w:val="24"/>
              </w:rPr>
              <w:t>Regularmente</w:t>
            </w:r>
          </w:p>
        </w:tc>
        <w:tc>
          <w:tcPr>
            <w:tcW w:w="1974"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Fonts w:ascii="Century Gothic" w:hAnsi="Century Gothic" w:cs="Arial"/>
                <w:color w:val="000000" w:themeColor="text1"/>
                <w:szCs w:val="24"/>
              </w:rPr>
            </w:pPr>
            <w:r w:rsidRPr="00FA5C36">
              <w:rPr>
                <w:rFonts w:ascii="Century Gothic" w:hAnsi="Century Gothic" w:cs="Arial"/>
                <w:color w:val="000000" w:themeColor="text1"/>
                <w:szCs w:val="24"/>
              </w:rPr>
              <w:t>Extravió de documentos</w:t>
            </w:r>
          </w:p>
        </w:tc>
        <w:tc>
          <w:tcPr>
            <w:tcW w:w="14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jc w:val="both"/>
              <w:rPr>
                <w:rFonts w:ascii="Century Gothic" w:hAnsi="Century Gothic"/>
                <w:color w:val="000000" w:themeColor="text1"/>
                <w:szCs w:val="24"/>
              </w:rPr>
            </w:pPr>
            <w:r w:rsidRPr="00FA5C36">
              <w:rPr>
                <w:rFonts w:ascii="Century Gothic" w:hAnsi="Century Gothic"/>
                <w:color w:val="000000" w:themeColor="text1"/>
                <w:szCs w:val="24"/>
              </w:rPr>
              <w:t>Comisaria en General</w:t>
            </w:r>
          </w:p>
        </w:tc>
      </w:tr>
    </w:tbl>
    <w:p w:rsidR="00E5589D" w:rsidRPr="00FA5C36" w:rsidRDefault="00E5589D" w:rsidP="00E5589D">
      <w:pPr>
        <w:jc w:val="both"/>
        <w:rPr>
          <w:rFonts w:ascii="Century Gothic" w:hAnsi="Century Gothic"/>
          <w:color w:val="000000" w:themeColor="text1"/>
          <w:szCs w:val="24"/>
        </w:rPr>
      </w:pPr>
    </w:p>
    <w:p w:rsidR="00E5589D" w:rsidRPr="00606DB0" w:rsidRDefault="00E5589D" w:rsidP="00E5589D">
      <w:pPr>
        <w:keepNext/>
        <w:rPr>
          <w:rFonts w:ascii="Century Gothic" w:hAnsi="Century Gothic" w:cs="Arial"/>
          <w:b/>
          <w:color w:val="000000" w:themeColor="text1"/>
          <w:szCs w:val="24"/>
        </w:rPr>
      </w:pPr>
      <w:r w:rsidRPr="00606DB0">
        <w:rPr>
          <w:rFonts w:ascii="Century Gothic" w:hAnsi="Century Gothic" w:cs="Arial"/>
          <w:b/>
          <w:color w:val="000000" w:themeColor="text1"/>
          <w:szCs w:val="24"/>
        </w:rPr>
        <w:t xml:space="preserve">11. Oportunidades de Mejora </w:t>
      </w:r>
    </w:p>
    <w:tbl>
      <w:tblPr>
        <w:tblW w:w="0" w:type="auto"/>
        <w:tblInd w:w="-10" w:type="dxa"/>
        <w:tblLayout w:type="fixed"/>
        <w:tblCellMar>
          <w:left w:w="0" w:type="dxa"/>
          <w:right w:w="0" w:type="dxa"/>
        </w:tblCellMar>
        <w:tblLook w:val="0000" w:firstRow="0" w:lastRow="0" w:firstColumn="0" w:lastColumn="0" w:noHBand="0" w:noVBand="0"/>
      </w:tblPr>
      <w:tblGrid>
        <w:gridCol w:w="720"/>
        <w:gridCol w:w="8795"/>
      </w:tblGrid>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Núm.</w:t>
            </w:r>
          </w:p>
        </w:tc>
        <w:tc>
          <w:tcPr>
            <w:tcW w:w="8795"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Descripción</w:t>
            </w: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879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Style w:val="Textoennegrita"/>
                <w:rFonts w:ascii="Century Gothic" w:hAnsi="Century Gothic" w:cs="Arial"/>
                <w:b w:val="0"/>
                <w:color w:val="000000" w:themeColor="text1"/>
                <w:szCs w:val="24"/>
              </w:rPr>
              <w:t xml:space="preserve">Equipo de cómputo funcionales y mayor espacio, cajas y carpetas </w:t>
            </w:r>
          </w:p>
        </w:tc>
      </w:tr>
    </w:tbl>
    <w:p w:rsidR="00E5589D" w:rsidRPr="00FA5C36" w:rsidRDefault="00E5589D" w:rsidP="00E5589D">
      <w:pPr>
        <w:rPr>
          <w:rFonts w:ascii="Century Gothic" w:hAnsi="Century Gothic"/>
          <w:color w:val="000000" w:themeColor="text1"/>
          <w:szCs w:val="24"/>
        </w:rPr>
      </w:pPr>
    </w:p>
    <w:p w:rsidR="00E5589D" w:rsidRPr="00606DB0" w:rsidRDefault="00E5589D" w:rsidP="00E5589D">
      <w:pPr>
        <w:keepNext/>
        <w:rPr>
          <w:rFonts w:ascii="Century Gothic" w:hAnsi="Century Gothic" w:cs="Arial"/>
          <w:b/>
          <w:color w:val="000000" w:themeColor="text1"/>
          <w:szCs w:val="24"/>
        </w:rPr>
      </w:pPr>
      <w:r w:rsidRPr="00606DB0">
        <w:rPr>
          <w:rFonts w:ascii="Century Gothic" w:hAnsi="Century Gothic" w:cs="Arial"/>
          <w:b/>
          <w:color w:val="000000" w:themeColor="text1"/>
          <w:szCs w:val="24"/>
        </w:rPr>
        <w:t xml:space="preserve">12. Otros Comentarios Relevantes </w:t>
      </w:r>
    </w:p>
    <w:tbl>
      <w:tblPr>
        <w:tblW w:w="9515" w:type="dxa"/>
        <w:tblInd w:w="-10" w:type="dxa"/>
        <w:tblLayout w:type="fixed"/>
        <w:tblCellMar>
          <w:left w:w="0" w:type="dxa"/>
          <w:right w:w="0" w:type="dxa"/>
        </w:tblCellMar>
        <w:tblLook w:val="0000" w:firstRow="0" w:lastRow="0" w:firstColumn="0" w:lastColumn="0" w:noHBand="0" w:noVBand="0"/>
      </w:tblPr>
      <w:tblGrid>
        <w:gridCol w:w="720"/>
        <w:gridCol w:w="8795"/>
      </w:tblGrid>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Núm.</w:t>
            </w:r>
          </w:p>
        </w:tc>
        <w:tc>
          <w:tcPr>
            <w:tcW w:w="8795"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Descripción</w:t>
            </w: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879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p>
        </w:tc>
      </w:tr>
    </w:tbl>
    <w:p w:rsidR="00E5589D" w:rsidRPr="00FA5C36" w:rsidRDefault="00E5589D" w:rsidP="00E5589D">
      <w:pPr>
        <w:pStyle w:val="Piedepgina"/>
        <w:tabs>
          <w:tab w:val="left" w:pos="0"/>
        </w:tabs>
        <w:rPr>
          <w:rFonts w:ascii="Century Gothic" w:hAnsi="Century Gothic"/>
          <w:color w:val="000000" w:themeColor="text1"/>
          <w:szCs w:val="24"/>
        </w:rPr>
      </w:pPr>
    </w:p>
    <w:p w:rsidR="00E5589D" w:rsidRPr="00FA5C36" w:rsidRDefault="00E5589D" w:rsidP="00E5589D">
      <w:pPr>
        <w:pStyle w:val="Piedepgina"/>
        <w:tabs>
          <w:tab w:val="left" w:pos="0"/>
        </w:tabs>
        <w:rPr>
          <w:rFonts w:ascii="Century Gothic" w:hAnsi="Century Gothic"/>
          <w:color w:val="000000" w:themeColor="text1"/>
          <w:szCs w:val="24"/>
        </w:rPr>
      </w:pPr>
    </w:p>
    <w:p w:rsidR="00E5589D" w:rsidRPr="00FA5C36" w:rsidRDefault="00E5589D" w:rsidP="00E5589D">
      <w:pPr>
        <w:suppressAutoHyphens w:val="0"/>
        <w:spacing w:after="200" w:line="276" w:lineRule="auto"/>
        <w:rPr>
          <w:rFonts w:ascii="Century Gothic" w:hAnsi="Century Gothic"/>
          <w:color w:val="000000" w:themeColor="text1"/>
          <w:szCs w:val="24"/>
        </w:rPr>
      </w:pPr>
      <w:r w:rsidRPr="00FA5C36">
        <w:rPr>
          <w:rFonts w:ascii="Century Gothic" w:hAnsi="Century Gothic"/>
          <w:color w:val="000000" w:themeColor="text1"/>
          <w:szCs w:val="24"/>
        </w:rPr>
        <w:br w:type="page"/>
      </w:r>
    </w:p>
    <w:tbl>
      <w:tblPr>
        <w:tblW w:w="9371" w:type="dxa"/>
        <w:tblLayout w:type="fixed"/>
        <w:tblCellMar>
          <w:top w:w="15" w:type="dxa"/>
          <w:left w:w="15" w:type="dxa"/>
          <w:bottom w:w="15" w:type="dxa"/>
          <w:right w:w="15" w:type="dxa"/>
        </w:tblCellMar>
        <w:tblLook w:val="0000" w:firstRow="0" w:lastRow="0" w:firstColumn="0" w:lastColumn="0" w:noHBand="0" w:noVBand="0"/>
      </w:tblPr>
      <w:tblGrid>
        <w:gridCol w:w="1291"/>
        <w:gridCol w:w="8080"/>
      </w:tblGrid>
      <w:tr w:rsidR="00E5589D" w:rsidRPr="00AC39D9" w:rsidTr="00FB2D61">
        <w:tc>
          <w:tcPr>
            <w:tcW w:w="1291" w:type="dxa"/>
            <w:tcBorders>
              <w:top w:val="nil"/>
              <w:left w:val="nil"/>
              <w:bottom w:val="nil"/>
              <w:right w:val="nil"/>
            </w:tcBorders>
            <w:vAlign w:val="center"/>
          </w:tcPr>
          <w:p w:rsidR="00E5589D" w:rsidRPr="00AC39D9" w:rsidRDefault="00E5589D" w:rsidP="00FB2D61">
            <w:pPr>
              <w:ind w:right="19"/>
              <w:rPr>
                <w:rFonts w:ascii="Century Gothic" w:hAnsi="Century Gothic"/>
                <w:b/>
                <w:color w:val="000000" w:themeColor="text1"/>
                <w:szCs w:val="24"/>
              </w:rPr>
            </w:pPr>
          </w:p>
        </w:tc>
        <w:tc>
          <w:tcPr>
            <w:tcW w:w="8080" w:type="dxa"/>
            <w:tcBorders>
              <w:top w:val="nil"/>
              <w:left w:val="nil"/>
              <w:bottom w:val="nil"/>
              <w:right w:val="nil"/>
            </w:tcBorders>
            <w:vAlign w:val="center"/>
          </w:tcPr>
          <w:p w:rsidR="00E5589D" w:rsidRPr="00AC39D9" w:rsidRDefault="00E5589D" w:rsidP="00FB2D61">
            <w:pPr>
              <w:jc w:val="right"/>
              <w:rPr>
                <w:rFonts w:ascii="Century Gothic" w:hAnsi="Century Gothic" w:cs="Arial"/>
                <w:b/>
                <w:color w:val="000000" w:themeColor="text1"/>
                <w:szCs w:val="24"/>
              </w:rPr>
            </w:pPr>
            <w:r w:rsidRPr="00AC39D9">
              <w:rPr>
                <w:rFonts w:ascii="Century Gothic" w:hAnsi="Century Gothic" w:cs="Arial"/>
                <w:b/>
                <w:color w:val="000000" w:themeColor="text1"/>
                <w:szCs w:val="24"/>
              </w:rPr>
              <w:t>02-DJCSP-08</w:t>
            </w:r>
          </w:p>
          <w:p w:rsidR="00E5589D" w:rsidRPr="00AC39D9" w:rsidRDefault="00E5589D" w:rsidP="00FB2D61">
            <w:pPr>
              <w:pStyle w:val="Ttulo2"/>
              <w:numPr>
                <w:ilvl w:val="0"/>
                <w:numId w:val="0"/>
              </w:numPr>
              <w:shd w:val="clear" w:color="auto" w:fill="auto"/>
              <w:spacing w:before="0" w:after="0"/>
              <w:jc w:val="right"/>
              <w:rPr>
                <w:rFonts w:ascii="Century Gothic" w:hAnsi="Century Gothic" w:cs="Arial"/>
                <w:b/>
                <w:color w:val="000000" w:themeColor="text1"/>
                <w:szCs w:val="24"/>
              </w:rPr>
            </w:pPr>
          </w:p>
          <w:p w:rsidR="00E5589D" w:rsidRPr="00AC39D9" w:rsidRDefault="00E5589D" w:rsidP="00FB2D61">
            <w:pPr>
              <w:pStyle w:val="Ttulo2"/>
              <w:numPr>
                <w:ilvl w:val="0"/>
                <w:numId w:val="0"/>
              </w:numPr>
              <w:shd w:val="clear" w:color="auto" w:fill="auto"/>
              <w:spacing w:before="0" w:after="0"/>
              <w:jc w:val="right"/>
              <w:rPr>
                <w:rFonts w:ascii="Century Gothic" w:hAnsi="Century Gothic" w:cs="Arial"/>
                <w:b/>
                <w:color w:val="000000" w:themeColor="text1"/>
                <w:szCs w:val="24"/>
              </w:rPr>
            </w:pPr>
            <w:bookmarkStart w:id="69" w:name="_Toc477852035"/>
            <w:r w:rsidRPr="00AC39D9">
              <w:rPr>
                <w:rFonts w:ascii="Century Gothic" w:hAnsi="Century Gothic" w:cs="Arial"/>
                <w:b/>
                <w:color w:val="000000" w:themeColor="text1"/>
                <w:szCs w:val="24"/>
              </w:rPr>
              <w:t>Notificadores</w:t>
            </w:r>
            <w:bookmarkEnd w:id="69"/>
          </w:p>
          <w:p w:rsidR="00E5589D" w:rsidRPr="00AC39D9" w:rsidRDefault="00E5589D" w:rsidP="00FB2D61">
            <w:pPr>
              <w:pStyle w:val="Ttulo1"/>
              <w:shd w:val="clear" w:color="auto" w:fill="auto"/>
              <w:spacing w:before="0" w:after="0"/>
              <w:jc w:val="right"/>
              <w:rPr>
                <w:rFonts w:ascii="Century Gothic" w:hAnsi="Century Gothic" w:cs="Arial"/>
                <w:caps w:val="0"/>
                <w:color w:val="000000" w:themeColor="text1"/>
                <w:szCs w:val="24"/>
              </w:rPr>
            </w:pPr>
          </w:p>
          <w:p w:rsidR="00E5589D" w:rsidRPr="00AC39D9" w:rsidRDefault="00E5589D" w:rsidP="00FB2D61">
            <w:pPr>
              <w:pStyle w:val="Ttulo1"/>
              <w:shd w:val="clear" w:color="auto" w:fill="auto"/>
              <w:spacing w:before="0" w:after="0"/>
              <w:jc w:val="right"/>
              <w:rPr>
                <w:rFonts w:ascii="Century Gothic" w:hAnsi="Century Gothic" w:cs="Arial"/>
                <w:caps w:val="0"/>
                <w:color w:val="000000" w:themeColor="text1"/>
                <w:szCs w:val="24"/>
              </w:rPr>
            </w:pPr>
            <w:bookmarkStart w:id="70" w:name="_Toc477852036"/>
            <w:r w:rsidRPr="00AC39D9">
              <w:rPr>
                <w:rFonts w:ascii="Century Gothic" w:hAnsi="Century Gothic" w:cs="Arial"/>
                <w:caps w:val="0"/>
                <w:color w:val="000000" w:themeColor="text1"/>
                <w:szCs w:val="24"/>
              </w:rPr>
              <w:t>Sindicatura</w:t>
            </w:r>
            <w:bookmarkEnd w:id="70"/>
          </w:p>
          <w:p w:rsidR="00E5589D" w:rsidRPr="00AC39D9" w:rsidRDefault="00E5589D" w:rsidP="00FB2D61">
            <w:pPr>
              <w:jc w:val="right"/>
              <w:rPr>
                <w:rFonts w:ascii="Century Gothic" w:hAnsi="Century Gothic" w:cs="Arial"/>
                <w:b/>
                <w:color w:val="000000" w:themeColor="text1"/>
                <w:szCs w:val="24"/>
              </w:rPr>
            </w:pPr>
            <w:r w:rsidRPr="00AC39D9">
              <w:rPr>
                <w:rFonts w:ascii="Century Gothic" w:hAnsi="Century Gothic" w:cs="Arial"/>
                <w:b/>
                <w:color w:val="000000" w:themeColor="text1"/>
                <w:szCs w:val="24"/>
              </w:rPr>
              <w:t>Dirección Jurídica de la Comisaría de Seguridad Pública</w:t>
            </w:r>
          </w:p>
        </w:tc>
      </w:tr>
    </w:tbl>
    <w:p w:rsidR="00E5589D" w:rsidRPr="00AC39D9" w:rsidRDefault="00E5589D" w:rsidP="00E5589D">
      <w:pPr>
        <w:rPr>
          <w:rFonts w:ascii="Century Gothic" w:hAnsi="Century Gothic" w:cs="Arial"/>
          <w:b/>
          <w:color w:val="000000" w:themeColor="text1"/>
          <w:szCs w:val="24"/>
        </w:rPr>
      </w:pPr>
    </w:p>
    <w:p w:rsidR="00E5589D" w:rsidRPr="00AC39D9" w:rsidRDefault="00E5589D" w:rsidP="00E5589D">
      <w:pPr>
        <w:rPr>
          <w:rFonts w:ascii="Century Gothic" w:hAnsi="Century Gothic" w:cs="Arial"/>
          <w:b/>
          <w:color w:val="000000" w:themeColor="text1"/>
          <w:szCs w:val="24"/>
        </w:rPr>
      </w:pPr>
    </w:p>
    <w:p w:rsidR="00E5589D" w:rsidRPr="00AC39D9" w:rsidRDefault="00E5589D" w:rsidP="00E5589D">
      <w:pPr>
        <w:rPr>
          <w:rFonts w:ascii="Century Gothic" w:hAnsi="Century Gothic" w:cs="Arial"/>
          <w:b/>
          <w:color w:val="000000" w:themeColor="text1"/>
          <w:szCs w:val="24"/>
        </w:rPr>
      </w:pPr>
      <w:r w:rsidRPr="00AC39D9">
        <w:rPr>
          <w:rFonts w:ascii="Century Gothic" w:hAnsi="Century Gothic" w:cs="Arial"/>
          <w:b/>
          <w:color w:val="000000" w:themeColor="text1"/>
          <w:szCs w:val="24"/>
        </w:rPr>
        <w:t xml:space="preserve">1. Control del Documento </w:t>
      </w:r>
    </w:p>
    <w:tbl>
      <w:tblPr>
        <w:tblW w:w="9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144"/>
        <w:gridCol w:w="1560"/>
        <w:gridCol w:w="3827"/>
        <w:gridCol w:w="2964"/>
      </w:tblGrid>
      <w:tr w:rsidR="00E5589D" w:rsidRPr="00FA5C36" w:rsidTr="00FB2D61">
        <w:trPr>
          <w:cantSplit/>
        </w:trPr>
        <w:tc>
          <w:tcPr>
            <w:tcW w:w="1144" w:type="dxa"/>
            <w:tcBorders>
              <w:bottom w:val="single" w:sz="8" w:space="0" w:color="auto"/>
            </w:tcBorders>
            <w:shd w:val="clear" w:color="auto" w:fill="FFFFFF" w:themeFill="background1"/>
            <w:vAlign w:val="center"/>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 de</w:t>
            </w:r>
          </w:p>
          <w:p w:rsidR="00E5589D" w:rsidRPr="00FA5C36" w:rsidRDefault="00E5589D" w:rsidP="00FB2D61">
            <w:pPr>
              <w:jc w:val="center"/>
              <w:rPr>
                <w:rFonts w:ascii="Century Gothic" w:hAnsi="Century Gothic"/>
                <w:color w:val="000000" w:themeColor="text1"/>
                <w:szCs w:val="24"/>
              </w:rPr>
            </w:pPr>
            <w:r w:rsidRPr="00FA5C36">
              <w:rPr>
                <w:rStyle w:val="Textoennegrita"/>
                <w:rFonts w:ascii="Century Gothic" w:hAnsi="Century Gothic" w:cs="Arial"/>
                <w:b w:val="0"/>
                <w:color w:val="000000" w:themeColor="text1"/>
                <w:szCs w:val="24"/>
              </w:rPr>
              <w:t>Edición</w:t>
            </w:r>
          </w:p>
        </w:tc>
        <w:tc>
          <w:tcPr>
            <w:tcW w:w="1560" w:type="dxa"/>
            <w:tcBorders>
              <w:bottom w:val="single" w:sz="8" w:space="0" w:color="auto"/>
            </w:tcBorders>
            <w:shd w:val="clear" w:color="auto" w:fill="FFFFFF" w:themeFill="background1"/>
            <w:vAlign w:val="center"/>
          </w:tcPr>
          <w:p w:rsidR="00E5589D" w:rsidRPr="00FA5C36" w:rsidRDefault="00E5589D" w:rsidP="00FB2D61">
            <w:pPr>
              <w:jc w:val="center"/>
              <w:rPr>
                <w:rFonts w:ascii="Century Gothic" w:hAnsi="Century Gothic"/>
                <w:color w:val="000000" w:themeColor="text1"/>
                <w:szCs w:val="24"/>
              </w:rPr>
            </w:pPr>
            <w:r w:rsidRPr="00FA5C36">
              <w:rPr>
                <w:rStyle w:val="Textoennegrita"/>
                <w:rFonts w:ascii="Century Gothic" w:hAnsi="Century Gothic" w:cs="Arial"/>
                <w:b w:val="0"/>
                <w:color w:val="000000" w:themeColor="text1"/>
                <w:szCs w:val="24"/>
              </w:rPr>
              <w:t>Fecha de Liberación</w:t>
            </w:r>
          </w:p>
        </w:tc>
        <w:tc>
          <w:tcPr>
            <w:tcW w:w="3827" w:type="dxa"/>
            <w:tcBorders>
              <w:bottom w:val="single" w:sz="8" w:space="0" w:color="auto"/>
            </w:tcBorders>
            <w:shd w:val="clear" w:color="auto" w:fill="FFFFFF" w:themeFill="background1"/>
            <w:vAlign w:val="center"/>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 xml:space="preserve">Nombre del Titular de la </w:t>
            </w:r>
          </w:p>
          <w:p w:rsidR="00E5589D" w:rsidRPr="00FA5C36" w:rsidRDefault="00E5589D" w:rsidP="00FB2D61">
            <w:pPr>
              <w:jc w:val="center"/>
              <w:rPr>
                <w:rFonts w:ascii="Century Gothic" w:hAnsi="Century Gothic"/>
                <w:color w:val="000000" w:themeColor="text1"/>
                <w:szCs w:val="24"/>
              </w:rPr>
            </w:pPr>
            <w:r w:rsidRPr="00FA5C36">
              <w:rPr>
                <w:rStyle w:val="Textoennegrita"/>
                <w:rFonts w:ascii="Century Gothic" w:hAnsi="Century Gothic" w:cs="Arial"/>
                <w:b w:val="0"/>
                <w:color w:val="000000" w:themeColor="text1"/>
                <w:szCs w:val="24"/>
              </w:rPr>
              <w:t>Dirección General</w:t>
            </w:r>
          </w:p>
        </w:tc>
        <w:tc>
          <w:tcPr>
            <w:tcW w:w="2964" w:type="dxa"/>
            <w:tcBorders>
              <w:bottom w:val="single" w:sz="8" w:space="0" w:color="auto"/>
            </w:tcBorders>
            <w:shd w:val="clear" w:color="auto" w:fill="FFFFFF" w:themeFill="background1"/>
            <w:vAlign w:val="center"/>
          </w:tcPr>
          <w:p w:rsidR="00E5589D" w:rsidRPr="00FA5C36" w:rsidRDefault="00E5589D" w:rsidP="00FB2D61">
            <w:pPr>
              <w:jc w:val="center"/>
              <w:rPr>
                <w:rFonts w:ascii="Century Gothic" w:hAnsi="Century Gothic"/>
                <w:color w:val="000000" w:themeColor="text1"/>
                <w:szCs w:val="24"/>
              </w:rPr>
            </w:pPr>
            <w:r w:rsidRPr="00FA5C36">
              <w:rPr>
                <w:rStyle w:val="Textoennegrita"/>
                <w:rFonts w:ascii="Century Gothic" w:hAnsi="Century Gothic" w:cs="Arial"/>
                <w:b w:val="0"/>
                <w:color w:val="000000" w:themeColor="text1"/>
                <w:szCs w:val="24"/>
              </w:rPr>
              <w:t>Firma</w:t>
            </w:r>
          </w:p>
        </w:tc>
      </w:tr>
      <w:tr w:rsidR="00E5589D" w:rsidRPr="00FA5C36" w:rsidTr="00FB2D61">
        <w:trPr>
          <w:cantSplit/>
          <w:trHeight w:val="579"/>
        </w:trPr>
        <w:tc>
          <w:tcPr>
            <w:tcW w:w="1144" w:type="dxa"/>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p>
        </w:tc>
        <w:tc>
          <w:tcPr>
            <w:tcW w:w="1560" w:type="dxa"/>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p>
        </w:tc>
        <w:tc>
          <w:tcPr>
            <w:tcW w:w="3827" w:type="dxa"/>
            <w:shd w:val="clear" w:color="auto" w:fill="auto"/>
          </w:tcPr>
          <w:p w:rsidR="00E5589D" w:rsidRPr="00FA5C36" w:rsidRDefault="00E5589D" w:rsidP="00FB2D61">
            <w:pPr>
              <w:rPr>
                <w:rStyle w:val="Textoennegrita"/>
                <w:rFonts w:ascii="Century Gothic" w:hAnsi="Century Gothic" w:cs="Arial"/>
                <w:b w:val="0"/>
                <w:color w:val="000000" w:themeColor="text1"/>
                <w:szCs w:val="24"/>
              </w:rPr>
            </w:pPr>
          </w:p>
        </w:tc>
        <w:tc>
          <w:tcPr>
            <w:tcW w:w="2964" w:type="dxa"/>
            <w:shd w:val="clear" w:color="auto" w:fill="auto"/>
          </w:tcPr>
          <w:p w:rsidR="00E5589D" w:rsidRPr="00FA5C36" w:rsidRDefault="00E5589D" w:rsidP="00FB2D61">
            <w:pPr>
              <w:rPr>
                <w:rStyle w:val="Textoennegrita"/>
                <w:rFonts w:ascii="Century Gothic" w:hAnsi="Century Gothic" w:cs="Arial"/>
                <w:b w:val="0"/>
                <w:color w:val="000000" w:themeColor="text1"/>
                <w:szCs w:val="24"/>
              </w:rPr>
            </w:pPr>
          </w:p>
        </w:tc>
      </w:tr>
    </w:tbl>
    <w:p w:rsidR="00E5589D" w:rsidRPr="00FA5C36" w:rsidRDefault="00E5589D" w:rsidP="00E5589D">
      <w:pPr>
        <w:rPr>
          <w:rFonts w:ascii="Century Gothic" w:hAnsi="Century Gothic"/>
          <w:color w:val="000000" w:themeColor="text1"/>
          <w:szCs w:val="24"/>
        </w:rPr>
      </w:pPr>
    </w:p>
    <w:p w:rsidR="00E5589D" w:rsidRPr="00BF6043" w:rsidRDefault="00E5589D" w:rsidP="00E5589D">
      <w:pPr>
        <w:rPr>
          <w:rFonts w:ascii="Century Gothic" w:hAnsi="Century Gothic" w:cs="Arial"/>
          <w:b/>
          <w:color w:val="000000" w:themeColor="text1"/>
          <w:szCs w:val="24"/>
        </w:rPr>
      </w:pPr>
      <w:r w:rsidRPr="00BF6043">
        <w:rPr>
          <w:rFonts w:ascii="Century Gothic" w:hAnsi="Century Gothic" w:cs="Arial"/>
          <w:b/>
          <w:color w:val="000000" w:themeColor="text1"/>
          <w:szCs w:val="24"/>
        </w:rPr>
        <w:t>Responsables de la última edición del documento.</w:t>
      </w:r>
    </w:p>
    <w:tbl>
      <w:tblPr>
        <w:tblW w:w="9508" w:type="dxa"/>
        <w:tblCellMar>
          <w:left w:w="0" w:type="dxa"/>
          <w:right w:w="0" w:type="dxa"/>
        </w:tblCellMar>
        <w:tblLook w:val="0000" w:firstRow="0" w:lastRow="0" w:firstColumn="0" w:lastColumn="0" w:noHBand="0" w:noVBand="0"/>
      </w:tblPr>
      <w:tblGrid>
        <w:gridCol w:w="1140"/>
        <w:gridCol w:w="5391"/>
        <w:gridCol w:w="992"/>
        <w:gridCol w:w="1985"/>
      </w:tblGrid>
      <w:tr w:rsidR="00E5589D" w:rsidRPr="00FA5C36" w:rsidTr="00FB2D61">
        <w:tc>
          <w:tcPr>
            <w:tcW w:w="114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olor w:val="000000" w:themeColor="text1"/>
                <w:szCs w:val="24"/>
              </w:rPr>
            </w:pPr>
            <w:r>
              <w:rPr>
                <w:rFonts w:ascii="Century Gothic" w:hAnsi="Century Gothic" w:cs="Arial"/>
                <w:color w:val="000000" w:themeColor="text1"/>
                <w:szCs w:val="24"/>
              </w:rPr>
              <w:t>Elaboró</w:t>
            </w:r>
            <w:r w:rsidRPr="00FA5C36">
              <w:rPr>
                <w:rFonts w:ascii="Century Gothic" w:hAnsi="Century Gothic" w:cs="Arial"/>
                <w:color w:val="000000" w:themeColor="text1"/>
                <w:szCs w:val="24"/>
              </w:rPr>
              <w:t>:</w:t>
            </w:r>
          </w:p>
        </w:tc>
        <w:tc>
          <w:tcPr>
            <w:tcW w:w="53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olor w:val="000000" w:themeColor="text1"/>
                <w:szCs w:val="24"/>
              </w:rPr>
            </w:pPr>
            <w:r w:rsidRPr="00FA5C36">
              <w:rPr>
                <w:rFonts w:ascii="Century Gothic" w:hAnsi="Century Gothic" w:cs="Arial"/>
                <w:color w:val="000000" w:themeColor="text1"/>
                <w:szCs w:val="24"/>
              </w:rPr>
              <w:t>Fecha:</w:t>
            </w:r>
          </w:p>
        </w:tc>
        <w:tc>
          <w:tcPr>
            <w:tcW w:w="19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p>
        </w:tc>
      </w:tr>
      <w:tr w:rsidR="00E5589D" w:rsidRPr="00FA5C36" w:rsidTr="00FB2D61">
        <w:tc>
          <w:tcPr>
            <w:tcW w:w="114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olor w:val="000000" w:themeColor="text1"/>
                <w:szCs w:val="24"/>
              </w:rPr>
            </w:pPr>
            <w:r>
              <w:rPr>
                <w:rFonts w:ascii="Century Gothic" w:hAnsi="Century Gothic" w:cs="Arial"/>
                <w:color w:val="000000" w:themeColor="text1"/>
                <w:szCs w:val="24"/>
              </w:rPr>
              <w:t>Revisó</w:t>
            </w:r>
            <w:r w:rsidRPr="00FA5C36">
              <w:rPr>
                <w:rFonts w:ascii="Century Gothic" w:hAnsi="Century Gothic" w:cs="Arial"/>
                <w:color w:val="000000" w:themeColor="text1"/>
                <w:szCs w:val="24"/>
              </w:rPr>
              <w:t>:</w:t>
            </w:r>
          </w:p>
        </w:tc>
        <w:tc>
          <w:tcPr>
            <w:tcW w:w="539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Pr>
                <w:rFonts w:ascii="Century Gothic" w:hAnsi="Century Gothic" w:cs="Arial"/>
                <w:color w:val="000000" w:themeColor="text1"/>
                <w:szCs w:val="24"/>
              </w:rPr>
              <w:t>Gerardo Misael Ramos Bayardo</w:t>
            </w:r>
          </w:p>
        </w:tc>
        <w:tc>
          <w:tcPr>
            <w:tcW w:w="99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olor w:val="000000" w:themeColor="text1"/>
                <w:szCs w:val="24"/>
              </w:rPr>
            </w:pPr>
            <w:r w:rsidRPr="00FA5C36">
              <w:rPr>
                <w:rFonts w:ascii="Century Gothic" w:hAnsi="Century Gothic" w:cs="Arial"/>
                <w:color w:val="000000" w:themeColor="text1"/>
                <w:szCs w:val="24"/>
              </w:rPr>
              <w:t>Fecha:</w:t>
            </w:r>
          </w:p>
        </w:tc>
        <w:tc>
          <w:tcPr>
            <w:tcW w:w="19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Pr>
                <w:rFonts w:ascii="Century Gothic" w:hAnsi="Century Gothic" w:cs="Arial"/>
                <w:color w:val="000000" w:themeColor="text1"/>
                <w:szCs w:val="24"/>
              </w:rPr>
              <w:t>10/03/2018</w:t>
            </w: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BF6043" w:rsidRDefault="00E5589D" w:rsidP="00E5589D">
      <w:pPr>
        <w:rPr>
          <w:rFonts w:ascii="Century Gothic" w:hAnsi="Century Gothic" w:cs="Arial"/>
          <w:b/>
          <w:color w:val="000000" w:themeColor="text1"/>
          <w:szCs w:val="24"/>
        </w:rPr>
      </w:pPr>
      <w:r w:rsidRPr="00BF6043">
        <w:rPr>
          <w:rFonts w:ascii="Century Gothic" w:hAnsi="Century Gothic" w:cs="Arial"/>
          <w:b/>
          <w:color w:val="000000" w:themeColor="text1"/>
          <w:szCs w:val="24"/>
        </w:rPr>
        <w:t>2. Datos de Adscripción</w:t>
      </w:r>
    </w:p>
    <w:tbl>
      <w:tblPr>
        <w:tblW w:w="9525" w:type="dxa"/>
        <w:tblLayout w:type="fixed"/>
        <w:tblCellMar>
          <w:left w:w="0" w:type="dxa"/>
          <w:right w:w="0" w:type="dxa"/>
        </w:tblCellMar>
        <w:tblLook w:val="0000" w:firstRow="0" w:lastRow="0" w:firstColumn="0" w:lastColumn="0" w:noHBand="0" w:noVBand="0"/>
      </w:tblPr>
      <w:tblGrid>
        <w:gridCol w:w="2234"/>
        <w:gridCol w:w="2596"/>
        <w:gridCol w:w="1701"/>
        <w:gridCol w:w="2994"/>
      </w:tblGrid>
      <w:tr w:rsidR="00E5589D" w:rsidRPr="00FA5C36" w:rsidTr="00FB2D61">
        <w:tc>
          <w:tcPr>
            <w:tcW w:w="223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olor w:val="000000" w:themeColor="text1"/>
                <w:szCs w:val="24"/>
              </w:rPr>
            </w:pPr>
            <w:r w:rsidRPr="00FA5C36">
              <w:rPr>
                <w:rFonts w:ascii="Century Gothic" w:hAnsi="Century Gothic" w:cs="Arial"/>
                <w:color w:val="000000" w:themeColor="text1"/>
                <w:szCs w:val="24"/>
              </w:rPr>
              <w:t>Dirección de Área:</w:t>
            </w:r>
          </w:p>
        </w:tc>
        <w:tc>
          <w:tcPr>
            <w:tcW w:w="259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Jurídico</w:t>
            </w: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olor w:val="000000" w:themeColor="text1"/>
                <w:szCs w:val="24"/>
              </w:rPr>
            </w:pPr>
            <w:r w:rsidRPr="00FA5C36">
              <w:rPr>
                <w:rFonts w:ascii="Century Gothic" w:hAnsi="Century Gothic" w:cs="Arial"/>
                <w:color w:val="000000" w:themeColor="text1"/>
                <w:szCs w:val="24"/>
              </w:rPr>
              <w:t>Subdirección:</w:t>
            </w:r>
          </w:p>
        </w:tc>
        <w:tc>
          <w:tcPr>
            <w:tcW w:w="2994" w:type="dxa"/>
            <w:tcBorders>
              <w:top w:val="single" w:sz="8" w:space="0" w:color="auto"/>
              <w:left w:val="single" w:sz="8" w:space="0" w:color="auto"/>
              <w:bottom w:val="single" w:sz="8" w:space="0" w:color="auto"/>
              <w:right w:val="single" w:sz="8" w:space="0" w:color="auto"/>
            </w:tcBorders>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r w:rsidR="00E5589D" w:rsidRPr="00FA5C36" w:rsidTr="00FB2D61">
        <w:tc>
          <w:tcPr>
            <w:tcW w:w="223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Jefatura:</w:t>
            </w:r>
          </w:p>
        </w:tc>
        <w:tc>
          <w:tcPr>
            <w:tcW w:w="259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olor w:val="000000" w:themeColor="text1"/>
                <w:szCs w:val="24"/>
              </w:rPr>
            </w:pPr>
            <w:r w:rsidRPr="00FA5C36">
              <w:rPr>
                <w:rFonts w:ascii="Century Gothic" w:hAnsi="Century Gothic" w:cs="Arial"/>
                <w:color w:val="000000" w:themeColor="text1"/>
                <w:szCs w:val="24"/>
              </w:rPr>
              <w:t>Departamento:</w:t>
            </w:r>
          </w:p>
        </w:tc>
        <w:tc>
          <w:tcPr>
            <w:tcW w:w="2994" w:type="dxa"/>
            <w:tcBorders>
              <w:top w:val="single" w:sz="8" w:space="0" w:color="auto"/>
              <w:left w:val="single" w:sz="8" w:space="0" w:color="auto"/>
              <w:bottom w:val="single" w:sz="8" w:space="0" w:color="auto"/>
              <w:right w:val="single" w:sz="8" w:space="0" w:color="auto"/>
            </w:tcBorders>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r w:rsidR="00E5589D" w:rsidRPr="00FA5C36" w:rsidTr="00FB2D61">
        <w:trPr>
          <w:trHeight w:val="60"/>
        </w:trPr>
        <w:tc>
          <w:tcPr>
            <w:tcW w:w="2234"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Coordinación:</w:t>
            </w:r>
          </w:p>
        </w:tc>
        <w:tc>
          <w:tcPr>
            <w:tcW w:w="259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c>
          <w:tcPr>
            <w:tcW w:w="17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olor w:val="000000" w:themeColor="text1"/>
                <w:szCs w:val="24"/>
              </w:rPr>
            </w:pPr>
            <w:r w:rsidRPr="00FA5C36">
              <w:rPr>
                <w:rFonts w:ascii="Century Gothic" w:hAnsi="Century Gothic" w:cs="Arial"/>
                <w:color w:val="000000" w:themeColor="text1"/>
                <w:szCs w:val="24"/>
              </w:rPr>
              <w:t>Oficina:</w:t>
            </w:r>
          </w:p>
        </w:tc>
        <w:tc>
          <w:tcPr>
            <w:tcW w:w="2994" w:type="dxa"/>
            <w:tcBorders>
              <w:top w:val="single" w:sz="8" w:space="0" w:color="auto"/>
              <w:left w:val="single" w:sz="8" w:space="0" w:color="auto"/>
              <w:bottom w:val="single" w:sz="8" w:space="0" w:color="auto"/>
              <w:right w:val="single" w:sz="8" w:space="0" w:color="auto"/>
            </w:tcBorders>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BF6043" w:rsidRDefault="00E5589D" w:rsidP="00E5589D">
      <w:pPr>
        <w:keepNext/>
        <w:rPr>
          <w:rFonts w:ascii="Century Gothic" w:hAnsi="Century Gothic" w:cs="Arial"/>
          <w:b/>
          <w:color w:val="000000" w:themeColor="text1"/>
          <w:szCs w:val="24"/>
        </w:rPr>
      </w:pPr>
      <w:r w:rsidRPr="00BF6043">
        <w:rPr>
          <w:rFonts w:ascii="Century Gothic" w:hAnsi="Century Gothic" w:cs="Arial"/>
          <w:b/>
          <w:color w:val="000000" w:themeColor="text1"/>
          <w:szCs w:val="24"/>
        </w:rPr>
        <w:t>3. Productos o Servicios del Proceso</w:t>
      </w:r>
    </w:p>
    <w:tbl>
      <w:tblPr>
        <w:tblW w:w="0" w:type="auto"/>
        <w:tblInd w:w="-10" w:type="dxa"/>
        <w:tblLayout w:type="fixed"/>
        <w:tblCellMar>
          <w:left w:w="0" w:type="dxa"/>
          <w:right w:w="0" w:type="dxa"/>
        </w:tblCellMar>
        <w:tblLook w:val="0000" w:firstRow="0" w:lastRow="0" w:firstColumn="0" w:lastColumn="0" w:noHBand="0" w:noVBand="0"/>
      </w:tblPr>
      <w:tblGrid>
        <w:gridCol w:w="720"/>
        <w:gridCol w:w="4755"/>
        <w:gridCol w:w="4040"/>
      </w:tblGrid>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Núm.</w:t>
            </w:r>
          </w:p>
        </w:tc>
        <w:tc>
          <w:tcPr>
            <w:tcW w:w="4755"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Producto o Servicio</w:t>
            </w:r>
          </w:p>
        </w:tc>
        <w:tc>
          <w:tcPr>
            <w:tcW w:w="404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Indicadores de Desempeño</w:t>
            </w: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4755" w:type="dxa"/>
            <w:tcBorders>
              <w:top w:val="single" w:sz="8" w:space="0" w:color="000000"/>
              <w:left w:val="single" w:sz="8" w:space="0" w:color="000000"/>
              <w:bottom w:val="single" w:sz="8" w:space="0" w:color="000000"/>
            </w:tcBorders>
          </w:tcPr>
          <w:p w:rsidR="00E5589D" w:rsidRPr="00FA5C36" w:rsidRDefault="00E5589D" w:rsidP="00FB2D61">
            <w:pPr>
              <w:jc w:val="both"/>
              <w:rPr>
                <w:rFonts w:ascii="Century Gothic" w:hAnsi="Century Gothic"/>
                <w:color w:val="000000" w:themeColor="text1"/>
                <w:szCs w:val="24"/>
              </w:rPr>
            </w:pPr>
            <w:proofErr w:type="spellStart"/>
            <w:r w:rsidRPr="00FA5C36">
              <w:rPr>
                <w:rFonts w:ascii="Century Gothic" w:hAnsi="Century Gothic" w:cs="Arial"/>
                <w:color w:val="000000" w:themeColor="text1"/>
                <w:szCs w:val="24"/>
              </w:rPr>
              <w:t>Recepciona</w:t>
            </w:r>
            <w:proofErr w:type="spellEnd"/>
            <w:r w:rsidRPr="00FA5C36">
              <w:rPr>
                <w:rFonts w:ascii="Century Gothic" w:hAnsi="Century Gothic" w:cs="Arial"/>
                <w:color w:val="000000" w:themeColor="text1"/>
                <w:szCs w:val="24"/>
              </w:rPr>
              <w:t xml:space="preserve"> y traslada a las diferentes Instituciones los documentos que ingresan a la Dirección Jurídica </w:t>
            </w:r>
          </w:p>
        </w:tc>
        <w:tc>
          <w:tcPr>
            <w:tcW w:w="4040"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 xml:space="preserve">Aproximadamente 300 mensuales. </w:t>
            </w: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BF6043" w:rsidRDefault="00E5589D" w:rsidP="00E5589D">
      <w:pPr>
        <w:keepNext/>
        <w:rPr>
          <w:rFonts w:ascii="Century Gothic" w:hAnsi="Century Gothic" w:cs="Arial"/>
          <w:b/>
          <w:color w:val="000000" w:themeColor="text1"/>
          <w:szCs w:val="24"/>
        </w:rPr>
      </w:pPr>
      <w:r w:rsidRPr="00BF6043">
        <w:rPr>
          <w:rFonts w:ascii="Century Gothic" w:hAnsi="Century Gothic" w:cs="Arial"/>
          <w:b/>
          <w:color w:val="000000" w:themeColor="text1"/>
          <w:szCs w:val="24"/>
        </w:rPr>
        <w:t>4. Procesos Relacionados</w:t>
      </w:r>
    </w:p>
    <w:tbl>
      <w:tblPr>
        <w:tblW w:w="0" w:type="auto"/>
        <w:tblInd w:w="-10" w:type="dxa"/>
        <w:tblLayout w:type="fixed"/>
        <w:tblCellMar>
          <w:left w:w="0" w:type="dxa"/>
          <w:right w:w="0" w:type="dxa"/>
        </w:tblCellMar>
        <w:tblLook w:val="0000" w:firstRow="0" w:lastRow="0" w:firstColumn="0" w:lastColumn="0" w:noHBand="0" w:noVBand="0"/>
      </w:tblPr>
      <w:tblGrid>
        <w:gridCol w:w="720"/>
        <w:gridCol w:w="1830"/>
        <w:gridCol w:w="5085"/>
        <w:gridCol w:w="1880"/>
      </w:tblGrid>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Núm.</w:t>
            </w:r>
          </w:p>
        </w:tc>
        <w:tc>
          <w:tcPr>
            <w:tcW w:w="183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Código</w:t>
            </w:r>
          </w:p>
        </w:tc>
        <w:tc>
          <w:tcPr>
            <w:tcW w:w="5085"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Nombre</w:t>
            </w:r>
          </w:p>
        </w:tc>
        <w:tc>
          <w:tcPr>
            <w:tcW w:w="188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Relación</w:t>
            </w: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1830"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p>
        </w:tc>
        <w:tc>
          <w:tcPr>
            <w:tcW w:w="508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No los hay</w:t>
            </w:r>
          </w:p>
        </w:tc>
        <w:tc>
          <w:tcPr>
            <w:tcW w:w="1880"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p>
        </w:tc>
      </w:tr>
    </w:tbl>
    <w:p w:rsidR="00E5589D" w:rsidRPr="00FA5C36" w:rsidRDefault="00E5589D" w:rsidP="00E5589D">
      <w:pPr>
        <w:rPr>
          <w:rFonts w:ascii="Century Gothic" w:hAnsi="Century Gothic"/>
          <w:color w:val="000000" w:themeColor="text1"/>
          <w:szCs w:val="24"/>
        </w:rPr>
      </w:pPr>
    </w:p>
    <w:p w:rsidR="00E5589D" w:rsidRPr="00BF6043" w:rsidRDefault="00E5589D" w:rsidP="00E5589D">
      <w:pPr>
        <w:keepNext/>
        <w:rPr>
          <w:rFonts w:ascii="Century Gothic" w:hAnsi="Century Gothic" w:cs="Arial"/>
          <w:b/>
          <w:color w:val="000000" w:themeColor="text1"/>
          <w:szCs w:val="24"/>
        </w:rPr>
      </w:pPr>
      <w:r w:rsidRPr="00BF6043">
        <w:rPr>
          <w:rFonts w:ascii="Century Gothic" w:hAnsi="Century Gothic" w:cs="Arial"/>
          <w:b/>
          <w:color w:val="000000" w:themeColor="text1"/>
          <w:szCs w:val="24"/>
        </w:rPr>
        <w:br w:type="page"/>
      </w:r>
      <w:r w:rsidRPr="00BF6043">
        <w:rPr>
          <w:rFonts w:ascii="Century Gothic" w:hAnsi="Century Gothic" w:cs="Arial"/>
          <w:b/>
          <w:color w:val="000000" w:themeColor="text1"/>
          <w:szCs w:val="24"/>
        </w:rPr>
        <w:lastRenderedPageBreak/>
        <w:t>5. Secuencia del Proceso</w:t>
      </w:r>
    </w:p>
    <w:p w:rsidR="00E5589D" w:rsidRPr="00FA5C36" w:rsidRDefault="00E5589D" w:rsidP="00E5589D">
      <w:pPr>
        <w:keepNext/>
        <w:rPr>
          <w:rFonts w:ascii="Century Gothic" w:hAnsi="Century Gothic" w:cs="Arial"/>
          <w:color w:val="000000" w:themeColor="text1"/>
          <w:szCs w:val="24"/>
        </w:rPr>
      </w:pPr>
    </w:p>
    <w:tbl>
      <w:tblPr>
        <w:tblW w:w="9525" w:type="dxa"/>
        <w:tblInd w:w="10" w:type="dxa"/>
        <w:tblLayout w:type="fixed"/>
        <w:tblCellMar>
          <w:left w:w="0" w:type="dxa"/>
          <w:right w:w="0" w:type="dxa"/>
        </w:tblCellMar>
        <w:tblLook w:val="0000" w:firstRow="0" w:lastRow="0" w:firstColumn="0" w:lastColumn="0" w:noHBand="0" w:noVBand="0"/>
      </w:tblPr>
      <w:tblGrid>
        <w:gridCol w:w="700"/>
        <w:gridCol w:w="2145"/>
        <w:gridCol w:w="4650"/>
        <w:gridCol w:w="975"/>
        <w:gridCol w:w="1055"/>
      </w:tblGrid>
      <w:tr w:rsidR="00E5589D" w:rsidRPr="00FA5C36" w:rsidTr="00FB2D61">
        <w:trPr>
          <w:cantSplit/>
        </w:trPr>
        <w:tc>
          <w:tcPr>
            <w:tcW w:w="70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Núm.</w:t>
            </w:r>
          </w:p>
        </w:tc>
        <w:tc>
          <w:tcPr>
            <w:tcW w:w="2145"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Ejecutante</w:t>
            </w:r>
          </w:p>
        </w:tc>
        <w:tc>
          <w:tcPr>
            <w:tcW w:w="465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Actividad</w:t>
            </w:r>
          </w:p>
        </w:tc>
        <w:tc>
          <w:tcPr>
            <w:tcW w:w="975"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proofErr w:type="spellStart"/>
            <w:r w:rsidRPr="00FA5C36">
              <w:rPr>
                <w:rStyle w:val="Textoennegrita"/>
                <w:rFonts w:ascii="Century Gothic" w:hAnsi="Century Gothic" w:cs="Arial"/>
                <w:b w:val="0"/>
                <w:color w:val="000000" w:themeColor="text1"/>
                <w:szCs w:val="24"/>
              </w:rPr>
              <w:t>Pred</w:t>
            </w:r>
            <w:proofErr w:type="spellEnd"/>
            <w:r w:rsidRPr="00FA5C36">
              <w:rPr>
                <w:rStyle w:val="Textoennegrita"/>
                <w:rFonts w:ascii="Century Gothic" w:hAnsi="Century Gothic" w:cs="Arial"/>
                <w:b w:val="0"/>
                <w:color w:val="000000" w:themeColor="text1"/>
                <w:szCs w:val="24"/>
              </w:rPr>
              <w:t>.</w:t>
            </w:r>
          </w:p>
        </w:tc>
        <w:tc>
          <w:tcPr>
            <w:tcW w:w="1055"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proofErr w:type="spellStart"/>
            <w:r w:rsidRPr="00FA5C36">
              <w:rPr>
                <w:rStyle w:val="Textoennegrita"/>
                <w:rFonts w:ascii="Century Gothic" w:hAnsi="Century Gothic" w:cs="Arial"/>
                <w:b w:val="0"/>
                <w:color w:val="000000" w:themeColor="text1"/>
                <w:szCs w:val="24"/>
              </w:rPr>
              <w:t>Dur</w:t>
            </w:r>
            <w:proofErr w:type="spellEnd"/>
            <w:r w:rsidRPr="00FA5C36">
              <w:rPr>
                <w:rStyle w:val="Textoennegrita"/>
                <w:rFonts w:ascii="Century Gothic" w:hAnsi="Century Gothic" w:cs="Arial"/>
                <w:b w:val="0"/>
                <w:color w:val="000000" w:themeColor="text1"/>
                <w:szCs w:val="24"/>
              </w:rPr>
              <w:t>.</w:t>
            </w:r>
          </w:p>
        </w:tc>
      </w:tr>
      <w:tr w:rsidR="00E5589D" w:rsidRPr="00FA5C36" w:rsidTr="00FB2D61">
        <w:trPr>
          <w:cantSplit/>
        </w:trPr>
        <w:tc>
          <w:tcPr>
            <w:tcW w:w="70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214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Secretaria</w:t>
            </w:r>
          </w:p>
        </w:tc>
        <w:tc>
          <w:tcPr>
            <w:tcW w:w="4650"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Fonts w:ascii="Century Gothic" w:hAnsi="Century Gothic"/>
                <w:color w:val="000000" w:themeColor="text1"/>
                <w:szCs w:val="24"/>
              </w:rPr>
            </w:pPr>
            <w:proofErr w:type="spellStart"/>
            <w:r w:rsidRPr="00FA5C36">
              <w:rPr>
                <w:rFonts w:ascii="Century Gothic" w:hAnsi="Century Gothic"/>
                <w:color w:val="000000" w:themeColor="text1"/>
                <w:szCs w:val="24"/>
              </w:rPr>
              <w:t>Recepciona</w:t>
            </w:r>
            <w:proofErr w:type="spellEnd"/>
            <w:r w:rsidRPr="00FA5C36">
              <w:rPr>
                <w:rFonts w:ascii="Century Gothic" w:hAnsi="Century Gothic"/>
                <w:color w:val="000000" w:themeColor="text1"/>
                <w:szCs w:val="24"/>
              </w:rPr>
              <w:t xml:space="preserve"> y registra el documento para canalizarlo al área correspondiente</w:t>
            </w:r>
          </w:p>
        </w:tc>
        <w:tc>
          <w:tcPr>
            <w:tcW w:w="975"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15 m</w:t>
            </w:r>
          </w:p>
        </w:tc>
      </w:tr>
      <w:tr w:rsidR="00E5589D" w:rsidRPr="00FA5C36" w:rsidTr="00FB2D61">
        <w:trPr>
          <w:cantSplit/>
        </w:trPr>
        <w:tc>
          <w:tcPr>
            <w:tcW w:w="70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2</w:t>
            </w:r>
          </w:p>
        </w:tc>
        <w:tc>
          <w:tcPr>
            <w:tcW w:w="214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 xml:space="preserve">Secretaria </w:t>
            </w:r>
          </w:p>
        </w:tc>
        <w:tc>
          <w:tcPr>
            <w:tcW w:w="4650"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Fonts w:ascii="Century Gothic" w:hAnsi="Century Gothic"/>
                <w:color w:val="000000" w:themeColor="text1"/>
                <w:szCs w:val="24"/>
              </w:rPr>
            </w:pPr>
            <w:r w:rsidRPr="00FA5C36">
              <w:rPr>
                <w:rFonts w:ascii="Century Gothic" w:hAnsi="Century Gothic"/>
                <w:color w:val="000000" w:themeColor="text1"/>
                <w:szCs w:val="24"/>
              </w:rPr>
              <w:t xml:space="preserve">Recibe el documento, lo registra para turnarlo al notificador.  </w:t>
            </w:r>
          </w:p>
        </w:tc>
        <w:tc>
          <w:tcPr>
            <w:tcW w:w="975"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20 m</w:t>
            </w:r>
          </w:p>
        </w:tc>
      </w:tr>
      <w:tr w:rsidR="00E5589D" w:rsidRPr="00FA5C36" w:rsidTr="00FB2D61">
        <w:trPr>
          <w:cantSplit/>
        </w:trPr>
        <w:tc>
          <w:tcPr>
            <w:tcW w:w="70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3</w:t>
            </w:r>
          </w:p>
        </w:tc>
        <w:tc>
          <w:tcPr>
            <w:tcW w:w="214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Notificador</w:t>
            </w:r>
          </w:p>
        </w:tc>
        <w:tc>
          <w:tcPr>
            <w:tcW w:w="4650"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Fonts w:ascii="Century Gothic" w:hAnsi="Century Gothic"/>
                <w:color w:val="000000" w:themeColor="text1"/>
                <w:szCs w:val="24"/>
              </w:rPr>
            </w:pPr>
            <w:proofErr w:type="spellStart"/>
            <w:r w:rsidRPr="00FA5C36">
              <w:rPr>
                <w:rFonts w:ascii="Century Gothic" w:hAnsi="Century Gothic"/>
                <w:color w:val="000000" w:themeColor="text1"/>
                <w:szCs w:val="24"/>
              </w:rPr>
              <w:t>Recepciona</w:t>
            </w:r>
            <w:proofErr w:type="spellEnd"/>
            <w:r w:rsidRPr="00FA5C36">
              <w:rPr>
                <w:rFonts w:ascii="Century Gothic" w:hAnsi="Century Gothic"/>
                <w:color w:val="000000" w:themeColor="text1"/>
                <w:szCs w:val="24"/>
              </w:rPr>
              <w:t xml:space="preserve"> el documento y lo traslada a las instalaciones de la Autoridad correspondiente y regresa el documento a la secretaria.</w:t>
            </w:r>
          </w:p>
        </w:tc>
        <w:tc>
          <w:tcPr>
            <w:tcW w:w="975"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4 horas</w:t>
            </w:r>
          </w:p>
        </w:tc>
      </w:tr>
      <w:tr w:rsidR="00E5589D" w:rsidRPr="00FA5C36" w:rsidTr="00FB2D61">
        <w:trPr>
          <w:cantSplit/>
        </w:trPr>
        <w:tc>
          <w:tcPr>
            <w:tcW w:w="70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4</w:t>
            </w:r>
          </w:p>
        </w:tc>
        <w:tc>
          <w:tcPr>
            <w:tcW w:w="2145"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Secretaria</w:t>
            </w:r>
          </w:p>
        </w:tc>
        <w:tc>
          <w:tcPr>
            <w:tcW w:w="4650"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Fonts w:ascii="Century Gothic" w:hAnsi="Century Gothic"/>
                <w:color w:val="000000" w:themeColor="text1"/>
                <w:szCs w:val="24"/>
              </w:rPr>
            </w:pPr>
            <w:proofErr w:type="spellStart"/>
            <w:r w:rsidRPr="00FA5C36">
              <w:rPr>
                <w:rFonts w:ascii="Century Gothic" w:hAnsi="Century Gothic"/>
                <w:color w:val="000000" w:themeColor="text1"/>
                <w:szCs w:val="24"/>
              </w:rPr>
              <w:t>Recepciona</w:t>
            </w:r>
            <w:proofErr w:type="spellEnd"/>
            <w:r w:rsidRPr="00FA5C36">
              <w:rPr>
                <w:rFonts w:ascii="Century Gothic" w:hAnsi="Century Gothic"/>
                <w:color w:val="000000" w:themeColor="text1"/>
                <w:szCs w:val="24"/>
              </w:rPr>
              <w:t xml:space="preserve"> el documento con sello de acuse de recibo y archiva.</w:t>
            </w:r>
          </w:p>
        </w:tc>
        <w:tc>
          <w:tcPr>
            <w:tcW w:w="975"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Fonts w:ascii="Century Gothic" w:hAnsi="Century Gothic"/>
                <w:color w:val="000000" w:themeColor="text1"/>
                <w:szCs w:val="24"/>
              </w:rPr>
            </w:pPr>
          </w:p>
        </w:tc>
        <w:tc>
          <w:tcPr>
            <w:tcW w:w="10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10 m.</w:t>
            </w:r>
          </w:p>
        </w:tc>
      </w:tr>
    </w:tbl>
    <w:p w:rsidR="00E5589D" w:rsidRPr="00FA5C36" w:rsidRDefault="00E5589D" w:rsidP="00E5589D">
      <w:pPr>
        <w:rPr>
          <w:rFonts w:ascii="Century Gothic" w:hAnsi="Century Gothic"/>
          <w:color w:val="000000" w:themeColor="text1"/>
          <w:szCs w:val="24"/>
        </w:rPr>
      </w:pPr>
    </w:p>
    <w:p w:rsidR="00E5589D" w:rsidRPr="00BF6043" w:rsidRDefault="00E5589D" w:rsidP="00E5589D">
      <w:pPr>
        <w:keepNext/>
        <w:rPr>
          <w:rFonts w:ascii="Century Gothic" w:hAnsi="Century Gothic" w:cs="Arial"/>
          <w:b/>
          <w:color w:val="000000" w:themeColor="text1"/>
          <w:szCs w:val="24"/>
        </w:rPr>
      </w:pPr>
      <w:r w:rsidRPr="00BF6043">
        <w:rPr>
          <w:rFonts w:ascii="Century Gothic" w:hAnsi="Century Gothic" w:cs="Arial"/>
          <w:b/>
          <w:color w:val="000000" w:themeColor="text1"/>
          <w:szCs w:val="24"/>
        </w:rPr>
        <w:br w:type="page"/>
      </w:r>
      <w:r w:rsidRPr="00BF6043">
        <w:rPr>
          <w:rFonts w:ascii="Century Gothic" w:hAnsi="Century Gothic" w:cs="Arial"/>
          <w:b/>
          <w:color w:val="000000" w:themeColor="text1"/>
          <w:szCs w:val="24"/>
        </w:rPr>
        <w:lastRenderedPageBreak/>
        <w:t>6. Diagrama del Proceso</w:t>
      </w:r>
    </w:p>
    <w:p w:rsidR="00E5589D" w:rsidRPr="00FA5C36" w:rsidRDefault="00E5589D" w:rsidP="00E5589D">
      <w:pPr>
        <w:keepNext/>
        <w:rPr>
          <w:rFonts w:ascii="Century Gothic" w:hAnsi="Century Gothic" w:cs="Arial"/>
          <w:color w:val="000000" w:themeColor="text1"/>
          <w:szCs w:val="24"/>
        </w:rPr>
      </w:pPr>
      <w:r w:rsidRPr="00FA5C36">
        <w:rPr>
          <w:rFonts w:ascii="Century Gothic" w:hAnsi="Century Gothic"/>
          <w:color w:val="000000" w:themeColor="text1"/>
          <w:szCs w:val="24"/>
        </w:rPr>
        <w:object w:dxaOrig="10600" w:dyaOrig="15574">
          <v:shape id="_x0000_i1050" type="#_x0000_t75" style="width:444.75pt;height:561.75pt" o:ole="">
            <v:imagedata r:id="rId51" o:title=""/>
          </v:shape>
          <o:OLEObject Type="Embed" ProgID="Visio.Drawing.11" ShapeID="_x0000_i1050" DrawAspect="Content" ObjectID="_1588581249" r:id="rId52"/>
        </w:object>
      </w:r>
    </w:p>
    <w:p w:rsidR="00E5589D" w:rsidRDefault="00E5589D" w:rsidP="00E5589D">
      <w:pPr>
        <w:keepNext/>
        <w:rPr>
          <w:rFonts w:ascii="Century Gothic" w:hAnsi="Century Gothic" w:cs="Arial"/>
          <w:color w:val="000000" w:themeColor="text1"/>
          <w:szCs w:val="24"/>
        </w:rPr>
      </w:pPr>
    </w:p>
    <w:p w:rsidR="00E5589D" w:rsidRDefault="00E5589D" w:rsidP="00E5589D">
      <w:pPr>
        <w:keepNext/>
        <w:rPr>
          <w:rFonts w:ascii="Century Gothic" w:hAnsi="Century Gothic" w:cs="Arial"/>
          <w:color w:val="000000" w:themeColor="text1"/>
          <w:szCs w:val="24"/>
        </w:rPr>
      </w:pPr>
    </w:p>
    <w:p w:rsidR="00E5589D" w:rsidRDefault="00E5589D" w:rsidP="00E5589D">
      <w:pPr>
        <w:keepNext/>
        <w:rPr>
          <w:rFonts w:ascii="Century Gothic" w:hAnsi="Century Gothic" w:cs="Arial"/>
          <w:color w:val="000000" w:themeColor="text1"/>
          <w:szCs w:val="24"/>
        </w:rPr>
      </w:pPr>
    </w:p>
    <w:p w:rsidR="00E5589D" w:rsidRPr="00FA5C36" w:rsidRDefault="00E5589D" w:rsidP="00E5589D">
      <w:pPr>
        <w:keepNext/>
        <w:rPr>
          <w:rFonts w:ascii="Century Gothic" w:hAnsi="Century Gothic" w:cs="Arial"/>
          <w:color w:val="000000" w:themeColor="text1"/>
          <w:szCs w:val="24"/>
        </w:rPr>
      </w:pPr>
    </w:p>
    <w:p w:rsidR="00E5589D" w:rsidRPr="00BF6043" w:rsidRDefault="00E5589D" w:rsidP="00E5589D">
      <w:pPr>
        <w:keepNext/>
        <w:rPr>
          <w:rFonts w:ascii="Century Gothic" w:hAnsi="Century Gothic" w:cs="Arial"/>
          <w:b/>
          <w:color w:val="000000" w:themeColor="text1"/>
          <w:szCs w:val="24"/>
        </w:rPr>
      </w:pPr>
      <w:r w:rsidRPr="00BF6043">
        <w:rPr>
          <w:rFonts w:ascii="Century Gothic" w:hAnsi="Century Gothic" w:cs="Arial"/>
          <w:b/>
          <w:color w:val="000000" w:themeColor="text1"/>
          <w:szCs w:val="24"/>
        </w:rPr>
        <w:lastRenderedPageBreak/>
        <w:t>7. Leyes y Reglamentos que Norman el Proceso</w:t>
      </w:r>
    </w:p>
    <w:tbl>
      <w:tblPr>
        <w:tblW w:w="9515" w:type="dxa"/>
        <w:tblInd w:w="-10" w:type="dxa"/>
        <w:tblLayout w:type="fixed"/>
        <w:tblCellMar>
          <w:left w:w="0" w:type="dxa"/>
          <w:right w:w="0" w:type="dxa"/>
        </w:tblCellMar>
        <w:tblLook w:val="0000" w:firstRow="0" w:lastRow="0" w:firstColumn="0" w:lastColumn="0" w:noHBand="0" w:noVBand="0"/>
      </w:tblPr>
      <w:tblGrid>
        <w:gridCol w:w="720"/>
        <w:gridCol w:w="6360"/>
        <w:gridCol w:w="2435"/>
      </w:tblGrid>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Fonts w:ascii="Century Gothic" w:hAnsi="Century Gothic"/>
                <w:color w:val="000000" w:themeColor="text1"/>
                <w:szCs w:val="24"/>
              </w:rPr>
              <w:t> </w:t>
            </w:r>
            <w:r w:rsidRPr="00FA5C36">
              <w:rPr>
                <w:rStyle w:val="Textoennegrita"/>
                <w:rFonts w:ascii="Century Gothic" w:hAnsi="Century Gothic" w:cs="Arial"/>
                <w:b w:val="0"/>
                <w:color w:val="000000" w:themeColor="text1"/>
                <w:szCs w:val="24"/>
              </w:rPr>
              <w:t>Núm.</w:t>
            </w:r>
          </w:p>
        </w:tc>
        <w:tc>
          <w:tcPr>
            <w:tcW w:w="636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Ley o Reglamento</w:t>
            </w:r>
          </w:p>
        </w:tc>
        <w:tc>
          <w:tcPr>
            <w:tcW w:w="2435"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Referencia</w:t>
            </w: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6360"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Fonts w:ascii="Century Gothic" w:hAnsi="Century Gothic"/>
                <w:color w:val="000000" w:themeColor="text1"/>
                <w:szCs w:val="24"/>
              </w:rPr>
              <w:t>No aplica</w:t>
            </w:r>
          </w:p>
        </w:tc>
        <w:tc>
          <w:tcPr>
            <w:tcW w:w="243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BF6043" w:rsidRDefault="00E5589D" w:rsidP="00E5589D">
      <w:pPr>
        <w:keepNext/>
        <w:rPr>
          <w:rFonts w:ascii="Century Gothic" w:hAnsi="Century Gothic" w:cs="Arial"/>
          <w:b/>
          <w:color w:val="000000" w:themeColor="text1"/>
          <w:szCs w:val="24"/>
        </w:rPr>
      </w:pPr>
      <w:r w:rsidRPr="00BF6043">
        <w:rPr>
          <w:rFonts w:ascii="Century Gothic" w:hAnsi="Century Gothic" w:cs="Arial"/>
          <w:b/>
          <w:color w:val="000000" w:themeColor="text1"/>
          <w:szCs w:val="24"/>
        </w:rPr>
        <w:t>8. Recursos y Formatos Modificados en el Proceso</w:t>
      </w:r>
    </w:p>
    <w:tbl>
      <w:tblPr>
        <w:tblW w:w="0" w:type="auto"/>
        <w:tblInd w:w="-10" w:type="dxa"/>
        <w:tblLayout w:type="fixed"/>
        <w:tblCellMar>
          <w:left w:w="0" w:type="dxa"/>
          <w:right w:w="0" w:type="dxa"/>
        </w:tblCellMar>
        <w:tblLook w:val="0000" w:firstRow="0" w:lastRow="0" w:firstColumn="0" w:lastColumn="0" w:noHBand="0" w:noVBand="0"/>
      </w:tblPr>
      <w:tblGrid>
        <w:gridCol w:w="720"/>
        <w:gridCol w:w="4252"/>
        <w:gridCol w:w="4556"/>
      </w:tblGrid>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Fonts w:ascii="Century Gothic" w:hAnsi="Century Gothic"/>
                <w:color w:val="000000" w:themeColor="text1"/>
                <w:szCs w:val="24"/>
              </w:rPr>
              <w:t> </w:t>
            </w:r>
            <w:r w:rsidRPr="00FA5C36">
              <w:rPr>
                <w:rStyle w:val="Textoennegrita"/>
                <w:rFonts w:ascii="Century Gothic" w:hAnsi="Century Gothic" w:cs="Arial"/>
                <w:b w:val="0"/>
                <w:color w:val="000000" w:themeColor="text1"/>
                <w:szCs w:val="24"/>
              </w:rPr>
              <w:t>Núm.</w:t>
            </w:r>
          </w:p>
        </w:tc>
        <w:tc>
          <w:tcPr>
            <w:tcW w:w="4252"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Recurso</w:t>
            </w:r>
          </w:p>
        </w:tc>
        <w:tc>
          <w:tcPr>
            <w:tcW w:w="4556"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Actividad</w:t>
            </w: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4252"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Style w:val="Textoennegrita"/>
                <w:rFonts w:ascii="Century Gothic" w:hAnsi="Century Gothic" w:cs="Arial"/>
                <w:b w:val="0"/>
                <w:color w:val="000000" w:themeColor="text1"/>
                <w:szCs w:val="24"/>
              </w:rPr>
              <w:t>No los hay</w:t>
            </w:r>
          </w:p>
        </w:tc>
        <w:tc>
          <w:tcPr>
            <w:tcW w:w="4556"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BF6043" w:rsidRDefault="00E5589D" w:rsidP="00E5589D">
      <w:pPr>
        <w:keepNext/>
        <w:rPr>
          <w:rFonts w:ascii="Century Gothic" w:hAnsi="Century Gothic" w:cs="Arial"/>
          <w:b/>
          <w:color w:val="000000" w:themeColor="text1"/>
          <w:szCs w:val="24"/>
        </w:rPr>
      </w:pPr>
      <w:r w:rsidRPr="00BF6043">
        <w:rPr>
          <w:rFonts w:ascii="Century Gothic" w:hAnsi="Century Gothic" w:cs="Arial"/>
          <w:b/>
          <w:color w:val="000000" w:themeColor="text1"/>
          <w:szCs w:val="24"/>
        </w:rPr>
        <w:t>9. Sistemas de Cómputo Utilizados en el Proceso</w:t>
      </w:r>
    </w:p>
    <w:tbl>
      <w:tblPr>
        <w:tblW w:w="0" w:type="auto"/>
        <w:tblInd w:w="-10" w:type="dxa"/>
        <w:tblLayout w:type="fixed"/>
        <w:tblCellMar>
          <w:left w:w="0" w:type="dxa"/>
          <w:right w:w="0" w:type="dxa"/>
        </w:tblCellMar>
        <w:tblLook w:val="0000" w:firstRow="0" w:lastRow="0" w:firstColumn="0" w:lastColumn="0" w:noHBand="0" w:noVBand="0"/>
      </w:tblPr>
      <w:tblGrid>
        <w:gridCol w:w="720"/>
        <w:gridCol w:w="4252"/>
        <w:gridCol w:w="4543"/>
      </w:tblGrid>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Núm.</w:t>
            </w:r>
          </w:p>
        </w:tc>
        <w:tc>
          <w:tcPr>
            <w:tcW w:w="4252"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Sistema</w:t>
            </w:r>
          </w:p>
        </w:tc>
        <w:tc>
          <w:tcPr>
            <w:tcW w:w="4543"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Actividades</w:t>
            </w: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4252" w:type="dxa"/>
            <w:tcBorders>
              <w:top w:val="single" w:sz="8" w:space="0" w:color="000000"/>
              <w:left w:val="single" w:sz="8" w:space="0" w:color="000000"/>
              <w:bottom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Style w:val="Textoennegrita"/>
                <w:rFonts w:ascii="Century Gothic" w:hAnsi="Century Gothic" w:cs="Arial"/>
                <w:b w:val="0"/>
                <w:color w:val="000000" w:themeColor="text1"/>
                <w:szCs w:val="24"/>
              </w:rPr>
              <w:t>No se utilizan sistemas especiales</w:t>
            </w:r>
          </w:p>
        </w:tc>
        <w:tc>
          <w:tcPr>
            <w:tcW w:w="4543"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p>
        </w:tc>
      </w:tr>
    </w:tbl>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BF6043" w:rsidRDefault="00E5589D" w:rsidP="00E5589D">
      <w:pPr>
        <w:keepNext/>
        <w:rPr>
          <w:rFonts w:ascii="Century Gothic" w:hAnsi="Century Gothic" w:cs="Arial"/>
          <w:b/>
          <w:color w:val="000000" w:themeColor="text1"/>
          <w:szCs w:val="24"/>
        </w:rPr>
      </w:pPr>
      <w:r w:rsidRPr="00BF6043">
        <w:rPr>
          <w:rFonts w:ascii="Century Gothic" w:hAnsi="Century Gothic" w:cs="Arial"/>
          <w:b/>
          <w:color w:val="000000" w:themeColor="text1"/>
          <w:szCs w:val="24"/>
        </w:rPr>
        <w:t xml:space="preserve">10. Problemas y Restricciones </w:t>
      </w:r>
    </w:p>
    <w:tbl>
      <w:tblPr>
        <w:tblW w:w="9545" w:type="dxa"/>
        <w:tblInd w:w="-10" w:type="dxa"/>
        <w:tblLayout w:type="fixed"/>
        <w:tblCellMar>
          <w:left w:w="0" w:type="dxa"/>
          <w:right w:w="0" w:type="dxa"/>
        </w:tblCellMar>
        <w:tblLook w:val="0000" w:firstRow="0" w:lastRow="0" w:firstColumn="0" w:lastColumn="0" w:noHBand="0" w:noVBand="0"/>
      </w:tblPr>
      <w:tblGrid>
        <w:gridCol w:w="719"/>
        <w:gridCol w:w="3827"/>
        <w:gridCol w:w="1570"/>
        <w:gridCol w:w="1974"/>
        <w:gridCol w:w="1455"/>
      </w:tblGrid>
      <w:tr w:rsidR="00E5589D" w:rsidRPr="00FA5C36" w:rsidTr="00FB2D61">
        <w:trPr>
          <w:cantSplit/>
        </w:trPr>
        <w:tc>
          <w:tcPr>
            <w:tcW w:w="719"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Fonts w:ascii="Century Gothic" w:hAnsi="Century Gothic"/>
                <w:color w:val="000000" w:themeColor="text1"/>
                <w:szCs w:val="24"/>
              </w:rPr>
              <w:t> </w:t>
            </w:r>
            <w:r w:rsidRPr="00FA5C36">
              <w:rPr>
                <w:rStyle w:val="Textoennegrita"/>
                <w:rFonts w:ascii="Century Gothic" w:hAnsi="Century Gothic" w:cs="Arial"/>
                <w:b w:val="0"/>
                <w:color w:val="000000" w:themeColor="text1"/>
                <w:szCs w:val="24"/>
              </w:rPr>
              <w:t>Núm.</w:t>
            </w:r>
          </w:p>
        </w:tc>
        <w:tc>
          <w:tcPr>
            <w:tcW w:w="3827"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Descripción</w:t>
            </w:r>
          </w:p>
        </w:tc>
        <w:tc>
          <w:tcPr>
            <w:tcW w:w="157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Frecuencia</w:t>
            </w:r>
          </w:p>
        </w:tc>
        <w:tc>
          <w:tcPr>
            <w:tcW w:w="1974"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Fonts w:ascii="Century Gothic" w:hAnsi="Century Gothic" w:cs="Arial"/>
                <w:color w:val="000000" w:themeColor="text1"/>
                <w:szCs w:val="24"/>
              </w:rPr>
              <w:t> </w:t>
            </w:r>
            <w:r w:rsidRPr="00FA5C36">
              <w:rPr>
                <w:rStyle w:val="Textoennegrita"/>
                <w:rFonts w:ascii="Century Gothic" w:hAnsi="Century Gothic" w:cs="Arial"/>
                <w:b w:val="0"/>
                <w:color w:val="000000" w:themeColor="text1"/>
                <w:szCs w:val="24"/>
              </w:rPr>
              <w:t>Consecuencias</w:t>
            </w:r>
          </w:p>
        </w:tc>
        <w:tc>
          <w:tcPr>
            <w:tcW w:w="1455"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Afectados</w:t>
            </w:r>
          </w:p>
        </w:tc>
      </w:tr>
      <w:tr w:rsidR="00E5589D" w:rsidRPr="00FA5C36" w:rsidTr="00FB2D61">
        <w:trPr>
          <w:cantSplit/>
        </w:trPr>
        <w:tc>
          <w:tcPr>
            <w:tcW w:w="719"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3827"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Fonts w:ascii="Century Gothic" w:hAnsi="Century Gothic"/>
                <w:color w:val="000000" w:themeColor="text1"/>
                <w:szCs w:val="24"/>
              </w:rPr>
            </w:pPr>
            <w:r w:rsidRPr="00FA5C36">
              <w:rPr>
                <w:rFonts w:ascii="Century Gothic" w:hAnsi="Century Gothic"/>
                <w:color w:val="000000" w:themeColor="text1"/>
                <w:szCs w:val="24"/>
              </w:rPr>
              <w:t>Falta de vehículo para realizar las entregas de documentos a las Dependencias</w:t>
            </w:r>
          </w:p>
        </w:tc>
        <w:tc>
          <w:tcPr>
            <w:tcW w:w="1570"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Fonts w:ascii="Century Gothic" w:hAnsi="Century Gothic"/>
                <w:color w:val="000000" w:themeColor="text1"/>
                <w:szCs w:val="24"/>
              </w:rPr>
            </w:pPr>
            <w:r w:rsidRPr="00FA5C36">
              <w:rPr>
                <w:rFonts w:ascii="Century Gothic" w:hAnsi="Century Gothic"/>
                <w:color w:val="000000" w:themeColor="text1"/>
                <w:szCs w:val="24"/>
              </w:rPr>
              <w:t>Regularmente</w:t>
            </w:r>
          </w:p>
        </w:tc>
        <w:tc>
          <w:tcPr>
            <w:tcW w:w="1974" w:type="dxa"/>
            <w:tcBorders>
              <w:top w:val="single" w:sz="8" w:space="0" w:color="000000"/>
              <w:left w:val="single" w:sz="8" w:space="0" w:color="000000"/>
              <w:bottom w:val="single" w:sz="8" w:space="0" w:color="000000"/>
            </w:tcBorders>
          </w:tcPr>
          <w:p w:rsidR="00E5589D" w:rsidRPr="00FA5C36" w:rsidRDefault="00E5589D" w:rsidP="00FB2D61">
            <w:pPr>
              <w:snapToGrid w:val="0"/>
              <w:jc w:val="both"/>
              <w:rPr>
                <w:rFonts w:ascii="Century Gothic" w:hAnsi="Century Gothic" w:cs="Arial"/>
                <w:color w:val="000000" w:themeColor="text1"/>
                <w:szCs w:val="24"/>
              </w:rPr>
            </w:pPr>
            <w:r w:rsidRPr="00FA5C36">
              <w:rPr>
                <w:rFonts w:ascii="Century Gothic" w:hAnsi="Century Gothic" w:cs="Arial"/>
                <w:color w:val="000000" w:themeColor="text1"/>
                <w:szCs w:val="24"/>
              </w:rPr>
              <w:t>Extravió de documentos</w:t>
            </w:r>
          </w:p>
        </w:tc>
        <w:tc>
          <w:tcPr>
            <w:tcW w:w="145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jc w:val="both"/>
              <w:rPr>
                <w:rFonts w:ascii="Century Gothic" w:hAnsi="Century Gothic"/>
                <w:color w:val="000000" w:themeColor="text1"/>
                <w:szCs w:val="24"/>
              </w:rPr>
            </w:pPr>
            <w:r w:rsidRPr="00FA5C36">
              <w:rPr>
                <w:rFonts w:ascii="Century Gothic" w:hAnsi="Century Gothic"/>
                <w:color w:val="000000" w:themeColor="text1"/>
                <w:szCs w:val="24"/>
              </w:rPr>
              <w:t>Comisaria en General</w:t>
            </w:r>
          </w:p>
        </w:tc>
      </w:tr>
    </w:tbl>
    <w:p w:rsidR="00E5589D" w:rsidRPr="00FA5C36" w:rsidRDefault="00E5589D" w:rsidP="00E5589D">
      <w:pPr>
        <w:rPr>
          <w:rFonts w:ascii="Century Gothic" w:hAnsi="Century Gothic"/>
          <w:color w:val="000000" w:themeColor="text1"/>
          <w:szCs w:val="24"/>
        </w:rPr>
      </w:pPr>
    </w:p>
    <w:p w:rsidR="00E5589D" w:rsidRPr="00BF6043" w:rsidRDefault="00E5589D" w:rsidP="00E5589D">
      <w:pPr>
        <w:keepNext/>
        <w:rPr>
          <w:rFonts w:ascii="Century Gothic" w:hAnsi="Century Gothic" w:cs="Arial"/>
          <w:b/>
          <w:color w:val="000000" w:themeColor="text1"/>
          <w:szCs w:val="24"/>
        </w:rPr>
      </w:pPr>
      <w:r w:rsidRPr="00BF6043">
        <w:rPr>
          <w:rFonts w:ascii="Century Gothic" w:hAnsi="Century Gothic" w:cs="Arial"/>
          <w:b/>
          <w:color w:val="000000" w:themeColor="text1"/>
          <w:szCs w:val="24"/>
        </w:rPr>
        <w:t xml:space="preserve">11. Oportunidades de Mejora </w:t>
      </w:r>
    </w:p>
    <w:tbl>
      <w:tblPr>
        <w:tblW w:w="0" w:type="auto"/>
        <w:tblInd w:w="-10" w:type="dxa"/>
        <w:tblLayout w:type="fixed"/>
        <w:tblCellMar>
          <w:left w:w="0" w:type="dxa"/>
          <w:right w:w="0" w:type="dxa"/>
        </w:tblCellMar>
        <w:tblLook w:val="0000" w:firstRow="0" w:lastRow="0" w:firstColumn="0" w:lastColumn="0" w:noHBand="0" w:noVBand="0"/>
      </w:tblPr>
      <w:tblGrid>
        <w:gridCol w:w="720"/>
        <w:gridCol w:w="8795"/>
      </w:tblGrid>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Núm.</w:t>
            </w:r>
          </w:p>
        </w:tc>
        <w:tc>
          <w:tcPr>
            <w:tcW w:w="8795"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Descripción</w:t>
            </w: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8795" w:type="dxa"/>
            <w:tcBorders>
              <w:top w:val="single" w:sz="8" w:space="0" w:color="000000"/>
              <w:left w:val="single" w:sz="8" w:space="0" w:color="000000"/>
              <w:bottom w:val="single" w:sz="8" w:space="0" w:color="000000"/>
              <w:right w:val="single" w:sz="8" w:space="0" w:color="000000"/>
            </w:tcBorders>
          </w:tcPr>
          <w:p w:rsidR="00E5589D" w:rsidRPr="00FA5C36" w:rsidRDefault="00E5589D" w:rsidP="00FB2D61">
            <w:pPr>
              <w:snapToGrid w:val="0"/>
              <w:rPr>
                <w:rFonts w:ascii="Century Gothic" w:hAnsi="Century Gothic"/>
                <w:color w:val="000000" w:themeColor="text1"/>
                <w:szCs w:val="24"/>
              </w:rPr>
            </w:pPr>
            <w:r w:rsidRPr="00FA5C36">
              <w:rPr>
                <w:rStyle w:val="Textoennegrita"/>
                <w:rFonts w:ascii="Century Gothic" w:hAnsi="Century Gothic" w:cs="Arial"/>
                <w:b w:val="0"/>
                <w:color w:val="000000" w:themeColor="text1"/>
                <w:szCs w:val="24"/>
              </w:rPr>
              <w:t>Un vehículo</w:t>
            </w:r>
          </w:p>
        </w:tc>
      </w:tr>
    </w:tbl>
    <w:p w:rsidR="00E5589D" w:rsidRPr="00FA5C36" w:rsidRDefault="00E5589D" w:rsidP="00E5589D">
      <w:pPr>
        <w:rPr>
          <w:rFonts w:ascii="Century Gothic" w:hAnsi="Century Gothic"/>
          <w:color w:val="000000" w:themeColor="text1"/>
          <w:szCs w:val="24"/>
        </w:rPr>
      </w:pPr>
    </w:p>
    <w:p w:rsidR="00E5589D" w:rsidRPr="00BF6043" w:rsidRDefault="00E5589D" w:rsidP="00E5589D">
      <w:pPr>
        <w:keepNext/>
        <w:rPr>
          <w:rFonts w:ascii="Century Gothic" w:hAnsi="Century Gothic" w:cs="Arial"/>
          <w:b/>
          <w:color w:val="000000" w:themeColor="text1"/>
          <w:szCs w:val="24"/>
        </w:rPr>
      </w:pPr>
      <w:r w:rsidRPr="00BF6043">
        <w:rPr>
          <w:rFonts w:ascii="Century Gothic" w:hAnsi="Century Gothic" w:cs="Arial"/>
          <w:b/>
          <w:color w:val="000000" w:themeColor="text1"/>
          <w:szCs w:val="24"/>
        </w:rPr>
        <w:t xml:space="preserve">12. Otros Comentarios Relevantes </w:t>
      </w:r>
    </w:p>
    <w:tbl>
      <w:tblPr>
        <w:tblW w:w="9515" w:type="dxa"/>
        <w:tblInd w:w="-10" w:type="dxa"/>
        <w:tblLayout w:type="fixed"/>
        <w:tblCellMar>
          <w:left w:w="0" w:type="dxa"/>
          <w:right w:w="0" w:type="dxa"/>
        </w:tblCellMar>
        <w:tblLook w:val="0000" w:firstRow="0" w:lastRow="0" w:firstColumn="0" w:lastColumn="0" w:noHBand="0" w:noVBand="0"/>
      </w:tblPr>
      <w:tblGrid>
        <w:gridCol w:w="720"/>
        <w:gridCol w:w="8795"/>
      </w:tblGrid>
      <w:tr w:rsidR="00E5589D" w:rsidRPr="00FA5C36" w:rsidTr="00FB2D61">
        <w:trPr>
          <w:cantSplit/>
        </w:trPr>
        <w:tc>
          <w:tcPr>
            <w:tcW w:w="720" w:type="dxa"/>
            <w:tcBorders>
              <w:top w:val="single" w:sz="8" w:space="0" w:color="000000"/>
              <w:left w:val="single" w:sz="8" w:space="0" w:color="000000"/>
              <w:bottom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Núm.</w:t>
            </w:r>
          </w:p>
        </w:tc>
        <w:tc>
          <w:tcPr>
            <w:tcW w:w="8795"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Descripción</w:t>
            </w:r>
          </w:p>
        </w:tc>
      </w:tr>
      <w:tr w:rsidR="00E5589D" w:rsidRPr="00FA5C36" w:rsidTr="00FB2D61">
        <w:trPr>
          <w:cantSplit/>
        </w:trPr>
        <w:tc>
          <w:tcPr>
            <w:tcW w:w="720" w:type="dxa"/>
            <w:tcBorders>
              <w:top w:val="single" w:sz="8" w:space="0" w:color="000000"/>
              <w:left w:val="single" w:sz="8" w:space="0" w:color="000000"/>
              <w:bottom w:val="single" w:sz="8" w:space="0" w:color="000000"/>
            </w:tcBorders>
          </w:tcPr>
          <w:p w:rsidR="00E5589D" w:rsidRPr="00FA5C36" w:rsidRDefault="00E5589D" w:rsidP="00FB2D61">
            <w:pPr>
              <w:snapToGrid w:val="0"/>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b w:val="0"/>
                <w:color w:val="000000" w:themeColor="text1"/>
                <w:szCs w:val="24"/>
              </w:rPr>
              <w:t>1</w:t>
            </w:r>
          </w:p>
        </w:tc>
        <w:tc>
          <w:tcPr>
            <w:tcW w:w="8795" w:type="dxa"/>
            <w:tcBorders>
              <w:top w:val="single" w:sz="8" w:space="0" w:color="000000"/>
              <w:left w:val="single" w:sz="8" w:space="0" w:color="000000"/>
              <w:bottom w:val="single" w:sz="8" w:space="0" w:color="000000"/>
              <w:right w:val="single" w:sz="8" w:space="0" w:color="000000"/>
            </w:tcBorders>
          </w:tcPr>
          <w:p w:rsidR="00E5589D" w:rsidRPr="006C47D6" w:rsidRDefault="00E5589D" w:rsidP="00FB2D61">
            <w:pPr>
              <w:snapToGrid w:val="0"/>
              <w:jc w:val="both"/>
              <w:rPr>
                <w:rFonts w:ascii="Century Gothic" w:hAnsi="Century Gothic"/>
                <w:szCs w:val="24"/>
              </w:rPr>
            </w:pPr>
            <w:r w:rsidRPr="006C47D6">
              <w:rPr>
                <w:rFonts w:ascii="Century Gothic" w:hAnsi="Century Gothic"/>
                <w:szCs w:val="24"/>
              </w:rPr>
              <w:t xml:space="preserve">No se cuenta con un vehículo, para un óptimo desempeño de funciones. </w:t>
            </w:r>
          </w:p>
        </w:tc>
      </w:tr>
    </w:tbl>
    <w:p w:rsidR="00E5589D" w:rsidRPr="00FA5C36" w:rsidRDefault="00E5589D" w:rsidP="00E5589D">
      <w:pPr>
        <w:pStyle w:val="Piedepgina"/>
        <w:tabs>
          <w:tab w:val="left" w:pos="0"/>
        </w:tabs>
        <w:rPr>
          <w:rFonts w:ascii="Century Gothic" w:hAnsi="Century Gothic"/>
          <w:color w:val="000000" w:themeColor="text1"/>
          <w:szCs w:val="24"/>
        </w:rPr>
      </w:pPr>
    </w:p>
    <w:p w:rsidR="00E5589D" w:rsidRPr="00FA5C36" w:rsidRDefault="00E5589D" w:rsidP="00E5589D">
      <w:pPr>
        <w:pStyle w:val="Piedepgina"/>
        <w:tabs>
          <w:tab w:val="left" w:pos="0"/>
        </w:tabs>
        <w:rPr>
          <w:rFonts w:ascii="Century Gothic" w:hAnsi="Century Gothic"/>
          <w:color w:val="000000" w:themeColor="text1"/>
          <w:szCs w:val="24"/>
        </w:rPr>
      </w:pPr>
    </w:p>
    <w:p w:rsidR="00E5589D" w:rsidRPr="00FA5C36" w:rsidRDefault="00E5589D" w:rsidP="00E5589D">
      <w:pPr>
        <w:pStyle w:val="Piedepgina"/>
        <w:tabs>
          <w:tab w:val="left" w:pos="0"/>
        </w:tabs>
        <w:rPr>
          <w:rFonts w:ascii="Century Gothic" w:hAnsi="Century Gothic"/>
          <w:color w:val="000000" w:themeColor="text1"/>
          <w:szCs w:val="24"/>
        </w:rPr>
      </w:pPr>
    </w:p>
    <w:p w:rsidR="00E5589D" w:rsidRPr="00FA5C36" w:rsidRDefault="00E5589D" w:rsidP="00E5589D">
      <w:pPr>
        <w:rPr>
          <w:rFonts w:ascii="Century Gothic" w:hAnsi="Century Gothic" w:cs="Arial"/>
          <w:color w:val="000000" w:themeColor="text1"/>
          <w:szCs w:val="24"/>
        </w:rPr>
      </w:pPr>
    </w:p>
    <w:p w:rsidR="00E5589D" w:rsidRDefault="00E5589D" w:rsidP="00E5589D"/>
    <w:p w:rsidR="00E5589D" w:rsidRDefault="00E5589D">
      <w:pPr>
        <w:suppressAutoHyphens w:val="0"/>
        <w:spacing w:after="160" w:line="259" w:lineRule="auto"/>
        <w:rPr>
          <w:rFonts w:ascii="Century Gothic" w:hAnsi="Century Gothic" w:cs="Arial"/>
          <w:color w:val="000000" w:themeColor="text1"/>
          <w:szCs w:val="24"/>
        </w:rPr>
      </w:pPr>
      <w:r>
        <w:rPr>
          <w:rFonts w:ascii="Century Gothic" w:hAnsi="Century Gothic" w:cs="Arial"/>
          <w:color w:val="000000" w:themeColor="text1"/>
          <w:szCs w:val="24"/>
        </w:rPr>
        <w:br w:type="page"/>
      </w:r>
    </w:p>
    <w:p w:rsidR="00E5589D" w:rsidRDefault="00E5589D" w:rsidP="00E5589D">
      <w:pPr>
        <w:tabs>
          <w:tab w:val="left" w:pos="0"/>
        </w:tabs>
        <w:rPr>
          <w:rFonts w:ascii="Century Gothic" w:hAnsi="Century Gothic" w:cs="Arial"/>
          <w:color w:val="000000" w:themeColor="text1"/>
          <w:szCs w:val="24"/>
          <w:lang w:val="es-MX"/>
        </w:rPr>
      </w:pPr>
    </w:p>
    <w:p w:rsidR="00E5589D" w:rsidRDefault="00E5589D" w:rsidP="00E5589D">
      <w:pPr>
        <w:tabs>
          <w:tab w:val="left" w:pos="0"/>
        </w:tabs>
        <w:rPr>
          <w:rFonts w:ascii="Century Gothic" w:hAnsi="Century Gothic" w:cs="Arial"/>
          <w:color w:val="000000" w:themeColor="text1"/>
          <w:szCs w:val="24"/>
          <w:lang w:val="es-MX"/>
        </w:rPr>
      </w:pPr>
    </w:p>
    <w:p w:rsidR="00E5589D" w:rsidRDefault="00E5589D" w:rsidP="00E5589D">
      <w:pPr>
        <w:tabs>
          <w:tab w:val="left" w:pos="0"/>
        </w:tabs>
        <w:rPr>
          <w:rFonts w:ascii="Century Gothic" w:hAnsi="Century Gothic" w:cs="Arial"/>
          <w:color w:val="000000" w:themeColor="text1"/>
          <w:szCs w:val="24"/>
          <w:lang w:val="es-MX"/>
        </w:rPr>
      </w:pPr>
    </w:p>
    <w:p w:rsidR="00E5589D" w:rsidRDefault="00E5589D" w:rsidP="00E5589D">
      <w:pPr>
        <w:tabs>
          <w:tab w:val="left" w:pos="0"/>
        </w:tabs>
        <w:rPr>
          <w:rFonts w:ascii="Century Gothic" w:hAnsi="Century Gothic" w:cs="Arial"/>
          <w:color w:val="000000" w:themeColor="text1"/>
          <w:szCs w:val="24"/>
          <w:lang w:val="es-MX"/>
        </w:rPr>
      </w:pPr>
    </w:p>
    <w:p w:rsidR="00E5589D" w:rsidRDefault="00E5589D" w:rsidP="00E5589D">
      <w:pPr>
        <w:tabs>
          <w:tab w:val="left" w:pos="0"/>
        </w:tabs>
        <w:rPr>
          <w:rFonts w:ascii="Century Gothic" w:hAnsi="Century Gothic" w:cs="Arial"/>
          <w:color w:val="000000" w:themeColor="text1"/>
          <w:szCs w:val="24"/>
          <w:lang w:val="es-MX"/>
        </w:rPr>
      </w:pPr>
    </w:p>
    <w:p w:rsidR="00E5589D" w:rsidRDefault="00E5589D" w:rsidP="00E5589D">
      <w:pPr>
        <w:tabs>
          <w:tab w:val="left" w:pos="0"/>
        </w:tabs>
        <w:rPr>
          <w:rFonts w:ascii="Century Gothic" w:hAnsi="Century Gothic" w:cs="Arial"/>
          <w:color w:val="000000" w:themeColor="text1"/>
          <w:szCs w:val="24"/>
          <w:lang w:val="es-MX"/>
        </w:rPr>
      </w:pPr>
    </w:p>
    <w:p w:rsidR="00E5589D" w:rsidRDefault="00E5589D" w:rsidP="00E5589D">
      <w:pPr>
        <w:tabs>
          <w:tab w:val="left" w:pos="0"/>
        </w:tabs>
        <w:rPr>
          <w:rFonts w:ascii="Century Gothic" w:hAnsi="Century Gothic" w:cs="Arial"/>
          <w:color w:val="000000" w:themeColor="text1"/>
          <w:szCs w:val="24"/>
          <w:lang w:val="es-MX"/>
        </w:rPr>
      </w:pPr>
    </w:p>
    <w:p w:rsidR="00E5589D" w:rsidRDefault="00E5589D" w:rsidP="00E5589D">
      <w:pPr>
        <w:tabs>
          <w:tab w:val="left" w:pos="0"/>
        </w:tabs>
        <w:rPr>
          <w:rFonts w:ascii="Century Gothic" w:hAnsi="Century Gothic" w:cs="Arial"/>
          <w:color w:val="000000" w:themeColor="text1"/>
          <w:szCs w:val="24"/>
          <w:lang w:val="es-MX"/>
        </w:rPr>
      </w:pPr>
    </w:p>
    <w:p w:rsidR="00E5589D" w:rsidRPr="00FA5C36" w:rsidRDefault="00E5589D" w:rsidP="00E5589D">
      <w:pPr>
        <w:tabs>
          <w:tab w:val="left" w:pos="0"/>
        </w:tabs>
        <w:rPr>
          <w:rFonts w:ascii="Century Gothic" w:hAnsi="Century Gothic" w:cs="Arial"/>
          <w:color w:val="000000" w:themeColor="text1"/>
          <w:szCs w:val="24"/>
          <w:lang w:val="es-MX"/>
        </w:rPr>
      </w:pPr>
    </w:p>
    <w:p w:rsidR="00E5589D" w:rsidRPr="00FA5C36" w:rsidRDefault="00E5589D" w:rsidP="00E5589D">
      <w:pPr>
        <w:tabs>
          <w:tab w:val="left" w:pos="0"/>
        </w:tabs>
        <w:rPr>
          <w:rFonts w:ascii="Century Gothic" w:hAnsi="Century Gothic" w:cs="Arial"/>
          <w:color w:val="000000" w:themeColor="text1"/>
          <w:szCs w:val="24"/>
          <w:lang w:val="es-MX"/>
        </w:rPr>
      </w:pPr>
    </w:p>
    <w:p w:rsidR="00E5589D" w:rsidRPr="00FA5C36" w:rsidRDefault="004A6ECA" w:rsidP="00E5589D">
      <w:pPr>
        <w:tabs>
          <w:tab w:val="left" w:pos="0"/>
        </w:tabs>
        <w:rPr>
          <w:rFonts w:ascii="Century Gothic" w:hAnsi="Century Gothic" w:cs="Arial"/>
          <w:color w:val="000000" w:themeColor="text1"/>
          <w:szCs w:val="24"/>
          <w:lang w:val="es-MX"/>
        </w:rPr>
      </w:pPr>
      <w:r>
        <w:rPr>
          <w:rFonts w:ascii="Century Gothic" w:hAnsi="Century Gothic" w:cs="Arial"/>
          <w:noProof/>
          <w:color w:val="000000" w:themeColor="text1"/>
          <w:szCs w:val="24"/>
          <w:lang w:val="es-MX" w:eastAsia="es-MX"/>
        </w:rPr>
        <w:pict>
          <v:shape id="Conector recto de flecha 19" o:spid="_x0000_s5176" type="#_x0000_t32" style="position:absolute;margin-left:.95pt;margin-top:7.05pt;width:442.75pt;height:0;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" strokecolor="#4e6128" strokeweight="3pt"/>
        </w:pict>
      </w:r>
    </w:p>
    <w:p w:rsidR="00E5589D" w:rsidRPr="008E46EC" w:rsidRDefault="00E5589D" w:rsidP="00E5589D">
      <w:pPr>
        <w:pStyle w:val="Textoindependiente"/>
        <w:jc w:val="center"/>
        <w:rPr>
          <w:rFonts w:ascii="Century Gothic" w:hAnsi="Century Gothic"/>
          <w:b/>
          <w:color w:val="000000" w:themeColor="text1"/>
          <w:szCs w:val="24"/>
        </w:rPr>
      </w:pPr>
      <w:r w:rsidRPr="008E46EC">
        <w:rPr>
          <w:rFonts w:ascii="Century Gothic" w:hAnsi="Century Gothic"/>
          <w:b/>
          <w:color w:val="000000" w:themeColor="text1"/>
          <w:szCs w:val="24"/>
        </w:rPr>
        <w:t>Manual de Procesos</w:t>
      </w:r>
    </w:p>
    <w:p w:rsidR="00E5589D" w:rsidRPr="008E46EC" w:rsidRDefault="00E5589D" w:rsidP="00E5589D">
      <w:pPr>
        <w:pStyle w:val="Portada"/>
        <w:tabs>
          <w:tab w:val="left" w:pos="0"/>
        </w:tabs>
        <w:jc w:val="center"/>
        <w:rPr>
          <w:rFonts w:ascii="Century Gothic" w:hAnsi="Century Gothic" w:cs="Arial"/>
          <w:b/>
          <w:color w:val="000000" w:themeColor="text1"/>
          <w:sz w:val="24"/>
          <w:szCs w:val="24"/>
        </w:rPr>
      </w:pPr>
      <w:r w:rsidRPr="008E46EC">
        <w:rPr>
          <w:rFonts w:ascii="Century Gothic" w:hAnsi="Century Gothic" w:cs="Arial"/>
          <w:b/>
          <w:color w:val="000000" w:themeColor="text1"/>
          <w:sz w:val="24"/>
          <w:szCs w:val="24"/>
        </w:rPr>
        <w:t>02 – Sindicatura</w:t>
      </w:r>
    </w:p>
    <w:p w:rsidR="00E5589D" w:rsidRPr="008E46EC" w:rsidRDefault="00E5589D" w:rsidP="00E5589D">
      <w:pPr>
        <w:pStyle w:val="Ttulo4"/>
        <w:jc w:val="center"/>
      </w:pPr>
      <w:r w:rsidRPr="008E46EC">
        <w:t>RECLUTAMIENTO</w:t>
      </w:r>
    </w:p>
    <w:p w:rsidR="00E5589D" w:rsidRPr="008E46EC" w:rsidRDefault="00E5589D" w:rsidP="00E5589D">
      <w:pPr>
        <w:pStyle w:val="Portada"/>
        <w:tabs>
          <w:tab w:val="left" w:pos="0"/>
        </w:tabs>
        <w:jc w:val="center"/>
        <w:rPr>
          <w:rFonts w:ascii="Century Gothic" w:hAnsi="Century Gothic" w:cs="Arial"/>
          <w:b/>
          <w:color w:val="000000" w:themeColor="text1"/>
          <w:sz w:val="24"/>
          <w:szCs w:val="24"/>
        </w:rPr>
      </w:pPr>
      <w:r>
        <w:rPr>
          <w:rFonts w:ascii="Century Gothic" w:hAnsi="Century Gothic" w:cs="Arial"/>
          <w:b/>
          <w:color w:val="000000" w:themeColor="text1"/>
          <w:sz w:val="24"/>
          <w:szCs w:val="24"/>
        </w:rPr>
        <w:t>2018</w:t>
      </w:r>
    </w:p>
    <w:p w:rsidR="00E5589D" w:rsidRPr="00FA5C36" w:rsidRDefault="00E5589D" w:rsidP="00E5589D">
      <w:pPr>
        <w:pStyle w:val="Portada"/>
        <w:tabs>
          <w:tab w:val="left" w:pos="0"/>
        </w:tabs>
        <w:jc w:val="center"/>
        <w:rPr>
          <w:rFonts w:ascii="Century Gothic" w:hAnsi="Century Gothic" w:cs="Arial"/>
          <w:color w:val="000000" w:themeColor="text1"/>
          <w:sz w:val="24"/>
          <w:szCs w:val="24"/>
        </w:rPr>
      </w:pPr>
    </w:p>
    <w:p w:rsidR="00E5589D" w:rsidRPr="00FA5C36" w:rsidRDefault="004A6ECA" w:rsidP="00E5589D">
      <w:pPr>
        <w:tabs>
          <w:tab w:val="left" w:pos="0"/>
        </w:tabs>
        <w:rPr>
          <w:rFonts w:ascii="Century Gothic" w:hAnsi="Century Gothic" w:cs="Arial"/>
          <w:color w:val="000000" w:themeColor="text1"/>
          <w:szCs w:val="24"/>
          <w:lang w:val="es-MX"/>
        </w:rPr>
      </w:pPr>
      <w:r>
        <w:rPr>
          <w:rFonts w:ascii="Century Gothic" w:hAnsi="Century Gothic" w:cs="Arial"/>
          <w:noProof/>
          <w:color w:val="000000" w:themeColor="text1"/>
          <w:szCs w:val="24"/>
          <w:lang w:val="es-MX" w:eastAsia="es-MX"/>
        </w:rPr>
        <w:pict>
          <v:shape id="Conector recto de flecha 18" o:spid="_x0000_s5177" type="#_x0000_t32" style="position:absolute;margin-left:.95pt;margin-top:4.75pt;width:442.75pt;height:0;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" strokecolor="#4e6128" strokeweight="3pt"/>
        </w:pict>
      </w:r>
    </w:p>
    <w:p w:rsidR="00E5589D" w:rsidRPr="00FA5C36" w:rsidRDefault="00E5589D" w:rsidP="00E5589D">
      <w:pPr>
        <w:tabs>
          <w:tab w:val="left" w:pos="0"/>
        </w:tabs>
        <w:rPr>
          <w:rFonts w:ascii="Century Gothic" w:hAnsi="Century Gothic" w:cs="Arial"/>
          <w:color w:val="000000" w:themeColor="text1"/>
          <w:szCs w:val="24"/>
          <w:lang w:val="es-MX"/>
        </w:rPr>
      </w:pPr>
    </w:p>
    <w:p w:rsidR="00E5589D" w:rsidRPr="00FA5C36" w:rsidRDefault="00E5589D" w:rsidP="00E5589D">
      <w:pPr>
        <w:tabs>
          <w:tab w:val="left" w:pos="0"/>
        </w:tabs>
        <w:rPr>
          <w:rFonts w:ascii="Century Gothic" w:hAnsi="Century Gothic" w:cs="Arial"/>
          <w:color w:val="000000" w:themeColor="text1"/>
          <w:szCs w:val="24"/>
          <w:lang w:val="es-MX"/>
        </w:rPr>
      </w:pPr>
      <w:r w:rsidRPr="00FA5C36">
        <w:rPr>
          <w:rFonts w:ascii="Century Gothic" w:hAnsi="Century Gothic" w:cs="Arial"/>
          <w:noProof/>
          <w:color w:val="000000" w:themeColor="text1"/>
          <w:szCs w:val="24"/>
          <w:lang w:val="es-MX" w:eastAsia="es-MX"/>
        </w:rPr>
        <w:drawing>
          <wp:anchor distT="0" distB="0" distL="114300" distR="114300" simplePos="0" relativeHeight="251641344" behindDoc="0" locked="0" layoutInCell="1" allowOverlap="1" wp14:anchorId="0CCA1098" wp14:editId="3EEB59FB">
            <wp:simplePos x="0" y="0"/>
            <wp:positionH relativeFrom="column">
              <wp:posOffset>2340610</wp:posOffset>
            </wp:positionH>
            <wp:positionV relativeFrom="paragraph">
              <wp:posOffset>1270</wp:posOffset>
            </wp:positionV>
            <wp:extent cx="1167765" cy="1787525"/>
            <wp:effectExtent l="19050" t="0" r="0" b="0"/>
            <wp:wrapNone/>
            <wp:docPr id="2922" name="Imagen 29" descr="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Imagen2"/>
                    <pic:cNvPicPr>
                      <a:picLocks noChangeAspect="1" noChangeArrowheads="1"/>
                    </pic:cNvPicPr>
                  </pic:nvPicPr>
                  <pic:blipFill>
                    <a:blip r:embed="rId8">
                      <a:clrChange>
                        <a:clrFrom>
                          <a:srgbClr val="FFFFFF"/>
                        </a:clrFrom>
                        <a:clrTo>
                          <a:srgbClr val="FFFFFF">
                            <a:alpha val="0"/>
                          </a:srgbClr>
                        </a:clrTo>
                      </a:clrChange>
                    </a:blip>
                    <a:srcRect r="78647"/>
                    <a:stretch>
                      <a:fillRect/>
                    </a:stretch>
                  </pic:blipFill>
                  <pic:spPr bwMode="auto">
                    <a:xfrm>
                      <a:off x="0" y="0"/>
                      <a:ext cx="1167765" cy="1787525"/>
                    </a:xfrm>
                    <a:prstGeom prst="rect">
                      <a:avLst/>
                    </a:prstGeom>
                    <a:noFill/>
                    <a:ln w="9525">
                      <a:noFill/>
                      <a:miter lim="800000"/>
                      <a:headEnd/>
                      <a:tailEnd/>
                    </a:ln>
                  </pic:spPr>
                </pic:pic>
              </a:graphicData>
            </a:graphic>
          </wp:anchor>
        </w:drawing>
      </w:r>
    </w:p>
    <w:p w:rsidR="00E5589D" w:rsidRPr="00FA5C36" w:rsidRDefault="00E5589D" w:rsidP="00E5589D">
      <w:pPr>
        <w:tabs>
          <w:tab w:val="left" w:pos="0"/>
        </w:tabs>
        <w:rPr>
          <w:rFonts w:ascii="Century Gothic" w:hAnsi="Century Gothic" w:cs="Arial"/>
          <w:color w:val="000000" w:themeColor="text1"/>
          <w:szCs w:val="24"/>
          <w:lang w:val="es-MX"/>
        </w:rPr>
      </w:pPr>
    </w:p>
    <w:p w:rsidR="00E5589D" w:rsidRPr="00FA5C36" w:rsidRDefault="00E5589D" w:rsidP="00E5589D">
      <w:pPr>
        <w:tabs>
          <w:tab w:val="left" w:pos="0"/>
        </w:tabs>
        <w:rPr>
          <w:rFonts w:ascii="Century Gothic" w:hAnsi="Century Gothic" w:cs="Arial"/>
          <w:color w:val="000000" w:themeColor="text1"/>
          <w:szCs w:val="24"/>
          <w:lang w:val="es-MX"/>
        </w:rPr>
      </w:pPr>
    </w:p>
    <w:p w:rsidR="00E5589D" w:rsidRPr="00FA5C36" w:rsidRDefault="00E5589D" w:rsidP="00E5589D">
      <w:pPr>
        <w:tabs>
          <w:tab w:val="left" w:pos="0"/>
        </w:tabs>
        <w:rPr>
          <w:rFonts w:ascii="Century Gothic" w:hAnsi="Century Gothic" w:cs="Arial"/>
          <w:color w:val="000000" w:themeColor="text1"/>
          <w:szCs w:val="24"/>
          <w:lang w:val="es-MX"/>
        </w:rPr>
      </w:pPr>
    </w:p>
    <w:p w:rsidR="00E5589D" w:rsidRPr="00FA5C36" w:rsidRDefault="00E5589D" w:rsidP="00E5589D">
      <w:pPr>
        <w:tabs>
          <w:tab w:val="left" w:pos="0"/>
        </w:tabs>
        <w:rPr>
          <w:rFonts w:ascii="Century Gothic" w:hAnsi="Century Gothic" w:cs="Arial"/>
          <w:color w:val="000000" w:themeColor="text1"/>
          <w:szCs w:val="24"/>
          <w:lang w:val="es-MX"/>
        </w:rPr>
      </w:pPr>
    </w:p>
    <w:p w:rsidR="00E5589D" w:rsidRPr="00FA5C36" w:rsidRDefault="00E5589D" w:rsidP="00E5589D">
      <w:pPr>
        <w:tabs>
          <w:tab w:val="left" w:pos="0"/>
        </w:tabs>
        <w:rPr>
          <w:rFonts w:ascii="Century Gothic" w:hAnsi="Century Gothic" w:cs="Arial"/>
          <w:color w:val="000000" w:themeColor="text1"/>
          <w:szCs w:val="24"/>
          <w:lang w:val="es-MX"/>
        </w:rPr>
      </w:pPr>
    </w:p>
    <w:p w:rsidR="00E5589D" w:rsidRPr="00FA5C36" w:rsidRDefault="00E5589D" w:rsidP="00E5589D">
      <w:pPr>
        <w:tabs>
          <w:tab w:val="left" w:pos="0"/>
        </w:tabs>
        <w:rPr>
          <w:rFonts w:ascii="Century Gothic" w:hAnsi="Century Gothic" w:cs="Arial"/>
          <w:color w:val="000000" w:themeColor="text1"/>
          <w:szCs w:val="24"/>
          <w:lang w:val="es-MX"/>
        </w:rPr>
      </w:pPr>
    </w:p>
    <w:p w:rsidR="00E5589D" w:rsidRPr="00FA5C36" w:rsidRDefault="00E5589D" w:rsidP="00E5589D">
      <w:pPr>
        <w:tabs>
          <w:tab w:val="left" w:pos="0"/>
        </w:tabs>
        <w:rPr>
          <w:rFonts w:ascii="Century Gothic" w:hAnsi="Century Gothic" w:cs="Arial"/>
          <w:color w:val="000000" w:themeColor="text1"/>
          <w:szCs w:val="24"/>
          <w:lang w:val="es-MX"/>
        </w:rPr>
      </w:pPr>
    </w:p>
    <w:p w:rsidR="00E5589D" w:rsidRPr="00FA5C36" w:rsidRDefault="00E5589D" w:rsidP="00E5589D">
      <w:pPr>
        <w:tabs>
          <w:tab w:val="left" w:pos="0"/>
        </w:tabs>
        <w:rPr>
          <w:rFonts w:ascii="Century Gothic" w:hAnsi="Century Gothic" w:cs="Arial"/>
          <w:color w:val="000000" w:themeColor="text1"/>
          <w:szCs w:val="24"/>
          <w:lang w:val="es-MX"/>
        </w:rPr>
      </w:pPr>
    </w:p>
    <w:p w:rsidR="00E5589D" w:rsidRPr="00FA5C36" w:rsidRDefault="00E5589D" w:rsidP="00E5589D">
      <w:pPr>
        <w:tabs>
          <w:tab w:val="left" w:pos="0"/>
        </w:tabs>
        <w:rPr>
          <w:rFonts w:ascii="Century Gothic" w:hAnsi="Century Gothic" w:cs="Arial"/>
          <w:color w:val="000000" w:themeColor="text1"/>
          <w:szCs w:val="24"/>
          <w:lang w:val="es-MX"/>
        </w:rPr>
      </w:pPr>
    </w:p>
    <w:p w:rsidR="00E5589D" w:rsidRPr="00FA5C36" w:rsidRDefault="00E5589D" w:rsidP="00E5589D">
      <w:pPr>
        <w:jc w:val="center"/>
        <w:rPr>
          <w:rFonts w:ascii="Century Gothic" w:hAnsi="Century Gothic" w:cs="Arial"/>
          <w:color w:val="000000" w:themeColor="text1"/>
          <w:szCs w:val="24"/>
          <w:lang w:val="es-ES"/>
        </w:rPr>
      </w:pPr>
    </w:p>
    <w:p w:rsidR="00E5589D" w:rsidRPr="008E46EC" w:rsidRDefault="00E5589D" w:rsidP="00E5589D">
      <w:pPr>
        <w:jc w:val="center"/>
        <w:rPr>
          <w:rFonts w:ascii="Century Gothic" w:hAnsi="Century Gothic" w:cs="Arial"/>
          <w:b/>
          <w:color w:val="000000" w:themeColor="text1"/>
          <w:szCs w:val="24"/>
          <w:lang w:val="es-ES"/>
        </w:rPr>
      </w:pPr>
      <w:r w:rsidRPr="008E46EC">
        <w:rPr>
          <w:rFonts w:ascii="Century Gothic" w:hAnsi="Century Gothic" w:cs="Arial"/>
          <w:b/>
          <w:color w:val="000000" w:themeColor="text1"/>
          <w:szCs w:val="24"/>
          <w:lang w:val="es-ES"/>
        </w:rPr>
        <w:t>Gobierno Municipal de Tonalá, Jalisco</w:t>
      </w:r>
    </w:p>
    <w:p w:rsidR="00E5589D" w:rsidRPr="008E46EC" w:rsidRDefault="00E5589D" w:rsidP="00E5589D">
      <w:pPr>
        <w:tabs>
          <w:tab w:val="left" w:pos="0"/>
        </w:tabs>
        <w:jc w:val="center"/>
        <w:rPr>
          <w:rFonts w:ascii="Century Gothic" w:hAnsi="Century Gothic" w:cs="Arial"/>
          <w:b/>
          <w:color w:val="000000" w:themeColor="text1"/>
          <w:szCs w:val="24"/>
          <w:lang w:val="es-MX"/>
        </w:rPr>
      </w:pPr>
      <w:r w:rsidRPr="008E46EC">
        <w:rPr>
          <w:rFonts w:ascii="Century Gothic" w:hAnsi="Century Gothic" w:cs="Arial"/>
          <w:b/>
          <w:color w:val="000000" w:themeColor="text1"/>
          <w:szCs w:val="24"/>
          <w:lang w:val="es-ES"/>
        </w:rPr>
        <w:t>2015-2018</w:t>
      </w:r>
    </w:p>
    <w:p w:rsidR="00E5589D" w:rsidRPr="008E46EC" w:rsidRDefault="00E5589D" w:rsidP="00E5589D">
      <w:pPr>
        <w:tabs>
          <w:tab w:val="left" w:pos="0"/>
        </w:tabs>
        <w:jc w:val="center"/>
        <w:rPr>
          <w:rFonts w:ascii="Century Gothic" w:hAnsi="Century Gothic" w:cs="Arial"/>
          <w:b/>
          <w:color w:val="000000" w:themeColor="text1"/>
          <w:szCs w:val="24"/>
          <w:lang w:val="es-MX"/>
        </w:rPr>
      </w:pPr>
    </w:p>
    <w:p w:rsidR="00E5589D" w:rsidRPr="008E46EC" w:rsidRDefault="00E5589D" w:rsidP="00E5589D">
      <w:pPr>
        <w:tabs>
          <w:tab w:val="left" w:pos="0"/>
        </w:tabs>
        <w:rPr>
          <w:rFonts w:ascii="Century Gothic" w:hAnsi="Century Gothic" w:cs="Arial"/>
          <w:b/>
          <w:color w:val="000000" w:themeColor="text1"/>
          <w:szCs w:val="24"/>
          <w:lang w:val="es-MX"/>
        </w:rPr>
      </w:pPr>
    </w:p>
    <w:p w:rsidR="00E5589D" w:rsidRDefault="00E5589D" w:rsidP="00E5589D">
      <w:pPr>
        <w:tabs>
          <w:tab w:val="left" w:pos="0"/>
        </w:tabs>
        <w:rPr>
          <w:rFonts w:ascii="Century Gothic" w:hAnsi="Century Gothic" w:cs="Arial"/>
          <w:color w:val="000000" w:themeColor="text1"/>
          <w:szCs w:val="24"/>
          <w:lang w:val="es-MX"/>
        </w:rPr>
      </w:pPr>
    </w:p>
    <w:p w:rsidR="00E5589D" w:rsidRPr="00FA5C36" w:rsidRDefault="00E5589D" w:rsidP="00E5589D">
      <w:pPr>
        <w:tabs>
          <w:tab w:val="left" w:pos="0"/>
        </w:tabs>
        <w:ind w:right="49"/>
        <w:rPr>
          <w:rFonts w:ascii="Century Gothic" w:hAnsi="Century Gothic" w:cs="Arial"/>
          <w:noProof/>
          <w:color w:val="000000" w:themeColor="text1"/>
          <w:szCs w:val="24"/>
          <w:lang w:val="es-ES" w:eastAsia="es-ES"/>
        </w:rPr>
      </w:pPr>
    </w:p>
    <w:p w:rsidR="00E5589D" w:rsidRPr="00FA5C36" w:rsidRDefault="00E5589D" w:rsidP="00E5589D">
      <w:pPr>
        <w:tabs>
          <w:tab w:val="left" w:pos="0"/>
        </w:tabs>
        <w:ind w:right="49"/>
        <w:rPr>
          <w:rFonts w:ascii="Century Gothic" w:hAnsi="Century Gothic" w:cs="Arial"/>
          <w:noProof/>
          <w:color w:val="000000" w:themeColor="text1"/>
          <w:szCs w:val="24"/>
          <w:lang w:val="es-ES" w:eastAsia="es-ES"/>
        </w:rPr>
      </w:pPr>
    </w:p>
    <w:p w:rsidR="00E5589D" w:rsidRPr="00FA5C36" w:rsidRDefault="00E5589D" w:rsidP="00E5589D">
      <w:pPr>
        <w:tabs>
          <w:tab w:val="left" w:pos="0"/>
        </w:tabs>
        <w:ind w:right="49"/>
        <w:rPr>
          <w:rFonts w:ascii="Century Gothic" w:hAnsi="Century Gothic" w:cs="Arial"/>
          <w:noProof/>
          <w:color w:val="000000" w:themeColor="text1"/>
          <w:szCs w:val="24"/>
          <w:lang w:val="es-ES" w:eastAsia="es-ES"/>
        </w:rPr>
      </w:pPr>
    </w:p>
    <w:p w:rsidR="00E5589D" w:rsidRPr="00FA5C36" w:rsidRDefault="00E5589D" w:rsidP="00E5589D">
      <w:pPr>
        <w:tabs>
          <w:tab w:val="left" w:pos="0"/>
        </w:tabs>
        <w:ind w:right="49"/>
        <w:rPr>
          <w:rFonts w:ascii="Century Gothic" w:hAnsi="Century Gothic" w:cs="Arial"/>
          <w:noProof/>
          <w:color w:val="000000" w:themeColor="text1"/>
          <w:szCs w:val="24"/>
          <w:lang w:val="es-ES" w:eastAsia="es-ES"/>
        </w:rPr>
      </w:pPr>
    </w:p>
    <w:p w:rsidR="00E5589D" w:rsidRPr="00FA5C36" w:rsidRDefault="00E5589D" w:rsidP="00E5589D">
      <w:pPr>
        <w:tabs>
          <w:tab w:val="left" w:pos="0"/>
        </w:tabs>
        <w:ind w:right="49"/>
        <w:rPr>
          <w:rFonts w:ascii="Century Gothic" w:hAnsi="Century Gothic" w:cs="Arial"/>
          <w:noProof/>
          <w:color w:val="000000" w:themeColor="text1"/>
          <w:szCs w:val="24"/>
          <w:lang w:val="es-ES" w:eastAsia="es-ES"/>
        </w:rPr>
      </w:pPr>
    </w:p>
    <w:p w:rsidR="00E5589D" w:rsidRPr="00FA5C36" w:rsidRDefault="00E5589D" w:rsidP="00E5589D">
      <w:pPr>
        <w:tabs>
          <w:tab w:val="left" w:pos="0"/>
        </w:tabs>
        <w:ind w:right="49"/>
        <w:rPr>
          <w:rFonts w:ascii="Century Gothic" w:hAnsi="Century Gothic" w:cs="Arial"/>
          <w:noProof/>
          <w:color w:val="000000" w:themeColor="text1"/>
          <w:szCs w:val="24"/>
          <w:lang w:val="es-ES" w:eastAsia="es-ES"/>
        </w:rPr>
      </w:pPr>
    </w:p>
    <w:p w:rsidR="00E5589D" w:rsidRDefault="00E5589D" w:rsidP="00E5589D">
      <w:pPr>
        <w:tabs>
          <w:tab w:val="left" w:pos="0"/>
        </w:tabs>
        <w:ind w:right="49"/>
        <w:rPr>
          <w:rFonts w:ascii="Century Gothic" w:hAnsi="Century Gothic" w:cs="Arial"/>
          <w:noProof/>
          <w:color w:val="000000" w:themeColor="text1"/>
          <w:szCs w:val="24"/>
          <w:lang w:val="es-ES" w:eastAsia="es-ES"/>
        </w:rPr>
      </w:pPr>
    </w:p>
    <w:p w:rsidR="00E5589D" w:rsidRDefault="00E5589D" w:rsidP="00E5589D">
      <w:pPr>
        <w:tabs>
          <w:tab w:val="left" w:pos="0"/>
        </w:tabs>
        <w:ind w:right="49"/>
        <w:rPr>
          <w:rFonts w:ascii="Century Gothic" w:hAnsi="Century Gothic" w:cs="Arial"/>
          <w:noProof/>
          <w:color w:val="000000" w:themeColor="text1"/>
          <w:szCs w:val="24"/>
          <w:lang w:val="es-ES" w:eastAsia="es-ES"/>
        </w:rPr>
      </w:pPr>
    </w:p>
    <w:p w:rsidR="00E5589D" w:rsidRPr="00FA5C36" w:rsidRDefault="00E5589D" w:rsidP="00E5589D">
      <w:pPr>
        <w:tabs>
          <w:tab w:val="left" w:pos="0"/>
        </w:tabs>
        <w:ind w:right="49"/>
        <w:rPr>
          <w:rFonts w:ascii="Century Gothic" w:hAnsi="Century Gothic" w:cs="Arial"/>
          <w:noProof/>
          <w:color w:val="000000" w:themeColor="text1"/>
          <w:szCs w:val="24"/>
          <w:lang w:val="es-ES" w:eastAsia="es-ES"/>
        </w:rPr>
      </w:pPr>
    </w:p>
    <w:p w:rsidR="00E5589D" w:rsidRPr="00FA5C36" w:rsidRDefault="00E5589D" w:rsidP="00E5589D">
      <w:pPr>
        <w:tabs>
          <w:tab w:val="left" w:pos="0"/>
        </w:tabs>
        <w:ind w:right="49"/>
        <w:rPr>
          <w:rFonts w:ascii="Century Gothic" w:hAnsi="Century Gothic" w:cs="Arial"/>
          <w:noProof/>
          <w:color w:val="000000" w:themeColor="text1"/>
          <w:szCs w:val="24"/>
          <w:lang w:val="es-ES" w:eastAsia="es-ES"/>
        </w:rPr>
      </w:pPr>
    </w:p>
    <w:p w:rsidR="00E5589D" w:rsidRPr="00FA5C36" w:rsidRDefault="00E5589D" w:rsidP="00E5589D">
      <w:pPr>
        <w:tabs>
          <w:tab w:val="left" w:pos="0"/>
        </w:tabs>
        <w:ind w:right="49"/>
        <w:rPr>
          <w:rFonts w:ascii="Century Gothic" w:hAnsi="Century Gothic" w:cs="Arial"/>
          <w:noProof/>
          <w:color w:val="000000" w:themeColor="text1"/>
          <w:szCs w:val="24"/>
          <w:lang w:val="es-ES" w:eastAsia="es-ES"/>
        </w:rPr>
      </w:pPr>
    </w:p>
    <w:p w:rsidR="00E5589D" w:rsidRPr="00FA5C36" w:rsidRDefault="00E5589D" w:rsidP="00E5589D">
      <w:pPr>
        <w:pStyle w:val="Lista"/>
        <w:rPr>
          <w:rFonts w:ascii="Century Gothic" w:hAnsi="Century Gothic"/>
          <w:color w:val="000000" w:themeColor="text1"/>
          <w:szCs w:val="24"/>
          <w:lang w:val="es-ES"/>
        </w:rPr>
      </w:pPr>
    </w:p>
    <w:p w:rsidR="00E5589D" w:rsidRPr="00FA5C36" w:rsidRDefault="00E5589D" w:rsidP="00E5589D">
      <w:pPr>
        <w:pStyle w:val="Lista"/>
        <w:rPr>
          <w:rFonts w:ascii="Century Gothic" w:hAnsi="Century Gothic"/>
          <w:color w:val="000000" w:themeColor="text1"/>
          <w:szCs w:val="24"/>
          <w:lang w:val="es-ES"/>
        </w:rPr>
      </w:pPr>
    </w:p>
    <w:p w:rsidR="00E5589D" w:rsidRPr="00FA5C36" w:rsidRDefault="00E5589D" w:rsidP="00E5589D">
      <w:pPr>
        <w:pStyle w:val="Lista"/>
        <w:rPr>
          <w:rFonts w:ascii="Century Gothic" w:hAnsi="Century Gothic"/>
          <w:color w:val="000000" w:themeColor="text1"/>
          <w:szCs w:val="24"/>
          <w:lang w:val="es-ES"/>
        </w:rPr>
      </w:pPr>
    </w:p>
    <w:p w:rsidR="00E5589D" w:rsidRPr="00FA5C36" w:rsidRDefault="00E5589D" w:rsidP="00E5589D">
      <w:pPr>
        <w:pStyle w:val="Lista"/>
        <w:rPr>
          <w:rFonts w:ascii="Century Gothic" w:hAnsi="Century Gothic"/>
          <w:color w:val="000000" w:themeColor="text1"/>
          <w:szCs w:val="24"/>
          <w:lang w:val="es-ES"/>
        </w:rPr>
      </w:pPr>
      <w:r w:rsidRPr="00FA5C36">
        <w:rPr>
          <w:rFonts w:ascii="Century Gothic" w:hAnsi="Century Gothic"/>
          <w:color w:val="000000" w:themeColor="text1"/>
          <w:szCs w:val="24"/>
          <w:lang w:val="es-ES"/>
        </w:rPr>
        <w:t>Contenido</w:t>
      </w:r>
    </w:p>
    <w:p w:rsidR="00E5589D" w:rsidRPr="00FA5C36" w:rsidRDefault="00E5589D" w:rsidP="00E5589D">
      <w:pPr>
        <w:pStyle w:val="Lista"/>
        <w:rPr>
          <w:rFonts w:ascii="Century Gothic" w:hAnsi="Century Gothic"/>
          <w:color w:val="000000" w:themeColor="text1"/>
          <w:szCs w:val="24"/>
          <w:lang w:val="es-ES" w:eastAsia="en-US"/>
        </w:rPr>
      </w:pPr>
      <w:r w:rsidRPr="00FA5C36">
        <w:rPr>
          <w:rFonts w:ascii="Century Gothic" w:hAnsi="Century Gothic"/>
          <w:color w:val="000000" w:themeColor="text1"/>
          <w:szCs w:val="24"/>
          <w:lang w:val="es-ES" w:eastAsia="en-US"/>
        </w:rPr>
        <w:t xml:space="preserve">Filosofía </w:t>
      </w:r>
    </w:p>
    <w:p w:rsidR="00E5589D" w:rsidRPr="00FA5C36" w:rsidRDefault="00E5589D" w:rsidP="00E5589D">
      <w:pPr>
        <w:pStyle w:val="Lista"/>
        <w:rPr>
          <w:rFonts w:ascii="Century Gothic" w:hAnsi="Century Gothic"/>
          <w:color w:val="000000" w:themeColor="text1"/>
          <w:szCs w:val="24"/>
          <w:lang w:val="es-ES" w:eastAsia="en-US"/>
        </w:rPr>
      </w:pPr>
      <w:r w:rsidRPr="00FA5C36">
        <w:rPr>
          <w:rFonts w:ascii="Century Gothic" w:hAnsi="Century Gothic"/>
          <w:color w:val="000000" w:themeColor="text1"/>
          <w:szCs w:val="24"/>
          <w:lang w:val="es-ES" w:eastAsia="en-US"/>
        </w:rPr>
        <w:t>Listado de puestos Directivos</w:t>
      </w:r>
    </w:p>
    <w:p w:rsidR="00E5589D" w:rsidRPr="00FA5C36" w:rsidRDefault="00E5589D" w:rsidP="00E5589D">
      <w:pPr>
        <w:pStyle w:val="Lista"/>
        <w:rPr>
          <w:rFonts w:ascii="Century Gothic" w:hAnsi="Century Gothic"/>
          <w:color w:val="000000" w:themeColor="text1"/>
          <w:szCs w:val="24"/>
          <w:lang w:val="es-ES" w:eastAsia="en-US"/>
        </w:rPr>
      </w:pPr>
      <w:r w:rsidRPr="00FA5C36">
        <w:rPr>
          <w:rFonts w:ascii="Century Gothic" w:hAnsi="Century Gothic"/>
          <w:color w:val="000000" w:themeColor="text1"/>
          <w:szCs w:val="24"/>
          <w:lang w:val="es-ES" w:eastAsia="en-US"/>
        </w:rPr>
        <w:t xml:space="preserve">Marco Jurídico </w:t>
      </w:r>
    </w:p>
    <w:p w:rsidR="00E5589D" w:rsidRPr="00FA5C36" w:rsidRDefault="00E5589D" w:rsidP="00E5589D">
      <w:pPr>
        <w:pStyle w:val="Lista"/>
        <w:rPr>
          <w:rStyle w:val="nfasis"/>
          <w:rFonts w:ascii="Century Gothic" w:hAnsi="Century Gothic" w:cs="Arial"/>
          <w:color w:val="000000" w:themeColor="text1"/>
          <w:szCs w:val="24"/>
          <w:lang w:val="es-ES"/>
        </w:rPr>
      </w:pPr>
      <w:r w:rsidRPr="00FA5C36">
        <w:rPr>
          <w:rFonts w:ascii="Century Gothic" w:hAnsi="Century Gothic"/>
          <w:color w:val="000000" w:themeColor="text1"/>
          <w:szCs w:val="24"/>
          <w:lang w:val="es-ES" w:eastAsia="en-US"/>
        </w:rPr>
        <w:t xml:space="preserve">Plantilla estructural </w:t>
      </w:r>
    </w:p>
    <w:p w:rsidR="00E5589D" w:rsidRPr="00FA5C36" w:rsidRDefault="00E5589D" w:rsidP="00E5589D">
      <w:pPr>
        <w:pStyle w:val="Lista"/>
        <w:rPr>
          <w:rFonts w:ascii="Century Gothic" w:hAnsi="Century Gothic"/>
          <w:color w:val="000000" w:themeColor="text1"/>
          <w:szCs w:val="24"/>
          <w:lang w:val="es-ES" w:eastAsia="en-US"/>
        </w:rPr>
      </w:pPr>
      <w:r w:rsidRPr="00FA5C36">
        <w:rPr>
          <w:rFonts w:ascii="Century Gothic" w:hAnsi="Century Gothic"/>
          <w:color w:val="000000" w:themeColor="text1"/>
          <w:szCs w:val="24"/>
          <w:lang w:val="es-ES" w:eastAsia="en-US"/>
        </w:rPr>
        <w:t>Descripción de las funciones de los titulares</w:t>
      </w:r>
    </w:p>
    <w:p w:rsidR="00E5589D" w:rsidRPr="00FA5C36" w:rsidRDefault="00E5589D" w:rsidP="00E5589D">
      <w:pPr>
        <w:pStyle w:val="Lista"/>
        <w:rPr>
          <w:rFonts w:ascii="Century Gothic" w:hAnsi="Century Gothic"/>
          <w:color w:val="000000" w:themeColor="text1"/>
          <w:szCs w:val="24"/>
          <w:lang w:val="es-ES" w:eastAsia="en-US"/>
        </w:rPr>
      </w:pPr>
      <w:r w:rsidRPr="00FA5C36">
        <w:rPr>
          <w:rFonts w:ascii="Century Gothic" w:hAnsi="Century Gothic"/>
          <w:color w:val="000000" w:themeColor="text1"/>
          <w:szCs w:val="24"/>
          <w:lang w:val="es-ES" w:eastAsia="en-US"/>
        </w:rPr>
        <w:t>Procesos y Servicios por Dependencia</w:t>
      </w:r>
    </w:p>
    <w:p w:rsidR="00E5589D" w:rsidRPr="00FA5C36" w:rsidRDefault="00E5589D" w:rsidP="00E5589D">
      <w:pPr>
        <w:rPr>
          <w:rFonts w:ascii="Century Gothic" w:hAnsi="Century Gothic" w:cs="Arial"/>
          <w:color w:val="000000" w:themeColor="text1"/>
          <w:szCs w:val="24"/>
          <w:lang w:val="es-ES" w:eastAsia="en-US"/>
        </w:rPr>
      </w:pPr>
    </w:p>
    <w:p w:rsidR="00E5589D" w:rsidRPr="00FA5C36" w:rsidRDefault="00E5589D" w:rsidP="00E5589D">
      <w:pPr>
        <w:rPr>
          <w:rFonts w:ascii="Century Gothic" w:hAnsi="Century Gothic" w:cs="Arial"/>
          <w:color w:val="000000" w:themeColor="text1"/>
          <w:szCs w:val="24"/>
          <w:lang w:val="es-ES" w:eastAsia="en-US"/>
        </w:rPr>
      </w:pPr>
    </w:p>
    <w:p w:rsidR="00E5589D" w:rsidRPr="00FA5C36" w:rsidRDefault="00E5589D" w:rsidP="00E5589D">
      <w:pPr>
        <w:rPr>
          <w:rFonts w:ascii="Century Gothic" w:hAnsi="Century Gothic" w:cs="Arial"/>
          <w:color w:val="000000" w:themeColor="text1"/>
          <w:szCs w:val="24"/>
          <w:lang w:val="es-ES" w:eastAsia="en-US"/>
        </w:rPr>
      </w:pPr>
    </w:p>
    <w:p w:rsidR="00E5589D" w:rsidRPr="00FA5C36" w:rsidRDefault="00E5589D" w:rsidP="00E5589D">
      <w:pPr>
        <w:rPr>
          <w:rFonts w:ascii="Century Gothic" w:hAnsi="Century Gothic" w:cs="Arial"/>
          <w:color w:val="000000" w:themeColor="text1"/>
          <w:szCs w:val="24"/>
          <w:lang w:val="es-ES" w:eastAsia="en-US"/>
        </w:rPr>
      </w:pPr>
    </w:p>
    <w:p w:rsidR="00E5589D" w:rsidRPr="00FA5C36" w:rsidRDefault="00E5589D" w:rsidP="00E5589D">
      <w:pPr>
        <w:rPr>
          <w:rFonts w:ascii="Century Gothic" w:hAnsi="Century Gothic" w:cs="Arial"/>
          <w:color w:val="000000" w:themeColor="text1"/>
          <w:szCs w:val="24"/>
          <w:lang w:val="es-ES" w:eastAsia="en-US"/>
        </w:rPr>
      </w:pPr>
    </w:p>
    <w:p w:rsidR="00E5589D" w:rsidRPr="00FA5C36" w:rsidRDefault="00E5589D" w:rsidP="00E5589D">
      <w:pPr>
        <w:rPr>
          <w:rFonts w:ascii="Century Gothic" w:hAnsi="Century Gothic" w:cs="Arial"/>
          <w:color w:val="000000" w:themeColor="text1"/>
          <w:szCs w:val="24"/>
          <w:lang w:val="es-ES" w:eastAsia="en-US"/>
        </w:rPr>
      </w:pPr>
    </w:p>
    <w:p w:rsidR="00E5589D" w:rsidRPr="00FA5C36" w:rsidRDefault="00E5589D" w:rsidP="00E5589D">
      <w:pPr>
        <w:rPr>
          <w:rFonts w:ascii="Century Gothic" w:hAnsi="Century Gothic" w:cs="Arial"/>
          <w:color w:val="000000" w:themeColor="text1"/>
          <w:szCs w:val="24"/>
          <w:lang w:val="es-ES" w:eastAsia="en-US"/>
        </w:rPr>
      </w:pPr>
    </w:p>
    <w:p w:rsidR="00E5589D" w:rsidRPr="00FA5C36" w:rsidRDefault="00E5589D" w:rsidP="00E5589D">
      <w:pPr>
        <w:tabs>
          <w:tab w:val="left" w:pos="5700"/>
        </w:tabs>
        <w:rPr>
          <w:rFonts w:ascii="Century Gothic" w:hAnsi="Century Gothic" w:cs="Arial"/>
          <w:color w:val="000000" w:themeColor="text1"/>
          <w:szCs w:val="24"/>
          <w:lang w:val="es-ES" w:eastAsia="en-US"/>
        </w:rPr>
      </w:pPr>
      <w:r w:rsidRPr="00FA5C36">
        <w:rPr>
          <w:rFonts w:ascii="Century Gothic" w:hAnsi="Century Gothic" w:cs="Arial"/>
          <w:color w:val="000000" w:themeColor="text1"/>
          <w:szCs w:val="24"/>
          <w:lang w:val="es-ES" w:eastAsia="en-US"/>
        </w:rPr>
        <w:tab/>
      </w:r>
    </w:p>
    <w:p w:rsidR="00E5589D" w:rsidRPr="00FA5C36" w:rsidRDefault="00E5589D" w:rsidP="00E5589D">
      <w:pPr>
        <w:rPr>
          <w:rFonts w:ascii="Century Gothic" w:hAnsi="Century Gothic" w:cs="Arial"/>
          <w:color w:val="000000" w:themeColor="text1"/>
          <w:szCs w:val="24"/>
          <w:lang w:val="es-ES" w:eastAsia="en-US"/>
        </w:rPr>
      </w:pPr>
    </w:p>
    <w:p w:rsidR="00E5589D" w:rsidRPr="00FA5C36" w:rsidRDefault="00E5589D" w:rsidP="00E5589D">
      <w:pPr>
        <w:suppressAutoHyphens w:val="0"/>
        <w:spacing w:after="200" w:line="276" w:lineRule="auto"/>
        <w:rPr>
          <w:rFonts w:ascii="Century Gothic" w:hAnsi="Century Gothic"/>
          <w:color w:val="000000" w:themeColor="text1"/>
          <w:szCs w:val="24"/>
          <w:shd w:val="clear" w:color="auto" w:fill="C2D69B"/>
        </w:rPr>
      </w:pPr>
      <w:r w:rsidRPr="00FA5C36">
        <w:rPr>
          <w:rFonts w:ascii="Century Gothic" w:hAnsi="Century Gothic"/>
          <w:color w:val="000000" w:themeColor="text1"/>
          <w:szCs w:val="24"/>
          <w:shd w:val="clear" w:color="auto" w:fill="C2D69B"/>
        </w:rPr>
        <w:br w:type="page"/>
      </w:r>
    </w:p>
    <w:tbl>
      <w:tblPr>
        <w:tblpPr w:leftFromText="141" w:rightFromText="141" w:vertAnchor="text" w:horzAnchor="margin" w:tblpY="752"/>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9084"/>
      </w:tblGrid>
      <w:tr w:rsidR="00E5589D" w:rsidRPr="00FA5C36" w:rsidTr="00FB2D61">
        <w:trPr>
          <w:cantSplit/>
          <w:trHeight w:val="255"/>
        </w:trPr>
        <w:tc>
          <w:tcPr>
            <w:tcW w:w="5000" w:type="pct"/>
            <w:tcBorders>
              <w:bottom w:val="single" w:sz="4" w:space="0" w:color="auto"/>
            </w:tcBorders>
            <w:shd w:val="clear" w:color="auto" w:fill="FFFFFF" w:themeFill="background1"/>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color w:val="000000" w:themeColor="text1"/>
                <w:szCs w:val="24"/>
              </w:rPr>
              <w:lastRenderedPageBreak/>
              <w:t>Misión</w:t>
            </w:r>
          </w:p>
        </w:tc>
      </w:tr>
      <w:tr w:rsidR="00E5589D" w:rsidRPr="00FA5C36" w:rsidTr="00FB2D61">
        <w:trPr>
          <w:cantSplit/>
          <w:trHeight w:val="765"/>
        </w:trPr>
        <w:tc>
          <w:tcPr>
            <w:tcW w:w="5000" w:type="pct"/>
            <w:tcBorders>
              <w:top w:val="single" w:sz="4" w:space="0" w:color="auto"/>
            </w:tcBorders>
            <w:shd w:val="clear" w:color="auto" w:fill="auto"/>
          </w:tcPr>
          <w:p w:rsidR="00E5589D" w:rsidRPr="00502714" w:rsidRDefault="00E5589D" w:rsidP="00FB2D61">
            <w:pPr>
              <w:jc w:val="both"/>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Establecer un procedimiento sistematizado en actividades relacionas con la administración del servicio militar nacional, a fin de que sea empleado como guía en las oficinas de reclutamiento de zona militar, unidades tipo corporación y las juntas municipales de reclutamiento.</w:t>
            </w:r>
          </w:p>
        </w:tc>
      </w:tr>
    </w:tbl>
    <w:tbl>
      <w:tblPr>
        <w:tblpPr w:leftFromText="141" w:rightFromText="141" w:vertAnchor="text" w:horzAnchor="margin" w:tblpY="2642"/>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9084"/>
      </w:tblGrid>
      <w:tr w:rsidR="00E5589D" w:rsidRPr="00FA5C36" w:rsidTr="00FB2D61">
        <w:trPr>
          <w:cantSplit/>
          <w:trHeight w:val="255"/>
        </w:trPr>
        <w:tc>
          <w:tcPr>
            <w:tcW w:w="5000" w:type="pct"/>
            <w:tcBorders>
              <w:bottom w:val="single" w:sz="4" w:space="0" w:color="auto"/>
            </w:tcBorders>
            <w:shd w:val="clear" w:color="auto" w:fill="FFFFFF" w:themeFill="background1"/>
          </w:tcPr>
          <w:p w:rsidR="00E5589D" w:rsidRPr="00FA5C36" w:rsidRDefault="00E5589D" w:rsidP="00FB2D61">
            <w:pPr>
              <w:tabs>
                <w:tab w:val="left" w:pos="0"/>
              </w:tabs>
              <w:jc w:val="center"/>
              <w:rPr>
                <w:rStyle w:val="Textoennegrita"/>
                <w:rFonts w:ascii="Century Gothic" w:hAnsi="Century Gothic" w:cs="Arial"/>
                <w:b w:val="0"/>
                <w:bCs w:val="0"/>
                <w:color w:val="000000" w:themeColor="text1"/>
                <w:szCs w:val="24"/>
              </w:rPr>
            </w:pPr>
            <w:r w:rsidRPr="00FA5C36">
              <w:rPr>
                <w:rStyle w:val="Textoennegrita"/>
                <w:rFonts w:ascii="Century Gothic" w:hAnsi="Century Gothic" w:cs="Arial"/>
                <w:color w:val="000000" w:themeColor="text1"/>
                <w:szCs w:val="24"/>
              </w:rPr>
              <w:t>Visión</w:t>
            </w:r>
          </w:p>
        </w:tc>
      </w:tr>
      <w:tr w:rsidR="00E5589D" w:rsidRPr="00FA5C36" w:rsidTr="00FB2D61">
        <w:trPr>
          <w:cantSplit/>
          <w:trHeight w:val="1040"/>
        </w:trPr>
        <w:tc>
          <w:tcPr>
            <w:tcW w:w="5000" w:type="pct"/>
            <w:tcBorders>
              <w:top w:val="single" w:sz="4" w:space="0" w:color="auto"/>
            </w:tcBorders>
            <w:shd w:val="clear" w:color="auto" w:fill="auto"/>
          </w:tcPr>
          <w:p w:rsidR="00E5589D" w:rsidRPr="00FA5C36" w:rsidRDefault="00E5589D" w:rsidP="00FB2D61">
            <w:pPr>
              <w:jc w:val="both"/>
              <w:rPr>
                <w:rFonts w:ascii="Century Gothic" w:hAnsi="Century Gothic" w:cs="Arial"/>
                <w:color w:val="000000" w:themeColor="text1"/>
                <w:szCs w:val="24"/>
              </w:rPr>
            </w:pPr>
            <w:r w:rsidRPr="00FA5C36">
              <w:rPr>
                <w:rFonts w:ascii="Century Gothic" w:hAnsi="Century Gothic" w:cs="Arial"/>
                <w:color w:val="000000" w:themeColor="text1"/>
                <w:szCs w:val="24"/>
              </w:rPr>
              <w:t>Incrementar la eficacia y la eficiencia de las juntas municipales de reclutamiento durante el desarrollo de las fases del “alistamiento” y “sorteo” mediante la aplicación de un procedimiento sistemático que coadyuve a fortalecer la imagen de los municipios y el instituto armando ante la población en general.</w:t>
            </w:r>
          </w:p>
        </w:tc>
      </w:tr>
    </w:tbl>
    <w:p w:rsidR="00E5589D" w:rsidRPr="008E46EC" w:rsidRDefault="00E5589D" w:rsidP="00E5589D">
      <w:pPr>
        <w:rPr>
          <w:b/>
        </w:rPr>
      </w:pPr>
      <w:r w:rsidRPr="008E46EC">
        <w:rPr>
          <w:b/>
        </w:rPr>
        <w:t>FILOSOFÍA</w:t>
      </w:r>
    </w:p>
    <w:p w:rsidR="00E5589D" w:rsidRPr="00FA5C36" w:rsidRDefault="00E5589D" w:rsidP="00E5589D">
      <w:pPr>
        <w:pStyle w:val="Textoindependiente"/>
        <w:rPr>
          <w:rFonts w:ascii="Century Gothic" w:hAnsi="Century Gothic"/>
          <w:color w:val="000000" w:themeColor="text1"/>
          <w:szCs w:val="24"/>
          <w:shd w:val="clear" w:color="auto" w:fill="C2D69B"/>
        </w:rPr>
      </w:pPr>
    </w:p>
    <w:p w:rsidR="00E5589D" w:rsidRPr="00FA5C36" w:rsidRDefault="00E5589D" w:rsidP="00E5589D">
      <w:pPr>
        <w:pStyle w:val="Textoindependiente"/>
        <w:rPr>
          <w:rFonts w:ascii="Century Gothic" w:hAnsi="Century Gothic"/>
          <w:color w:val="000000" w:themeColor="text1"/>
          <w:szCs w:val="24"/>
          <w:shd w:val="clear" w:color="auto" w:fill="C2D69B"/>
        </w:rPr>
      </w:pPr>
    </w:p>
    <w:p w:rsidR="00E5589D" w:rsidRPr="00FA5C36" w:rsidRDefault="00E5589D" w:rsidP="00E5589D">
      <w:pPr>
        <w:pStyle w:val="Textoindependiente"/>
        <w:rPr>
          <w:rFonts w:ascii="Century Gothic" w:hAnsi="Century Gothic"/>
          <w:color w:val="000000" w:themeColor="text1"/>
          <w:szCs w:val="24"/>
          <w:shd w:val="clear" w:color="auto" w:fill="C2D69B"/>
        </w:rPr>
      </w:pPr>
    </w:p>
    <w:p w:rsidR="00E5589D" w:rsidRPr="00FA5C36" w:rsidRDefault="00E5589D" w:rsidP="00E5589D">
      <w:pPr>
        <w:pStyle w:val="Textoindependiente"/>
        <w:rPr>
          <w:rFonts w:ascii="Century Gothic" w:hAnsi="Century Gothic"/>
          <w:color w:val="000000" w:themeColor="text1"/>
          <w:szCs w:val="24"/>
          <w:shd w:val="clear" w:color="auto" w:fill="C2D69B"/>
        </w:rPr>
      </w:pPr>
    </w:p>
    <w:p w:rsidR="00E5589D" w:rsidRPr="00FA5C36" w:rsidRDefault="00E5589D" w:rsidP="00E5589D">
      <w:pPr>
        <w:pStyle w:val="Textoindependiente"/>
        <w:rPr>
          <w:rFonts w:ascii="Century Gothic" w:hAnsi="Century Gothic"/>
          <w:color w:val="000000" w:themeColor="text1"/>
          <w:szCs w:val="24"/>
          <w:shd w:val="clear" w:color="auto" w:fill="C2D69B"/>
        </w:rPr>
      </w:pPr>
    </w:p>
    <w:p w:rsidR="00E5589D" w:rsidRPr="00FA5C36" w:rsidRDefault="00E5589D" w:rsidP="00E5589D">
      <w:pPr>
        <w:pStyle w:val="Textoindependiente"/>
        <w:rPr>
          <w:rFonts w:ascii="Century Gothic" w:hAnsi="Century Gothic"/>
          <w:color w:val="000000" w:themeColor="text1"/>
          <w:szCs w:val="24"/>
          <w:shd w:val="clear" w:color="auto" w:fill="C2D69B"/>
        </w:rPr>
      </w:pPr>
    </w:p>
    <w:p w:rsidR="00E5589D" w:rsidRPr="00FA5C36" w:rsidRDefault="00E5589D" w:rsidP="00E5589D">
      <w:pPr>
        <w:pStyle w:val="Textoindependiente"/>
        <w:rPr>
          <w:rFonts w:ascii="Century Gothic" w:hAnsi="Century Gothic"/>
          <w:color w:val="000000" w:themeColor="text1"/>
          <w:szCs w:val="24"/>
          <w:shd w:val="clear" w:color="auto" w:fill="C2D69B"/>
        </w:rPr>
      </w:pPr>
    </w:p>
    <w:p w:rsidR="00E5589D" w:rsidRPr="00FA5C36" w:rsidRDefault="00E5589D" w:rsidP="00E5589D">
      <w:pPr>
        <w:pStyle w:val="Textoindependiente"/>
        <w:rPr>
          <w:rFonts w:ascii="Century Gothic" w:hAnsi="Century Gothic"/>
          <w:color w:val="000000" w:themeColor="text1"/>
          <w:szCs w:val="24"/>
          <w:shd w:val="clear" w:color="auto" w:fill="C2D69B"/>
        </w:rPr>
      </w:pPr>
    </w:p>
    <w:p w:rsidR="00E5589D" w:rsidRPr="00FA5C36" w:rsidRDefault="00E5589D" w:rsidP="00E5589D">
      <w:pPr>
        <w:pStyle w:val="Textoindependiente"/>
        <w:rPr>
          <w:rFonts w:ascii="Century Gothic" w:hAnsi="Century Gothic"/>
          <w:color w:val="000000" w:themeColor="text1"/>
          <w:szCs w:val="24"/>
          <w:shd w:val="clear" w:color="auto" w:fill="C2D69B"/>
        </w:rPr>
      </w:pPr>
    </w:p>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pPr>
    </w:p>
    <w:p w:rsidR="00E5589D" w:rsidRPr="00FA5C36" w:rsidRDefault="00E5589D" w:rsidP="00E5589D">
      <w:pPr>
        <w:tabs>
          <w:tab w:val="left" w:pos="6510"/>
        </w:tabs>
        <w:rPr>
          <w:rFonts w:ascii="Century Gothic" w:hAnsi="Century Gothic"/>
          <w:color w:val="000000" w:themeColor="text1"/>
          <w:szCs w:val="24"/>
        </w:rPr>
      </w:pPr>
      <w:r w:rsidRPr="00FA5C36">
        <w:rPr>
          <w:rFonts w:ascii="Century Gothic" w:hAnsi="Century Gothic"/>
          <w:color w:val="000000" w:themeColor="text1"/>
          <w:szCs w:val="24"/>
        </w:rPr>
        <w:tab/>
      </w:r>
    </w:p>
    <w:p w:rsidR="00E5589D" w:rsidRPr="00FA5C36" w:rsidRDefault="00E5589D" w:rsidP="00E5589D">
      <w:pPr>
        <w:rPr>
          <w:rFonts w:ascii="Century Gothic" w:hAnsi="Century Gothic"/>
          <w:color w:val="000000" w:themeColor="text1"/>
          <w:szCs w:val="24"/>
        </w:rPr>
      </w:pPr>
    </w:p>
    <w:p w:rsidR="00E5589D" w:rsidRPr="00FA5C36" w:rsidRDefault="00E5589D" w:rsidP="00E5589D">
      <w:pPr>
        <w:rPr>
          <w:rFonts w:ascii="Century Gothic" w:hAnsi="Century Gothic"/>
          <w:color w:val="000000" w:themeColor="text1"/>
          <w:szCs w:val="24"/>
        </w:rPr>
        <w:sectPr w:rsidR="00E5589D" w:rsidRPr="00FA5C36" w:rsidSect="00AF3C58">
          <w:headerReference w:type="even" r:id="rId53"/>
          <w:footerReference w:type="even" r:id="rId54"/>
          <w:headerReference w:type="first" r:id="rId55"/>
          <w:footerReference w:type="first" r:id="rId56"/>
          <w:footnotePr>
            <w:pos w:val="beneathText"/>
          </w:footnotePr>
          <w:pgSz w:w="12240" w:h="15840"/>
          <w:pgMar w:top="1560" w:right="1588" w:bottom="1418" w:left="1588" w:header="142" w:footer="709" w:gutter="0"/>
          <w:cols w:space="720"/>
          <w:docGrid w:linePitch="360"/>
        </w:sectPr>
      </w:pPr>
    </w:p>
    <w:p w:rsidR="00E5589D" w:rsidRPr="008E46EC" w:rsidRDefault="00E5589D" w:rsidP="00E5589D">
      <w:pPr>
        <w:rPr>
          <w:b/>
        </w:rPr>
      </w:pPr>
      <w:r w:rsidRPr="008E46EC">
        <w:rPr>
          <w:b/>
        </w:rPr>
        <w:lastRenderedPageBreak/>
        <w:t>LISTADO DE ÁREAS DIRECTIVAS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296"/>
        <w:gridCol w:w="1788"/>
      </w:tblGrid>
      <w:tr w:rsidR="00E5589D" w:rsidRPr="00FA5C36" w:rsidTr="00FB2D61">
        <w:trPr>
          <w:trHeight w:val="541"/>
        </w:trPr>
        <w:tc>
          <w:tcPr>
            <w:tcW w:w="4016" w:type="pct"/>
            <w:tcBorders>
              <w:bottom w:val="single" w:sz="8" w:space="0" w:color="auto"/>
            </w:tcBorders>
            <w:shd w:val="clear" w:color="auto" w:fill="FFFFFF" w:themeFill="background1"/>
            <w:vAlign w:val="center"/>
          </w:tcPr>
          <w:p w:rsidR="00E5589D" w:rsidRPr="00FA5C36" w:rsidRDefault="00E5589D" w:rsidP="00FB2D61">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Nombre de la Dependencia</w:t>
            </w:r>
          </w:p>
        </w:tc>
        <w:tc>
          <w:tcPr>
            <w:tcW w:w="984" w:type="pct"/>
            <w:tcBorders>
              <w:bottom w:val="single" w:sz="8" w:space="0" w:color="auto"/>
            </w:tcBorders>
            <w:shd w:val="clear" w:color="auto" w:fill="FFFFFF" w:themeFill="background1"/>
            <w:vAlign w:val="center"/>
          </w:tcPr>
          <w:p w:rsidR="00E5589D" w:rsidRPr="00FA5C36" w:rsidRDefault="00E5589D" w:rsidP="00FB2D61">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Dependencia Directa</w:t>
            </w:r>
          </w:p>
        </w:tc>
      </w:tr>
      <w:tr w:rsidR="00E5589D" w:rsidRPr="00FA5C36" w:rsidTr="00FB2D61">
        <w:trPr>
          <w:trHeight w:val="343"/>
        </w:trPr>
        <w:tc>
          <w:tcPr>
            <w:tcW w:w="4016" w:type="pct"/>
            <w:shd w:val="clear" w:color="auto" w:fill="auto"/>
            <w:vAlign w:val="center"/>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 xml:space="preserve">Jefe de la Junta de Reclutamiento </w:t>
            </w:r>
          </w:p>
        </w:tc>
        <w:tc>
          <w:tcPr>
            <w:tcW w:w="984" w:type="pct"/>
            <w:shd w:val="clear" w:color="auto" w:fill="auto"/>
            <w:vAlign w:val="center"/>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02-S</w:t>
            </w:r>
          </w:p>
        </w:tc>
      </w:tr>
    </w:tbl>
    <w:p w:rsidR="00E5589D" w:rsidRPr="00FA5C36" w:rsidRDefault="00E5589D" w:rsidP="00E5589D">
      <w:pPr>
        <w:pStyle w:val="Textoindependiente"/>
        <w:rPr>
          <w:rFonts w:ascii="Century Gothic" w:hAnsi="Century Gothic"/>
          <w:color w:val="000000" w:themeColor="text1"/>
          <w:szCs w:val="24"/>
          <w:shd w:val="clear" w:color="auto" w:fill="C2D69B"/>
        </w:rPr>
      </w:pPr>
    </w:p>
    <w:p w:rsidR="00E5589D" w:rsidRPr="00FA5C36" w:rsidRDefault="00E5589D" w:rsidP="00E5589D">
      <w:pPr>
        <w:pStyle w:val="Textoindependiente"/>
        <w:rPr>
          <w:rFonts w:ascii="Century Gothic" w:hAnsi="Century Gothic"/>
          <w:color w:val="000000" w:themeColor="text1"/>
          <w:szCs w:val="24"/>
          <w:shd w:val="clear" w:color="auto" w:fill="C2D69B"/>
        </w:rPr>
      </w:pPr>
    </w:p>
    <w:p w:rsidR="00E5589D" w:rsidRPr="008E46EC" w:rsidRDefault="00E5589D" w:rsidP="00E5589D">
      <w:pPr>
        <w:rPr>
          <w:b/>
        </w:rPr>
      </w:pPr>
      <w:r>
        <w:rPr>
          <w:b/>
        </w:rPr>
        <w:t xml:space="preserve">DESCRIPCIÓN DE </w:t>
      </w:r>
      <w:r w:rsidRPr="008E46EC">
        <w:rPr>
          <w:b/>
        </w:rPr>
        <w:t>LAS FUNCIONES DEL TITULAR</w:t>
      </w:r>
    </w:p>
    <w:tbl>
      <w:tblPr>
        <w:tblpPr w:leftFromText="141" w:rightFromText="141" w:vertAnchor="text" w:horzAnchor="margin" w:tblpY="22"/>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869"/>
        <w:gridCol w:w="7215"/>
      </w:tblGrid>
      <w:tr w:rsidR="00E5589D" w:rsidRPr="00502714" w:rsidTr="00FB2D61">
        <w:trPr>
          <w:trHeight w:val="60"/>
        </w:trPr>
        <w:tc>
          <w:tcPr>
            <w:tcW w:w="102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502714" w:rsidRDefault="00E5589D" w:rsidP="00FB2D61">
            <w:pPr>
              <w:jc w:val="center"/>
              <w:rPr>
                <w:rFonts w:ascii="Century Gothic" w:hAnsi="Century Gothic" w:cs="Arial"/>
                <w:bCs/>
                <w:color w:val="000000" w:themeColor="text1"/>
                <w:szCs w:val="24"/>
              </w:rPr>
            </w:pPr>
            <w:r w:rsidRPr="00502714">
              <w:rPr>
                <w:rStyle w:val="Textoennegrita"/>
                <w:rFonts w:ascii="Century Gothic" w:hAnsi="Century Gothic" w:cs="Arial"/>
                <w:b w:val="0"/>
                <w:color w:val="000000" w:themeColor="text1"/>
                <w:szCs w:val="24"/>
              </w:rPr>
              <w:t>Dependencia</w:t>
            </w:r>
          </w:p>
        </w:tc>
        <w:tc>
          <w:tcPr>
            <w:tcW w:w="3971"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502714" w:rsidRDefault="00E5589D" w:rsidP="00FB2D61">
            <w:pPr>
              <w:jc w:val="center"/>
              <w:rPr>
                <w:rFonts w:ascii="Century Gothic" w:hAnsi="Century Gothic" w:cs="Arial"/>
                <w:bCs/>
                <w:color w:val="000000" w:themeColor="text1"/>
                <w:szCs w:val="24"/>
              </w:rPr>
            </w:pPr>
            <w:r w:rsidRPr="00502714">
              <w:rPr>
                <w:rFonts w:ascii="Century Gothic" w:hAnsi="Century Gothic" w:cs="Arial"/>
                <w:bCs/>
                <w:color w:val="000000" w:themeColor="text1"/>
                <w:szCs w:val="24"/>
              </w:rPr>
              <w:t xml:space="preserve">Descripción </w:t>
            </w:r>
          </w:p>
        </w:tc>
      </w:tr>
      <w:tr w:rsidR="00E5589D" w:rsidRPr="00502714" w:rsidTr="00FB2D61">
        <w:tc>
          <w:tcPr>
            <w:tcW w:w="1029" w:type="pct"/>
            <w:tcBorders>
              <w:top w:val="single" w:sz="8" w:space="0" w:color="auto"/>
              <w:left w:val="single" w:sz="8" w:space="0" w:color="auto"/>
              <w:bottom w:val="single" w:sz="8" w:space="0" w:color="auto"/>
              <w:right w:val="single" w:sz="8" w:space="0" w:color="auto"/>
            </w:tcBorders>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Jefe de Reclutamiento</w:t>
            </w:r>
          </w:p>
        </w:tc>
        <w:tc>
          <w:tcPr>
            <w:tcW w:w="3971" w:type="pct"/>
            <w:tcBorders>
              <w:left w:val="single" w:sz="8" w:space="0" w:color="auto"/>
              <w:right w:val="single" w:sz="8" w:space="0" w:color="auto"/>
            </w:tcBorders>
            <w:shd w:val="clear" w:color="auto" w:fill="auto"/>
          </w:tcPr>
          <w:p w:rsidR="00E5589D" w:rsidRPr="00502714" w:rsidRDefault="00E5589D" w:rsidP="00FB2D61">
            <w:pPr>
              <w:suppressAutoHyphens w:val="0"/>
              <w:jc w:val="both"/>
              <w:rPr>
                <w:rFonts w:ascii="Century Gothic" w:hAnsi="Century Gothic" w:cs="Arial"/>
                <w:color w:val="000000" w:themeColor="text1"/>
                <w:szCs w:val="24"/>
              </w:rPr>
            </w:pPr>
          </w:p>
        </w:tc>
      </w:tr>
    </w:tbl>
    <w:p w:rsidR="00E5589D" w:rsidRPr="00502714" w:rsidRDefault="00E5589D" w:rsidP="00E5589D">
      <w:pPr>
        <w:rPr>
          <w:rFonts w:ascii="Century Gothic" w:hAnsi="Century Gothic" w:cs="Arial"/>
          <w:color w:val="000000" w:themeColor="text1"/>
          <w:szCs w:val="24"/>
        </w:rPr>
      </w:pPr>
    </w:p>
    <w:p w:rsidR="00E5589D" w:rsidRPr="00FA5C36" w:rsidRDefault="00E5589D" w:rsidP="00E5589D">
      <w:pPr>
        <w:rPr>
          <w:rFonts w:ascii="Century Gothic" w:hAnsi="Century Gothic" w:cs="Arial"/>
          <w:color w:val="000000" w:themeColor="text1"/>
          <w:szCs w:val="24"/>
        </w:rPr>
      </w:pPr>
    </w:p>
    <w:p w:rsidR="00E5589D" w:rsidRPr="008E46EC" w:rsidRDefault="00E5589D" w:rsidP="00E5589D">
      <w:pPr>
        <w:rPr>
          <w:b/>
        </w:rPr>
      </w:pPr>
      <w:r w:rsidRPr="008E46EC">
        <w:rPr>
          <w:b/>
        </w:rPr>
        <w:t>MARCO JURÍDICO</w:t>
      </w:r>
    </w:p>
    <w:tbl>
      <w:tblPr>
        <w:tblW w:w="5042"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18"/>
        <w:gridCol w:w="8442"/>
      </w:tblGrid>
      <w:tr w:rsidR="00E5589D" w:rsidRPr="00FA5C36" w:rsidTr="00FB2D61">
        <w:trPr>
          <w:cantSplit/>
          <w:trHeight w:val="292"/>
        </w:trPr>
        <w:tc>
          <w:tcPr>
            <w:tcW w:w="392"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color w:val="000000" w:themeColor="text1"/>
                <w:szCs w:val="24"/>
              </w:rPr>
            </w:pPr>
            <w:r w:rsidRPr="00502714">
              <w:rPr>
                <w:rFonts w:ascii="Century Gothic" w:hAnsi="Century Gothic" w:cs="Arial"/>
                <w:color w:val="000000" w:themeColor="text1"/>
                <w:szCs w:val="24"/>
              </w:rPr>
              <w:t> </w:t>
            </w:r>
            <w:r w:rsidRPr="00502714">
              <w:rPr>
                <w:rStyle w:val="Textoennegrita"/>
                <w:rFonts w:ascii="Century Gothic" w:hAnsi="Century Gothic" w:cs="Arial"/>
                <w:b w:val="0"/>
                <w:color w:val="000000" w:themeColor="text1"/>
                <w:szCs w:val="24"/>
              </w:rPr>
              <w:t>Núm.</w:t>
            </w:r>
          </w:p>
        </w:tc>
        <w:tc>
          <w:tcPr>
            <w:tcW w:w="4608"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color w:val="000000" w:themeColor="text1"/>
                <w:szCs w:val="24"/>
              </w:rPr>
            </w:pPr>
            <w:r w:rsidRPr="00502714">
              <w:rPr>
                <w:rStyle w:val="Textoennegrita"/>
                <w:rFonts w:ascii="Century Gothic" w:hAnsi="Century Gothic" w:cs="Arial"/>
                <w:b w:val="0"/>
                <w:color w:val="000000" w:themeColor="text1"/>
                <w:szCs w:val="24"/>
              </w:rPr>
              <w:t>Ley o Reglamento</w:t>
            </w:r>
          </w:p>
        </w:tc>
      </w:tr>
      <w:tr w:rsidR="00E5589D" w:rsidRPr="00FA5C36" w:rsidTr="00FB2D61">
        <w:trPr>
          <w:cantSplit/>
          <w:trHeight w:val="425"/>
        </w:trPr>
        <w:tc>
          <w:tcPr>
            <w:tcW w:w="392" w:type="pct"/>
            <w:shd w:val="clear" w:color="auto" w:fill="auto"/>
            <w:vAlign w:val="center"/>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w:t>
            </w:r>
          </w:p>
        </w:tc>
        <w:tc>
          <w:tcPr>
            <w:tcW w:w="4608" w:type="pct"/>
            <w:shd w:val="clear" w:color="auto" w:fill="auto"/>
            <w:vAlign w:val="center"/>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Constitución Política de los Estados Unidos Mexicanos</w:t>
            </w:r>
          </w:p>
        </w:tc>
      </w:tr>
      <w:tr w:rsidR="00E5589D" w:rsidRPr="00FA5C36" w:rsidTr="00FB2D61">
        <w:trPr>
          <w:cantSplit/>
          <w:trHeight w:val="425"/>
        </w:trPr>
        <w:tc>
          <w:tcPr>
            <w:tcW w:w="392"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2</w:t>
            </w:r>
          </w:p>
        </w:tc>
        <w:tc>
          <w:tcPr>
            <w:tcW w:w="4608"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Ley Del Servicio Militar</w:t>
            </w:r>
          </w:p>
        </w:tc>
      </w:tr>
      <w:tr w:rsidR="00E5589D" w:rsidRPr="00FA5C36" w:rsidTr="00FB2D61">
        <w:trPr>
          <w:cantSplit/>
          <w:trHeight w:val="425"/>
        </w:trPr>
        <w:tc>
          <w:tcPr>
            <w:tcW w:w="392"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3</w:t>
            </w:r>
          </w:p>
        </w:tc>
        <w:tc>
          <w:tcPr>
            <w:tcW w:w="4608"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Reglamento De La Ley Del Servicio Militar</w:t>
            </w:r>
          </w:p>
        </w:tc>
      </w:tr>
      <w:tr w:rsidR="00E5589D" w:rsidRPr="00FA5C36" w:rsidTr="00FB2D61">
        <w:trPr>
          <w:cantSplit/>
          <w:trHeight w:val="425"/>
        </w:trPr>
        <w:tc>
          <w:tcPr>
            <w:tcW w:w="392"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4</w:t>
            </w:r>
          </w:p>
        </w:tc>
        <w:tc>
          <w:tcPr>
            <w:tcW w:w="4608"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Instructivo para el Servicio Militar Nacional</w:t>
            </w:r>
          </w:p>
        </w:tc>
      </w:tr>
      <w:tr w:rsidR="00E5589D" w:rsidRPr="00FA5C36" w:rsidTr="00FB2D61">
        <w:trPr>
          <w:cantSplit/>
          <w:trHeight w:val="425"/>
        </w:trPr>
        <w:tc>
          <w:tcPr>
            <w:tcW w:w="392"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5</w:t>
            </w:r>
          </w:p>
        </w:tc>
        <w:tc>
          <w:tcPr>
            <w:tcW w:w="4608"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Ley Federal De Responsabilidades Administrativas De Los Servidores Públicos</w:t>
            </w:r>
          </w:p>
        </w:tc>
      </w:tr>
      <w:tr w:rsidR="00E5589D" w:rsidRPr="00FA5C36" w:rsidTr="00FB2D61">
        <w:trPr>
          <w:cantSplit/>
          <w:trHeight w:val="425"/>
        </w:trPr>
        <w:tc>
          <w:tcPr>
            <w:tcW w:w="392"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6</w:t>
            </w:r>
          </w:p>
        </w:tc>
        <w:tc>
          <w:tcPr>
            <w:tcW w:w="4608"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Ley De Transparencia y Acceso a la Información Publica</w:t>
            </w:r>
          </w:p>
        </w:tc>
      </w:tr>
      <w:tr w:rsidR="00E5589D" w:rsidRPr="00FA5C36" w:rsidTr="00FB2D61">
        <w:trPr>
          <w:cantSplit/>
          <w:trHeight w:val="425"/>
        </w:trPr>
        <w:tc>
          <w:tcPr>
            <w:tcW w:w="392"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7</w:t>
            </w:r>
          </w:p>
        </w:tc>
        <w:tc>
          <w:tcPr>
            <w:tcW w:w="4608"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502714" w:rsidRDefault="00E5589D" w:rsidP="00FB2D61">
            <w:pPr>
              <w:rPr>
                <w:rFonts w:ascii="Century Gothic" w:hAnsi="Century Gothic"/>
                <w:color w:val="000000"/>
                <w:szCs w:val="24"/>
                <w:shd w:val="clear" w:color="auto" w:fill="FFFFFF"/>
              </w:rPr>
            </w:pPr>
            <w:r w:rsidRPr="00502714">
              <w:rPr>
                <w:rFonts w:ascii="Century Gothic" w:hAnsi="Century Gothic"/>
                <w:color w:val="000000"/>
                <w:szCs w:val="24"/>
                <w:shd w:val="clear" w:color="auto" w:fill="FFFFFF"/>
              </w:rPr>
              <w:t>Ley de responsabilidades políticas y administrativas del estado de Jalisco.</w:t>
            </w:r>
          </w:p>
          <w:p w:rsidR="00E5589D" w:rsidRPr="00502714" w:rsidRDefault="00E5589D" w:rsidP="00FB2D61">
            <w:pPr>
              <w:rPr>
                <w:rStyle w:val="Textoennegrita"/>
                <w:rFonts w:ascii="Century Gothic" w:hAnsi="Century Gothic" w:cs="Arial"/>
                <w:b w:val="0"/>
                <w:color w:val="000000" w:themeColor="text1"/>
                <w:szCs w:val="24"/>
              </w:rPr>
            </w:pPr>
          </w:p>
        </w:tc>
      </w:tr>
      <w:tr w:rsidR="00E5589D" w:rsidRPr="00FA5C36" w:rsidTr="00FB2D61">
        <w:trPr>
          <w:cantSplit/>
          <w:trHeight w:val="425"/>
        </w:trPr>
        <w:tc>
          <w:tcPr>
            <w:tcW w:w="392"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8</w:t>
            </w:r>
          </w:p>
        </w:tc>
        <w:tc>
          <w:tcPr>
            <w:tcW w:w="4608"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502714" w:rsidRDefault="00E5589D" w:rsidP="00FB2D61">
            <w:pPr>
              <w:rPr>
                <w:rStyle w:val="Textoennegrita"/>
                <w:rFonts w:ascii="Century Gothic" w:hAnsi="Century Gothic" w:cs="Arial"/>
                <w:b w:val="0"/>
                <w:color w:val="000000" w:themeColor="text1"/>
                <w:szCs w:val="24"/>
              </w:rPr>
            </w:pPr>
            <w:r w:rsidRPr="00502714">
              <w:rPr>
                <w:rFonts w:ascii="Century Gothic" w:hAnsi="Century Gothic"/>
                <w:color w:val="000000"/>
                <w:szCs w:val="24"/>
                <w:shd w:val="clear" w:color="auto" w:fill="FFFFFF"/>
              </w:rPr>
              <w:t>Ley general para la prevención social de la violencia y la delincuencia.</w:t>
            </w:r>
          </w:p>
        </w:tc>
      </w:tr>
      <w:tr w:rsidR="00E5589D" w:rsidRPr="00FA5C36" w:rsidTr="00FB2D61">
        <w:trPr>
          <w:cantSplit/>
          <w:trHeight w:val="425"/>
        </w:trPr>
        <w:tc>
          <w:tcPr>
            <w:tcW w:w="392"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9</w:t>
            </w:r>
          </w:p>
        </w:tc>
        <w:tc>
          <w:tcPr>
            <w:tcW w:w="4608"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502714" w:rsidRDefault="00E5589D" w:rsidP="00FB2D61">
            <w:pPr>
              <w:rPr>
                <w:rStyle w:val="Textoennegrita"/>
                <w:rFonts w:ascii="Century Gothic" w:hAnsi="Century Gothic"/>
                <w:b w:val="0"/>
                <w:bCs w:val="0"/>
                <w:color w:val="000000"/>
                <w:szCs w:val="24"/>
                <w:shd w:val="clear" w:color="auto" w:fill="FFFFFF"/>
              </w:rPr>
            </w:pPr>
            <w:r w:rsidRPr="00502714">
              <w:rPr>
                <w:rFonts w:ascii="Century Gothic" w:hAnsi="Century Gothic"/>
                <w:color w:val="000000"/>
                <w:szCs w:val="24"/>
                <w:shd w:val="clear" w:color="auto" w:fill="FFFFFF"/>
              </w:rPr>
              <w:t>Ley de prevención social de la violencia y la delincuencia del estado de Jalisco.</w:t>
            </w:r>
          </w:p>
        </w:tc>
      </w:tr>
    </w:tbl>
    <w:p w:rsidR="00E5589D" w:rsidRDefault="00E5589D" w:rsidP="00E5589D">
      <w:pPr>
        <w:rPr>
          <w:b/>
        </w:rPr>
      </w:pPr>
    </w:p>
    <w:p w:rsidR="00E5589D" w:rsidRDefault="00E5589D" w:rsidP="00E5589D">
      <w:pPr>
        <w:rPr>
          <w:b/>
        </w:rPr>
      </w:pPr>
    </w:p>
    <w:p w:rsidR="00E5589D" w:rsidRDefault="00E5589D" w:rsidP="00E5589D">
      <w:pPr>
        <w:rPr>
          <w:b/>
        </w:rPr>
      </w:pPr>
    </w:p>
    <w:p w:rsidR="00E5589D" w:rsidRPr="008E46EC" w:rsidRDefault="00E5589D" w:rsidP="00E5589D">
      <w:pPr>
        <w:rPr>
          <w:b/>
        </w:rPr>
      </w:pPr>
      <w:r w:rsidRPr="008E46EC">
        <w:rPr>
          <w:b/>
        </w:rPr>
        <w:t>PLANTILLA ESTRUCTURAL</w:t>
      </w:r>
    </w:p>
    <w:tbl>
      <w:tblPr>
        <w:tblW w:w="5042"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9160"/>
      </w:tblGrid>
      <w:tr w:rsidR="00E5589D" w:rsidRPr="00FA5C36" w:rsidTr="00FB2D61">
        <w:trPr>
          <w:trHeight w:val="316"/>
        </w:trPr>
        <w:tc>
          <w:tcPr>
            <w:tcW w:w="5000" w:type="pct"/>
            <w:tcBorders>
              <w:bottom w:val="single" w:sz="8" w:space="0" w:color="auto"/>
            </w:tcBorders>
            <w:shd w:val="clear" w:color="auto" w:fill="FFFFFF" w:themeFill="background1"/>
            <w:vAlign w:val="center"/>
          </w:tcPr>
          <w:p w:rsidR="00E5589D" w:rsidRPr="00FA5C36" w:rsidRDefault="00E5589D" w:rsidP="00FB2D61">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 xml:space="preserve">Nombre </w:t>
            </w:r>
            <w:r>
              <w:rPr>
                <w:rFonts w:ascii="Century Gothic" w:hAnsi="Century Gothic" w:cs="Arial"/>
                <w:color w:val="000000" w:themeColor="text1"/>
                <w:szCs w:val="24"/>
              </w:rPr>
              <w:t>d</w:t>
            </w:r>
            <w:r w:rsidRPr="00FA5C36">
              <w:rPr>
                <w:rFonts w:ascii="Century Gothic" w:hAnsi="Century Gothic" w:cs="Arial"/>
                <w:color w:val="000000" w:themeColor="text1"/>
                <w:szCs w:val="24"/>
              </w:rPr>
              <w:t xml:space="preserve">el Puesto </w:t>
            </w:r>
            <w:r>
              <w:rPr>
                <w:rFonts w:ascii="Century Gothic" w:hAnsi="Century Gothic" w:cs="Arial"/>
                <w:color w:val="000000" w:themeColor="text1"/>
                <w:szCs w:val="24"/>
              </w:rPr>
              <w:t>e</w:t>
            </w:r>
            <w:r w:rsidRPr="00FA5C36">
              <w:rPr>
                <w:rFonts w:ascii="Century Gothic" w:hAnsi="Century Gothic" w:cs="Arial"/>
                <w:color w:val="000000" w:themeColor="text1"/>
                <w:szCs w:val="24"/>
              </w:rPr>
              <w:t xml:space="preserve">n Plantilla                                            </w:t>
            </w:r>
            <w:r>
              <w:rPr>
                <w:rFonts w:ascii="Century Gothic" w:hAnsi="Century Gothic" w:cs="Arial"/>
                <w:color w:val="000000" w:themeColor="text1"/>
                <w:szCs w:val="24"/>
              </w:rPr>
              <w:t xml:space="preserve">                        02-DJ</w:t>
            </w:r>
          </w:p>
        </w:tc>
      </w:tr>
      <w:tr w:rsidR="00E5589D" w:rsidRPr="00FA5C36" w:rsidTr="00FB2D61">
        <w:trPr>
          <w:trHeight w:val="327"/>
        </w:trPr>
        <w:tc>
          <w:tcPr>
            <w:tcW w:w="5000" w:type="pct"/>
            <w:shd w:val="clear" w:color="auto" w:fill="auto"/>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 xml:space="preserve">Jefe </w:t>
            </w:r>
            <w:r>
              <w:rPr>
                <w:rFonts w:ascii="Century Gothic" w:hAnsi="Century Gothic" w:cs="Arial"/>
                <w:color w:val="000000" w:themeColor="text1"/>
                <w:szCs w:val="24"/>
              </w:rPr>
              <w:t>d</w:t>
            </w:r>
            <w:r w:rsidRPr="00FA5C36">
              <w:rPr>
                <w:rFonts w:ascii="Century Gothic" w:hAnsi="Century Gothic" w:cs="Arial"/>
                <w:color w:val="000000" w:themeColor="text1"/>
                <w:szCs w:val="24"/>
              </w:rPr>
              <w:t xml:space="preserve">e </w:t>
            </w:r>
            <w:r>
              <w:rPr>
                <w:rFonts w:ascii="Century Gothic" w:hAnsi="Century Gothic" w:cs="Arial"/>
                <w:color w:val="000000" w:themeColor="text1"/>
                <w:szCs w:val="24"/>
              </w:rPr>
              <w:t>l</w:t>
            </w:r>
            <w:r w:rsidRPr="00FA5C36">
              <w:rPr>
                <w:rFonts w:ascii="Century Gothic" w:hAnsi="Century Gothic" w:cs="Arial"/>
                <w:color w:val="000000" w:themeColor="text1"/>
                <w:szCs w:val="24"/>
              </w:rPr>
              <w:t xml:space="preserve">a Junta </w:t>
            </w:r>
            <w:r>
              <w:rPr>
                <w:rFonts w:ascii="Century Gothic" w:hAnsi="Century Gothic" w:cs="Arial"/>
                <w:color w:val="000000" w:themeColor="text1"/>
                <w:szCs w:val="24"/>
              </w:rPr>
              <w:t>d</w:t>
            </w:r>
            <w:r w:rsidRPr="00FA5C36">
              <w:rPr>
                <w:rFonts w:ascii="Century Gothic" w:hAnsi="Century Gothic" w:cs="Arial"/>
                <w:color w:val="000000" w:themeColor="text1"/>
                <w:szCs w:val="24"/>
              </w:rPr>
              <w:t>e Reclutamiento</w:t>
            </w:r>
          </w:p>
        </w:tc>
      </w:tr>
      <w:tr w:rsidR="00E5589D" w:rsidRPr="00FA5C36" w:rsidTr="00FB2D61">
        <w:trPr>
          <w:trHeight w:val="327"/>
        </w:trPr>
        <w:tc>
          <w:tcPr>
            <w:tcW w:w="5000" w:type="pct"/>
            <w:shd w:val="clear" w:color="auto" w:fill="auto"/>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Secretaría “A” (2)</w:t>
            </w:r>
          </w:p>
        </w:tc>
      </w:tr>
      <w:tr w:rsidR="00E5589D" w:rsidRPr="00FA5C36" w:rsidTr="00FB2D61">
        <w:trPr>
          <w:trHeight w:val="327"/>
        </w:trPr>
        <w:tc>
          <w:tcPr>
            <w:tcW w:w="5000" w:type="pct"/>
            <w:shd w:val="clear" w:color="auto" w:fill="auto"/>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 xml:space="preserve">Auxiliar </w:t>
            </w:r>
            <w:r>
              <w:rPr>
                <w:rFonts w:ascii="Century Gothic" w:hAnsi="Century Gothic" w:cs="Arial"/>
                <w:color w:val="000000" w:themeColor="text1"/>
                <w:szCs w:val="24"/>
              </w:rPr>
              <w:t>d</w:t>
            </w:r>
            <w:r w:rsidRPr="00FA5C36">
              <w:rPr>
                <w:rFonts w:ascii="Century Gothic" w:hAnsi="Century Gothic" w:cs="Arial"/>
                <w:color w:val="000000" w:themeColor="text1"/>
                <w:szCs w:val="24"/>
              </w:rPr>
              <w:t xml:space="preserve">e Servicios Múltiples </w:t>
            </w:r>
          </w:p>
        </w:tc>
      </w:tr>
    </w:tbl>
    <w:p w:rsidR="00E5589D" w:rsidRPr="00FA5C36" w:rsidRDefault="00E5589D" w:rsidP="00E5589D">
      <w:pPr>
        <w:rPr>
          <w:rStyle w:val="nfasis"/>
          <w:rFonts w:ascii="Century Gothic" w:hAnsi="Century Gothic" w:cs="Arial"/>
          <w:color w:val="000000" w:themeColor="text1"/>
          <w:szCs w:val="24"/>
        </w:rPr>
      </w:pPr>
    </w:p>
    <w:p w:rsidR="00961EC8" w:rsidRDefault="00961EC8" w:rsidP="00E5589D">
      <w:pPr>
        <w:suppressAutoHyphens w:val="0"/>
        <w:spacing w:after="160" w:line="259" w:lineRule="auto"/>
        <w:rPr>
          <w:b/>
        </w:rPr>
      </w:pPr>
    </w:p>
    <w:p w:rsidR="00502714" w:rsidRDefault="00502714" w:rsidP="00E5589D">
      <w:pPr>
        <w:suppressAutoHyphens w:val="0"/>
        <w:spacing w:after="160" w:line="259" w:lineRule="auto"/>
        <w:rPr>
          <w:b/>
        </w:rPr>
      </w:pPr>
    </w:p>
    <w:p w:rsidR="00E5589D" w:rsidRPr="008E46EC" w:rsidRDefault="00E5589D" w:rsidP="00E5589D">
      <w:pPr>
        <w:suppressAutoHyphens w:val="0"/>
        <w:spacing w:after="200" w:line="276" w:lineRule="auto"/>
        <w:rPr>
          <w:rFonts w:ascii="Century Gothic" w:hAnsi="Century Gothic"/>
          <w:color w:val="000000" w:themeColor="text1"/>
          <w:szCs w:val="24"/>
          <w:shd w:val="clear" w:color="auto" w:fill="C2D69B"/>
        </w:rPr>
      </w:pPr>
      <w:r w:rsidRPr="008E46EC">
        <w:rPr>
          <w:b/>
        </w:rPr>
        <w:lastRenderedPageBreak/>
        <w:t>PROCESOS Y SERVICIOS</w:t>
      </w:r>
    </w:p>
    <w:tbl>
      <w:tblPr>
        <w:tblW w:w="4988" w:type="pct"/>
        <w:tblInd w:w="-5" w:type="dxa"/>
        <w:tblCellMar>
          <w:left w:w="0" w:type="dxa"/>
          <w:right w:w="0" w:type="dxa"/>
        </w:tblCellMar>
        <w:tblLook w:val="0000" w:firstRow="0" w:lastRow="0" w:firstColumn="0" w:lastColumn="0" w:noHBand="0" w:noVBand="0"/>
      </w:tblPr>
      <w:tblGrid>
        <w:gridCol w:w="1377"/>
        <w:gridCol w:w="5287"/>
        <w:gridCol w:w="2398"/>
      </w:tblGrid>
      <w:tr w:rsidR="00E5589D" w:rsidRPr="00FA5C36" w:rsidTr="00FB2D61">
        <w:tc>
          <w:tcPr>
            <w:tcW w:w="76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Código del Proceso</w:t>
            </w:r>
          </w:p>
        </w:tc>
        <w:tc>
          <w:tcPr>
            <w:tcW w:w="2917"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Nombre del Proceso</w:t>
            </w:r>
          </w:p>
        </w:tc>
        <w:tc>
          <w:tcPr>
            <w:tcW w:w="132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Productos o Servicios</w:t>
            </w:r>
          </w:p>
        </w:tc>
      </w:tr>
      <w:tr w:rsidR="00E5589D" w:rsidRPr="00FA5C36" w:rsidTr="00FB2D61">
        <w:trPr>
          <w:trHeight w:val="397"/>
        </w:trPr>
        <w:tc>
          <w:tcPr>
            <w:tcW w:w="760" w:type="pct"/>
            <w:tcBorders>
              <w:top w:val="single" w:sz="8" w:space="0" w:color="auto"/>
              <w:left w:val="single" w:sz="8" w:space="0" w:color="auto"/>
              <w:bottom w:val="single" w:sz="8" w:space="0" w:color="auto"/>
              <w:right w:val="single" w:sz="8" w:space="0" w:color="auto"/>
            </w:tcBorders>
            <w:vAlign w:val="center"/>
          </w:tcPr>
          <w:p w:rsidR="00E5589D" w:rsidRPr="00FA5C36" w:rsidRDefault="00E5589D" w:rsidP="00FB2D61">
            <w:pPr>
              <w:jc w:val="center"/>
              <w:rPr>
                <w:rFonts w:ascii="Century Gothic" w:hAnsi="Century Gothic" w:cs="Arial"/>
                <w:color w:val="000000" w:themeColor="text1"/>
                <w:szCs w:val="24"/>
              </w:rPr>
            </w:pPr>
            <w:r>
              <w:rPr>
                <w:rFonts w:ascii="Century Gothic" w:hAnsi="Century Gothic" w:cs="Arial"/>
                <w:color w:val="000000" w:themeColor="text1"/>
                <w:szCs w:val="24"/>
              </w:rPr>
              <w:t>02-</w:t>
            </w:r>
            <w:r w:rsidRPr="00FA5C36">
              <w:rPr>
                <w:rFonts w:ascii="Century Gothic" w:hAnsi="Century Gothic" w:cs="Arial"/>
                <w:color w:val="000000" w:themeColor="text1"/>
                <w:szCs w:val="24"/>
              </w:rPr>
              <w:t>J</w:t>
            </w:r>
            <w:r>
              <w:rPr>
                <w:rFonts w:ascii="Century Gothic" w:hAnsi="Century Gothic" w:cs="Arial"/>
                <w:color w:val="000000" w:themeColor="text1"/>
                <w:szCs w:val="24"/>
              </w:rPr>
              <w:t>R</w:t>
            </w:r>
            <w:r w:rsidRPr="00FA5C36">
              <w:rPr>
                <w:rFonts w:ascii="Century Gothic" w:hAnsi="Century Gothic" w:cs="Arial"/>
                <w:color w:val="000000" w:themeColor="text1"/>
                <w:szCs w:val="24"/>
              </w:rPr>
              <w:t>-01</w:t>
            </w:r>
          </w:p>
        </w:tc>
        <w:tc>
          <w:tcPr>
            <w:tcW w:w="2917" w:type="pct"/>
            <w:tcBorders>
              <w:top w:val="single" w:sz="8" w:space="0" w:color="auto"/>
              <w:left w:val="single" w:sz="8" w:space="0" w:color="auto"/>
              <w:bottom w:val="single" w:sz="8" w:space="0" w:color="auto"/>
              <w:right w:val="single" w:sz="8" w:space="0" w:color="auto"/>
            </w:tcBorders>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 xml:space="preserve">Expedición </w:t>
            </w:r>
            <w:r>
              <w:rPr>
                <w:rFonts w:ascii="Century Gothic" w:hAnsi="Century Gothic" w:cs="Arial"/>
                <w:color w:val="000000" w:themeColor="text1"/>
                <w:szCs w:val="24"/>
              </w:rPr>
              <w:t>d</w:t>
            </w:r>
            <w:r w:rsidRPr="00FA5C36">
              <w:rPr>
                <w:rFonts w:ascii="Century Gothic" w:hAnsi="Century Gothic" w:cs="Arial"/>
                <w:color w:val="000000" w:themeColor="text1"/>
                <w:szCs w:val="24"/>
              </w:rPr>
              <w:t>e Cartillas Militares</w:t>
            </w:r>
          </w:p>
        </w:tc>
        <w:tc>
          <w:tcPr>
            <w:tcW w:w="1323" w:type="pct"/>
            <w:tcBorders>
              <w:top w:val="single" w:sz="8" w:space="0" w:color="auto"/>
              <w:left w:val="single" w:sz="8" w:space="0" w:color="auto"/>
              <w:bottom w:val="single" w:sz="8" w:space="0" w:color="auto"/>
              <w:right w:val="single" w:sz="8" w:space="0" w:color="auto"/>
            </w:tcBorders>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Cartillas Liberadas</w:t>
            </w:r>
          </w:p>
        </w:tc>
      </w:tr>
      <w:tr w:rsidR="00E5589D" w:rsidRPr="00FA5C36" w:rsidTr="00FB2D61">
        <w:trPr>
          <w:trHeight w:val="397"/>
        </w:trPr>
        <w:tc>
          <w:tcPr>
            <w:tcW w:w="760" w:type="pct"/>
            <w:tcBorders>
              <w:top w:val="single" w:sz="8" w:space="0" w:color="auto"/>
              <w:left w:val="single" w:sz="8" w:space="0" w:color="auto"/>
              <w:bottom w:val="single" w:sz="8" w:space="0" w:color="auto"/>
              <w:right w:val="single" w:sz="8" w:space="0" w:color="auto"/>
            </w:tcBorders>
          </w:tcPr>
          <w:p w:rsidR="00E5589D" w:rsidRPr="00BD7E5B" w:rsidRDefault="00E5589D" w:rsidP="00FB2D61">
            <w:pPr>
              <w:rPr>
                <w:rFonts w:ascii="Century Gothic" w:hAnsi="Century Gothic" w:cs="Arial"/>
                <w:color w:val="000000" w:themeColor="text1"/>
                <w:szCs w:val="24"/>
              </w:rPr>
            </w:pPr>
            <w:r w:rsidRPr="00BD7E5B">
              <w:rPr>
                <w:rFonts w:ascii="Century Gothic" w:hAnsi="Century Gothic" w:cs="Arial"/>
                <w:color w:val="000000" w:themeColor="text1"/>
                <w:szCs w:val="24"/>
              </w:rPr>
              <w:t>02</w:t>
            </w:r>
            <w:r>
              <w:rPr>
                <w:rFonts w:ascii="Century Gothic" w:hAnsi="Century Gothic" w:cs="Arial"/>
                <w:color w:val="000000" w:themeColor="text1"/>
                <w:szCs w:val="24"/>
              </w:rPr>
              <w:t>-JR-02</w:t>
            </w:r>
          </w:p>
        </w:tc>
        <w:tc>
          <w:tcPr>
            <w:tcW w:w="2917" w:type="pct"/>
            <w:tcBorders>
              <w:top w:val="single" w:sz="8" w:space="0" w:color="auto"/>
              <w:left w:val="single" w:sz="8" w:space="0" w:color="auto"/>
              <w:bottom w:val="single" w:sz="8" w:space="0" w:color="auto"/>
              <w:right w:val="single" w:sz="8" w:space="0" w:color="auto"/>
            </w:tcBorders>
            <w:vAlign w:val="center"/>
          </w:tcPr>
          <w:p w:rsidR="00E5589D" w:rsidRPr="00FA5C36" w:rsidRDefault="00E5589D" w:rsidP="00FB2D61">
            <w:pPr>
              <w:rPr>
                <w:rFonts w:ascii="Century Gothic" w:hAnsi="Century Gothic" w:cs="Arial"/>
                <w:color w:val="000000" w:themeColor="text1"/>
                <w:szCs w:val="24"/>
              </w:rPr>
            </w:pPr>
            <w:r>
              <w:rPr>
                <w:rFonts w:ascii="Century Gothic" w:hAnsi="Century Gothic" w:cs="Arial"/>
                <w:color w:val="000000" w:themeColor="text1"/>
                <w:szCs w:val="24"/>
              </w:rPr>
              <w:t>Constancia De</w:t>
            </w:r>
            <w:r w:rsidRPr="00FA5C36">
              <w:rPr>
                <w:rFonts w:ascii="Century Gothic" w:hAnsi="Century Gothic" w:cs="Arial"/>
                <w:color w:val="000000" w:themeColor="text1"/>
                <w:szCs w:val="24"/>
              </w:rPr>
              <w:t xml:space="preserve"> Elaboración Cartillas</w:t>
            </w:r>
            <w:r>
              <w:rPr>
                <w:rFonts w:ascii="Century Gothic" w:hAnsi="Century Gothic" w:cs="Arial"/>
                <w:color w:val="000000" w:themeColor="text1"/>
                <w:szCs w:val="24"/>
              </w:rPr>
              <w:t xml:space="preserve"> y de Seguimiento de Trámite</w:t>
            </w:r>
          </w:p>
        </w:tc>
        <w:tc>
          <w:tcPr>
            <w:tcW w:w="1323" w:type="pct"/>
            <w:tcBorders>
              <w:top w:val="single" w:sz="8" w:space="0" w:color="auto"/>
              <w:left w:val="single" w:sz="8" w:space="0" w:color="auto"/>
              <w:bottom w:val="single" w:sz="8" w:space="0" w:color="auto"/>
              <w:right w:val="single" w:sz="8" w:space="0" w:color="auto"/>
            </w:tcBorders>
            <w:vAlign w:val="center"/>
          </w:tcPr>
          <w:p w:rsidR="00E5589D" w:rsidRPr="00FA5C36" w:rsidRDefault="00E5589D" w:rsidP="00FB2D61">
            <w:pPr>
              <w:rPr>
                <w:rFonts w:ascii="Century Gothic" w:hAnsi="Century Gothic" w:cs="Arial"/>
                <w:color w:val="000000" w:themeColor="text1"/>
                <w:szCs w:val="24"/>
              </w:rPr>
            </w:pPr>
            <w:r>
              <w:rPr>
                <w:rFonts w:ascii="Century Gothic" w:hAnsi="Century Gothic" w:cs="Arial"/>
                <w:color w:val="000000" w:themeColor="text1"/>
                <w:szCs w:val="24"/>
              </w:rPr>
              <w:t>Matrí</w:t>
            </w:r>
            <w:r w:rsidRPr="00FA5C36">
              <w:rPr>
                <w:rFonts w:ascii="Century Gothic" w:hAnsi="Century Gothic" w:cs="Arial"/>
                <w:color w:val="000000" w:themeColor="text1"/>
                <w:szCs w:val="24"/>
              </w:rPr>
              <w:t>cula De Cartilla</w:t>
            </w:r>
          </w:p>
        </w:tc>
      </w:tr>
    </w:tbl>
    <w:p w:rsidR="00E5589D" w:rsidRPr="00FA5C36" w:rsidRDefault="00E5589D" w:rsidP="00E5589D">
      <w:pPr>
        <w:rPr>
          <w:rFonts w:ascii="Century Gothic" w:hAnsi="Century Gothic"/>
          <w:color w:val="000000" w:themeColor="text1"/>
          <w:szCs w:val="24"/>
        </w:rPr>
      </w:pPr>
    </w:p>
    <w:p w:rsidR="00961EC8" w:rsidRDefault="00961EC8">
      <w:pPr>
        <w:suppressAutoHyphens w:val="0"/>
        <w:spacing w:after="160" w:line="259" w:lineRule="auto"/>
        <w:rPr>
          <w:rFonts w:ascii="Century Gothic" w:hAnsi="Century Gothic"/>
          <w:color w:val="000000" w:themeColor="text1"/>
          <w:szCs w:val="24"/>
        </w:rPr>
      </w:pPr>
      <w:r>
        <w:rPr>
          <w:rFonts w:ascii="Century Gothic" w:hAnsi="Century Gothic"/>
          <w:color w:val="000000" w:themeColor="text1"/>
          <w:szCs w:val="24"/>
        </w:rPr>
        <w:br w:type="page"/>
      </w:r>
    </w:p>
    <w:p w:rsidR="00E5589D" w:rsidRPr="00FA5C36" w:rsidRDefault="00E5589D" w:rsidP="00E5589D">
      <w:pPr>
        <w:rPr>
          <w:rFonts w:ascii="Century Gothic" w:hAnsi="Century Gothic"/>
          <w:color w:val="000000" w:themeColor="text1"/>
          <w:szCs w:val="24"/>
        </w:rPr>
      </w:pPr>
    </w:p>
    <w:tbl>
      <w:tblPr>
        <w:tblW w:w="4995" w:type="pct"/>
        <w:tblCellMar>
          <w:top w:w="15" w:type="dxa"/>
          <w:left w:w="15" w:type="dxa"/>
          <w:bottom w:w="15" w:type="dxa"/>
          <w:right w:w="15" w:type="dxa"/>
        </w:tblCellMar>
        <w:tblLook w:val="0000" w:firstRow="0" w:lastRow="0" w:firstColumn="0" w:lastColumn="0" w:noHBand="0" w:noVBand="0"/>
      </w:tblPr>
      <w:tblGrid>
        <w:gridCol w:w="1252"/>
        <w:gridCol w:w="7833"/>
      </w:tblGrid>
      <w:tr w:rsidR="00E5589D" w:rsidRPr="00FA5C36" w:rsidTr="00FB2D61">
        <w:tc>
          <w:tcPr>
            <w:tcW w:w="689" w:type="pct"/>
            <w:tcBorders>
              <w:top w:val="nil"/>
              <w:left w:val="nil"/>
              <w:bottom w:val="nil"/>
              <w:right w:val="nil"/>
            </w:tcBorders>
            <w:vAlign w:val="center"/>
          </w:tcPr>
          <w:p w:rsidR="00E5589D" w:rsidRPr="00FA5C36" w:rsidRDefault="00E5589D" w:rsidP="00FB2D61">
            <w:pPr>
              <w:ind w:right="19"/>
              <w:rPr>
                <w:rFonts w:ascii="Century Gothic" w:hAnsi="Century Gothic" w:cs="Arial"/>
                <w:color w:val="000000" w:themeColor="text1"/>
                <w:szCs w:val="24"/>
              </w:rPr>
            </w:pPr>
          </w:p>
        </w:tc>
        <w:tc>
          <w:tcPr>
            <w:tcW w:w="4311" w:type="pct"/>
            <w:tcBorders>
              <w:top w:val="nil"/>
              <w:left w:val="nil"/>
              <w:bottom w:val="nil"/>
              <w:right w:val="nil"/>
            </w:tcBorders>
            <w:vAlign w:val="center"/>
          </w:tcPr>
          <w:p w:rsidR="00E5589D" w:rsidRPr="008E46EC" w:rsidRDefault="00E5589D" w:rsidP="00FB2D61">
            <w:pPr>
              <w:jc w:val="right"/>
              <w:rPr>
                <w:rFonts w:ascii="Century Gothic" w:hAnsi="Century Gothic" w:cs="Arial"/>
                <w:b/>
                <w:color w:val="000000" w:themeColor="text1"/>
                <w:szCs w:val="24"/>
              </w:rPr>
            </w:pPr>
          </w:p>
          <w:p w:rsidR="00E5589D" w:rsidRPr="008E46EC" w:rsidRDefault="00E5589D" w:rsidP="00FB2D61">
            <w:pPr>
              <w:jc w:val="right"/>
              <w:rPr>
                <w:rFonts w:ascii="Century Gothic" w:hAnsi="Century Gothic" w:cs="Arial"/>
                <w:b/>
                <w:color w:val="000000" w:themeColor="text1"/>
                <w:szCs w:val="24"/>
              </w:rPr>
            </w:pPr>
            <w:r>
              <w:rPr>
                <w:rFonts w:ascii="Century Gothic" w:hAnsi="Century Gothic" w:cs="Arial"/>
                <w:b/>
                <w:color w:val="000000" w:themeColor="text1"/>
                <w:szCs w:val="24"/>
              </w:rPr>
              <w:t>02-JR</w:t>
            </w:r>
            <w:r w:rsidRPr="008E46EC">
              <w:rPr>
                <w:rFonts w:ascii="Century Gothic" w:hAnsi="Century Gothic" w:cs="Arial"/>
                <w:b/>
                <w:color w:val="000000" w:themeColor="text1"/>
                <w:szCs w:val="24"/>
              </w:rPr>
              <w:t>-01</w:t>
            </w:r>
          </w:p>
          <w:p w:rsidR="00E5589D" w:rsidRPr="008E46EC" w:rsidRDefault="00E5589D" w:rsidP="00FB2D61">
            <w:pPr>
              <w:pStyle w:val="Ttulo2"/>
              <w:numPr>
                <w:ilvl w:val="0"/>
                <w:numId w:val="0"/>
              </w:numPr>
              <w:shd w:val="clear" w:color="auto" w:fill="auto"/>
              <w:spacing w:before="0" w:after="0"/>
              <w:jc w:val="right"/>
              <w:rPr>
                <w:rFonts w:ascii="Century Gothic" w:hAnsi="Century Gothic" w:cs="Arial"/>
                <w:b/>
                <w:color w:val="000000" w:themeColor="text1"/>
                <w:szCs w:val="24"/>
              </w:rPr>
            </w:pPr>
          </w:p>
          <w:p w:rsidR="00E5589D" w:rsidRPr="008E46EC" w:rsidRDefault="00E5589D" w:rsidP="00FB2D61">
            <w:pPr>
              <w:pStyle w:val="Ttulo2"/>
              <w:numPr>
                <w:ilvl w:val="0"/>
                <w:numId w:val="0"/>
              </w:numPr>
              <w:shd w:val="clear" w:color="auto" w:fill="auto"/>
              <w:spacing w:before="0" w:after="0"/>
              <w:jc w:val="right"/>
              <w:rPr>
                <w:rFonts w:ascii="Century Gothic" w:hAnsi="Century Gothic" w:cs="Arial"/>
                <w:b/>
                <w:color w:val="000000" w:themeColor="text1"/>
                <w:szCs w:val="24"/>
              </w:rPr>
            </w:pPr>
            <w:bookmarkStart w:id="71" w:name="_Toc477852039"/>
            <w:r w:rsidRPr="008E46EC">
              <w:rPr>
                <w:rFonts w:ascii="Century Gothic" w:hAnsi="Century Gothic" w:cs="Arial"/>
                <w:b/>
                <w:color w:val="000000" w:themeColor="text1"/>
                <w:szCs w:val="24"/>
              </w:rPr>
              <w:t>Contestación Juicio de Amparo</w:t>
            </w:r>
            <w:bookmarkEnd w:id="71"/>
          </w:p>
          <w:p w:rsidR="00E5589D" w:rsidRPr="008E46EC" w:rsidRDefault="00E5589D" w:rsidP="00FB2D61">
            <w:pPr>
              <w:pStyle w:val="Ttulo1"/>
              <w:shd w:val="clear" w:color="auto" w:fill="auto"/>
              <w:spacing w:before="0" w:after="0"/>
              <w:jc w:val="right"/>
              <w:rPr>
                <w:rFonts w:ascii="Century Gothic" w:hAnsi="Century Gothic" w:cs="Arial"/>
                <w:caps w:val="0"/>
                <w:color w:val="000000" w:themeColor="text1"/>
                <w:szCs w:val="24"/>
              </w:rPr>
            </w:pPr>
          </w:p>
          <w:p w:rsidR="00E5589D" w:rsidRPr="008E46EC" w:rsidRDefault="00E5589D" w:rsidP="00FB2D61">
            <w:pPr>
              <w:jc w:val="right"/>
              <w:rPr>
                <w:rFonts w:ascii="Century Gothic" w:hAnsi="Century Gothic" w:cs="Arial"/>
                <w:b/>
                <w:color w:val="000000" w:themeColor="text1"/>
                <w:szCs w:val="24"/>
              </w:rPr>
            </w:pPr>
          </w:p>
          <w:p w:rsidR="00E5589D" w:rsidRPr="008E46EC" w:rsidRDefault="00E5589D" w:rsidP="00FB2D61">
            <w:pPr>
              <w:jc w:val="right"/>
              <w:rPr>
                <w:rFonts w:ascii="Century Gothic" w:hAnsi="Century Gothic" w:cs="Arial"/>
                <w:b/>
                <w:color w:val="000000" w:themeColor="text1"/>
                <w:szCs w:val="24"/>
              </w:rPr>
            </w:pPr>
            <w:r w:rsidRPr="008E46EC">
              <w:rPr>
                <w:rFonts w:ascii="Century Gothic" w:hAnsi="Century Gothic" w:cs="Arial"/>
                <w:b/>
                <w:color w:val="000000" w:themeColor="text1"/>
                <w:szCs w:val="24"/>
              </w:rPr>
              <w:t>Sindicatura</w:t>
            </w:r>
          </w:p>
          <w:p w:rsidR="00E5589D" w:rsidRPr="00FA5C36" w:rsidRDefault="00E5589D" w:rsidP="00FB2D61">
            <w:pPr>
              <w:jc w:val="right"/>
              <w:rPr>
                <w:rFonts w:ascii="Century Gothic" w:hAnsi="Century Gothic" w:cs="Arial"/>
                <w:color w:val="000000" w:themeColor="text1"/>
                <w:szCs w:val="24"/>
              </w:rPr>
            </w:pPr>
            <w:r>
              <w:rPr>
                <w:rFonts w:ascii="Century Gothic" w:hAnsi="Century Gothic" w:cs="Arial"/>
                <w:b/>
                <w:color w:val="000000" w:themeColor="text1"/>
                <w:szCs w:val="24"/>
              </w:rPr>
              <w:t>Jefatura de reclutamiento</w:t>
            </w:r>
          </w:p>
        </w:tc>
      </w:tr>
    </w:tbl>
    <w:p w:rsidR="00E5589D" w:rsidRPr="00FA5C36" w:rsidRDefault="00E5589D" w:rsidP="00E5589D">
      <w:pPr>
        <w:rPr>
          <w:rFonts w:ascii="Century Gothic" w:hAnsi="Century Gothic" w:cs="Arial"/>
          <w:color w:val="000000" w:themeColor="text1"/>
          <w:szCs w:val="24"/>
        </w:rPr>
      </w:pPr>
    </w:p>
    <w:p w:rsidR="00E5589D" w:rsidRPr="008E46EC" w:rsidRDefault="00E5589D" w:rsidP="00E5589D">
      <w:pPr>
        <w:pStyle w:val="Prrafodelista"/>
        <w:numPr>
          <w:ilvl w:val="0"/>
          <w:numId w:val="11"/>
        </w:numPr>
        <w:rPr>
          <w:rFonts w:ascii="Century Gothic" w:hAnsi="Century Gothic" w:cs="Arial"/>
          <w:b/>
          <w:color w:val="000000" w:themeColor="text1"/>
        </w:rPr>
      </w:pPr>
      <w:r w:rsidRPr="008E46EC">
        <w:rPr>
          <w:rFonts w:ascii="Century Gothic" w:hAnsi="Century Gothic" w:cs="Arial"/>
          <w:b/>
          <w:color w:val="000000" w:themeColor="text1"/>
        </w:rPr>
        <w:t xml:space="preserve">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095"/>
        <w:gridCol w:w="1492"/>
        <w:gridCol w:w="3661"/>
        <w:gridCol w:w="2836"/>
      </w:tblGrid>
      <w:tr w:rsidR="00E5589D" w:rsidRPr="00FA5C36" w:rsidTr="00FB2D61">
        <w:trPr>
          <w:cantSplit/>
        </w:trPr>
        <w:tc>
          <w:tcPr>
            <w:tcW w:w="603" w:type="pct"/>
            <w:tcBorders>
              <w:bottom w:val="single" w:sz="8" w:space="0" w:color="auto"/>
            </w:tcBorders>
            <w:shd w:val="clear" w:color="auto" w:fill="FFFFFF" w:themeFill="background1"/>
            <w:vAlign w:val="center"/>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No. de</w:t>
            </w:r>
          </w:p>
          <w:p w:rsidR="00E5589D" w:rsidRPr="00502714" w:rsidRDefault="00E5589D" w:rsidP="00FB2D61">
            <w:pPr>
              <w:jc w:val="center"/>
              <w:rPr>
                <w:rFonts w:ascii="Century Gothic" w:hAnsi="Century Gothic" w:cs="Arial"/>
                <w:b/>
                <w:color w:val="000000" w:themeColor="text1"/>
                <w:szCs w:val="24"/>
              </w:rPr>
            </w:pPr>
            <w:r w:rsidRPr="00502714">
              <w:rPr>
                <w:rStyle w:val="Textoennegrita"/>
                <w:rFonts w:ascii="Century Gothic" w:hAnsi="Century Gothic" w:cs="Arial"/>
                <w:b w:val="0"/>
                <w:color w:val="000000" w:themeColor="text1"/>
                <w:szCs w:val="24"/>
              </w:rPr>
              <w:t>Edición</w:t>
            </w:r>
          </w:p>
        </w:tc>
        <w:tc>
          <w:tcPr>
            <w:tcW w:w="821" w:type="pct"/>
            <w:tcBorders>
              <w:bottom w:val="single" w:sz="8" w:space="0" w:color="auto"/>
            </w:tcBorders>
            <w:shd w:val="clear" w:color="auto" w:fill="FFFFFF" w:themeFill="background1"/>
            <w:vAlign w:val="center"/>
          </w:tcPr>
          <w:p w:rsidR="00E5589D" w:rsidRPr="00502714" w:rsidRDefault="00E5589D" w:rsidP="00FB2D61">
            <w:pPr>
              <w:jc w:val="center"/>
              <w:rPr>
                <w:rFonts w:ascii="Century Gothic" w:hAnsi="Century Gothic" w:cs="Arial"/>
                <w:b/>
                <w:color w:val="000000" w:themeColor="text1"/>
                <w:szCs w:val="24"/>
              </w:rPr>
            </w:pPr>
            <w:r w:rsidRPr="00502714">
              <w:rPr>
                <w:rStyle w:val="Textoennegrita"/>
                <w:rFonts w:ascii="Century Gothic" w:hAnsi="Century Gothic" w:cs="Arial"/>
                <w:b w:val="0"/>
                <w:color w:val="000000" w:themeColor="text1"/>
                <w:szCs w:val="24"/>
              </w:rPr>
              <w:t>Fecha de Liberación</w:t>
            </w:r>
          </w:p>
        </w:tc>
        <w:tc>
          <w:tcPr>
            <w:tcW w:w="2015" w:type="pct"/>
            <w:tcBorders>
              <w:bottom w:val="single" w:sz="8" w:space="0" w:color="auto"/>
            </w:tcBorders>
            <w:shd w:val="clear" w:color="auto" w:fill="FFFFFF" w:themeFill="background1"/>
            <w:vAlign w:val="center"/>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 xml:space="preserve">Nombre del Titular de la </w:t>
            </w:r>
          </w:p>
          <w:p w:rsidR="00E5589D" w:rsidRPr="00502714" w:rsidRDefault="00E5589D" w:rsidP="00FB2D61">
            <w:pPr>
              <w:jc w:val="center"/>
              <w:rPr>
                <w:rFonts w:ascii="Century Gothic" w:hAnsi="Century Gothic" w:cs="Arial"/>
                <w:b/>
                <w:color w:val="000000" w:themeColor="text1"/>
                <w:szCs w:val="24"/>
              </w:rPr>
            </w:pPr>
            <w:r w:rsidRPr="00502714">
              <w:rPr>
                <w:rStyle w:val="Textoennegrita"/>
                <w:rFonts w:ascii="Century Gothic" w:hAnsi="Century Gothic" w:cs="Arial"/>
                <w:b w:val="0"/>
                <w:color w:val="000000" w:themeColor="text1"/>
                <w:szCs w:val="24"/>
              </w:rPr>
              <w:t>Jefatura</w:t>
            </w:r>
          </w:p>
        </w:tc>
        <w:tc>
          <w:tcPr>
            <w:tcW w:w="1561" w:type="pct"/>
            <w:tcBorders>
              <w:bottom w:val="single" w:sz="8" w:space="0" w:color="auto"/>
            </w:tcBorders>
            <w:shd w:val="clear" w:color="auto" w:fill="FFFFFF" w:themeFill="background1"/>
            <w:vAlign w:val="center"/>
          </w:tcPr>
          <w:p w:rsidR="00E5589D" w:rsidRPr="00502714" w:rsidRDefault="00E5589D" w:rsidP="00FB2D61">
            <w:pPr>
              <w:jc w:val="center"/>
              <w:rPr>
                <w:rFonts w:ascii="Century Gothic" w:hAnsi="Century Gothic" w:cs="Arial"/>
                <w:b/>
                <w:color w:val="000000" w:themeColor="text1"/>
                <w:szCs w:val="24"/>
              </w:rPr>
            </w:pPr>
            <w:r w:rsidRPr="00502714">
              <w:rPr>
                <w:rStyle w:val="Textoennegrita"/>
                <w:rFonts w:ascii="Century Gothic" w:hAnsi="Century Gothic" w:cs="Arial"/>
                <w:b w:val="0"/>
                <w:color w:val="000000" w:themeColor="text1"/>
                <w:szCs w:val="24"/>
              </w:rPr>
              <w:t>Firma</w:t>
            </w:r>
          </w:p>
        </w:tc>
      </w:tr>
      <w:tr w:rsidR="00E5589D" w:rsidRPr="00FA5C36" w:rsidTr="00FB2D61">
        <w:trPr>
          <w:cantSplit/>
          <w:trHeight w:val="579"/>
        </w:trPr>
        <w:tc>
          <w:tcPr>
            <w:tcW w:w="603" w:type="pct"/>
            <w:shd w:val="clear" w:color="auto" w:fill="auto"/>
            <w:vAlign w:val="center"/>
          </w:tcPr>
          <w:p w:rsidR="00E5589D" w:rsidRPr="00502714" w:rsidRDefault="00E5589D" w:rsidP="00FB2D61">
            <w:pPr>
              <w:jc w:val="center"/>
              <w:rPr>
                <w:rStyle w:val="Textoennegrita"/>
                <w:rFonts w:ascii="Century Gothic" w:hAnsi="Century Gothic" w:cs="Arial"/>
                <w:b w:val="0"/>
                <w:color w:val="000000" w:themeColor="text1"/>
                <w:szCs w:val="24"/>
              </w:rPr>
            </w:pPr>
          </w:p>
        </w:tc>
        <w:tc>
          <w:tcPr>
            <w:tcW w:w="821" w:type="pct"/>
            <w:shd w:val="clear" w:color="auto" w:fill="auto"/>
            <w:vAlign w:val="center"/>
          </w:tcPr>
          <w:p w:rsidR="00E5589D" w:rsidRPr="00502714" w:rsidRDefault="00E5589D" w:rsidP="00FB2D61">
            <w:pPr>
              <w:jc w:val="center"/>
              <w:rPr>
                <w:rStyle w:val="Textoennegrita"/>
                <w:rFonts w:ascii="Century Gothic" w:hAnsi="Century Gothic" w:cs="Arial"/>
                <w:b w:val="0"/>
                <w:color w:val="000000" w:themeColor="text1"/>
                <w:szCs w:val="24"/>
              </w:rPr>
            </w:pPr>
          </w:p>
        </w:tc>
        <w:tc>
          <w:tcPr>
            <w:tcW w:w="2015"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p>
        </w:tc>
        <w:tc>
          <w:tcPr>
            <w:tcW w:w="1561"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p>
        </w:tc>
      </w:tr>
    </w:tbl>
    <w:p w:rsidR="00E5589D" w:rsidRPr="00FA5C36" w:rsidRDefault="00E5589D" w:rsidP="00E5589D">
      <w:pPr>
        <w:rPr>
          <w:rFonts w:ascii="Century Gothic" w:hAnsi="Century Gothic" w:cs="Arial"/>
          <w:color w:val="000000" w:themeColor="text1"/>
          <w:szCs w:val="24"/>
        </w:rPr>
      </w:pPr>
    </w:p>
    <w:p w:rsidR="00E5589D" w:rsidRPr="00FA5C36" w:rsidRDefault="00E5589D" w:rsidP="00E5589D">
      <w:pPr>
        <w:rPr>
          <w:rFonts w:ascii="Century Gothic" w:hAnsi="Century Gothic" w:cs="Arial"/>
          <w:color w:val="000000" w:themeColor="text1"/>
          <w:szCs w:val="24"/>
        </w:rPr>
      </w:pPr>
    </w:p>
    <w:p w:rsidR="00E5589D" w:rsidRPr="008E46EC" w:rsidRDefault="00E5589D" w:rsidP="00E5589D">
      <w:pPr>
        <w:pStyle w:val="Textoindependiente"/>
        <w:rPr>
          <w:rFonts w:ascii="Century Gothic" w:hAnsi="Century Gothic"/>
          <w:b/>
          <w:color w:val="000000" w:themeColor="text1"/>
          <w:szCs w:val="24"/>
        </w:rPr>
      </w:pPr>
      <w:r w:rsidRPr="008E46EC">
        <w:rPr>
          <w:rFonts w:ascii="Century Gothic" w:hAnsi="Century Gothic"/>
          <w:b/>
          <w:color w:val="000000" w:themeColor="text1"/>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88"/>
        <w:gridCol w:w="5151"/>
        <w:gridCol w:w="948"/>
        <w:gridCol w:w="1897"/>
      </w:tblGrid>
      <w:tr w:rsidR="00E5589D" w:rsidRPr="00FA5C36" w:rsidTr="00FB2D61">
        <w:tc>
          <w:tcPr>
            <w:tcW w:w="59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Pr>
                <w:rFonts w:ascii="Century Gothic" w:hAnsi="Century Gothic" w:cs="Arial"/>
                <w:color w:val="000000" w:themeColor="text1"/>
                <w:szCs w:val="24"/>
              </w:rPr>
              <w:t>Elaboró</w:t>
            </w:r>
            <w:r w:rsidRPr="00FA5C36">
              <w:rPr>
                <w:rFonts w:ascii="Century Gothic" w:hAnsi="Century Gothic" w:cs="Arial"/>
                <w:color w:val="000000" w:themeColor="text1"/>
                <w:szCs w:val="24"/>
              </w:rPr>
              <w:t>:</w:t>
            </w:r>
          </w:p>
        </w:tc>
        <w:tc>
          <w:tcPr>
            <w:tcW w:w="2835"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 xml:space="preserve"> María Guadalupe Vázquez Botello</w:t>
            </w:r>
          </w:p>
        </w:tc>
        <w:tc>
          <w:tcPr>
            <w:tcW w:w="522"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 xml:space="preserve">15 </w:t>
            </w:r>
            <w:r>
              <w:rPr>
                <w:rFonts w:ascii="Century Gothic" w:hAnsi="Century Gothic" w:cs="Arial"/>
                <w:color w:val="000000" w:themeColor="text1"/>
                <w:szCs w:val="24"/>
              </w:rPr>
              <w:t>de Febrero 2018</w:t>
            </w:r>
          </w:p>
        </w:tc>
      </w:tr>
      <w:tr w:rsidR="00E5589D" w:rsidRPr="00FA5C36" w:rsidTr="00FB2D61">
        <w:tc>
          <w:tcPr>
            <w:tcW w:w="59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Pr>
                <w:rFonts w:ascii="Century Gothic" w:hAnsi="Century Gothic" w:cs="Arial"/>
                <w:color w:val="000000" w:themeColor="text1"/>
                <w:szCs w:val="24"/>
              </w:rPr>
              <w:t>Revisó</w:t>
            </w:r>
            <w:r w:rsidRPr="00FA5C36">
              <w:rPr>
                <w:rFonts w:ascii="Century Gothic" w:hAnsi="Century Gothic" w:cs="Arial"/>
                <w:color w:val="000000" w:themeColor="text1"/>
                <w:szCs w:val="24"/>
              </w:rPr>
              <w:t>:</w:t>
            </w:r>
          </w:p>
        </w:tc>
        <w:tc>
          <w:tcPr>
            <w:tcW w:w="2835"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Gerardo Misael Ramos Bayardo</w:t>
            </w:r>
          </w:p>
          <w:p w:rsidR="00E5589D" w:rsidRPr="00FA5C36" w:rsidRDefault="00E5589D" w:rsidP="00FB2D61">
            <w:pPr>
              <w:rPr>
                <w:rFonts w:ascii="Century Gothic" w:hAnsi="Century Gothic" w:cs="Arial"/>
                <w:color w:val="000000" w:themeColor="text1"/>
                <w:szCs w:val="24"/>
              </w:rPr>
            </w:pPr>
          </w:p>
        </w:tc>
        <w:tc>
          <w:tcPr>
            <w:tcW w:w="522"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Pr>
                <w:rFonts w:ascii="Century Gothic" w:hAnsi="Century Gothic" w:cs="Arial"/>
                <w:color w:val="000000" w:themeColor="text1"/>
                <w:szCs w:val="24"/>
              </w:rPr>
              <w:t>15 de Febrero 2018</w:t>
            </w:r>
          </w:p>
        </w:tc>
      </w:tr>
    </w:tbl>
    <w:p w:rsidR="00E5589D" w:rsidRPr="00FA5C36" w:rsidRDefault="00E5589D" w:rsidP="00E5589D">
      <w:pPr>
        <w:rPr>
          <w:rFonts w:ascii="Century Gothic" w:hAnsi="Century Gothic" w:cs="Arial"/>
          <w:color w:val="000000" w:themeColor="text1"/>
          <w:szCs w:val="24"/>
        </w:rPr>
      </w:pPr>
    </w:p>
    <w:p w:rsidR="00E5589D" w:rsidRPr="00FA5C36" w:rsidRDefault="00E5589D" w:rsidP="00E5589D">
      <w:pPr>
        <w:tabs>
          <w:tab w:val="left" w:pos="6706"/>
        </w:tabs>
        <w:rPr>
          <w:rFonts w:ascii="Century Gothic" w:hAnsi="Century Gothic" w:cs="Arial"/>
          <w:color w:val="000000" w:themeColor="text1"/>
          <w:szCs w:val="24"/>
        </w:rPr>
      </w:pPr>
    </w:p>
    <w:p w:rsidR="00E5589D" w:rsidRPr="008E46EC" w:rsidRDefault="00E5589D" w:rsidP="00E5589D">
      <w:pPr>
        <w:pStyle w:val="Textoindependiente"/>
        <w:rPr>
          <w:rFonts w:ascii="Century Gothic" w:hAnsi="Century Gothic"/>
          <w:b/>
          <w:color w:val="000000" w:themeColor="text1"/>
          <w:szCs w:val="24"/>
        </w:rPr>
      </w:pPr>
      <w:r w:rsidRPr="008E46EC">
        <w:rPr>
          <w:rFonts w:ascii="Century Gothic" w:hAnsi="Century Gothic"/>
          <w:b/>
          <w:color w:val="000000" w:themeColor="text1"/>
          <w:szCs w:val="24"/>
        </w:rPr>
        <w:t>2. Datos de Adscripción</w:t>
      </w:r>
      <w:r w:rsidRPr="008E46EC">
        <w:rPr>
          <w:rFonts w:ascii="Century Gothic" w:hAnsi="Century Gothic"/>
          <w:b/>
          <w:color w:val="000000" w:themeColor="text1"/>
          <w:szCs w:val="24"/>
        </w:rPr>
        <w:tab/>
      </w:r>
    </w:p>
    <w:tbl>
      <w:tblPr>
        <w:tblW w:w="5000" w:type="pct"/>
        <w:tblCellMar>
          <w:left w:w="0" w:type="dxa"/>
          <w:right w:w="0" w:type="dxa"/>
        </w:tblCellMar>
        <w:tblLook w:val="0000" w:firstRow="0" w:lastRow="0" w:firstColumn="0" w:lastColumn="0" w:noHBand="0" w:noVBand="0"/>
      </w:tblPr>
      <w:tblGrid>
        <w:gridCol w:w="2046"/>
        <w:gridCol w:w="2391"/>
        <w:gridCol w:w="1880"/>
        <w:gridCol w:w="2767"/>
      </w:tblGrid>
      <w:tr w:rsidR="00E5589D" w:rsidRPr="00FA5C36" w:rsidTr="00FB2D61">
        <w:tc>
          <w:tcPr>
            <w:tcW w:w="1126"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Jefatura:</w:t>
            </w:r>
          </w:p>
        </w:tc>
        <w:tc>
          <w:tcPr>
            <w:tcW w:w="1316"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Pr>
                <w:rFonts w:ascii="Century Gothic" w:hAnsi="Century Gothic" w:cs="Arial"/>
                <w:color w:val="000000" w:themeColor="text1"/>
                <w:szCs w:val="24"/>
              </w:rPr>
              <w:t>Reclutamiento</w:t>
            </w:r>
          </w:p>
        </w:tc>
        <w:tc>
          <w:tcPr>
            <w:tcW w:w="1035"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Departamento:</w:t>
            </w:r>
          </w:p>
        </w:tc>
        <w:tc>
          <w:tcPr>
            <w:tcW w:w="152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Área administrativa</w:t>
            </w:r>
          </w:p>
        </w:tc>
      </w:tr>
      <w:tr w:rsidR="00E5589D" w:rsidRPr="00FA5C36" w:rsidTr="00FB2D61">
        <w:trPr>
          <w:trHeight w:val="309"/>
        </w:trPr>
        <w:tc>
          <w:tcPr>
            <w:tcW w:w="1126"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Coordinación:</w:t>
            </w:r>
          </w:p>
        </w:tc>
        <w:tc>
          <w:tcPr>
            <w:tcW w:w="1316"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c>
          <w:tcPr>
            <w:tcW w:w="1035"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Oficina:</w:t>
            </w:r>
          </w:p>
        </w:tc>
        <w:tc>
          <w:tcPr>
            <w:tcW w:w="152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bl>
    <w:p w:rsidR="00E5589D" w:rsidRDefault="00E5589D" w:rsidP="00E5589D">
      <w:pPr>
        <w:rPr>
          <w:rFonts w:ascii="Century Gothic" w:hAnsi="Century Gothic" w:cs="Arial"/>
          <w:color w:val="000000" w:themeColor="text1"/>
          <w:szCs w:val="24"/>
        </w:rPr>
      </w:pPr>
    </w:p>
    <w:p w:rsidR="00E5589D" w:rsidRPr="00FA5C36" w:rsidRDefault="00E5589D" w:rsidP="00E5589D">
      <w:pPr>
        <w:rPr>
          <w:rFonts w:ascii="Century Gothic" w:hAnsi="Century Gothic" w:cs="Arial"/>
          <w:color w:val="000000" w:themeColor="text1"/>
          <w:szCs w:val="24"/>
        </w:rPr>
      </w:pPr>
    </w:p>
    <w:p w:rsidR="00E5589D" w:rsidRPr="008E46EC" w:rsidRDefault="00E5589D" w:rsidP="00E5589D">
      <w:pPr>
        <w:pStyle w:val="Textoindependiente"/>
        <w:rPr>
          <w:rFonts w:ascii="Century Gothic" w:hAnsi="Century Gothic"/>
          <w:b/>
          <w:color w:val="000000" w:themeColor="text1"/>
          <w:szCs w:val="24"/>
        </w:rPr>
      </w:pPr>
      <w:r w:rsidRPr="008E46EC">
        <w:rPr>
          <w:rFonts w:ascii="Century Gothic" w:hAnsi="Century Gothic"/>
          <w:b/>
          <w:color w:val="000000" w:themeColor="text1"/>
          <w:szCs w:val="24"/>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9"/>
        <w:gridCol w:w="4549"/>
        <w:gridCol w:w="3846"/>
      </w:tblGrid>
      <w:tr w:rsidR="00E5589D" w:rsidRPr="00FA5C36" w:rsidTr="00FB2D61">
        <w:trPr>
          <w:cantSplit/>
        </w:trPr>
        <w:tc>
          <w:tcPr>
            <w:tcW w:w="379"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b/>
                <w:color w:val="000000" w:themeColor="text1"/>
                <w:szCs w:val="24"/>
              </w:rPr>
            </w:pPr>
            <w:r w:rsidRPr="00502714">
              <w:rPr>
                <w:rStyle w:val="Textoennegrita"/>
                <w:rFonts w:ascii="Century Gothic" w:hAnsi="Century Gothic" w:cs="Arial"/>
                <w:b w:val="0"/>
                <w:color w:val="000000" w:themeColor="text1"/>
                <w:szCs w:val="24"/>
              </w:rPr>
              <w:t>Núm.</w:t>
            </w:r>
          </w:p>
        </w:tc>
        <w:tc>
          <w:tcPr>
            <w:tcW w:w="2504"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b/>
                <w:color w:val="000000" w:themeColor="text1"/>
                <w:szCs w:val="24"/>
              </w:rPr>
            </w:pPr>
            <w:r w:rsidRPr="00502714">
              <w:rPr>
                <w:rStyle w:val="Textoennegrita"/>
                <w:rFonts w:ascii="Century Gothic" w:hAnsi="Century Gothic" w:cs="Arial"/>
                <w:b w:val="0"/>
                <w:color w:val="000000" w:themeColor="text1"/>
                <w:szCs w:val="24"/>
              </w:rPr>
              <w:t>Producto o Servicio</w:t>
            </w:r>
          </w:p>
        </w:tc>
        <w:tc>
          <w:tcPr>
            <w:tcW w:w="2117"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b/>
                <w:color w:val="000000" w:themeColor="text1"/>
                <w:szCs w:val="24"/>
              </w:rPr>
            </w:pPr>
            <w:r w:rsidRPr="00502714">
              <w:rPr>
                <w:rStyle w:val="Textoennegrita"/>
                <w:rFonts w:ascii="Century Gothic" w:hAnsi="Century Gothic" w:cs="Arial"/>
                <w:b w:val="0"/>
                <w:color w:val="000000" w:themeColor="text1"/>
                <w:szCs w:val="24"/>
              </w:rPr>
              <w:t>Indicadores de Desempeño</w:t>
            </w:r>
          </w:p>
        </w:tc>
      </w:tr>
      <w:tr w:rsidR="00E5589D" w:rsidRPr="00FA5C36" w:rsidTr="00FB2D61">
        <w:trPr>
          <w:cantSplit/>
        </w:trPr>
        <w:tc>
          <w:tcPr>
            <w:tcW w:w="379"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w:t>
            </w:r>
          </w:p>
        </w:tc>
        <w:tc>
          <w:tcPr>
            <w:tcW w:w="2504"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Entrega de cartillas</w:t>
            </w:r>
          </w:p>
        </w:tc>
        <w:tc>
          <w:tcPr>
            <w:tcW w:w="2117"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En el mes de enero se elaboran 173 cartillas.</w:t>
            </w:r>
          </w:p>
        </w:tc>
      </w:tr>
    </w:tbl>
    <w:p w:rsidR="00E5589D" w:rsidRPr="00FA5C36" w:rsidRDefault="00E5589D" w:rsidP="00E5589D">
      <w:pPr>
        <w:rPr>
          <w:rFonts w:ascii="Century Gothic" w:hAnsi="Century Gothic" w:cs="Arial"/>
          <w:color w:val="000000" w:themeColor="text1"/>
          <w:szCs w:val="24"/>
        </w:rPr>
      </w:pPr>
    </w:p>
    <w:p w:rsidR="00E5589D" w:rsidRPr="00FA5C36" w:rsidRDefault="00E5589D" w:rsidP="00E5589D">
      <w:pPr>
        <w:rPr>
          <w:rFonts w:ascii="Century Gothic" w:hAnsi="Century Gothic" w:cs="Arial"/>
          <w:color w:val="000000" w:themeColor="text1"/>
          <w:szCs w:val="24"/>
        </w:rPr>
      </w:pPr>
    </w:p>
    <w:p w:rsidR="00E5589D" w:rsidRPr="008E46EC" w:rsidRDefault="00E5589D" w:rsidP="00E5589D">
      <w:pPr>
        <w:pStyle w:val="Textoindependiente"/>
        <w:rPr>
          <w:rFonts w:ascii="Century Gothic" w:hAnsi="Century Gothic"/>
          <w:b/>
          <w:color w:val="000000" w:themeColor="text1"/>
          <w:szCs w:val="24"/>
        </w:rPr>
      </w:pPr>
      <w:r w:rsidRPr="008E46EC">
        <w:rPr>
          <w:rFonts w:ascii="Century Gothic" w:hAnsi="Century Gothic"/>
          <w:b/>
          <w:color w:val="000000" w:themeColor="text1"/>
          <w:szCs w:val="24"/>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8"/>
        <w:gridCol w:w="2033"/>
        <w:gridCol w:w="4584"/>
        <w:gridCol w:w="1779"/>
      </w:tblGrid>
      <w:tr w:rsidR="00E5589D" w:rsidRPr="00FA5C36" w:rsidTr="00FB2D61">
        <w:trPr>
          <w:cantSplit/>
        </w:trPr>
        <w:tc>
          <w:tcPr>
            <w:tcW w:w="379"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b/>
                <w:color w:val="000000" w:themeColor="text1"/>
                <w:szCs w:val="24"/>
              </w:rPr>
            </w:pPr>
            <w:r w:rsidRPr="00502714">
              <w:rPr>
                <w:rStyle w:val="Textoennegrita"/>
                <w:rFonts w:ascii="Century Gothic" w:hAnsi="Century Gothic" w:cs="Arial"/>
                <w:b w:val="0"/>
                <w:color w:val="000000" w:themeColor="text1"/>
                <w:szCs w:val="24"/>
              </w:rPr>
              <w:t>Núm.</w:t>
            </w:r>
          </w:p>
        </w:tc>
        <w:tc>
          <w:tcPr>
            <w:tcW w:w="1119"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b/>
                <w:color w:val="000000" w:themeColor="text1"/>
                <w:szCs w:val="24"/>
              </w:rPr>
            </w:pPr>
            <w:r w:rsidRPr="00502714">
              <w:rPr>
                <w:rStyle w:val="Textoennegrita"/>
                <w:rFonts w:ascii="Century Gothic" w:hAnsi="Century Gothic" w:cs="Arial"/>
                <w:b w:val="0"/>
                <w:color w:val="000000" w:themeColor="text1"/>
                <w:szCs w:val="24"/>
              </w:rPr>
              <w:t>Código</w:t>
            </w:r>
          </w:p>
        </w:tc>
        <w:tc>
          <w:tcPr>
            <w:tcW w:w="2523"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b/>
                <w:color w:val="000000" w:themeColor="text1"/>
                <w:szCs w:val="24"/>
              </w:rPr>
            </w:pPr>
            <w:r w:rsidRPr="00502714">
              <w:rPr>
                <w:rStyle w:val="Textoennegrita"/>
                <w:rFonts w:ascii="Century Gothic" w:hAnsi="Century Gothic" w:cs="Arial"/>
                <w:b w:val="0"/>
                <w:color w:val="000000" w:themeColor="text1"/>
                <w:szCs w:val="24"/>
              </w:rPr>
              <w:t>Nombre</w:t>
            </w:r>
          </w:p>
        </w:tc>
        <w:tc>
          <w:tcPr>
            <w:tcW w:w="979"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b/>
                <w:color w:val="000000" w:themeColor="text1"/>
                <w:szCs w:val="24"/>
              </w:rPr>
            </w:pPr>
            <w:r w:rsidRPr="00502714">
              <w:rPr>
                <w:rStyle w:val="Textoennegrita"/>
                <w:rFonts w:ascii="Century Gothic" w:hAnsi="Century Gothic" w:cs="Arial"/>
                <w:b w:val="0"/>
                <w:color w:val="000000" w:themeColor="text1"/>
                <w:szCs w:val="24"/>
              </w:rPr>
              <w:t>Relación</w:t>
            </w:r>
          </w:p>
        </w:tc>
      </w:tr>
      <w:tr w:rsidR="00E5589D" w:rsidRPr="00FA5C36" w:rsidTr="00FB2D61">
        <w:trPr>
          <w:cantSplit/>
        </w:trPr>
        <w:tc>
          <w:tcPr>
            <w:tcW w:w="379"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p>
        </w:tc>
        <w:tc>
          <w:tcPr>
            <w:tcW w:w="1119"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p>
        </w:tc>
        <w:tc>
          <w:tcPr>
            <w:tcW w:w="2523"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p>
        </w:tc>
        <w:tc>
          <w:tcPr>
            <w:tcW w:w="979"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p>
        </w:tc>
      </w:tr>
    </w:tbl>
    <w:p w:rsidR="00E5589D" w:rsidRPr="008E46EC" w:rsidRDefault="00E5589D" w:rsidP="00E5589D">
      <w:pPr>
        <w:suppressAutoHyphens w:val="0"/>
        <w:spacing w:after="200" w:line="276" w:lineRule="auto"/>
        <w:rPr>
          <w:rFonts w:ascii="Century Gothic" w:hAnsi="Century Gothic" w:cs="Arial"/>
          <w:b/>
          <w:color w:val="000000" w:themeColor="text1"/>
          <w:szCs w:val="24"/>
        </w:rPr>
      </w:pPr>
      <w:r w:rsidRPr="008E46EC">
        <w:rPr>
          <w:rFonts w:ascii="Century Gothic" w:hAnsi="Century Gothic" w:cs="Arial"/>
          <w:b/>
          <w:color w:val="000000" w:themeColor="text1"/>
          <w:szCs w:val="24"/>
        </w:rPr>
        <w:br w:type="page"/>
      </w:r>
      <w:r w:rsidRPr="008E46EC">
        <w:rPr>
          <w:rFonts w:ascii="Century Gothic" w:hAnsi="Century Gothic"/>
          <w:b/>
          <w:color w:val="000000" w:themeColor="text1"/>
          <w:szCs w:val="24"/>
        </w:rPr>
        <w:lastRenderedPageBreak/>
        <w:t>5. Secuencia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8"/>
        <w:gridCol w:w="2044"/>
        <w:gridCol w:w="4431"/>
        <w:gridCol w:w="934"/>
        <w:gridCol w:w="987"/>
      </w:tblGrid>
      <w:tr w:rsidR="00E5589D" w:rsidRPr="00FA5C36" w:rsidTr="00FB2D61">
        <w:trPr>
          <w:cantSplit/>
        </w:trPr>
        <w:tc>
          <w:tcPr>
            <w:tcW w:w="379"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b/>
                <w:color w:val="000000" w:themeColor="text1"/>
                <w:szCs w:val="24"/>
              </w:rPr>
            </w:pPr>
            <w:r w:rsidRPr="00502714">
              <w:rPr>
                <w:rStyle w:val="Textoennegrita"/>
                <w:rFonts w:ascii="Century Gothic" w:hAnsi="Century Gothic" w:cs="Arial"/>
                <w:b w:val="0"/>
                <w:color w:val="000000" w:themeColor="text1"/>
                <w:szCs w:val="24"/>
              </w:rPr>
              <w:t>Núm.</w:t>
            </w:r>
          </w:p>
        </w:tc>
        <w:tc>
          <w:tcPr>
            <w:tcW w:w="1125"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b/>
                <w:color w:val="000000" w:themeColor="text1"/>
                <w:szCs w:val="24"/>
              </w:rPr>
            </w:pPr>
            <w:r w:rsidRPr="00502714">
              <w:rPr>
                <w:rStyle w:val="Textoennegrita"/>
                <w:rFonts w:ascii="Century Gothic" w:hAnsi="Century Gothic" w:cs="Arial"/>
                <w:b w:val="0"/>
                <w:color w:val="000000" w:themeColor="text1"/>
                <w:szCs w:val="24"/>
              </w:rPr>
              <w:t>Ejecutante</w:t>
            </w:r>
          </w:p>
        </w:tc>
        <w:tc>
          <w:tcPr>
            <w:tcW w:w="2439"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b/>
                <w:color w:val="000000" w:themeColor="text1"/>
                <w:szCs w:val="24"/>
              </w:rPr>
            </w:pPr>
            <w:r w:rsidRPr="00502714">
              <w:rPr>
                <w:rStyle w:val="Textoennegrita"/>
                <w:rFonts w:ascii="Century Gothic" w:hAnsi="Century Gothic" w:cs="Arial"/>
                <w:b w:val="0"/>
                <w:color w:val="000000" w:themeColor="text1"/>
                <w:szCs w:val="24"/>
              </w:rPr>
              <w:t>Actividad</w:t>
            </w:r>
          </w:p>
        </w:tc>
        <w:tc>
          <w:tcPr>
            <w:tcW w:w="514"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b/>
                <w:color w:val="000000" w:themeColor="text1"/>
                <w:szCs w:val="24"/>
              </w:rPr>
            </w:pPr>
            <w:proofErr w:type="spellStart"/>
            <w:r w:rsidRPr="00502714">
              <w:rPr>
                <w:rStyle w:val="Textoennegrita"/>
                <w:rFonts w:ascii="Century Gothic" w:hAnsi="Century Gothic" w:cs="Arial"/>
                <w:b w:val="0"/>
                <w:color w:val="000000" w:themeColor="text1"/>
                <w:szCs w:val="24"/>
              </w:rPr>
              <w:t>Pred</w:t>
            </w:r>
            <w:proofErr w:type="spellEnd"/>
            <w:r w:rsidRPr="00502714">
              <w:rPr>
                <w:rStyle w:val="Textoennegrita"/>
                <w:rFonts w:ascii="Century Gothic" w:hAnsi="Century Gothic" w:cs="Arial"/>
                <w:b w:val="0"/>
                <w:color w:val="000000" w:themeColor="text1"/>
                <w:szCs w:val="24"/>
              </w:rPr>
              <w:t>.</w:t>
            </w:r>
          </w:p>
        </w:tc>
        <w:tc>
          <w:tcPr>
            <w:tcW w:w="543"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b/>
                <w:color w:val="000000" w:themeColor="text1"/>
                <w:szCs w:val="24"/>
              </w:rPr>
            </w:pPr>
            <w:proofErr w:type="spellStart"/>
            <w:r w:rsidRPr="00502714">
              <w:rPr>
                <w:rStyle w:val="Textoennegrita"/>
                <w:rFonts w:ascii="Century Gothic" w:hAnsi="Century Gothic" w:cs="Arial"/>
                <w:b w:val="0"/>
                <w:color w:val="000000" w:themeColor="text1"/>
                <w:szCs w:val="24"/>
              </w:rPr>
              <w:t>Dur</w:t>
            </w:r>
            <w:proofErr w:type="spellEnd"/>
            <w:r w:rsidRPr="00502714">
              <w:rPr>
                <w:rStyle w:val="Textoennegrita"/>
                <w:rFonts w:ascii="Century Gothic" w:hAnsi="Century Gothic" w:cs="Arial"/>
                <w:b w:val="0"/>
                <w:color w:val="000000" w:themeColor="text1"/>
                <w:szCs w:val="24"/>
              </w:rPr>
              <w:t>.</w:t>
            </w:r>
          </w:p>
        </w:tc>
      </w:tr>
      <w:tr w:rsidR="00E5589D" w:rsidRPr="00FA5C36" w:rsidTr="00FB2D61">
        <w:trPr>
          <w:cantSplit/>
          <w:trHeight w:val="454"/>
        </w:trPr>
        <w:tc>
          <w:tcPr>
            <w:tcW w:w="379" w:type="pct"/>
            <w:shd w:val="clear" w:color="auto" w:fill="auto"/>
            <w:vAlign w:val="center"/>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w:t>
            </w:r>
          </w:p>
        </w:tc>
        <w:tc>
          <w:tcPr>
            <w:tcW w:w="1125"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Jefe</w:t>
            </w:r>
          </w:p>
        </w:tc>
        <w:tc>
          <w:tcPr>
            <w:tcW w:w="2439" w:type="pct"/>
            <w:shd w:val="clear" w:color="auto" w:fill="auto"/>
            <w:vAlign w:val="center"/>
          </w:tcPr>
          <w:p w:rsidR="00E5589D" w:rsidRPr="00502714" w:rsidRDefault="00E5589D" w:rsidP="00FB2D61">
            <w:pPr>
              <w:jc w:val="both"/>
              <w:rPr>
                <w:rStyle w:val="Textoennegrita"/>
                <w:rFonts w:ascii="Century Gothic" w:hAnsi="Century Gothic" w:cs="Arial"/>
                <w:b w:val="0"/>
                <w:szCs w:val="24"/>
              </w:rPr>
            </w:pPr>
            <w:r w:rsidRPr="00502714">
              <w:rPr>
                <w:rStyle w:val="Textoennegrita"/>
                <w:rFonts w:ascii="Century Gothic" w:hAnsi="Century Gothic" w:cs="Arial"/>
                <w:b w:val="0"/>
                <w:szCs w:val="24"/>
              </w:rPr>
              <w:t>Se entrega información en distintos puntos y delegaciones del municipio para realizar la difusión del tramite</w:t>
            </w:r>
          </w:p>
        </w:tc>
        <w:tc>
          <w:tcPr>
            <w:tcW w:w="514"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p>
        </w:tc>
        <w:tc>
          <w:tcPr>
            <w:tcW w:w="543"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5 d</w:t>
            </w:r>
          </w:p>
        </w:tc>
      </w:tr>
      <w:tr w:rsidR="00E5589D" w:rsidRPr="00FA5C36" w:rsidTr="00FB2D61">
        <w:trPr>
          <w:cantSplit/>
          <w:trHeight w:val="454"/>
        </w:trPr>
        <w:tc>
          <w:tcPr>
            <w:tcW w:w="379" w:type="pct"/>
            <w:shd w:val="clear" w:color="auto" w:fill="auto"/>
            <w:vAlign w:val="center"/>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2</w:t>
            </w:r>
          </w:p>
        </w:tc>
        <w:tc>
          <w:tcPr>
            <w:tcW w:w="1125"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Conscripto</w:t>
            </w:r>
          </w:p>
        </w:tc>
        <w:tc>
          <w:tcPr>
            <w:tcW w:w="2439" w:type="pct"/>
            <w:shd w:val="clear" w:color="auto" w:fill="auto"/>
            <w:vAlign w:val="center"/>
          </w:tcPr>
          <w:p w:rsidR="00E5589D" w:rsidRPr="00502714" w:rsidRDefault="00E5589D" w:rsidP="00FB2D61">
            <w:pPr>
              <w:jc w:val="both"/>
              <w:rPr>
                <w:rStyle w:val="Textoennegrita"/>
                <w:rFonts w:ascii="Century Gothic" w:hAnsi="Century Gothic" w:cs="Arial"/>
                <w:b w:val="0"/>
                <w:szCs w:val="24"/>
              </w:rPr>
            </w:pPr>
            <w:r w:rsidRPr="00502714">
              <w:rPr>
                <w:rStyle w:val="Textoennegrita"/>
                <w:rFonts w:ascii="Century Gothic" w:hAnsi="Century Gothic" w:cs="Arial"/>
                <w:b w:val="0"/>
                <w:szCs w:val="24"/>
              </w:rPr>
              <w:t xml:space="preserve">Acuden a la oficina a realizar el trámite en los </w:t>
            </w:r>
            <w:proofErr w:type="spellStart"/>
            <w:r w:rsidRPr="00502714">
              <w:rPr>
                <w:rStyle w:val="Textoennegrita"/>
                <w:rFonts w:ascii="Century Gothic" w:hAnsi="Century Gothic" w:cs="Arial"/>
                <w:b w:val="0"/>
                <w:szCs w:val="24"/>
              </w:rPr>
              <w:t>mese</w:t>
            </w:r>
            <w:proofErr w:type="spellEnd"/>
            <w:r w:rsidRPr="00502714">
              <w:rPr>
                <w:rStyle w:val="Textoennegrita"/>
                <w:rFonts w:ascii="Century Gothic" w:hAnsi="Century Gothic" w:cs="Arial"/>
                <w:b w:val="0"/>
                <w:szCs w:val="24"/>
              </w:rPr>
              <w:t xml:space="preserve"> de enero a octubre</w:t>
            </w:r>
          </w:p>
        </w:tc>
        <w:tc>
          <w:tcPr>
            <w:tcW w:w="514"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 y 4.2</w:t>
            </w:r>
          </w:p>
        </w:tc>
        <w:tc>
          <w:tcPr>
            <w:tcW w:w="543"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5m</w:t>
            </w:r>
          </w:p>
        </w:tc>
      </w:tr>
      <w:tr w:rsidR="00E5589D" w:rsidRPr="00FA5C36" w:rsidTr="00FB2D61">
        <w:trPr>
          <w:cantSplit/>
          <w:trHeight w:val="454"/>
        </w:trPr>
        <w:tc>
          <w:tcPr>
            <w:tcW w:w="379" w:type="pct"/>
            <w:shd w:val="clear" w:color="auto" w:fill="auto"/>
            <w:vAlign w:val="center"/>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3</w:t>
            </w:r>
          </w:p>
        </w:tc>
        <w:tc>
          <w:tcPr>
            <w:tcW w:w="1125"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Secretaria</w:t>
            </w:r>
          </w:p>
        </w:tc>
        <w:tc>
          <w:tcPr>
            <w:tcW w:w="2439" w:type="pct"/>
            <w:shd w:val="clear" w:color="auto" w:fill="auto"/>
            <w:vAlign w:val="center"/>
          </w:tcPr>
          <w:p w:rsidR="00E5589D" w:rsidRPr="00502714" w:rsidRDefault="00E5589D" w:rsidP="00FB2D61">
            <w:pPr>
              <w:jc w:val="both"/>
              <w:rPr>
                <w:rStyle w:val="Textoennegrita"/>
                <w:rFonts w:ascii="Century Gothic" w:hAnsi="Century Gothic" w:cs="Arial"/>
                <w:b w:val="0"/>
                <w:szCs w:val="24"/>
              </w:rPr>
            </w:pPr>
            <w:r w:rsidRPr="00502714">
              <w:rPr>
                <w:rStyle w:val="Textoennegrita"/>
                <w:rFonts w:ascii="Century Gothic" w:hAnsi="Century Gothic" w:cs="Arial"/>
                <w:b w:val="0"/>
                <w:szCs w:val="24"/>
              </w:rPr>
              <w:t>Si el conscripto es mayor de 18 años y no es nacido en el municipio, se solicita una constancia de no tramite al municipio del lugar de nacimiento</w:t>
            </w:r>
          </w:p>
        </w:tc>
        <w:tc>
          <w:tcPr>
            <w:tcW w:w="514"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2</w:t>
            </w:r>
          </w:p>
        </w:tc>
        <w:tc>
          <w:tcPr>
            <w:tcW w:w="543"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10m</w:t>
            </w:r>
          </w:p>
        </w:tc>
      </w:tr>
      <w:tr w:rsidR="00E5589D" w:rsidRPr="00FA5C36" w:rsidTr="00FB2D61">
        <w:trPr>
          <w:cantSplit/>
          <w:trHeight w:val="454"/>
        </w:trPr>
        <w:tc>
          <w:tcPr>
            <w:tcW w:w="379" w:type="pct"/>
            <w:shd w:val="clear" w:color="auto" w:fill="auto"/>
            <w:vAlign w:val="center"/>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4</w:t>
            </w:r>
          </w:p>
        </w:tc>
        <w:tc>
          <w:tcPr>
            <w:tcW w:w="1125"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Secretaria</w:t>
            </w:r>
          </w:p>
        </w:tc>
        <w:tc>
          <w:tcPr>
            <w:tcW w:w="2439" w:type="pct"/>
            <w:shd w:val="clear" w:color="auto" w:fill="auto"/>
            <w:vAlign w:val="center"/>
          </w:tcPr>
          <w:p w:rsidR="00E5589D" w:rsidRPr="00502714" w:rsidRDefault="00E5589D" w:rsidP="00FB2D61">
            <w:pPr>
              <w:jc w:val="both"/>
              <w:rPr>
                <w:rStyle w:val="Textoennegrita"/>
                <w:rFonts w:ascii="Century Gothic" w:hAnsi="Century Gothic" w:cs="Arial"/>
                <w:b w:val="0"/>
                <w:szCs w:val="24"/>
              </w:rPr>
            </w:pPr>
            <w:r w:rsidRPr="00502714">
              <w:rPr>
                <w:rStyle w:val="Textoennegrita"/>
                <w:rFonts w:ascii="Century Gothic" w:hAnsi="Century Gothic" w:cs="Arial"/>
                <w:b w:val="0"/>
                <w:szCs w:val="24"/>
              </w:rPr>
              <w:t xml:space="preserve">Revisa la documentación </w:t>
            </w:r>
          </w:p>
          <w:p w:rsidR="00E5589D" w:rsidRPr="00502714" w:rsidRDefault="00E5589D" w:rsidP="00FB2D61">
            <w:pPr>
              <w:jc w:val="both"/>
              <w:rPr>
                <w:rStyle w:val="Textoennegrita"/>
                <w:rFonts w:ascii="Century Gothic" w:hAnsi="Century Gothic" w:cs="Arial"/>
                <w:b w:val="0"/>
                <w:szCs w:val="24"/>
              </w:rPr>
            </w:pPr>
            <w:r w:rsidRPr="00502714">
              <w:rPr>
                <w:rStyle w:val="Textoennegrita"/>
                <w:rFonts w:ascii="Century Gothic" w:hAnsi="Century Gothic" w:cs="Arial"/>
                <w:b w:val="0"/>
                <w:szCs w:val="24"/>
              </w:rPr>
              <w:t>4.1 completa</w:t>
            </w:r>
          </w:p>
          <w:p w:rsidR="00E5589D" w:rsidRPr="00502714" w:rsidRDefault="00E5589D" w:rsidP="00FB2D61">
            <w:pPr>
              <w:jc w:val="both"/>
              <w:rPr>
                <w:rStyle w:val="Textoennegrita"/>
                <w:rFonts w:ascii="Century Gothic" w:hAnsi="Century Gothic" w:cs="Arial"/>
                <w:b w:val="0"/>
                <w:szCs w:val="24"/>
              </w:rPr>
            </w:pPr>
            <w:r w:rsidRPr="00502714">
              <w:rPr>
                <w:rStyle w:val="Textoennegrita"/>
                <w:rFonts w:ascii="Century Gothic" w:hAnsi="Century Gothic" w:cs="Arial"/>
                <w:b w:val="0"/>
                <w:szCs w:val="24"/>
              </w:rPr>
              <w:t xml:space="preserve">4.2 incompleta </w:t>
            </w:r>
          </w:p>
        </w:tc>
        <w:tc>
          <w:tcPr>
            <w:tcW w:w="514"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3</w:t>
            </w:r>
          </w:p>
        </w:tc>
        <w:tc>
          <w:tcPr>
            <w:tcW w:w="543"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5m</w:t>
            </w:r>
          </w:p>
        </w:tc>
      </w:tr>
      <w:tr w:rsidR="00E5589D" w:rsidRPr="00FA5C36" w:rsidTr="00FB2D61">
        <w:trPr>
          <w:cantSplit/>
          <w:trHeight w:val="454"/>
        </w:trPr>
        <w:tc>
          <w:tcPr>
            <w:tcW w:w="379" w:type="pct"/>
            <w:shd w:val="clear" w:color="auto" w:fill="auto"/>
            <w:vAlign w:val="center"/>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5</w:t>
            </w:r>
          </w:p>
        </w:tc>
        <w:tc>
          <w:tcPr>
            <w:tcW w:w="1125"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Conscripto</w:t>
            </w:r>
          </w:p>
        </w:tc>
        <w:tc>
          <w:tcPr>
            <w:tcW w:w="2439" w:type="pct"/>
            <w:shd w:val="clear" w:color="auto" w:fill="auto"/>
            <w:vAlign w:val="center"/>
          </w:tcPr>
          <w:p w:rsidR="00E5589D" w:rsidRPr="00502714" w:rsidRDefault="00E5589D" w:rsidP="00FB2D61">
            <w:pPr>
              <w:jc w:val="both"/>
              <w:rPr>
                <w:rStyle w:val="Textoennegrita"/>
                <w:rFonts w:ascii="Century Gothic" w:hAnsi="Century Gothic" w:cs="Arial"/>
                <w:b w:val="0"/>
                <w:szCs w:val="24"/>
              </w:rPr>
            </w:pPr>
            <w:r w:rsidRPr="00502714">
              <w:rPr>
                <w:rStyle w:val="Textoennegrita"/>
                <w:rFonts w:ascii="Century Gothic" w:hAnsi="Century Gothic" w:cs="Arial"/>
                <w:b w:val="0"/>
                <w:szCs w:val="24"/>
              </w:rPr>
              <w:t>Llenan la solicitud para realizar el tramite</w:t>
            </w:r>
          </w:p>
        </w:tc>
        <w:tc>
          <w:tcPr>
            <w:tcW w:w="514"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4.1</w:t>
            </w:r>
          </w:p>
        </w:tc>
        <w:tc>
          <w:tcPr>
            <w:tcW w:w="543"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15m</w:t>
            </w:r>
          </w:p>
        </w:tc>
      </w:tr>
      <w:tr w:rsidR="00E5589D" w:rsidRPr="00FA5C36" w:rsidTr="00FB2D61">
        <w:trPr>
          <w:cantSplit/>
          <w:trHeight w:val="454"/>
        </w:trPr>
        <w:tc>
          <w:tcPr>
            <w:tcW w:w="379" w:type="pct"/>
            <w:shd w:val="clear" w:color="auto" w:fill="auto"/>
            <w:vAlign w:val="center"/>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6</w:t>
            </w:r>
          </w:p>
        </w:tc>
        <w:tc>
          <w:tcPr>
            <w:tcW w:w="1125"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Secretaria</w:t>
            </w:r>
          </w:p>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Auxiliar de Servicios Múltiples</w:t>
            </w:r>
          </w:p>
        </w:tc>
        <w:tc>
          <w:tcPr>
            <w:tcW w:w="2439" w:type="pct"/>
            <w:shd w:val="clear" w:color="auto" w:fill="auto"/>
            <w:vAlign w:val="center"/>
          </w:tcPr>
          <w:p w:rsidR="00E5589D" w:rsidRPr="00502714" w:rsidRDefault="00E5589D" w:rsidP="00FB2D61">
            <w:pPr>
              <w:jc w:val="both"/>
              <w:rPr>
                <w:rStyle w:val="Textoennegrita"/>
                <w:rFonts w:ascii="Century Gothic" w:hAnsi="Century Gothic" w:cs="Arial"/>
                <w:b w:val="0"/>
                <w:szCs w:val="24"/>
              </w:rPr>
            </w:pPr>
            <w:r w:rsidRPr="00502714">
              <w:rPr>
                <w:rStyle w:val="Textoennegrita"/>
                <w:rFonts w:ascii="Century Gothic" w:hAnsi="Century Gothic" w:cs="Arial"/>
                <w:b w:val="0"/>
                <w:szCs w:val="24"/>
              </w:rPr>
              <w:t xml:space="preserve">Elabora el trámite de cartillas, y captura información </w:t>
            </w:r>
          </w:p>
        </w:tc>
        <w:tc>
          <w:tcPr>
            <w:tcW w:w="514"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5</w:t>
            </w:r>
          </w:p>
        </w:tc>
        <w:tc>
          <w:tcPr>
            <w:tcW w:w="543"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5m</w:t>
            </w:r>
          </w:p>
        </w:tc>
      </w:tr>
      <w:tr w:rsidR="00E5589D" w:rsidRPr="00FA5C36" w:rsidTr="00FB2D61">
        <w:trPr>
          <w:cantSplit/>
          <w:trHeight w:val="454"/>
        </w:trPr>
        <w:tc>
          <w:tcPr>
            <w:tcW w:w="379" w:type="pct"/>
            <w:shd w:val="clear" w:color="auto" w:fill="auto"/>
            <w:vAlign w:val="center"/>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7</w:t>
            </w:r>
          </w:p>
        </w:tc>
        <w:tc>
          <w:tcPr>
            <w:tcW w:w="1125"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Conscripto</w:t>
            </w:r>
          </w:p>
        </w:tc>
        <w:tc>
          <w:tcPr>
            <w:tcW w:w="2439" w:type="pct"/>
            <w:shd w:val="clear" w:color="auto" w:fill="auto"/>
            <w:vAlign w:val="center"/>
          </w:tcPr>
          <w:p w:rsidR="00E5589D" w:rsidRPr="00502714" w:rsidRDefault="00E5589D" w:rsidP="00FB2D61">
            <w:pPr>
              <w:jc w:val="both"/>
              <w:rPr>
                <w:rStyle w:val="Textoennegrita"/>
                <w:rFonts w:ascii="Century Gothic" w:hAnsi="Century Gothic" w:cs="Arial"/>
                <w:b w:val="0"/>
                <w:szCs w:val="24"/>
              </w:rPr>
            </w:pPr>
            <w:r w:rsidRPr="00502714">
              <w:rPr>
                <w:rStyle w:val="Textoennegrita"/>
                <w:rFonts w:ascii="Century Gothic" w:hAnsi="Century Gothic" w:cs="Arial"/>
                <w:b w:val="0"/>
                <w:szCs w:val="24"/>
              </w:rPr>
              <w:t xml:space="preserve">Acude dentro de un mes a recoger su documento y se le avisa que tiene que comunicarse para saber fecha de sorteo </w:t>
            </w:r>
          </w:p>
        </w:tc>
        <w:tc>
          <w:tcPr>
            <w:tcW w:w="514"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6</w:t>
            </w:r>
          </w:p>
        </w:tc>
        <w:tc>
          <w:tcPr>
            <w:tcW w:w="543"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2m</w:t>
            </w:r>
          </w:p>
        </w:tc>
      </w:tr>
      <w:tr w:rsidR="00E5589D" w:rsidRPr="00FA5C36" w:rsidTr="00FB2D61">
        <w:trPr>
          <w:cantSplit/>
          <w:trHeight w:val="454"/>
        </w:trPr>
        <w:tc>
          <w:tcPr>
            <w:tcW w:w="379" w:type="pct"/>
            <w:shd w:val="clear" w:color="auto" w:fill="auto"/>
            <w:vAlign w:val="center"/>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8</w:t>
            </w:r>
          </w:p>
        </w:tc>
        <w:tc>
          <w:tcPr>
            <w:tcW w:w="1125"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Secretaria</w:t>
            </w:r>
          </w:p>
        </w:tc>
        <w:tc>
          <w:tcPr>
            <w:tcW w:w="2439" w:type="pct"/>
            <w:shd w:val="clear" w:color="auto" w:fill="auto"/>
            <w:vAlign w:val="center"/>
          </w:tcPr>
          <w:p w:rsidR="00E5589D" w:rsidRPr="00502714" w:rsidRDefault="00E5589D" w:rsidP="00FB2D61">
            <w:pPr>
              <w:jc w:val="both"/>
              <w:rPr>
                <w:rStyle w:val="Textoennegrita"/>
                <w:rFonts w:ascii="Century Gothic" w:hAnsi="Century Gothic" w:cs="Arial"/>
                <w:b w:val="0"/>
                <w:szCs w:val="24"/>
              </w:rPr>
            </w:pPr>
            <w:r w:rsidRPr="00502714">
              <w:rPr>
                <w:rStyle w:val="Textoennegrita"/>
                <w:rFonts w:ascii="Century Gothic" w:hAnsi="Century Gothic" w:cs="Arial"/>
                <w:b w:val="0"/>
                <w:szCs w:val="24"/>
              </w:rPr>
              <w:t xml:space="preserve">Una vez terminada la fecha de </w:t>
            </w:r>
            <w:proofErr w:type="spellStart"/>
            <w:r w:rsidRPr="00502714">
              <w:rPr>
                <w:rStyle w:val="Textoennegrita"/>
                <w:rFonts w:ascii="Century Gothic" w:hAnsi="Century Gothic" w:cs="Arial"/>
                <w:b w:val="0"/>
                <w:szCs w:val="24"/>
              </w:rPr>
              <w:t>tramite</w:t>
            </w:r>
            <w:proofErr w:type="spellEnd"/>
            <w:r w:rsidRPr="00502714">
              <w:rPr>
                <w:rStyle w:val="Textoennegrita"/>
                <w:rFonts w:ascii="Century Gothic" w:hAnsi="Century Gothic" w:cs="Arial"/>
                <w:b w:val="0"/>
                <w:szCs w:val="24"/>
              </w:rPr>
              <w:t xml:space="preserve"> se envía la información a la 15 zona militar Zapopan</w:t>
            </w:r>
          </w:p>
        </w:tc>
        <w:tc>
          <w:tcPr>
            <w:tcW w:w="514"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7</w:t>
            </w:r>
          </w:p>
        </w:tc>
        <w:tc>
          <w:tcPr>
            <w:tcW w:w="543"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4h</w:t>
            </w:r>
          </w:p>
        </w:tc>
      </w:tr>
      <w:tr w:rsidR="00E5589D" w:rsidRPr="00FA5C36" w:rsidTr="00FB2D61">
        <w:trPr>
          <w:cantSplit/>
          <w:trHeight w:val="454"/>
        </w:trPr>
        <w:tc>
          <w:tcPr>
            <w:tcW w:w="379" w:type="pct"/>
            <w:shd w:val="clear" w:color="auto" w:fill="auto"/>
            <w:vAlign w:val="center"/>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9</w:t>
            </w:r>
          </w:p>
        </w:tc>
        <w:tc>
          <w:tcPr>
            <w:tcW w:w="1125"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Comandante de la 15 zona</w:t>
            </w:r>
          </w:p>
        </w:tc>
        <w:tc>
          <w:tcPr>
            <w:tcW w:w="2439" w:type="pct"/>
            <w:shd w:val="clear" w:color="auto" w:fill="auto"/>
            <w:vAlign w:val="center"/>
          </w:tcPr>
          <w:p w:rsidR="00E5589D" w:rsidRPr="00502714" w:rsidRDefault="00E5589D" w:rsidP="00FB2D61">
            <w:pPr>
              <w:jc w:val="both"/>
              <w:rPr>
                <w:rStyle w:val="Textoennegrita"/>
                <w:rFonts w:ascii="Century Gothic" w:hAnsi="Century Gothic" w:cs="Arial"/>
                <w:b w:val="0"/>
                <w:szCs w:val="24"/>
              </w:rPr>
            </w:pPr>
            <w:r w:rsidRPr="00502714">
              <w:rPr>
                <w:rStyle w:val="Textoennegrita"/>
                <w:rFonts w:ascii="Century Gothic" w:hAnsi="Century Gothic" w:cs="Arial"/>
                <w:b w:val="0"/>
                <w:szCs w:val="24"/>
              </w:rPr>
              <w:t xml:space="preserve">Envía el porcentaje de los conscriptos que tendrán que cumplir con el servicio </w:t>
            </w:r>
          </w:p>
        </w:tc>
        <w:tc>
          <w:tcPr>
            <w:tcW w:w="514"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8</w:t>
            </w:r>
          </w:p>
        </w:tc>
        <w:tc>
          <w:tcPr>
            <w:tcW w:w="543"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4h</w:t>
            </w:r>
          </w:p>
        </w:tc>
      </w:tr>
      <w:tr w:rsidR="00E5589D" w:rsidRPr="00FA5C36" w:rsidTr="00FB2D61">
        <w:trPr>
          <w:cantSplit/>
          <w:trHeight w:val="454"/>
        </w:trPr>
        <w:tc>
          <w:tcPr>
            <w:tcW w:w="379" w:type="pct"/>
            <w:shd w:val="clear" w:color="auto" w:fill="auto"/>
            <w:vAlign w:val="center"/>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10</w:t>
            </w:r>
          </w:p>
        </w:tc>
        <w:tc>
          <w:tcPr>
            <w:tcW w:w="1125"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Conscripto</w:t>
            </w:r>
          </w:p>
        </w:tc>
        <w:tc>
          <w:tcPr>
            <w:tcW w:w="2439" w:type="pct"/>
            <w:shd w:val="clear" w:color="auto" w:fill="auto"/>
            <w:vAlign w:val="center"/>
          </w:tcPr>
          <w:p w:rsidR="00E5589D" w:rsidRPr="00502714" w:rsidRDefault="00E5589D" w:rsidP="00FB2D61">
            <w:pPr>
              <w:jc w:val="both"/>
              <w:rPr>
                <w:rStyle w:val="Textoennegrita"/>
                <w:rFonts w:ascii="Century Gothic" w:hAnsi="Century Gothic" w:cs="Arial"/>
                <w:b w:val="0"/>
                <w:szCs w:val="24"/>
              </w:rPr>
            </w:pPr>
            <w:r w:rsidRPr="00502714">
              <w:rPr>
                <w:rStyle w:val="Textoennegrita"/>
                <w:rFonts w:ascii="Century Gothic" w:hAnsi="Century Gothic" w:cs="Arial"/>
                <w:b w:val="0"/>
                <w:szCs w:val="24"/>
              </w:rPr>
              <w:t xml:space="preserve">Acuden al sorteo y se les informa quienes son los que presentarán el servicio </w:t>
            </w:r>
          </w:p>
        </w:tc>
        <w:tc>
          <w:tcPr>
            <w:tcW w:w="514"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9</w:t>
            </w:r>
          </w:p>
        </w:tc>
        <w:tc>
          <w:tcPr>
            <w:tcW w:w="543"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5h</w:t>
            </w:r>
          </w:p>
        </w:tc>
      </w:tr>
      <w:tr w:rsidR="00E5589D" w:rsidRPr="00FA5C36" w:rsidTr="00FB2D61">
        <w:trPr>
          <w:cantSplit/>
          <w:trHeight w:val="454"/>
        </w:trPr>
        <w:tc>
          <w:tcPr>
            <w:tcW w:w="379" w:type="pct"/>
            <w:shd w:val="clear" w:color="auto" w:fill="auto"/>
            <w:vAlign w:val="center"/>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11</w:t>
            </w:r>
          </w:p>
        </w:tc>
        <w:tc>
          <w:tcPr>
            <w:tcW w:w="1125"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Secretaria</w:t>
            </w:r>
          </w:p>
        </w:tc>
        <w:tc>
          <w:tcPr>
            <w:tcW w:w="2439" w:type="pct"/>
            <w:shd w:val="clear" w:color="auto" w:fill="auto"/>
            <w:vAlign w:val="center"/>
          </w:tcPr>
          <w:p w:rsidR="00E5589D" w:rsidRPr="00502714" w:rsidRDefault="00E5589D" w:rsidP="00FB2D61">
            <w:pPr>
              <w:jc w:val="both"/>
              <w:rPr>
                <w:rStyle w:val="Textoennegrita"/>
                <w:rFonts w:ascii="Century Gothic" w:hAnsi="Century Gothic" w:cs="Arial"/>
                <w:b w:val="0"/>
                <w:szCs w:val="24"/>
              </w:rPr>
            </w:pPr>
            <w:r w:rsidRPr="00502714">
              <w:rPr>
                <w:rStyle w:val="Textoennegrita"/>
                <w:rFonts w:ascii="Century Gothic" w:hAnsi="Century Gothic" w:cs="Arial"/>
                <w:b w:val="0"/>
                <w:szCs w:val="24"/>
              </w:rPr>
              <w:t>Elabora listado del personal que salió con bola blanca y bola negra para enviarla a la 15 zona</w:t>
            </w:r>
          </w:p>
        </w:tc>
        <w:tc>
          <w:tcPr>
            <w:tcW w:w="514"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10</w:t>
            </w:r>
          </w:p>
        </w:tc>
        <w:tc>
          <w:tcPr>
            <w:tcW w:w="543"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30m</w:t>
            </w:r>
          </w:p>
        </w:tc>
      </w:tr>
      <w:tr w:rsidR="00E5589D" w:rsidRPr="00FA5C36" w:rsidTr="00FB2D61">
        <w:trPr>
          <w:cantSplit/>
          <w:trHeight w:val="454"/>
        </w:trPr>
        <w:tc>
          <w:tcPr>
            <w:tcW w:w="379" w:type="pct"/>
            <w:shd w:val="clear" w:color="auto" w:fill="auto"/>
            <w:vAlign w:val="center"/>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12</w:t>
            </w:r>
          </w:p>
        </w:tc>
        <w:tc>
          <w:tcPr>
            <w:tcW w:w="1125"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Comandante de la 15 zona</w:t>
            </w:r>
          </w:p>
        </w:tc>
        <w:tc>
          <w:tcPr>
            <w:tcW w:w="2439" w:type="pct"/>
            <w:shd w:val="clear" w:color="auto" w:fill="auto"/>
            <w:vAlign w:val="center"/>
          </w:tcPr>
          <w:p w:rsidR="00E5589D" w:rsidRPr="00502714" w:rsidRDefault="00E5589D" w:rsidP="00FB2D61">
            <w:pPr>
              <w:jc w:val="both"/>
              <w:rPr>
                <w:rStyle w:val="Textoennegrita"/>
                <w:rFonts w:ascii="Century Gothic" w:hAnsi="Century Gothic" w:cs="Arial"/>
                <w:b w:val="0"/>
                <w:szCs w:val="24"/>
              </w:rPr>
            </w:pPr>
            <w:r w:rsidRPr="00502714">
              <w:rPr>
                <w:rStyle w:val="Textoennegrita"/>
                <w:rFonts w:ascii="Century Gothic" w:hAnsi="Century Gothic" w:cs="Arial"/>
                <w:b w:val="0"/>
                <w:szCs w:val="24"/>
              </w:rPr>
              <w:t xml:space="preserve">Envían documentación con duplicado y triplicado a la junta de reclutamiento para ponerle resultado </w:t>
            </w:r>
          </w:p>
        </w:tc>
        <w:tc>
          <w:tcPr>
            <w:tcW w:w="514"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11</w:t>
            </w:r>
          </w:p>
        </w:tc>
        <w:tc>
          <w:tcPr>
            <w:tcW w:w="543"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7h</w:t>
            </w:r>
          </w:p>
        </w:tc>
      </w:tr>
      <w:tr w:rsidR="00E5589D" w:rsidRPr="00FA5C36" w:rsidTr="00FB2D61">
        <w:trPr>
          <w:cantSplit/>
          <w:trHeight w:val="454"/>
        </w:trPr>
        <w:tc>
          <w:tcPr>
            <w:tcW w:w="379" w:type="pct"/>
            <w:shd w:val="clear" w:color="auto" w:fill="auto"/>
            <w:vAlign w:val="center"/>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lastRenderedPageBreak/>
              <w:t>13</w:t>
            </w:r>
          </w:p>
        </w:tc>
        <w:tc>
          <w:tcPr>
            <w:tcW w:w="1125"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Conscripto</w:t>
            </w:r>
          </w:p>
        </w:tc>
        <w:tc>
          <w:tcPr>
            <w:tcW w:w="2439" w:type="pct"/>
            <w:shd w:val="clear" w:color="auto" w:fill="auto"/>
            <w:vAlign w:val="center"/>
          </w:tcPr>
          <w:p w:rsidR="00E5589D" w:rsidRPr="00502714" w:rsidRDefault="00E5589D" w:rsidP="00FB2D61">
            <w:pPr>
              <w:jc w:val="both"/>
              <w:rPr>
                <w:rStyle w:val="Textoennegrita"/>
                <w:rFonts w:ascii="Century Gothic" w:hAnsi="Century Gothic" w:cs="Arial"/>
                <w:b w:val="0"/>
                <w:szCs w:val="24"/>
              </w:rPr>
            </w:pPr>
            <w:r w:rsidRPr="00502714">
              <w:rPr>
                <w:rStyle w:val="Textoennegrita"/>
                <w:rFonts w:ascii="Century Gothic" w:hAnsi="Century Gothic" w:cs="Arial"/>
                <w:b w:val="0"/>
                <w:szCs w:val="24"/>
              </w:rPr>
              <w:t>Deberá encuartelar su cartilla militar sábados o domingos el mes de enero presentándose en la 15 zona, ese documento será liberado  en un año entregándose sábados o domingos del mes de diciembre.</w:t>
            </w:r>
          </w:p>
        </w:tc>
        <w:tc>
          <w:tcPr>
            <w:tcW w:w="514"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12</w:t>
            </w:r>
          </w:p>
        </w:tc>
        <w:tc>
          <w:tcPr>
            <w:tcW w:w="543"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3h</w:t>
            </w:r>
          </w:p>
        </w:tc>
      </w:tr>
      <w:tr w:rsidR="00E5589D" w:rsidRPr="00FA5C36" w:rsidTr="00FB2D61">
        <w:trPr>
          <w:cantSplit/>
          <w:trHeight w:val="454"/>
        </w:trPr>
        <w:tc>
          <w:tcPr>
            <w:tcW w:w="379" w:type="pct"/>
            <w:shd w:val="clear" w:color="auto" w:fill="auto"/>
            <w:vAlign w:val="center"/>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14</w:t>
            </w:r>
          </w:p>
        </w:tc>
        <w:tc>
          <w:tcPr>
            <w:tcW w:w="1125"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p>
        </w:tc>
        <w:tc>
          <w:tcPr>
            <w:tcW w:w="2439" w:type="pct"/>
            <w:shd w:val="clear" w:color="auto" w:fill="auto"/>
            <w:vAlign w:val="center"/>
          </w:tcPr>
          <w:p w:rsidR="00E5589D" w:rsidRPr="00502714" w:rsidRDefault="00E5589D" w:rsidP="00FB2D61">
            <w:pPr>
              <w:rPr>
                <w:rStyle w:val="Textoennegrita"/>
                <w:rFonts w:ascii="Century Gothic" w:hAnsi="Century Gothic" w:cs="Arial"/>
                <w:b w:val="0"/>
                <w:szCs w:val="24"/>
              </w:rPr>
            </w:pPr>
            <w:r w:rsidRPr="00502714">
              <w:rPr>
                <w:rStyle w:val="Textoennegrita"/>
                <w:rFonts w:ascii="Century Gothic" w:hAnsi="Century Gothic" w:cs="Arial"/>
                <w:b w:val="0"/>
                <w:szCs w:val="24"/>
              </w:rPr>
              <w:t xml:space="preserve">Fin del proceso </w:t>
            </w:r>
          </w:p>
        </w:tc>
        <w:tc>
          <w:tcPr>
            <w:tcW w:w="514"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13</w:t>
            </w:r>
          </w:p>
        </w:tc>
        <w:tc>
          <w:tcPr>
            <w:tcW w:w="543"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p>
        </w:tc>
      </w:tr>
    </w:tbl>
    <w:p w:rsidR="00E5589D" w:rsidRPr="00FA5C36" w:rsidRDefault="00E5589D" w:rsidP="00E5589D">
      <w:pPr>
        <w:rPr>
          <w:rFonts w:ascii="Century Gothic" w:hAnsi="Century Gothic" w:cs="Arial"/>
          <w:color w:val="000000" w:themeColor="text1"/>
          <w:szCs w:val="24"/>
        </w:rPr>
      </w:pPr>
    </w:p>
    <w:p w:rsidR="00E5589D" w:rsidRDefault="00E5589D" w:rsidP="00E5589D">
      <w:pPr>
        <w:pStyle w:val="Lista"/>
        <w:rPr>
          <w:rFonts w:ascii="Century Gothic" w:hAnsi="Century Gothic"/>
          <w:b/>
          <w:color w:val="000000" w:themeColor="text1"/>
          <w:szCs w:val="24"/>
        </w:rPr>
      </w:pPr>
    </w:p>
    <w:p w:rsidR="00E5589D" w:rsidRDefault="00E5589D" w:rsidP="00E5589D">
      <w:pPr>
        <w:pStyle w:val="Lista"/>
        <w:rPr>
          <w:rFonts w:ascii="Century Gothic" w:hAnsi="Century Gothic"/>
          <w:b/>
          <w:color w:val="000000" w:themeColor="text1"/>
          <w:szCs w:val="24"/>
        </w:rPr>
      </w:pPr>
    </w:p>
    <w:p w:rsidR="00E5589D" w:rsidRDefault="00E5589D" w:rsidP="00E5589D">
      <w:pPr>
        <w:pStyle w:val="Lista"/>
        <w:rPr>
          <w:rFonts w:ascii="Century Gothic" w:hAnsi="Century Gothic"/>
          <w:b/>
          <w:color w:val="000000" w:themeColor="text1"/>
          <w:szCs w:val="24"/>
        </w:rPr>
      </w:pPr>
    </w:p>
    <w:p w:rsidR="00E5589D" w:rsidRDefault="00E5589D" w:rsidP="00E5589D">
      <w:pPr>
        <w:pStyle w:val="Lista"/>
        <w:rPr>
          <w:rFonts w:ascii="Century Gothic" w:hAnsi="Century Gothic"/>
          <w:b/>
          <w:color w:val="000000" w:themeColor="text1"/>
          <w:szCs w:val="24"/>
        </w:rPr>
      </w:pPr>
    </w:p>
    <w:p w:rsidR="00E5589D" w:rsidRDefault="00E5589D" w:rsidP="00E5589D">
      <w:pPr>
        <w:pStyle w:val="Lista"/>
        <w:rPr>
          <w:rFonts w:ascii="Century Gothic" w:hAnsi="Century Gothic"/>
          <w:b/>
          <w:color w:val="000000" w:themeColor="text1"/>
          <w:szCs w:val="24"/>
        </w:rPr>
      </w:pPr>
    </w:p>
    <w:p w:rsidR="00E5589D" w:rsidRDefault="00E5589D" w:rsidP="00E5589D">
      <w:pPr>
        <w:pStyle w:val="Lista"/>
        <w:rPr>
          <w:rFonts w:ascii="Century Gothic" w:hAnsi="Century Gothic"/>
          <w:b/>
          <w:color w:val="000000" w:themeColor="text1"/>
          <w:szCs w:val="24"/>
        </w:rPr>
      </w:pPr>
    </w:p>
    <w:p w:rsidR="00E5589D" w:rsidRDefault="00E5589D" w:rsidP="00E5589D">
      <w:pPr>
        <w:pStyle w:val="Lista"/>
        <w:rPr>
          <w:rFonts w:ascii="Century Gothic" w:hAnsi="Century Gothic"/>
          <w:b/>
          <w:color w:val="000000" w:themeColor="text1"/>
          <w:szCs w:val="24"/>
        </w:rPr>
      </w:pPr>
    </w:p>
    <w:p w:rsidR="00E5589D" w:rsidRDefault="00E5589D" w:rsidP="00E5589D">
      <w:pPr>
        <w:pStyle w:val="Lista"/>
        <w:rPr>
          <w:rFonts w:ascii="Century Gothic" w:hAnsi="Century Gothic"/>
          <w:b/>
          <w:color w:val="000000" w:themeColor="text1"/>
          <w:szCs w:val="24"/>
        </w:rPr>
      </w:pPr>
    </w:p>
    <w:p w:rsidR="00E5589D" w:rsidRDefault="00E5589D" w:rsidP="00E5589D">
      <w:pPr>
        <w:pStyle w:val="Lista"/>
        <w:rPr>
          <w:rFonts w:ascii="Century Gothic" w:hAnsi="Century Gothic"/>
          <w:b/>
          <w:color w:val="000000" w:themeColor="text1"/>
          <w:szCs w:val="24"/>
        </w:rPr>
      </w:pPr>
    </w:p>
    <w:p w:rsidR="00E5589D" w:rsidRDefault="00E5589D" w:rsidP="00E5589D">
      <w:pPr>
        <w:pStyle w:val="Lista"/>
        <w:rPr>
          <w:rFonts w:ascii="Century Gothic" w:hAnsi="Century Gothic"/>
          <w:b/>
          <w:color w:val="000000" w:themeColor="text1"/>
          <w:szCs w:val="24"/>
        </w:rPr>
      </w:pPr>
    </w:p>
    <w:p w:rsidR="00E5589D" w:rsidRDefault="00E5589D" w:rsidP="00E5589D">
      <w:pPr>
        <w:pStyle w:val="Lista"/>
        <w:rPr>
          <w:rFonts w:ascii="Century Gothic" w:hAnsi="Century Gothic"/>
          <w:b/>
          <w:color w:val="000000" w:themeColor="text1"/>
          <w:szCs w:val="24"/>
        </w:rPr>
      </w:pPr>
    </w:p>
    <w:p w:rsidR="00E5589D" w:rsidRDefault="00E5589D" w:rsidP="00E5589D">
      <w:pPr>
        <w:pStyle w:val="Lista"/>
        <w:rPr>
          <w:rFonts w:ascii="Century Gothic" w:hAnsi="Century Gothic"/>
          <w:b/>
          <w:color w:val="000000" w:themeColor="text1"/>
          <w:szCs w:val="24"/>
        </w:rPr>
      </w:pPr>
    </w:p>
    <w:p w:rsidR="00E5589D" w:rsidRDefault="00E5589D" w:rsidP="00E5589D">
      <w:pPr>
        <w:pStyle w:val="Lista"/>
        <w:rPr>
          <w:rFonts w:ascii="Century Gothic" w:hAnsi="Century Gothic"/>
          <w:b/>
          <w:color w:val="000000" w:themeColor="text1"/>
          <w:szCs w:val="24"/>
        </w:rPr>
      </w:pPr>
    </w:p>
    <w:p w:rsidR="00E5589D" w:rsidRDefault="00E5589D" w:rsidP="00E5589D">
      <w:pPr>
        <w:pStyle w:val="Lista"/>
        <w:rPr>
          <w:rFonts w:ascii="Century Gothic" w:hAnsi="Century Gothic"/>
          <w:b/>
          <w:color w:val="000000" w:themeColor="text1"/>
          <w:szCs w:val="24"/>
        </w:rPr>
      </w:pPr>
    </w:p>
    <w:p w:rsidR="00E5589D" w:rsidRDefault="00E5589D" w:rsidP="00E5589D">
      <w:pPr>
        <w:pStyle w:val="Lista"/>
        <w:rPr>
          <w:rFonts w:ascii="Century Gothic" w:hAnsi="Century Gothic"/>
          <w:b/>
          <w:color w:val="000000" w:themeColor="text1"/>
          <w:szCs w:val="24"/>
        </w:rPr>
      </w:pPr>
    </w:p>
    <w:p w:rsidR="00E5589D" w:rsidRDefault="00E5589D" w:rsidP="00E5589D">
      <w:pPr>
        <w:pStyle w:val="Lista"/>
        <w:rPr>
          <w:rFonts w:ascii="Century Gothic" w:hAnsi="Century Gothic"/>
          <w:b/>
          <w:color w:val="000000" w:themeColor="text1"/>
          <w:szCs w:val="24"/>
        </w:rPr>
      </w:pPr>
    </w:p>
    <w:p w:rsidR="00E5589D" w:rsidRDefault="00E5589D" w:rsidP="00E5589D">
      <w:pPr>
        <w:pStyle w:val="Lista"/>
        <w:rPr>
          <w:rFonts w:ascii="Century Gothic" w:hAnsi="Century Gothic"/>
          <w:b/>
          <w:color w:val="000000" w:themeColor="text1"/>
          <w:szCs w:val="24"/>
        </w:rPr>
      </w:pPr>
    </w:p>
    <w:p w:rsidR="00E5589D" w:rsidRDefault="00E5589D" w:rsidP="00E5589D">
      <w:pPr>
        <w:pStyle w:val="Lista"/>
        <w:rPr>
          <w:rFonts w:ascii="Century Gothic" w:hAnsi="Century Gothic"/>
          <w:b/>
          <w:color w:val="000000" w:themeColor="text1"/>
          <w:szCs w:val="24"/>
        </w:rPr>
      </w:pPr>
    </w:p>
    <w:p w:rsidR="00E5589D" w:rsidRDefault="00E5589D" w:rsidP="00E5589D">
      <w:pPr>
        <w:pStyle w:val="Lista"/>
        <w:rPr>
          <w:rFonts w:ascii="Century Gothic" w:hAnsi="Century Gothic"/>
          <w:b/>
          <w:color w:val="000000" w:themeColor="text1"/>
          <w:szCs w:val="24"/>
        </w:rPr>
      </w:pPr>
    </w:p>
    <w:p w:rsidR="00E5589D" w:rsidRDefault="00E5589D" w:rsidP="00E5589D">
      <w:pPr>
        <w:pStyle w:val="Lista"/>
        <w:rPr>
          <w:rFonts w:ascii="Century Gothic" w:hAnsi="Century Gothic"/>
          <w:b/>
          <w:color w:val="000000" w:themeColor="text1"/>
          <w:szCs w:val="24"/>
        </w:rPr>
      </w:pPr>
    </w:p>
    <w:p w:rsidR="00E5589D" w:rsidRDefault="00E5589D" w:rsidP="00E5589D">
      <w:pPr>
        <w:pStyle w:val="Lista"/>
        <w:rPr>
          <w:rFonts w:ascii="Century Gothic" w:hAnsi="Century Gothic"/>
          <w:b/>
          <w:color w:val="000000" w:themeColor="text1"/>
          <w:szCs w:val="24"/>
        </w:rPr>
      </w:pPr>
    </w:p>
    <w:p w:rsidR="00E5589D" w:rsidRDefault="00E5589D" w:rsidP="00E5589D">
      <w:pPr>
        <w:pStyle w:val="Lista"/>
        <w:rPr>
          <w:rFonts w:ascii="Century Gothic" w:hAnsi="Century Gothic"/>
          <w:b/>
          <w:color w:val="000000" w:themeColor="text1"/>
          <w:szCs w:val="24"/>
        </w:rPr>
      </w:pPr>
    </w:p>
    <w:p w:rsidR="00E5589D" w:rsidRDefault="00E5589D" w:rsidP="00E5589D">
      <w:pPr>
        <w:pStyle w:val="Lista"/>
        <w:rPr>
          <w:rFonts w:ascii="Century Gothic" w:hAnsi="Century Gothic"/>
          <w:b/>
          <w:color w:val="000000" w:themeColor="text1"/>
          <w:szCs w:val="24"/>
        </w:rPr>
      </w:pPr>
    </w:p>
    <w:p w:rsidR="00E5589D" w:rsidRDefault="00E5589D" w:rsidP="00E5589D">
      <w:pPr>
        <w:pStyle w:val="Lista"/>
        <w:rPr>
          <w:rFonts w:ascii="Century Gothic" w:hAnsi="Century Gothic"/>
          <w:b/>
          <w:color w:val="000000" w:themeColor="text1"/>
          <w:szCs w:val="24"/>
        </w:rPr>
      </w:pPr>
    </w:p>
    <w:p w:rsidR="00E5589D" w:rsidRDefault="00E5589D" w:rsidP="00E5589D">
      <w:pPr>
        <w:pStyle w:val="Lista"/>
        <w:rPr>
          <w:rFonts w:ascii="Century Gothic" w:hAnsi="Century Gothic"/>
          <w:b/>
          <w:color w:val="000000" w:themeColor="text1"/>
          <w:szCs w:val="24"/>
        </w:rPr>
      </w:pPr>
    </w:p>
    <w:p w:rsidR="00E5589D" w:rsidRDefault="00E5589D" w:rsidP="00E5589D">
      <w:pPr>
        <w:pStyle w:val="Lista"/>
        <w:rPr>
          <w:rFonts w:ascii="Century Gothic" w:hAnsi="Century Gothic"/>
          <w:b/>
          <w:color w:val="000000" w:themeColor="text1"/>
          <w:szCs w:val="24"/>
        </w:rPr>
      </w:pPr>
    </w:p>
    <w:p w:rsidR="00E5589D" w:rsidRDefault="00E5589D" w:rsidP="00E5589D">
      <w:pPr>
        <w:pStyle w:val="Lista"/>
        <w:rPr>
          <w:rFonts w:ascii="Century Gothic" w:hAnsi="Century Gothic"/>
          <w:b/>
          <w:color w:val="000000" w:themeColor="text1"/>
          <w:szCs w:val="24"/>
        </w:rPr>
      </w:pPr>
    </w:p>
    <w:p w:rsidR="00E5589D" w:rsidRDefault="00E5589D" w:rsidP="00E5589D">
      <w:pPr>
        <w:pStyle w:val="Lista"/>
        <w:rPr>
          <w:rFonts w:ascii="Century Gothic" w:hAnsi="Century Gothic"/>
          <w:b/>
          <w:color w:val="000000" w:themeColor="text1"/>
          <w:szCs w:val="24"/>
        </w:rPr>
      </w:pPr>
    </w:p>
    <w:p w:rsidR="00E5589D" w:rsidRDefault="00E5589D" w:rsidP="00E5589D">
      <w:pPr>
        <w:pStyle w:val="Lista"/>
        <w:rPr>
          <w:rFonts w:ascii="Century Gothic" w:hAnsi="Century Gothic"/>
          <w:b/>
          <w:color w:val="000000" w:themeColor="text1"/>
          <w:szCs w:val="24"/>
        </w:rPr>
      </w:pPr>
    </w:p>
    <w:p w:rsidR="00E5589D" w:rsidRDefault="00E5589D" w:rsidP="00E5589D">
      <w:pPr>
        <w:pStyle w:val="Lista"/>
        <w:ind w:left="0" w:firstLine="0"/>
        <w:rPr>
          <w:rFonts w:ascii="Century Gothic" w:hAnsi="Century Gothic"/>
          <w:b/>
          <w:color w:val="000000" w:themeColor="text1"/>
          <w:szCs w:val="24"/>
        </w:rPr>
      </w:pPr>
      <w:r w:rsidRPr="008E46EC">
        <w:rPr>
          <w:rFonts w:ascii="Century Gothic" w:hAnsi="Century Gothic"/>
          <w:b/>
          <w:color w:val="000000" w:themeColor="text1"/>
          <w:szCs w:val="24"/>
        </w:rPr>
        <w:lastRenderedPageBreak/>
        <w:t>6.</w:t>
      </w:r>
      <w:r w:rsidRPr="008E46EC">
        <w:rPr>
          <w:rFonts w:ascii="Century Gothic" w:hAnsi="Century Gothic"/>
          <w:b/>
          <w:color w:val="000000" w:themeColor="text1"/>
          <w:szCs w:val="24"/>
        </w:rPr>
        <w:tab/>
        <w:t>Diagrama del Proceso</w:t>
      </w:r>
      <w:r w:rsidRPr="00FA5C36">
        <w:rPr>
          <w:rFonts w:ascii="Century Gothic" w:hAnsi="Century Gothic" w:cs="Arial"/>
          <w:color w:val="000000" w:themeColor="text1"/>
          <w:szCs w:val="24"/>
        </w:rPr>
        <w:object w:dxaOrig="15357" w:dyaOrig="13533">
          <v:shape id="_x0000_i1051" type="#_x0000_t75" style="width:451.5pt;height:570.75pt" o:ole="">
            <v:imagedata r:id="rId57" o:title=""/>
          </v:shape>
          <o:OLEObject Type="Embed" ProgID="Visio.Drawing.11" ShapeID="_x0000_i1051" DrawAspect="Content" ObjectID="_1588581250" r:id="rId58"/>
        </w:object>
      </w:r>
    </w:p>
    <w:p w:rsidR="00E5589D" w:rsidRDefault="00E5589D" w:rsidP="00E5589D">
      <w:pPr>
        <w:suppressAutoHyphens w:val="0"/>
        <w:spacing w:after="160" w:line="259" w:lineRule="auto"/>
        <w:rPr>
          <w:rFonts w:ascii="Century Gothic" w:hAnsi="Century Gothic"/>
          <w:b/>
          <w:color w:val="000000" w:themeColor="text1"/>
          <w:szCs w:val="24"/>
        </w:rPr>
      </w:pPr>
      <w:r>
        <w:rPr>
          <w:rFonts w:ascii="Century Gothic" w:hAnsi="Century Gothic"/>
          <w:b/>
          <w:color w:val="000000" w:themeColor="text1"/>
          <w:szCs w:val="24"/>
        </w:rPr>
        <w:br w:type="page"/>
      </w:r>
    </w:p>
    <w:p w:rsidR="00E5589D" w:rsidRPr="008E46EC" w:rsidRDefault="00E5589D" w:rsidP="00E5589D">
      <w:pPr>
        <w:pStyle w:val="Lista"/>
        <w:rPr>
          <w:rFonts w:ascii="Century Gothic" w:hAnsi="Century Gothic"/>
          <w:b/>
          <w:color w:val="000000" w:themeColor="text1"/>
          <w:szCs w:val="24"/>
        </w:rPr>
      </w:pPr>
      <w:r w:rsidRPr="008E46EC">
        <w:rPr>
          <w:rFonts w:ascii="Century Gothic" w:hAnsi="Century Gothic"/>
          <w:b/>
          <w:color w:val="000000" w:themeColor="text1"/>
          <w:szCs w:val="24"/>
        </w:rPr>
        <w:lastRenderedPageBreak/>
        <w:t>7.</w:t>
      </w:r>
      <w:r w:rsidRPr="008E46EC">
        <w:rPr>
          <w:rFonts w:ascii="Century Gothic" w:hAnsi="Century Gothic"/>
          <w:b/>
          <w:color w:val="000000" w:themeColor="text1"/>
          <w:szCs w:val="24"/>
        </w:rPr>
        <w:tab/>
        <w:t>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02"/>
        <w:gridCol w:w="6077"/>
        <w:gridCol w:w="2305"/>
      </w:tblGrid>
      <w:tr w:rsidR="00E5589D" w:rsidRPr="00FA5C36" w:rsidTr="00FB2D61">
        <w:trPr>
          <w:cantSplit/>
        </w:trPr>
        <w:tc>
          <w:tcPr>
            <w:tcW w:w="379"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color w:val="000000" w:themeColor="text1"/>
                <w:szCs w:val="24"/>
              </w:rPr>
            </w:pPr>
            <w:r w:rsidRPr="00502714">
              <w:rPr>
                <w:rFonts w:ascii="Century Gothic" w:hAnsi="Century Gothic" w:cs="Arial"/>
                <w:color w:val="000000" w:themeColor="text1"/>
                <w:szCs w:val="24"/>
              </w:rPr>
              <w:t> </w:t>
            </w:r>
            <w:r w:rsidRPr="00502714">
              <w:rPr>
                <w:rStyle w:val="Textoennegrita"/>
                <w:rFonts w:ascii="Century Gothic" w:hAnsi="Century Gothic" w:cs="Arial"/>
                <w:b w:val="0"/>
                <w:color w:val="000000" w:themeColor="text1"/>
                <w:szCs w:val="24"/>
              </w:rPr>
              <w:t>Núm.</w:t>
            </w:r>
          </w:p>
        </w:tc>
        <w:tc>
          <w:tcPr>
            <w:tcW w:w="3349"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color w:val="000000" w:themeColor="text1"/>
                <w:szCs w:val="24"/>
              </w:rPr>
            </w:pPr>
            <w:r w:rsidRPr="00502714">
              <w:rPr>
                <w:rStyle w:val="Textoennegrita"/>
                <w:rFonts w:ascii="Century Gothic" w:hAnsi="Century Gothic" w:cs="Arial"/>
                <w:b w:val="0"/>
                <w:color w:val="000000" w:themeColor="text1"/>
                <w:szCs w:val="24"/>
              </w:rPr>
              <w:t>Ley o Reglamento</w:t>
            </w:r>
          </w:p>
        </w:tc>
        <w:tc>
          <w:tcPr>
            <w:tcW w:w="1272"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color w:val="000000" w:themeColor="text1"/>
                <w:szCs w:val="24"/>
              </w:rPr>
            </w:pPr>
            <w:r w:rsidRPr="00502714">
              <w:rPr>
                <w:rStyle w:val="Textoennegrita"/>
                <w:rFonts w:ascii="Century Gothic" w:hAnsi="Century Gothic" w:cs="Arial"/>
                <w:b w:val="0"/>
                <w:color w:val="000000" w:themeColor="text1"/>
                <w:szCs w:val="24"/>
              </w:rPr>
              <w:t>Referencia</w:t>
            </w:r>
          </w:p>
        </w:tc>
      </w:tr>
      <w:tr w:rsidR="00E5589D" w:rsidRPr="00FA5C36" w:rsidTr="00FB2D61">
        <w:trPr>
          <w:cantSplit/>
        </w:trPr>
        <w:tc>
          <w:tcPr>
            <w:tcW w:w="379"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w:t>
            </w:r>
          </w:p>
        </w:tc>
        <w:tc>
          <w:tcPr>
            <w:tcW w:w="3349"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Fonts w:ascii="Century Gothic" w:hAnsi="Century Gothic" w:cs="Arial"/>
                <w:color w:val="000000" w:themeColor="text1"/>
                <w:szCs w:val="24"/>
              </w:rPr>
              <w:t>Constitución Política de los Estado Unidos Mexicanos</w:t>
            </w:r>
          </w:p>
        </w:tc>
        <w:tc>
          <w:tcPr>
            <w:tcW w:w="1272"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p>
        </w:tc>
      </w:tr>
      <w:tr w:rsidR="00E5589D" w:rsidRPr="00FA5C36" w:rsidTr="00FB2D61">
        <w:trPr>
          <w:cantSplit/>
        </w:trPr>
        <w:tc>
          <w:tcPr>
            <w:tcW w:w="379"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2</w:t>
            </w:r>
          </w:p>
        </w:tc>
        <w:tc>
          <w:tcPr>
            <w:tcW w:w="3349" w:type="pct"/>
            <w:shd w:val="clear" w:color="auto" w:fill="auto"/>
          </w:tcPr>
          <w:p w:rsidR="00E5589D" w:rsidRPr="00502714" w:rsidRDefault="00E5589D" w:rsidP="00FB2D61">
            <w:pPr>
              <w:keepNext/>
              <w:rPr>
                <w:rStyle w:val="Textoennegrita"/>
                <w:rFonts w:ascii="Century Gothic" w:hAnsi="Century Gothic" w:cs="Arial"/>
                <w:b w:val="0"/>
                <w:bCs w:val="0"/>
                <w:color w:val="000000" w:themeColor="text1"/>
                <w:szCs w:val="24"/>
              </w:rPr>
            </w:pPr>
            <w:r w:rsidRPr="00502714">
              <w:rPr>
                <w:rFonts w:ascii="Century Gothic" w:hAnsi="Century Gothic"/>
              </w:rPr>
              <w:t>Ley del servicio militar</w:t>
            </w:r>
          </w:p>
        </w:tc>
        <w:tc>
          <w:tcPr>
            <w:tcW w:w="1272"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p>
        </w:tc>
      </w:tr>
      <w:tr w:rsidR="00E5589D" w:rsidRPr="00FA5C36" w:rsidTr="00FB2D61">
        <w:trPr>
          <w:cantSplit/>
        </w:trPr>
        <w:tc>
          <w:tcPr>
            <w:tcW w:w="379"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3</w:t>
            </w:r>
          </w:p>
        </w:tc>
        <w:tc>
          <w:tcPr>
            <w:tcW w:w="3349" w:type="pct"/>
            <w:shd w:val="clear" w:color="auto" w:fill="auto"/>
          </w:tcPr>
          <w:p w:rsidR="00E5589D" w:rsidRPr="00502714" w:rsidRDefault="00E5589D" w:rsidP="00FB2D61">
            <w:pPr>
              <w:keepNext/>
              <w:rPr>
                <w:rFonts w:ascii="Century Gothic" w:hAnsi="Century Gothic" w:cs="Arial"/>
                <w:color w:val="000000" w:themeColor="text1"/>
                <w:szCs w:val="24"/>
              </w:rPr>
            </w:pPr>
            <w:r w:rsidRPr="00502714">
              <w:rPr>
                <w:rFonts w:ascii="Century Gothic" w:hAnsi="Century Gothic" w:cs="Arial"/>
                <w:color w:val="000000" w:themeColor="text1"/>
                <w:szCs w:val="24"/>
              </w:rPr>
              <w:t>Reglamento de la ley de servicio militar</w:t>
            </w:r>
          </w:p>
        </w:tc>
        <w:tc>
          <w:tcPr>
            <w:tcW w:w="1272"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p>
        </w:tc>
      </w:tr>
      <w:tr w:rsidR="00E5589D" w:rsidRPr="00FA5C36" w:rsidTr="00FB2D61">
        <w:trPr>
          <w:cantSplit/>
        </w:trPr>
        <w:tc>
          <w:tcPr>
            <w:tcW w:w="379"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4</w:t>
            </w:r>
          </w:p>
        </w:tc>
        <w:tc>
          <w:tcPr>
            <w:tcW w:w="3349" w:type="pct"/>
            <w:shd w:val="clear" w:color="auto" w:fill="auto"/>
          </w:tcPr>
          <w:p w:rsidR="00E5589D" w:rsidRPr="00502714" w:rsidRDefault="00E5589D" w:rsidP="00FB2D61">
            <w:pPr>
              <w:keepNext/>
              <w:rPr>
                <w:rFonts w:ascii="Century Gothic" w:hAnsi="Century Gothic" w:cs="Arial"/>
                <w:color w:val="000000" w:themeColor="text1"/>
                <w:szCs w:val="24"/>
              </w:rPr>
            </w:pPr>
            <w:r w:rsidRPr="00502714">
              <w:rPr>
                <w:rFonts w:ascii="Century Gothic" w:hAnsi="Century Gothic" w:cs="Arial"/>
                <w:color w:val="000000" w:themeColor="text1"/>
                <w:szCs w:val="24"/>
              </w:rPr>
              <w:t>Instructivo para el servicio militar</w:t>
            </w:r>
          </w:p>
        </w:tc>
        <w:tc>
          <w:tcPr>
            <w:tcW w:w="1272"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p>
        </w:tc>
      </w:tr>
      <w:tr w:rsidR="00E5589D" w:rsidRPr="00FA5C36" w:rsidTr="00FB2D61">
        <w:trPr>
          <w:cantSplit/>
        </w:trPr>
        <w:tc>
          <w:tcPr>
            <w:tcW w:w="379"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5</w:t>
            </w:r>
          </w:p>
        </w:tc>
        <w:tc>
          <w:tcPr>
            <w:tcW w:w="3349" w:type="pct"/>
            <w:shd w:val="clear" w:color="auto" w:fill="auto"/>
          </w:tcPr>
          <w:p w:rsidR="00E5589D" w:rsidRPr="00502714" w:rsidRDefault="00E5589D" w:rsidP="00FB2D61">
            <w:pPr>
              <w:keepNext/>
              <w:rPr>
                <w:rFonts w:ascii="Century Gothic" w:hAnsi="Century Gothic" w:cs="Arial"/>
                <w:color w:val="000000" w:themeColor="text1"/>
                <w:szCs w:val="24"/>
              </w:rPr>
            </w:pPr>
            <w:r w:rsidRPr="00502714">
              <w:rPr>
                <w:rFonts w:ascii="Century Gothic" w:hAnsi="Century Gothic" w:cs="Arial"/>
                <w:color w:val="000000" w:themeColor="text1"/>
                <w:szCs w:val="24"/>
              </w:rPr>
              <w:t>Ley federal de responsabilidades administrativas de los servidores públicos</w:t>
            </w:r>
          </w:p>
        </w:tc>
        <w:tc>
          <w:tcPr>
            <w:tcW w:w="1272"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p>
        </w:tc>
      </w:tr>
      <w:tr w:rsidR="00E5589D" w:rsidRPr="00FA5C36" w:rsidTr="00FB2D61">
        <w:trPr>
          <w:cantSplit/>
        </w:trPr>
        <w:tc>
          <w:tcPr>
            <w:tcW w:w="379"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6</w:t>
            </w:r>
          </w:p>
        </w:tc>
        <w:tc>
          <w:tcPr>
            <w:tcW w:w="3349" w:type="pct"/>
            <w:shd w:val="clear" w:color="auto" w:fill="auto"/>
          </w:tcPr>
          <w:p w:rsidR="00E5589D" w:rsidRPr="00502714" w:rsidRDefault="00E5589D" w:rsidP="00FB2D61">
            <w:pPr>
              <w:keepNext/>
              <w:rPr>
                <w:rFonts w:ascii="Century Gothic" w:hAnsi="Century Gothic" w:cs="Arial"/>
                <w:color w:val="000000" w:themeColor="text1"/>
                <w:szCs w:val="24"/>
              </w:rPr>
            </w:pPr>
            <w:r w:rsidRPr="00502714">
              <w:rPr>
                <w:rFonts w:ascii="Century Gothic" w:hAnsi="Century Gothic" w:cs="Arial"/>
                <w:color w:val="000000" w:themeColor="text1"/>
                <w:szCs w:val="24"/>
              </w:rPr>
              <w:t>Ley de transparencia y acceso a la información pública</w:t>
            </w:r>
          </w:p>
        </w:tc>
        <w:tc>
          <w:tcPr>
            <w:tcW w:w="1272"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p>
        </w:tc>
      </w:tr>
      <w:tr w:rsidR="00961EC8" w:rsidRPr="00FA5C36" w:rsidTr="00FB2D61">
        <w:trPr>
          <w:cantSplit/>
        </w:trPr>
        <w:tc>
          <w:tcPr>
            <w:tcW w:w="379" w:type="pct"/>
            <w:shd w:val="clear" w:color="auto" w:fill="auto"/>
          </w:tcPr>
          <w:p w:rsidR="00961EC8" w:rsidRPr="00502714" w:rsidRDefault="00961EC8"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7</w:t>
            </w:r>
          </w:p>
        </w:tc>
        <w:tc>
          <w:tcPr>
            <w:tcW w:w="3349" w:type="pct"/>
            <w:shd w:val="clear" w:color="auto" w:fill="auto"/>
          </w:tcPr>
          <w:p w:rsidR="00961EC8" w:rsidRPr="00502714" w:rsidRDefault="00961EC8" w:rsidP="00961EC8">
            <w:pPr>
              <w:rPr>
                <w:rFonts w:ascii="Century Gothic" w:hAnsi="Century Gothic"/>
                <w:color w:val="000000"/>
                <w:szCs w:val="24"/>
                <w:shd w:val="clear" w:color="auto" w:fill="FFFFFF"/>
              </w:rPr>
            </w:pPr>
            <w:r w:rsidRPr="00502714">
              <w:rPr>
                <w:rFonts w:ascii="Century Gothic" w:hAnsi="Century Gothic"/>
                <w:color w:val="000000"/>
                <w:szCs w:val="24"/>
                <w:shd w:val="clear" w:color="auto" w:fill="FFFFFF"/>
              </w:rPr>
              <w:t>Ley de responsabilidades políticas y administrativas del estado de Jalisco.</w:t>
            </w:r>
          </w:p>
        </w:tc>
        <w:tc>
          <w:tcPr>
            <w:tcW w:w="1272" w:type="pct"/>
            <w:shd w:val="clear" w:color="auto" w:fill="auto"/>
          </w:tcPr>
          <w:p w:rsidR="00961EC8" w:rsidRPr="00502714" w:rsidRDefault="00961EC8" w:rsidP="00FB2D61">
            <w:pPr>
              <w:rPr>
                <w:rStyle w:val="Textoennegrita"/>
                <w:rFonts w:ascii="Century Gothic" w:hAnsi="Century Gothic" w:cs="Arial"/>
                <w:b w:val="0"/>
                <w:color w:val="000000" w:themeColor="text1"/>
                <w:szCs w:val="24"/>
              </w:rPr>
            </w:pPr>
          </w:p>
        </w:tc>
      </w:tr>
      <w:tr w:rsidR="00961EC8" w:rsidRPr="00FA5C36" w:rsidTr="00FB2D61">
        <w:trPr>
          <w:cantSplit/>
        </w:trPr>
        <w:tc>
          <w:tcPr>
            <w:tcW w:w="379" w:type="pct"/>
            <w:shd w:val="clear" w:color="auto" w:fill="auto"/>
          </w:tcPr>
          <w:p w:rsidR="00961EC8" w:rsidRPr="00502714" w:rsidRDefault="00961EC8"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8</w:t>
            </w:r>
          </w:p>
        </w:tc>
        <w:tc>
          <w:tcPr>
            <w:tcW w:w="3349" w:type="pct"/>
            <w:shd w:val="clear" w:color="auto" w:fill="auto"/>
          </w:tcPr>
          <w:p w:rsidR="00961EC8" w:rsidRPr="00502714" w:rsidRDefault="00961EC8" w:rsidP="00961EC8">
            <w:pPr>
              <w:rPr>
                <w:rFonts w:ascii="Century Gothic" w:hAnsi="Century Gothic" w:cs="Arial"/>
                <w:b/>
                <w:bCs/>
                <w:color w:val="000000" w:themeColor="text1"/>
                <w:szCs w:val="24"/>
              </w:rPr>
            </w:pPr>
            <w:r w:rsidRPr="00502714">
              <w:rPr>
                <w:rStyle w:val="Textoennegrita"/>
                <w:rFonts w:ascii="Century Gothic" w:hAnsi="Century Gothic" w:cs="Arial"/>
                <w:b w:val="0"/>
                <w:color w:val="000000" w:themeColor="text1"/>
                <w:szCs w:val="24"/>
              </w:rPr>
              <w:t>Ley para los Servidores Públicos del Estado de Jalisco y sus Municipios</w:t>
            </w:r>
          </w:p>
        </w:tc>
        <w:tc>
          <w:tcPr>
            <w:tcW w:w="1272" w:type="pct"/>
            <w:shd w:val="clear" w:color="auto" w:fill="auto"/>
          </w:tcPr>
          <w:p w:rsidR="00961EC8" w:rsidRPr="00502714" w:rsidRDefault="00961EC8" w:rsidP="00FB2D61">
            <w:pPr>
              <w:rPr>
                <w:rStyle w:val="Textoennegrita"/>
                <w:rFonts w:ascii="Century Gothic" w:hAnsi="Century Gothic" w:cs="Arial"/>
                <w:b w:val="0"/>
                <w:color w:val="000000" w:themeColor="text1"/>
                <w:szCs w:val="24"/>
              </w:rPr>
            </w:pPr>
          </w:p>
        </w:tc>
      </w:tr>
      <w:tr w:rsidR="00961EC8" w:rsidRPr="00FA5C36" w:rsidTr="00FB2D61">
        <w:trPr>
          <w:cantSplit/>
        </w:trPr>
        <w:tc>
          <w:tcPr>
            <w:tcW w:w="379" w:type="pct"/>
            <w:shd w:val="clear" w:color="auto" w:fill="auto"/>
          </w:tcPr>
          <w:p w:rsidR="00961EC8" w:rsidRPr="00502714" w:rsidRDefault="00961EC8"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9</w:t>
            </w:r>
          </w:p>
        </w:tc>
        <w:tc>
          <w:tcPr>
            <w:tcW w:w="3349" w:type="pct"/>
            <w:shd w:val="clear" w:color="auto" w:fill="auto"/>
          </w:tcPr>
          <w:p w:rsidR="00961EC8" w:rsidRPr="00502714" w:rsidRDefault="00961EC8" w:rsidP="00961EC8">
            <w:pPr>
              <w:rPr>
                <w:rFonts w:ascii="Century Gothic" w:hAnsi="Century Gothic"/>
                <w:color w:val="000000"/>
                <w:szCs w:val="24"/>
                <w:shd w:val="clear" w:color="auto" w:fill="FFFFFF"/>
              </w:rPr>
            </w:pPr>
            <w:r w:rsidRPr="00502714">
              <w:rPr>
                <w:rFonts w:ascii="Century Gothic" w:hAnsi="Century Gothic"/>
                <w:color w:val="000000"/>
                <w:szCs w:val="24"/>
                <w:shd w:val="clear" w:color="auto" w:fill="FFFFFF"/>
              </w:rPr>
              <w:t>Ley general para la prevención social de la violencia y la delincuencia</w:t>
            </w:r>
          </w:p>
        </w:tc>
        <w:tc>
          <w:tcPr>
            <w:tcW w:w="1272" w:type="pct"/>
            <w:shd w:val="clear" w:color="auto" w:fill="auto"/>
          </w:tcPr>
          <w:p w:rsidR="00961EC8" w:rsidRPr="00502714" w:rsidRDefault="00961EC8" w:rsidP="00FB2D61">
            <w:pPr>
              <w:rPr>
                <w:rStyle w:val="Textoennegrita"/>
                <w:rFonts w:ascii="Century Gothic" w:hAnsi="Century Gothic" w:cs="Arial"/>
                <w:b w:val="0"/>
                <w:color w:val="000000" w:themeColor="text1"/>
                <w:szCs w:val="24"/>
              </w:rPr>
            </w:pPr>
          </w:p>
        </w:tc>
      </w:tr>
      <w:tr w:rsidR="00961EC8" w:rsidRPr="00FA5C36" w:rsidTr="00FB2D61">
        <w:trPr>
          <w:cantSplit/>
        </w:trPr>
        <w:tc>
          <w:tcPr>
            <w:tcW w:w="379" w:type="pct"/>
            <w:shd w:val="clear" w:color="auto" w:fill="auto"/>
          </w:tcPr>
          <w:p w:rsidR="00961EC8" w:rsidRPr="00502714" w:rsidRDefault="00961EC8"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10</w:t>
            </w:r>
          </w:p>
        </w:tc>
        <w:tc>
          <w:tcPr>
            <w:tcW w:w="3349" w:type="pct"/>
            <w:shd w:val="clear" w:color="auto" w:fill="auto"/>
          </w:tcPr>
          <w:p w:rsidR="00961EC8" w:rsidRPr="00502714" w:rsidRDefault="00961EC8" w:rsidP="00961EC8">
            <w:pPr>
              <w:rPr>
                <w:rFonts w:ascii="Century Gothic" w:hAnsi="Century Gothic"/>
                <w:color w:val="000000"/>
                <w:szCs w:val="24"/>
                <w:shd w:val="clear" w:color="auto" w:fill="FFFFFF"/>
              </w:rPr>
            </w:pPr>
            <w:r w:rsidRPr="00502714">
              <w:rPr>
                <w:rFonts w:ascii="Century Gothic" w:hAnsi="Century Gothic"/>
                <w:color w:val="000000"/>
                <w:szCs w:val="24"/>
                <w:shd w:val="clear" w:color="auto" w:fill="FFFFFF"/>
              </w:rPr>
              <w:t>Ley de prevención social de la violencia y la delincuencia del estado de Jalisco</w:t>
            </w:r>
          </w:p>
        </w:tc>
        <w:tc>
          <w:tcPr>
            <w:tcW w:w="1272" w:type="pct"/>
            <w:shd w:val="clear" w:color="auto" w:fill="auto"/>
          </w:tcPr>
          <w:p w:rsidR="00961EC8" w:rsidRPr="00502714" w:rsidRDefault="00961EC8" w:rsidP="00FB2D61">
            <w:pPr>
              <w:rPr>
                <w:rStyle w:val="Textoennegrita"/>
                <w:rFonts w:ascii="Century Gothic" w:hAnsi="Century Gothic" w:cs="Arial"/>
                <w:b w:val="0"/>
                <w:color w:val="000000" w:themeColor="text1"/>
                <w:szCs w:val="24"/>
              </w:rPr>
            </w:pPr>
          </w:p>
        </w:tc>
      </w:tr>
    </w:tbl>
    <w:p w:rsidR="00E5589D" w:rsidRPr="00FA5C36" w:rsidRDefault="00E5589D" w:rsidP="00E5589D">
      <w:pPr>
        <w:rPr>
          <w:rFonts w:ascii="Century Gothic" w:hAnsi="Century Gothic" w:cs="Arial"/>
          <w:color w:val="000000" w:themeColor="text1"/>
          <w:szCs w:val="24"/>
        </w:rPr>
      </w:pPr>
    </w:p>
    <w:p w:rsidR="00E5589D" w:rsidRPr="008E46EC" w:rsidRDefault="00E5589D" w:rsidP="00E5589D">
      <w:pPr>
        <w:pStyle w:val="Lista"/>
        <w:rPr>
          <w:rFonts w:ascii="Century Gothic" w:hAnsi="Century Gothic"/>
          <w:b/>
          <w:color w:val="000000" w:themeColor="text1"/>
          <w:szCs w:val="24"/>
        </w:rPr>
      </w:pPr>
      <w:r w:rsidRPr="008E46EC">
        <w:rPr>
          <w:rFonts w:ascii="Century Gothic" w:hAnsi="Century Gothic"/>
          <w:b/>
          <w:color w:val="000000" w:themeColor="text1"/>
          <w:szCs w:val="24"/>
        </w:rPr>
        <w:t>8.</w:t>
      </w:r>
      <w:r w:rsidRPr="008E46EC">
        <w:rPr>
          <w:rFonts w:ascii="Century Gothic" w:hAnsi="Century Gothic"/>
          <w:b/>
          <w:color w:val="000000" w:themeColor="text1"/>
          <w:szCs w:val="24"/>
        </w:rPr>
        <w:tab/>
        <w:t>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02"/>
        <w:gridCol w:w="4055"/>
        <w:gridCol w:w="4327"/>
      </w:tblGrid>
      <w:tr w:rsidR="00E5589D" w:rsidRPr="00FA5C36" w:rsidTr="00FB2D61">
        <w:trPr>
          <w:cantSplit/>
        </w:trPr>
        <w:tc>
          <w:tcPr>
            <w:tcW w:w="379"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color w:val="000000" w:themeColor="text1"/>
                <w:szCs w:val="24"/>
              </w:rPr>
            </w:pPr>
            <w:r w:rsidRPr="00502714">
              <w:rPr>
                <w:rFonts w:ascii="Century Gothic" w:hAnsi="Century Gothic" w:cs="Arial"/>
                <w:color w:val="000000" w:themeColor="text1"/>
                <w:szCs w:val="24"/>
              </w:rPr>
              <w:t> </w:t>
            </w:r>
            <w:r w:rsidRPr="00502714">
              <w:rPr>
                <w:rStyle w:val="Textoennegrita"/>
                <w:rFonts w:ascii="Century Gothic" w:hAnsi="Century Gothic" w:cs="Arial"/>
                <w:b w:val="0"/>
                <w:color w:val="000000" w:themeColor="text1"/>
                <w:szCs w:val="24"/>
              </w:rPr>
              <w:t>Núm.</w:t>
            </w:r>
          </w:p>
        </w:tc>
        <w:tc>
          <w:tcPr>
            <w:tcW w:w="2236"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color w:val="000000" w:themeColor="text1"/>
                <w:szCs w:val="24"/>
              </w:rPr>
            </w:pPr>
            <w:r w:rsidRPr="00502714">
              <w:rPr>
                <w:rStyle w:val="Textoennegrita"/>
                <w:rFonts w:ascii="Century Gothic" w:hAnsi="Century Gothic" w:cs="Arial"/>
                <w:b w:val="0"/>
                <w:color w:val="000000" w:themeColor="text1"/>
                <w:szCs w:val="24"/>
              </w:rPr>
              <w:t>Recurso</w:t>
            </w:r>
          </w:p>
        </w:tc>
        <w:tc>
          <w:tcPr>
            <w:tcW w:w="2385"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color w:val="000000" w:themeColor="text1"/>
                <w:szCs w:val="24"/>
              </w:rPr>
            </w:pPr>
            <w:r w:rsidRPr="00502714">
              <w:rPr>
                <w:rStyle w:val="Textoennegrita"/>
                <w:rFonts w:ascii="Century Gothic" w:hAnsi="Century Gothic" w:cs="Arial"/>
                <w:b w:val="0"/>
                <w:color w:val="000000" w:themeColor="text1"/>
                <w:szCs w:val="24"/>
              </w:rPr>
              <w:t>Actividad</w:t>
            </w:r>
          </w:p>
        </w:tc>
      </w:tr>
      <w:tr w:rsidR="00E5589D" w:rsidRPr="00FA5C36" w:rsidTr="00FB2D61">
        <w:trPr>
          <w:cantSplit/>
        </w:trPr>
        <w:tc>
          <w:tcPr>
            <w:tcW w:w="379" w:type="pct"/>
            <w:shd w:val="clear" w:color="auto" w:fill="FFFFFF" w:themeFill="background1"/>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w:t>
            </w:r>
          </w:p>
        </w:tc>
        <w:tc>
          <w:tcPr>
            <w:tcW w:w="2236" w:type="pct"/>
            <w:shd w:val="clear" w:color="auto" w:fill="FFFFFF" w:themeFill="background1"/>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No los hay</w:t>
            </w:r>
          </w:p>
        </w:tc>
        <w:tc>
          <w:tcPr>
            <w:tcW w:w="2385" w:type="pct"/>
            <w:shd w:val="clear" w:color="auto" w:fill="FFFFFF" w:themeFill="background1"/>
          </w:tcPr>
          <w:p w:rsidR="00E5589D" w:rsidRPr="00502714" w:rsidRDefault="00E5589D" w:rsidP="00FB2D61">
            <w:pPr>
              <w:rPr>
                <w:rStyle w:val="Textoennegrita"/>
                <w:rFonts w:ascii="Century Gothic" w:hAnsi="Century Gothic" w:cs="Arial"/>
                <w:b w:val="0"/>
                <w:color w:val="000000" w:themeColor="text1"/>
                <w:szCs w:val="24"/>
              </w:rPr>
            </w:pPr>
          </w:p>
        </w:tc>
      </w:tr>
    </w:tbl>
    <w:p w:rsidR="00E5589D" w:rsidRPr="00FA5C36" w:rsidRDefault="00E5589D" w:rsidP="00E5589D">
      <w:pPr>
        <w:keepNext/>
        <w:rPr>
          <w:rFonts w:ascii="Century Gothic" w:hAnsi="Century Gothic" w:cs="Arial"/>
          <w:color w:val="000000" w:themeColor="text1"/>
          <w:szCs w:val="24"/>
        </w:rPr>
      </w:pPr>
    </w:p>
    <w:p w:rsidR="00E5589D" w:rsidRPr="008E46EC" w:rsidRDefault="00E5589D" w:rsidP="00E5589D">
      <w:pPr>
        <w:pStyle w:val="Lista"/>
        <w:rPr>
          <w:rFonts w:ascii="Century Gothic" w:hAnsi="Century Gothic"/>
          <w:b/>
          <w:color w:val="000000" w:themeColor="text1"/>
          <w:szCs w:val="24"/>
        </w:rPr>
      </w:pPr>
      <w:r w:rsidRPr="008E46EC">
        <w:rPr>
          <w:rFonts w:ascii="Century Gothic" w:hAnsi="Century Gothic"/>
          <w:b/>
          <w:color w:val="000000" w:themeColor="text1"/>
          <w:szCs w:val="24"/>
        </w:rPr>
        <w:t>9.</w:t>
      </w:r>
      <w:r w:rsidRPr="008E46EC">
        <w:rPr>
          <w:rFonts w:ascii="Century Gothic" w:hAnsi="Century Gothic"/>
          <w:b/>
          <w:color w:val="000000" w:themeColor="text1"/>
          <w:szCs w:val="24"/>
        </w:rPr>
        <w:tab/>
        <w:t>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8"/>
        <w:gridCol w:w="4068"/>
        <w:gridCol w:w="4328"/>
      </w:tblGrid>
      <w:tr w:rsidR="00E5589D" w:rsidRPr="00502714" w:rsidTr="00FB2D61">
        <w:trPr>
          <w:cantSplit/>
        </w:trPr>
        <w:tc>
          <w:tcPr>
            <w:tcW w:w="379"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color w:val="000000" w:themeColor="text1"/>
                <w:szCs w:val="24"/>
              </w:rPr>
            </w:pPr>
            <w:r w:rsidRPr="00502714">
              <w:rPr>
                <w:rStyle w:val="Textoennegrita"/>
                <w:rFonts w:ascii="Century Gothic" w:hAnsi="Century Gothic" w:cs="Arial"/>
                <w:b w:val="0"/>
                <w:color w:val="000000" w:themeColor="text1"/>
                <w:szCs w:val="24"/>
              </w:rPr>
              <w:t>Núm.</w:t>
            </w:r>
          </w:p>
        </w:tc>
        <w:tc>
          <w:tcPr>
            <w:tcW w:w="2239"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color w:val="000000" w:themeColor="text1"/>
                <w:szCs w:val="24"/>
              </w:rPr>
            </w:pPr>
            <w:r w:rsidRPr="00502714">
              <w:rPr>
                <w:rStyle w:val="Textoennegrita"/>
                <w:rFonts w:ascii="Century Gothic" w:hAnsi="Century Gothic" w:cs="Arial"/>
                <w:b w:val="0"/>
                <w:color w:val="000000" w:themeColor="text1"/>
                <w:szCs w:val="24"/>
              </w:rPr>
              <w:t>Sistema</w:t>
            </w:r>
          </w:p>
        </w:tc>
        <w:tc>
          <w:tcPr>
            <w:tcW w:w="2382"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color w:val="000000" w:themeColor="text1"/>
                <w:szCs w:val="24"/>
              </w:rPr>
            </w:pPr>
            <w:r w:rsidRPr="00502714">
              <w:rPr>
                <w:rStyle w:val="Textoennegrita"/>
                <w:rFonts w:ascii="Century Gothic" w:hAnsi="Century Gothic" w:cs="Arial"/>
                <w:b w:val="0"/>
                <w:color w:val="000000" w:themeColor="text1"/>
                <w:szCs w:val="24"/>
              </w:rPr>
              <w:t>Actividades</w:t>
            </w:r>
          </w:p>
        </w:tc>
      </w:tr>
      <w:tr w:rsidR="00E5589D" w:rsidRPr="00502714" w:rsidTr="00FB2D61">
        <w:trPr>
          <w:cantSplit/>
        </w:trPr>
        <w:tc>
          <w:tcPr>
            <w:tcW w:w="379"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w:t>
            </w:r>
          </w:p>
        </w:tc>
        <w:tc>
          <w:tcPr>
            <w:tcW w:w="2239"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No se utilizan sistemas especiales</w:t>
            </w:r>
          </w:p>
        </w:tc>
        <w:tc>
          <w:tcPr>
            <w:tcW w:w="2382"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p>
        </w:tc>
      </w:tr>
    </w:tbl>
    <w:p w:rsidR="00E5589D" w:rsidRPr="00502714" w:rsidRDefault="00E5589D" w:rsidP="00E5589D">
      <w:pPr>
        <w:rPr>
          <w:rFonts w:ascii="Century Gothic" w:hAnsi="Century Gothic" w:cs="Arial"/>
          <w:color w:val="000000" w:themeColor="text1"/>
          <w:szCs w:val="24"/>
        </w:rPr>
      </w:pPr>
    </w:p>
    <w:p w:rsidR="00E5589D" w:rsidRPr="008E46EC" w:rsidRDefault="00E5589D" w:rsidP="00E5589D">
      <w:pPr>
        <w:pStyle w:val="Lista"/>
        <w:rPr>
          <w:rFonts w:ascii="Century Gothic" w:hAnsi="Century Gothic"/>
          <w:b/>
          <w:color w:val="000000" w:themeColor="text1"/>
          <w:szCs w:val="24"/>
        </w:rPr>
      </w:pPr>
      <w:r w:rsidRPr="008E46EC">
        <w:rPr>
          <w:rFonts w:ascii="Century Gothic" w:hAnsi="Century Gothic"/>
          <w:b/>
          <w:color w:val="000000" w:themeColor="text1"/>
          <w:szCs w:val="24"/>
        </w:rPr>
        <w:t>10.</w:t>
      </w:r>
      <w:r w:rsidRPr="008E46EC">
        <w:rPr>
          <w:rFonts w:ascii="Century Gothic" w:hAnsi="Century Gothic"/>
          <w:b/>
          <w:color w:val="000000" w:themeColor="text1"/>
          <w:szCs w:val="24"/>
        </w:rPr>
        <w:tab/>
        <w:t xml:space="preserve">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21"/>
        <w:gridCol w:w="3601"/>
        <w:gridCol w:w="1370"/>
        <w:gridCol w:w="1980"/>
        <w:gridCol w:w="1412"/>
      </w:tblGrid>
      <w:tr w:rsidR="00E5589D" w:rsidRPr="00FA5C36" w:rsidTr="00FB2D61">
        <w:trPr>
          <w:cantSplit/>
        </w:trPr>
        <w:tc>
          <w:tcPr>
            <w:tcW w:w="397"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color w:val="000000" w:themeColor="text1"/>
                <w:szCs w:val="24"/>
              </w:rPr>
            </w:pPr>
            <w:r w:rsidRPr="00502714">
              <w:rPr>
                <w:rFonts w:ascii="Century Gothic" w:hAnsi="Century Gothic" w:cs="Arial"/>
                <w:color w:val="000000" w:themeColor="text1"/>
                <w:szCs w:val="24"/>
              </w:rPr>
              <w:t> </w:t>
            </w:r>
            <w:r w:rsidRPr="00502714">
              <w:rPr>
                <w:rStyle w:val="Textoennegrita"/>
                <w:rFonts w:ascii="Century Gothic" w:hAnsi="Century Gothic" w:cs="Arial"/>
                <w:b w:val="0"/>
                <w:color w:val="000000" w:themeColor="text1"/>
                <w:szCs w:val="24"/>
              </w:rPr>
              <w:t>Núm.</w:t>
            </w:r>
          </w:p>
        </w:tc>
        <w:tc>
          <w:tcPr>
            <w:tcW w:w="1982"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color w:val="000000" w:themeColor="text1"/>
                <w:szCs w:val="24"/>
              </w:rPr>
            </w:pPr>
            <w:r w:rsidRPr="00502714">
              <w:rPr>
                <w:rStyle w:val="Textoennegrita"/>
                <w:rFonts w:ascii="Century Gothic" w:hAnsi="Century Gothic" w:cs="Arial"/>
                <w:b w:val="0"/>
                <w:color w:val="000000" w:themeColor="text1"/>
                <w:szCs w:val="24"/>
              </w:rPr>
              <w:t>Descripción</w:t>
            </w:r>
          </w:p>
        </w:tc>
        <w:tc>
          <w:tcPr>
            <w:tcW w:w="754"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color w:val="000000" w:themeColor="text1"/>
                <w:szCs w:val="24"/>
              </w:rPr>
            </w:pPr>
            <w:r w:rsidRPr="00502714">
              <w:rPr>
                <w:rStyle w:val="Textoennegrita"/>
                <w:rFonts w:ascii="Century Gothic" w:hAnsi="Century Gothic" w:cs="Arial"/>
                <w:b w:val="0"/>
                <w:color w:val="000000" w:themeColor="text1"/>
                <w:szCs w:val="24"/>
              </w:rPr>
              <w:t>Frecuencia</w:t>
            </w:r>
          </w:p>
        </w:tc>
        <w:tc>
          <w:tcPr>
            <w:tcW w:w="1090"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color w:val="000000" w:themeColor="text1"/>
                <w:szCs w:val="24"/>
              </w:rPr>
            </w:pPr>
            <w:r w:rsidRPr="00502714">
              <w:rPr>
                <w:rFonts w:ascii="Century Gothic" w:hAnsi="Century Gothic" w:cs="Arial"/>
                <w:color w:val="000000" w:themeColor="text1"/>
                <w:szCs w:val="24"/>
              </w:rPr>
              <w:t> </w:t>
            </w:r>
            <w:r w:rsidRPr="00502714">
              <w:rPr>
                <w:rStyle w:val="Textoennegrita"/>
                <w:rFonts w:ascii="Century Gothic" w:hAnsi="Century Gothic" w:cs="Arial"/>
                <w:b w:val="0"/>
                <w:color w:val="000000" w:themeColor="text1"/>
                <w:szCs w:val="24"/>
              </w:rPr>
              <w:t>Consecuencias</w:t>
            </w:r>
          </w:p>
        </w:tc>
        <w:tc>
          <w:tcPr>
            <w:tcW w:w="777"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color w:val="000000" w:themeColor="text1"/>
                <w:szCs w:val="24"/>
              </w:rPr>
            </w:pPr>
            <w:r w:rsidRPr="00502714">
              <w:rPr>
                <w:rStyle w:val="Textoennegrita"/>
                <w:rFonts w:ascii="Century Gothic" w:hAnsi="Century Gothic" w:cs="Arial"/>
                <w:b w:val="0"/>
                <w:color w:val="000000" w:themeColor="text1"/>
                <w:szCs w:val="24"/>
              </w:rPr>
              <w:t>Afectados</w:t>
            </w:r>
          </w:p>
        </w:tc>
      </w:tr>
      <w:tr w:rsidR="00E5589D" w:rsidRPr="00FA5C36" w:rsidTr="00FB2D61">
        <w:trPr>
          <w:cantSplit/>
        </w:trPr>
        <w:tc>
          <w:tcPr>
            <w:tcW w:w="397"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w:t>
            </w:r>
          </w:p>
        </w:tc>
        <w:tc>
          <w:tcPr>
            <w:tcW w:w="1982"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Falta de equipo adecuado.</w:t>
            </w:r>
          </w:p>
        </w:tc>
        <w:tc>
          <w:tcPr>
            <w:tcW w:w="754"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Siempre</w:t>
            </w:r>
          </w:p>
        </w:tc>
        <w:tc>
          <w:tcPr>
            <w:tcW w:w="1090" w:type="pct"/>
            <w:shd w:val="clear" w:color="auto" w:fill="auto"/>
          </w:tcPr>
          <w:p w:rsidR="00E5589D" w:rsidRPr="00502714" w:rsidRDefault="00E5589D" w:rsidP="00FB2D61">
            <w:pPr>
              <w:rPr>
                <w:rFonts w:ascii="Century Gothic" w:hAnsi="Century Gothic" w:cs="Arial"/>
                <w:color w:val="000000" w:themeColor="text1"/>
                <w:szCs w:val="24"/>
              </w:rPr>
            </w:pPr>
            <w:r w:rsidRPr="00502714">
              <w:rPr>
                <w:rFonts w:ascii="Century Gothic" w:hAnsi="Century Gothic" w:cs="Arial"/>
                <w:color w:val="000000" w:themeColor="text1"/>
                <w:szCs w:val="24"/>
              </w:rPr>
              <w:t>Retraso por falta de equipo.</w:t>
            </w:r>
          </w:p>
        </w:tc>
        <w:tc>
          <w:tcPr>
            <w:tcW w:w="777"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Funcionario</w:t>
            </w:r>
          </w:p>
        </w:tc>
      </w:tr>
      <w:tr w:rsidR="00E5589D" w:rsidRPr="00FA5C36" w:rsidTr="00FB2D61">
        <w:trPr>
          <w:cantSplit/>
        </w:trPr>
        <w:tc>
          <w:tcPr>
            <w:tcW w:w="397"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2</w:t>
            </w:r>
          </w:p>
        </w:tc>
        <w:tc>
          <w:tcPr>
            <w:tcW w:w="1982"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Copiadora</w:t>
            </w:r>
          </w:p>
        </w:tc>
        <w:tc>
          <w:tcPr>
            <w:tcW w:w="754"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Siempre</w:t>
            </w:r>
          </w:p>
        </w:tc>
        <w:tc>
          <w:tcPr>
            <w:tcW w:w="1090" w:type="pct"/>
            <w:shd w:val="clear" w:color="auto" w:fill="auto"/>
          </w:tcPr>
          <w:p w:rsidR="00E5589D" w:rsidRPr="00502714" w:rsidRDefault="00E5589D" w:rsidP="00FB2D61">
            <w:pPr>
              <w:rPr>
                <w:rFonts w:ascii="Century Gothic" w:hAnsi="Century Gothic" w:cs="Arial"/>
                <w:color w:val="000000" w:themeColor="text1"/>
                <w:szCs w:val="24"/>
              </w:rPr>
            </w:pPr>
            <w:r w:rsidRPr="00502714">
              <w:rPr>
                <w:rFonts w:ascii="Century Gothic" w:hAnsi="Century Gothic" w:cs="Arial"/>
                <w:color w:val="000000" w:themeColor="text1"/>
                <w:szCs w:val="24"/>
              </w:rPr>
              <w:t>Retraso</w:t>
            </w:r>
          </w:p>
        </w:tc>
        <w:tc>
          <w:tcPr>
            <w:tcW w:w="777"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ciudadano</w:t>
            </w:r>
          </w:p>
        </w:tc>
      </w:tr>
      <w:tr w:rsidR="00E5589D" w:rsidRPr="00FA5C36" w:rsidTr="00FB2D61">
        <w:trPr>
          <w:cantSplit/>
        </w:trPr>
        <w:tc>
          <w:tcPr>
            <w:tcW w:w="397"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3</w:t>
            </w:r>
          </w:p>
        </w:tc>
        <w:tc>
          <w:tcPr>
            <w:tcW w:w="1982"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Vehículos destinados para el servicio de la oficina</w:t>
            </w:r>
          </w:p>
        </w:tc>
        <w:tc>
          <w:tcPr>
            <w:tcW w:w="754"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Muchas veces</w:t>
            </w:r>
          </w:p>
        </w:tc>
        <w:tc>
          <w:tcPr>
            <w:tcW w:w="1090" w:type="pct"/>
            <w:shd w:val="clear" w:color="auto" w:fill="auto"/>
          </w:tcPr>
          <w:p w:rsidR="00E5589D" w:rsidRPr="00502714" w:rsidRDefault="00E5589D" w:rsidP="00FB2D61">
            <w:pPr>
              <w:rPr>
                <w:rFonts w:ascii="Century Gothic" w:hAnsi="Century Gothic" w:cs="Arial"/>
                <w:color w:val="000000" w:themeColor="text1"/>
                <w:szCs w:val="24"/>
              </w:rPr>
            </w:pPr>
            <w:r w:rsidRPr="00502714">
              <w:rPr>
                <w:rFonts w:ascii="Century Gothic" w:hAnsi="Century Gothic" w:cs="Arial"/>
                <w:color w:val="000000" w:themeColor="text1"/>
                <w:szCs w:val="24"/>
              </w:rPr>
              <w:t xml:space="preserve">Retraso </w:t>
            </w:r>
          </w:p>
        </w:tc>
        <w:tc>
          <w:tcPr>
            <w:tcW w:w="777"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La institución</w:t>
            </w:r>
          </w:p>
        </w:tc>
      </w:tr>
    </w:tbl>
    <w:p w:rsidR="00E5589D" w:rsidRDefault="00E5589D" w:rsidP="00E5589D">
      <w:pPr>
        <w:rPr>
          <w:rFonts w:ascii="Century Gothic" w:hAnsi="Century Gothic" w:cs="Arial"/>
          <w:color w:val="000000" w:themeColor="text1"/>
          <w:szCs w:val="24"/>
        </w:rPr>
      </w:pPr>
    </w:p>
    <w:p w:rsidR="00961EC8" w:rsidRDefault="00961EC8" w:rsidP="00E5589D">
      <w:pPr>
        <w:rPr>
          <w:rFonts w:ascii="Century Gothic" w:hAnsi="Century Gothic" w:cs="Arial"/>
          <w:color w:val="000000" w:themeColor="text1"/>
          <w:szCs w:val="24"/>
        </w:rPr>
      </w:pPr>
    </w:p>
    <w:p w:rsidR="00961EC8" w:rsidRDefault="00961EC8" w:rsidP="00E5589D">
      <w:pPr>
        <w:rPr>
          <w:rFonts w:ascii="Century Gothic" w:hAnsi="Century Gothic" w:cs="Arial"/>
          <w:color w:val="000000" w:themeColor="text1"/>
          <w:szCs w:val="24"/>
        </w:rPr>
      </w:pPr>
    </w:p>
    <w:p w:rsidR="00961EC8" w:rsidRDefault="00961EC8" w:rsidP="00E5589D">
      <w:pPr>
        <w:rPr>
          <w:rFonts w:ascii="Century Gothic" w:hAnsi="Century Gothic" w:cs="Arial"/>
          <w:color w:val="000000" w:themeColor="text1"/>
          <w:szCs w:val="24"/>
        </w:rPr>
      </w:pPr>
    </w:p>
    <w:p w:rsidR="00961EC8" w:rsidRDefault="00961EC8" w:rsidP="00E5589D">
      <w:pPr>
        <w:rPr>
          <w:rFonts w:ascii="Century Gothic" w:hAnsi="Century Gothic" w:cs="Arial"/>
          <w:color w:val="000000" w:themeColor="text1"/>
          <w:szCs w:val="24"/>
        </w:rPr>
      </w:pPr>
    </w:p>
    <w:p w:rsidR="00961EC8" w:rsidRPr="00FA5C36" w:rsidRDefault="00961EC8" w:rsidP="00E5589D">
      <w:pPr>
        <w:rPr>
          <w:rFonts w:ascii="Century Gothic" w:hAnsi="Century Gothic" w:cs="Arial"/>
          <w:color w:val="000000" w:themeColor="text1"/>
          <w:szCs w:val="24"/>
        </w:rPr>
      </w:pPr>
    </w:p>
    <w:p w:rsidR="00E5589D" w:rsidRPr="008E46EC" w:rsidRDefault="00E5589D" w:rsidP="00E5589D">
      <w:pPr>
        <w:pStyle w:val="Lista"/>
        <w:rPr>
          <w:rFonts w:ascii="Century Gothic" w:hAnsi="Century Gothic"/>
          <w:b/>
          <w:color w:val="000000" w:themeColor="text1"/>
          <w:szCs w:val="24"/>
        </w:rPr>
      </w:pPr>
      <w:r w:rsidRPr="008E46EC">
        <w:rPr>
          <w:rFonts w:ascii="Century Gothic" w:hAnsi="Century Gothic"/>
          <w:b/>
          <w:color w:val="000000" w:themeColor="text1"/>
          <w:szCs w:val="24"/>
        </w:rPr>
        <w:lastRenderedPageBreak/>
        <w:t>11.</w:t>
      </w:r>
      <w:r w:rsidRPr="008E46EC">
        <w:rPr>
          <w:rFonts w:ascii="Century Gothic" w:hAnsi="Century Gothic"/>
          <w:b/>
          <w:color w:val="000000" w:themeColor="text1"/>
          <w:szCs w:val="24"/>
        </w:rPr>
        <w:tab/>
        <w:t xml:space="preserve">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9"/>
        <w:gridCol w:w="8395"/>
      </w:tblGrid>
      <w:tr w:rsidR="00E5589D" w:rsidRPr="00FA5C36" w:rsidTr="00FB2D61">
        <w:trPr>
          <w:cantSplit/>
          <w:trHeight w:val="397"/>
        </w:trPr>
        <w:tc>
          <w:tcPr>
            <w:tcW w:w="379"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b/>
                <w:color w:val="000000" w:themeColor="text1"/>
                <w:szCs w:val="24"/>
              </w:rPr>
            </w:pPr>
            <w:r w:rsidRPr="00502714">
              <w:rPr>
                <w:rStyle w:val="Textoennegrita"/>
                <w:rFonts w:ascii="Century Gothic" w:hAnsi="Century Gothic" w:cs="Arial"/>
                <w:b w:val="0"/>
                <w:color w:val="000000" w:themeColor="text1"/>
                <w:szCs w:val="24"/>
              </w:rPr>
              <w:t>Núm.</w:t>
            </w:r>
          </w:p>
        </w:tc>
        <w:tc>
          <w:tcPr>
            <w:tcW w:w="4621"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b/>
                <w:color w:val="000000" w:themeColor="text1"/>
                <w:szCs w:val="24"/>
              </w:rPr>
            </w:pPr>
            <w:r w:rsidRPr="00502714">
              <w:rPr>
                <w:rStyle w:val="Textoennegrita"/>
                <w:rFonts w:ascii="Century Gothic" w:hAnsi="Century Gothic" w:cs="Arial"/>
                <w:b w:val="0"/>
                <w:color w:val="000000" w:themeColor="text1"/>
                <w:szCs w:val="24"/>
              </w:rPr>
              <w:t>Descripción</w:t>
            </w:r>
          </w:p>
        </w:tc>
      </w:tr>
      <w:tr w:rsidR="00E5589D" w:rsidRPr="00FA5C36" w:rsidTr="00FB2D61">
        <w:trPr>
          <w:cantSplit/>
          <w:trHeight w:val="397"/>
        </w:trPr>
        <w:tc>
          <w:tcPr>
            <w:tcW w:w="379"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w:t>
            </w:r>
          </w:p>
        </w:tc>
        <w:tc>
          <w:tcPr>
            <w:tcW w:w="4621" w:type="pct"/>
            <w:shd w:val="clear" w:color="auto" w:fill="auto"/>
            <w:vAlign w:val="center"/>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Apoyos para la difusión de trámites</w:t>
            </w:r>
          </w:p>
        </w:tc>
      </w:tr>
      <w:tr w:rsidR="00E5589D" w:rsidRPr="00FA5C36" w:rsidTr="00FB2D61">
        <w:trPr>
          <w:cantSplit/>
          <w:trHeight w:val="397"/>
        </w:trPr>
        <w:tc>
          <w:tcPr>
            <w:tcW w:w="379"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2</w:t>
            </w:r>
          </w:p>
        </w:tc>
        <w:tc>
          <w:tcPr>
            <w:tcW w:w="4621" w:type="pct"/>
            <w:shd w:val="clear" w:color="auto" w:fill="auto"/>
            <w:vAlign w:val="center"/>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Equipo de cómputo nuevo</w:t>
            </w:r>
          </w:p>
        </w:tc>
      </w:tr>
      <w:tr w:rsidR="00E5589D" w:rsidRPr="00FA5C36" w:rsidTr="00FB2D61">
        <w:trPr>
          <w:cantSplit/>
          <w:trHeight w:val="397"/>
        </w:trPr>
        <w:tc>
          <w:tcPr>
            <w:tcW w:w="379"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3</w:t>
            </w:r>
          </w:p>
        </w:tc>
        <w:tc>
          <w:tcPr>
            <w:tcW w:w="4621" w:type="pct"/>
            <w:shd w:val="clear" w:color="auto" w:fill="auto"/>
            <w:vAlign w:val="center"/>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Mobiliario en buen estado</w:t>
            </w:r>
          </w:p>
        </w:tc>
      </w:tr>
    </w:tbl>
    <w:p w:rsidR="00E5589D" w:rsidRPr="00FA5C36" w:rsidRDefault="00E5589D" w:rsidP="00E5589D">
      <w:pPr>
        <w:rPr>
          <w:rFonts w:ascii="Century Gothic" w:hAnsi="Century Gothic" w:cs="Arial"/>
          <w:color w:val="000000" w:themeColor="text1"/>
          <w:szCs w:val="24"/>
        </w:rPr>
      </w:pPr>
    </w:p>
    <w:p w:rsidR="00E5589D" w:rsidRPr="008E46EC" w:rsidRDefault="00E5589D" w:rsidP="00E5589D">
      <w:pPr>
        <w:pStyle w:val="Lista"/>
        <w:rPr>
          <w:rFonts w:ascii="Century Gothic" w:hAnsi="Century Gothic"/>
          <w:b/>
          <w:color w:val="000000" w:themeColor="text1"/>
          <w:szCs w:val="24"/>
        </w:rPr>
      </w:pPr>
      <w:r w:rsidRPr="008E46EC">
        <w:rPr>
          <w:rFonts w:ascii="Century Gothic" w:hAnsi="Century Gothic"/>
          <w:b/>
          <w:color w:val="000000" w:themeColor="text1"/>
          <w:szCs w:val="24"/>
        </w:rPr>
        <w:t>12.</w:t>
      </w:r>
      <w:r w:rsidRPr="008E46EC">
        <w:rPr>
          <w:rFonts w:ascii="Century Gothic" w:hAnsi="Century Gothic"/>
          <w:b/>
          <w:color w:val="000000" w:themeColor="text1"/>
          <w:szCs w:val="24"/>
        </w:rPr>
        <w:tab/>
        <w:t>Otros Comentarios Relevantes</w:t>
      </w:r>
    </w:p>
    <w:tbl>
      <w:tblPr>
        <w:tblW w:w="5003" w:type="pct"/>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9"/>
        <w:gridCol w:w="8400"/>
      </w:tblGrid>
      <w:tr w:rsidR="00E5589D" w:rsidRPr="00FA5C36" w:rsidTr="00FB2D61">
        <w:trPr>
          <w:cantSplit/>
        </w:trPr>
        <w:tc>
          <w:tcPr>
            <w:tcW w:w="379"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b/>
                <w:color w:val="000000" w:themeColor="text1"/>
                <w:szCs w:val="24"/>
              </w:rPr>
            </w:pPr>
            <w:r w:rsidRPr="00502714">
              <w:rPr>
                <w:rStyle w:val="Textoennegrita"/>
                <w:rFonts w:ascii="Century Gothic" w:hAnsi="Century Gothic" w:cs="Arial"/>
                <w:b w:val="0"/>
                <w:color w:val="000000" w:themeColor="text1"/>
                <w:szCs w:val="24"/>
              </w:rPr>
              <w:t>Núm.</w:t>
            </w:r>
          </w:p>
        </w:tc>
        <w:tc>
          <w:tcPr>
            <w:tcW w:w="4621"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b/>
                <w:color w:val="000000" w:themeColor="text1"/>
                <w:szCs w:val="24"/>
              </w:rPr>
            </w:pPr>
            <w:r w:rsidRPr="00502714">
              <w:rPr>
                <w:rStyle w:val="Textoennegrita"/>
                <w:rFonts w:ascii="Century Gothic" w:hAnsi="Century Gothic" w:cs="Arial"/>
                <w:b w:val="0"/>
                <w:color w:val="000000" w:themeColor="text1"/>
                <w:szCs w:val="24"/>
              </w:rPr>
              <w:t>Descripción</w:t>
            </w:r>
          </w:p>
        </w:tc>
      </w:tr>
      <w:tr w:rsidR="00E5589D" w:rsidRPr="00FA5C36" w:rsidTr="00FB2D61">
        <w:trPr>
          <w:cantSplit/>
        </w:trPr>
        <w:tc>
          <w:tcPr>
            <w:tcW w:w="379"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p>
        </w:tc>
        <w:tc>
          <w:tcPr>
            <w:tcW w:w="4621"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p>
        </w:tc>
      </w:tr>
    </w:tbl>
    <w:p w:rsidR="00E5589D" w:rsidRDefault="00E5589D" w:rsidP="00E5589D">
      <w:r>
        <w:br w:type="page"/>
      </w:r>
    </w:p>
    <w:tbl>
      <w:tblPr>
        <w:tblW w:w="4997" w:type="pct"/>
        <w:tblCellMar>
          <w:top w:w="15" w:type="dxa"/>
          <w:left w:w="15" w:type="dxa"/>
          <w:bottom w:w="15" w:type="dxa"/>
          <w:right w:w="15" w:type="dxa"/>
        </w:tblCellMar>
        <w:tblLook w:val="0000" w:firstRow="0" w:lastRow="0" w:firstColumn="0" w:lastColumn="0" w:noHBand="0" w:noVBand="0"/>
      </w:tblPr>
      <w:tblGrid>
        <w:gridCol w:w="1252"/>
        <w:gridCol w:w="7837"/>
      </w:tblGrid>
      <w:tr w:rsidR="00E5589D" w:rsidRPr="00FA5C36" w:rsidTr="00FB2D61">
        <w:tc>
          <w:tcPr>
            <w:tcW w:w="689" w:type="pct"/>
            <w:tcBorders>
              <w:top w:val="nil"/>
              <w:left w:val="nil"/>
              <w:bottom w:val="nil"/>
              <w:right w:val="nil"/>
            </w:tcBorders>
            <w:vAlign w:val="center"/>
          </w:tcPr>
          <w:p w:rsidR="00E5589D" w:rsidRPr="00FA5C36" w:rsidRDefault="00E5589D" w:rsidP="00FB2D61">
            <w:pPr>
              <w:ind w:right="19"/>
              <w:rPr>
                <w:rFonts w:ascii="Century Gothic" w:hAnsi="Century Gothic" w:cs="Arial"/>
                <w:color w:val="000000" w:themeColor="text1"/>
                <w:szCs w:val="24"/>
              </w:rPr>
            </w:pPr>
          </w:p>
        </w:tc>
        <w:tc>
          <w:tcPr>
            <w:tcW w:w="4311" w:type="pct"/>
            <w:tcBorders>
              <w:top w:val="nil"/>
              <w:left w:val="nil"/>
              <w:bottom w:val="nil"/>
              <w:right w:val="nil"/>
            </w:tcBorders>
            <w:vAlign w:val="center"/>
          </w:tcPr>
          <w:p w:rsidR="00E5589D" w:rsidRPr="008E46EC" w:rsidRDefault="00E5589D" w:rsidP="00FB2D61">
            <w:pPr>
              <w:jc w:val="right"/>
              <w:rPr>
                <w:rFonts w:ascii="Century Gothic" w:hAnsi="Century Gothic" w:cs="Arial"/>
                <w:b/>
                <w:color w:val="000000" w:themeColor="text1"/>
                <w:szCs w:val="24"/>
              </w:rPr>
            </w:pPr>
            <w:r>
              <w:rPr>
                <w:rFonts w:ascii="Century Gothic" w:hAnsi="Century Gothic" w:cs="Arial"/>
                <w:b/>
                <w:color w:val="000000" w:themeColor="text1"/>
                <w:szCs w:val="24"/>
              </w:rPr>
              <w:t>02-JR-02</w:t>
            </w:r>
          </w:p>
          <w:p w:rsidR="00E5589D" w:rsidRPr="008E46EC" w:rsidRDefault="00E5589D" w:rsidP="00FB2D61">
            <w:pPr>
              <w:pStyle w:val="Ttulo2"/>
              <w:numPr>
                <w:ilvl w:val="0"/>
                <w:numId w:val="0"/>
              </w:numPr>
              <w:shd w:val="clear" w:color="auto" w:fill="auto"/>
              <w:spacing w:before="0" w:after="0"/>
              <w:jc w:val="right"/>
              <w:rPr>
                <w:rFonts w:ascii="Century Gothic" w:hAnsi="Century Gothic" w:cs="Arial"/>
                <w:b/>
                <w:color w:val="000000" w:themeColor="text1"/>
                <w:szCs w:val="24"/>
              </w:rPr>
            </w:pPr>
          </w:p>
          <w:p w:rsidR="00E5589D" w:rsidRPr="008E46EC" w:rsidRDefault="00E5589D" w:rsidP="00FB2D61">
            <w:pPr>
              <w:pStyle w:val="Ttulo1"/>
              <w:shd w:val="clear" w:color="auto" w:fill="auto"/>
              <w:spacing w:before="0" w:after="0"/>
              <w:jc w:val="right"/>
              <w:rPr>
                <w:rFonts w:ascii="Century Gothic" w:hAnsi="Century Gothic" w:cs="Arial"/>
                <w:caps w:val="0"/>
                <w:color w:val="000000" w:themeColor="text1"/>
                <w:szCs w:val="24"/>
              </w:rPr>
            </w:pPr>
            <w:r>
              <w:rPr>
                <w:rFonts w:ascii="Century Gothic" w:hAnsi="Century Gothic" w:cs="Arial"/>
                <w:caps w:val="0"/>
                <w:color w:val="000000" w:themeColor="text1"/>
                <w:szCs w:val="24"/>
              </w:rPr>
              <w:t>Constancia de</w:t>
            </w:r>
            <w:r w:rsidRPr="00FA5C36">
              <w:rPr>
                <w:rFonts w:ascii="Century Gothic" w:hAnsi="Century Gothic" w:cs="Arial"/>
                <w:caps w:val="0"/>
                <w:color w:val="000000" w:themeColor="text1"/>
                <w:szCs w:val="24"/>
              </w:rPr>
              <w:t xml:space="preserve"> Elaboración Cartillas</w:t>
            </w:r>
            <w:r>
              <w:rPr>
                <w:rFonts w:ascii="Century Gothic" w:hAnsi="Century Gothic" w:cs="Arial"/>
                <w:caps w:val="0"/>
                <w:color w:val="000000" w:themeColor="text1"/>
                <w:szCs w:val="24"/>
              </w:rPr>
              <w:t xml:space="preserve"> y de Seguimiento de Trámite</w:t>
            </w:r>
          </w:p>
          <w:p w:rsidR="00E5589D" w:rsidRPr="008E46EC" w:rsidRDefault="00E5589D" w:rsidP="00FB2D61">
            <w:pPr>
              <w:jc w:val="right"/>
              <w:rPr>
                <w:rFonts w:ascii="Century Gothic" w:hAnsi="Century Gothic" w:cs="Arial"/>
                <w:b/>
                <w:color w:val="000000" w:themeColor="text1"/>
                <w:szCs w:val="24"/>
              </w:rPr>
            </w:pPr>
          </w:p>
          <w:p w:rsidR="00E5589D" w:rsidRPr="008E46EC" w:rsidRDefault="00E5589D" w:rsidP="00FB2D61">
            <w:pPr>
              <w:jc w:val="right"/>
              <w:rPr>
                <w:rFonts w:ascii="Century Gothic" w:hAnsi="Century Gothic" w:cs="Arial"/>
                <w:b/>
                <w:color w:val="000000" w:themeColor="text1"/>
                <w:szCs w:val="24"/>
              </w:rPr>
            </w:pPr>
            <w:r w:rsidRPr="008E46EC">
              <w:rPr>
                <w:rFonts w:ascii="Century Gothic" w:hAnsi="Century Gothic" w:cs="Arial"/>
                <w:b/>
                <w:color w:val="000000" w:themeColor="text1"/>
                <w:szCs w:val="24"/>
              </w:rPr>
              <w:t>Sindicatura</w:t>
            </w:r>
          </w:p>
          <w:p w:rsidR="00E5589D" w:rsidRPr="00FA5C36" w:rsidRDefault="00E5589D" w:rsidP="00FB2D61">
            <w:pPr>
              <w:jc w:val="right"/>
              <w:rPr>
                <w:rFonts w:ascii="Century Gothic" w:hAnsi="Century Gothic" w:cs="Arial"/>
                <w:color w:val="000000" w:themeColor="text1"/>
                <w:szCs w:val="24"/>
              </w:rPr>
            </w:pPr>
            <w:r>
              <w:rPr>
                <w:rFonts w:ascii="Century Gothic" w:hAnsi="Century Gothic" w:cs="Arial"/>
                <w:b/>
                <w:color w:val="000000" w:themeColor="text1"/>
                <w:szCs w:val="24"/>
              </w:rPr>
              <w:t>Jefatura de reclutamiento</w:t>
            </w:r>
          </w:p>
        </w:tc>
      </w:tr>
    </w:tbl>
    <w:p w:rsidR="00E5589D" w:rsidRPr="00FA5C36" w:rsidRDefault="00E5589D" w:rsidP="00E5589D">
      <w:pPr>
        <w:rPr>
          <w:rFonts w:ascii="Century Gothic" w:hAnsi="Century Gothic" w:cs="Arial"/>
          <w:color w:val="000000" w:themeColor="text1"/>
          <w:szCs w:val="24"/>
        </w:rPr>
      </w:pPr>
    </w:p>
    <w:p w:rsidR="00E5589D" w:rsidRPr="008E46EC" w:rsidRDefault="00E5589D" w:rsidP="00E5589D">
      <w:pPr>
        <w:pStyle w:val="Prrafodelista"/>
        <w:numPr>
          <w:ilvl w:val="0"/>
          <w:numId w:val="11"/>
        </w:numPr>
        <w:rPr>
          <w:rFonts w:ascii="Century Gothic" w:hAnsi="Century Gothic" w:cs="Arial"/>
          <w:b/>
          <w:color w:val="000000" w:themeColor="text1"/>
        </w:rPr>
      </w:pPr>
      <w:r w:rsidRPr="008E46EC">
        <w:rPr>
          <w:rFonts w:ascii="Century Gothic" w:hAnsi="Century Gothic" w:cs="Arial"/>
          <w:b/>
          <w:color w:val="000000" w:themeColor="text1"/>
        </w:rPr>
        <w:t xml:space="preserve">Control del Documento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095"/>
        <w:gridCol w:w="1492"/>
        <w:gridCol w:w="3661"/>
        <w:gridCol w:w="2836"/>
      </w:tblGrid>
      <w:tr w:rsidR="00E5589D" w:rsidRPr="00FA5C36" w:rsidTr="00FB2D61">
        <w:trPr>
          <w:cantSplit/>
        </w:trPr>
        <w:tc>
          <w:tcPr>
            <w:tcW w:w="603" w:type="pct"/>
            <w:tcBorders>
              <w:bottom w:val="single" w:sz="8" w:space="0" w:color="auto"/>
            </w:tcBorders>
            <w:shd w:val="clear" w:color="auto" w:fill="FFFFFF" w:themeFill="background1"/>
            <w:vAlign w:val="center"/>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No. de</w:t>
            </w:r>
          </w:p>
          <w:p w:rsidR="00E5589D" w:rsidRPr="00502714" w:rsidRDefault="00E5589D" w:rsidP="00FB2D61">
            <w:pPr>
              <w:jc w:val="center"/>
              <w:rPr>
                <w:rFonts w:ascii="Century Gothic" w:hAnsi="Century Gothic" w:cs="Arial"/>
                <w:b/>
                <w:color w:val="000000" w:themeColor="text1"/>
                <w:szCs w:val="24"/>
              </w:rPr>
            </w:pPr>
            <w:r w:rsidRPr="00502714">
              <w:rPr>
                <w:rStyle w:val="Textoennegrita"/>
                <w:rFonts w:ascii="Century Gothic" w:hAnsi="Century Gothic" w:cs="Arial"/>
                <w:b w:val="0"/>
                <w:color w:val="000000" w:themeColor="text1"/>
                <w:szCs w:val="24"/>
              </w:rPr>
              <w:t>Edición</w:t>
            </w:r>
          </w:p>
        </w:tc>
        <w:tc>
          <w:tcPr>
            <w:tcW w:w="821" w:type="pct"/>
            <w:tcBorders>
              <w:bottom w:val="single" w:sz="8" w:space="0" w:color="auto"/>
            </w:tcBorders>
            <w:shd w:val="clear" w:color="auto" w:fill="FFFFFF" w:themeFill="background1"/>
            <w:vAlign w:val="center"/>
          </w:tcPr>
          <w:p w:rsidR="00E5589D" w:rsidRPr="00502714" w:rsidRDefault="00E5589D" w:rsidP="00FB2D61">
            <w:pPr>
              <w:jc w:val="center"/>
              <w:rPr>
                <w:rFonts w:ascii="Century Gothic" w:hAnsi="Century Gothic" w:cs="Arial"/>
                <w:b/>
                <w:color w:val="000000" w:themeColor="text1"/>
                <w:szCs w:val="24"/>
              </w:rPr>
            </w:pPr>
            <w:r w:rsidRPr="00502714">
              <w:rPr>
                <w:rStyle w:val="Textoennegrita"/>
                <w:rFonts w:ascii="Century Gothic" w:hAnsi="Century Gothic" w:cs="Arial"/>
                <w:b w:val="0"/>
                <w:color w:val="000000" w:themeColor="text1"/>
                <w:szCs w:val="24"/>
              </w:rPr>
              <w:t>Fecha de Liberación</w:t>
            </w:r>
          </w:p>
        </w:tc>
        <w:tc>
          <w:tcPr>
            <w:tcW w:w="2015" w:type="pct"/>
            <w:tcBorders>
              <w:bottom w:val="single" w:sz="8" w:space="0" w:color="auto"/>
            </w:tcBorders>
            <w:shd w:val="clear" w:color="auto" w:fill="FFFFFF" w:themeFill="background1"/>
            <w:vAlign w:val="center"/>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 xml:space="preserve">Nombre del Titular de la </w:t>
            </w:r>
          </w:p>
          <w:p w:rsidR="00E5589D" w:rsidRPr="00502714" w:rsidRDefault="00E5589D" w:rsidP="00FB2D61">
            <w:pPr>
              <w:jc w:val="center"/>
              <w:rPr>
                <w:rFonts w:ascii="Century Gothic" w:hAnsi="Century Gothic" w:cs="Arial"/>
                <w:b/>
                <w:color w:val="000000" w:themeColor="text1"/>
                <w:szCs w:val="24"/>
              </w:rPr>
            </w:pPr>
            <w:r w:rsidRPr="00502714">
              <w:rPr>
                <w:rStyle w:val="Textoennegrita"/>
                <w:rFonts w:ascii="Century Gothic" w:hAnsi="Century Gothic" w:cs="Arial"/>
                <w:b w:val="0"/>
                <w:color w:val="000000" w:themeColor="text1"/>
                <w:szCs w:val="24"/>
              </w:rPr>
              <w:t xml:space="preserve">Jefatura </w:t>
            </w:r>
          </w:p>
        </w:tc>
        <w:tc>
          <w:tcPr>
            <w:tcW w:w="1561" w:type="pct"/>
            <w:tcBorders>
              <w:bottom w:val="single" w:sz="8" w:space="0" w:color="auto"/>
            </w:tcBorders>
            <w:shd w:val="clear" w:color="auto" w:fill="FFFFFF" w:themeFill="background1"/>
            <w:vAlign w:val="center"/>
          </w:tcPr>
          <w:p w:rsidR="00E5589D" w:rsidRPr="00502714" w:rsidRDefault="00E5589D" w:rsidP="00FB2D61">
            <w:pPr>
              <w:jc w:val="center"/>
              <w:rPr>
                <w:rFonts w:ascii="Century Gothic" w:hAnsi="Century Gothic" w:cs="Arial"/>
                <w:b/>
                <w:color w:val="000000" w:themeColor="text1"/>
                <w:szCs w:val="24"/>
              </w:rPr>
            </w:pPr>
            <w:r w:rsidRPr="00502714">
              <w:rPr>
                <w:rStyle w:val="Textoennegrita"/>
                <w:rFonts w:ascii="Century Gothic" w:hAnsi="Century Gothic" w:cs="Arial"/>
                <w:b w:val="0"/>
                <w:color w:val="000000" w:themeColor="text1"/>
                <w:szCs w:val="24"/>
              </w:rPr>
              <w:t>Firma</w:t>
            </w:r>
          </w:p>
        </w:tc>
      </w:tr>
      <w:tr w:rsidR="00E5589D" w:rsidRPr="00FA5C36" w:rsidTr="00FB2D61">
        <w:trPr>
          <w:cantSplit/>
          <w:trHeight w:val="579"/>
        </w:trPr>
        <w:tc>
          <w:tcPr>
            <w:tcW w:w="603" w:type="pct"/>
            <w:shd w:val="clear" w:color="auto" w:fill="auto"/>
            <w:vAlign w:val="center"/>
          </w:tcPr>
          <w:p w:rsidR="00E5589D" w:rsidRPr="00502714" w:rsidRDefault="00E5589D" w:rsidP="00FB2D61">
            <w:pPr>
              <w:jc w:val="center"/>
              <w:rPr>
                <w:rStyle w:val="Textoennegrita"/>
                <w:rFonts w:ascii="Century Gothic" w:hAnsi="Century Gothic" w:cs="Arial"/>
                <w:b w:val="0"/>
                <w:color w:val="000000" w:themeColor="text1"/>
                <w:szCs w:val="24"/>
              </w:rPr>
            </w:pPr>
          </w:p>
        </w:tc>
        <w:tc>
          <w:tcPr>
            <w:tcW w:w="821" w:type="pct"/>
            <w:shd w:val="clear" w:color="auto" w:fill="auto"/>
            <w:vAlign w:val="center"/>
          </w:tcPr>
          <w:p w:rsidR="00E5589D" w:rsidRPr="00502714" w:rsidRDefault="00E5589D" w:rsidP="00FB2D61">
            <w:pPr>
              <w:jc w:val="center"/>
              <w:rPr>
                <w:rStyle w:val="Textoennegrita"/>
                <w:rFonts w:ascii="Century Gothic" w:hAnsi="Century Gothic" w:cs="Arial"/>
                <w:b w:val="0"/>
                <w:color w:val="000000" w:themeColor="text1"/>
                <w:szCs w:val="24"/>
              </w:rPr>
            </w:pPr>
          </w:p>
        </w:tc>
        <w:tc>
          <w:tcPr>
            <w:tcW w:w="2015"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p>
        </w:tc>
        <w:tc>
          <w:tcPr>
            <w:tcW w:w="1561"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p>
        </w:tc>
      </w:tr>
    </w:tbl>
    <w:p w:rsidR="00E5589D" w:rsidRPr="00FA5C36" w:rsidRDefault="00E5589D" w:rsidP="00E5589D">
      <w:pPr>
        <w:rPr>
          <w:rFonts w:ascii="Century Gothic" w:hAnsi="Century Gothic" w:cs="Arial"/>
          <w:color w:val="000000" w:themeColor="text1"/>
          <w:szCs w:val="24"/>
        </w:rPr>
      </w:pPr>
    </w:p>
    <w:p w:rsidR="00E5589D" w:rsidRPr="00FA5C36" w:rsidRDefault="00E5589D" w:rsidP="00E5589D">
      <w:pPr>
        <w:rPr>
          <w:rFonts w:ascii="Century Gothic" w:hAnsi="Century Gothic" w:cs="Arial"/>
          <w:color w:val="000000" w:themeColor="text1"/>
          <w:szCs w:val="24"/>
        </w:rPr>
      </w:pPr>
    </w:p>
    <w:p w:rsidR="00E5589D" w:rsidRPr="008E46EC" w:rsidRDefault="00E5589D" w:rsidP="00E5589D">
      <w:pPr>
        <w:pStyle w:val="Textoindependiente"/>
        <w:rPr>
          <w:rFonts w:ascii="Century Gothic" w:hAnsi="Century Gothic"/>
          <w:b/>
          <w:color w:val="000000" w:themeColor="text1"/>
          <w:szCs w:val="24"/>
        </w:rPr>
      </w:pPr>
      <w:r w:rsidRPr="008E46EC">
        <w:rPr>
          <w:rFonts w:ascii="Century Gothic" w:hAnsi="Century Gothic"/>
          <w:b/>
          <w:color w:val="000000" w:themeColor="text1"/>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88"/>
        <w:gridCol w:w="5151"/>
        <w:gridCol w:w="948"/>
        <w:gridCol w:w="1897"/>
      </w:tblGrid>
      <w:tr w:rsidR="00E5589D" w:rsidRPr="00FA5C36" w:rsidTr="00FB2D61">
        <w:tc>
          <w:tcPr>
            <w:tcW w:w="59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Pr>
                <w:rFonts w:ascii="Century Gothic" w:hAnsi="Century Gothic" w:cs="Arial"/>
                <w:color w:val="000000" w:themeColor="text1"/>
                <w:szCs w:val="24"/>
              </w:rPr>
              <w:t>Elaboró</w:t>
            </w:r>
            <w:r w:rsidRPr="00FA5C36">
              <w:rPr>
                <w:rFonts w:ascii="Century Gothic" w:hAnsi="Century Gothic" w:cs="Arial"/>
                <w:color w:val="000000" w:themeColor="text1"/>
                <w:szCs w:val="24"/>
              </w:rPr>
              <w:t>:</w:t>
            </w:r>
          </w:p>
        </w:tc>
        <w:tc>
          <w:tcPr>
            <w:tcW w:w="2835"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 xml:space="preserve"> María Guadalupe Vázquez Botello</w:t>
            </w:r>
          </w:p>
        </w:tc>
        <w:tc>
          <w:tcPr>
            <w:tcW w:w="522"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 xml:space="preserve">15 </w:t>
            </w:r>
            <w:r>
              <w:rPr>
                <w:rFonts w:ascii="Century Gothic" w:hAnsi="Century Gothic" w:cs="Arial"/>
                <w:color w:val="000000" w:themeColor="text1"/>
                <w:szCs w:val="24"/>
              </w:rPr>
              <w:t>de Febrero 2018</w:t>
            </w:r>
          </w:p>
        </w:tc>
      </w:tr>
      <w:tr w:rsidR="00E5589D" w:rsidRPr="00FA5C36" w:rsidTr="00FB2D61">
        <w:tc>
          <w:tcPr>
            <w:tcW w:w="59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Pr>
                <w:rFonts w:ascii="Century Gothic" w:hAnsi="Century Gothic" w:cs="Arial"/>
                <w:color w:val="000000" w:themeColor="text1"/>
                <w:szCs w:val="24"/>
              </w:rPr>
              <w:t>Revisó</w:t>
            </w:r>
            <w:r w:rsidRPr="00FA5C36">
              <w:rPr>
                <w:rFonts w:ascii="Century Gothic" w:hAnsi="Century Gothic" w:cs="Arial"/>
                <w:color w:val="000000" w:themeColor="text1"/>
                <w:szCs w:val="24"/>
              </w:rPr>
              <w:t>:</w:t>
            </w:r>
          </w:p>
        </w:tc>
        <w:tc>
          <w:tcPr>
            <w:tcW w:w="2835"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Gerardo Misael Ramos Bayardo</w:t>
            </w:r>
          </w:p>
          <w:p w:rsidR="00E5589D" w:rsidRPr="00FA5C36" w:rsidRDefault="00E5589D" w:rsidP="00FB2D61">
            <w:pPr>
              <w:rPr>
                <w:rFonts w:ascii="Century Gothic" w:hAnsi="Century Gothic" w:cs="Arial"/>
                <w:color w:val="000000" w:themeColor="text1"/>
                <w:szCs w:val="24"/>
              </w:rPr>
            </w:pPr>
          </w:p>
        </w:tc>
        <w:tc>
          <w:tcPr>
            <w:tcW w:w="522"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Pr>
                <w:rFonts w:ascii="Century Gothic" w:hAnsi="Century Gothic" w:cs="Arial"/>
                <w:color w:val="000000" w:themeColor="text1"/>
                <w:szCs w:val="24"/>
              </w:rPr>
              <w:t>15 de Febrero 2018</w:t>
            </w:r>
          </w:p>
        </w:tc>
      </w:tr>
    </w:tbl>
    <w:p w:rsidR="00E5589D" w:rsidRPr="00FA5C36" w:rsidRDefault="00E5589D" w:rsidP="00E5589D">
      <w:pPr>
        <w:rPr>
          <w:rFonts w:ascii="Century Gothic" w:hAnsi="Century Gothic" w:cs="Arial"/>
          <w:color w:val="000000" w:themeColor="text1"/>
          <w:szCs w:val="24"/>
        </w:rPr>
      </w:pPr>
    </w:p>
    <w:p w:rsidR="00E5589D" w:rsidRPr="00FA5C36" w:rsidRDefault="00E5589D" w:rsidP="00E5589D">
      <w:pPr>
        <w:tabs>
          <w:tab w:val="left" w:pos="6706"/>
        </w:tabs>
        <w:rPr>
          <w:rFonts w:ascii="Century Gothic" w:hAnsi="Century Gothic" w:cs="Arial"/>
          <w:color w:val="000000" w:themeColor="text1"/>
          <w:szCs w:val="24"/>
        </w:rPr>
      </w:pPr>
    </w:p>
    <w:p w:rsidR="00E5589D" w:rsidRPr="008E46EC" w:rsidRDefault="00E5589D" w:rsidP="00E5589D">
      <w:pPr>
        <w:pStyle w:val="Textoindependiente"/>
        <w:rPr>
          <w:rFonts w:ascii="Century Gothic" w:hAnsi="Century Gothic"/>
          <w:b/>
          <w:color w:val="000000" w:themeColor="text1"/>
          <w:szCs w:val="24"/>
        </w:rPr>
      </w:pPr>
      <w:r w:rsidRPr="008E46EC">
        <w:rPr>
          <w:rFonts w:ascii="Century Gothic" w:hAnsi="Century Gothic"/>
          <w:b/>
          <w:color w:val="000000" w:themeColor="text1"/>
          <w:szCs w:val="24"/>
        </w:rPr>
        <w:t>2. Datos de Adscripción</w:t>
      </w:r>
      <w:r w:rsidRPr="008E46EC">
        <w:rPr>
          <w:rFonts w:ascii="Century Gothic" w:hAnsi="Century Gothic"/>
          <w:b/>
          <w:color w:val="000000" w:themeColor="text1"/>
          <w:szCs w:val="24"/>
        </w:rPr>
        <w:tab/>
      </w:r>
    </w:p>
    <w:tbl>
      <w:tblPr>
        <w:tblW w:w="5000" w:type="pct"/>
        <w:tblCellMar>
          <w:left w:w="0" w:type="dxa"/>
          <w:right w:w="0" w:type="dxa"/>
        </w:tblCellMar>
        <w:tblLook w:val="0000" w:firstRow="0" w:lastRow="0" w:firstColumn="0" w:lastColumn="0" w:noHBand="0" w:noVBand="0"/>
      </w:tblPr>
      <w:tblGrid>
        <w:gridCol w:w="2046"/>
        <w:gridCol w:w="2391"/>
        <w:gridCol w:w="1880"/>
        <w:gridCol w:w="2767"/>
      </w:tblGrid>
      <w:tr w:rsidR="00E5589D" w:rsidRPr="00FA5C36" w:rsidTr="00FB2D61">
        <w:tc>
          <w:tcPr>
            <w:tcW w:w="1126"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Jefatura:</w:t>
            </w:r>
          </w:p>
        </w:tc>
        <w:tc>
          <w:tcPr>
            <w:tcW w:w="1316"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Pr>
                <w:rFonts w:ascii="Century Gothic" w:hAnsi="Century Gothic" w:cs="Arial"/>
                <w:color w:val="000000" w:themeColor="text1"/>
                <w:szCs w:val="24"/>
              </w:rPr>
              <w:t>Reclutamiento</w:t>
            </w:r>
          </w:p>
        </w:tc>
        <w:tc>
          <w:tcPr>
            <w:tcW w:w="1035"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Departamento:</w:t>
            </w:r>
          </w:p>
        </w:tc>
        <w:tc>
          <w:tcPr>
            <w:tcW w:w="152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Área administrativa</w:t>
            </w:r>
          </w:p>
        </w:tc>
      </w:tr>
      <w:tr w:rsidR="00E5589D" w:rsidRPr="00FA5C36" w:rsidTr="00FB2D61">
        <w:trPr>
          <w:trHeight w:val="309"/>
        </w:trPr>
        <w:tc>
          <w:tcPr>
            <w:tcW w:w="1126"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Coordinación:</w:t>
            </w:r>
          </w:p>
        </w:tc>
        <w:tc>
          <w:tcPr>
            <w:tcW w:w="1316"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c>
          <w:tcPr>
            <w:tcW w:w="1035"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Oficina:</w:t>
            </w:r>
          </w:p>
        </w:tc>
        <w:tc>
          <w:tcPr>
            <w:tcW w:w="152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bl>
    <w:p w:rsidR="00E5589D" w:rsidRDefault="00E5589D" w:rsidP="00E5589D">
      <w:pPr>
        <w:rPr>
          <w:rFonts w:ascii="Century Gothic" w:hAnsi="Century Gothic" w:cs="Arial"/>
          <w:color w:val="000000" w:themeColor="text1"/>
          <w:szCs w:val="24"/>
        </w:rPr>
      </w:pPr>
    </w:p>
    <w:p w:rsidR="00E5589D" w:rsidRPr="00FA5C36" w:rsidRDefault="00E5589D" w:rsidP="00E5589D">
      <w:pPr>
        <w:rPr>
          <w:rFonts w:ascii="Century Gothic" w:hAnsi="Century Gothic" w:cs="Arial"/>
          <w:color w:val="000000" w:themeColor="text1"/>
          <w:szCs w:val="24"/>
        </w:rPr>
      </w:pPr>
    </w:p>
    <w:p w:rsidR="00E5589D" w:rsidRPr="008E46EC" w:rsidRDefault="00E5589D" w:rsidP="00E5589D">
      <w:pPr>
        <w:pStyle w:val="Textoindependiente"/>
        <w:rPr>
          <w:rFonts w:ascii="Century Gothic" w:hAnsi="Century Gothic"/>
          <w:b/>
          <w:color w:val="000000" w:themeColor="text1"/>
          <w:szCs w:val="24"/>
        </w:rPr>
      </w:pPr>
      <w:r w:rsidRPr="008E46EC">
        <w:rPr>
          <w:rFonts w:ascii="Century Gothic" w:hAnsi="Century Gothic"/>
          <w:b/>
          <w:color w:val="000000" w:themeColor="text1"/>
          <w:szCs w:val="24"/>
        </w:rPr>
        <w:t>3. Productos o Servicios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9"/>
        <w:gridCol w:w="4549"/>
        <w:gridCol w:w="3846"/>
      </w:tblGrid>
      <w:tr w:rsidR="00E5589D" w:rsidRPr="00502714" w:rsidTr="00FB2D61">
        <w:trPr>
          <w:cantSplit/>
        </w:trPr>
        <w:tc>
          <w:tcPr>
            <w:tcW w:w="379"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color w:val="000000" w:themeColor="text1"/>
                <w:szCs w:val="24"/>
              </w:rPr>
            </w:pPr>
            <w:r w:rsidRPr="00502714">
              <w:rPr>
                <w:rStyle w:val="Textoennegrita"/>
                <w:rFonts w:ascii="Century Gothic" w:hAnsi="Century Gothic" w:cs="Arial"/>
                <w:b w:val="0"/>
                <w:color w:val="000000" w:themeColor="text1"/>
                <w:szCs w:val="24"/>
              </w:rPr>
              <w:t>Núm.</w:t>
            </w:r>
          </w:p>
        </w:tc>
        <w:tc>
          <w:tcPr>
            <w:tcW w:w="2504"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color w:val="000000" w:themeColor="text1"/>
                <w:szCs w:val="24"/>
              </w:rPr>
            </w:pPr>
            <w:r w:rsidRPr="00502714">
              <w:rPr>
                <w:rStyle w:val="Textoennegrita"/>
                <w:rFonts w:ascii="Century Gothic" w:hAnsi="Century Gothic" w:cs="Arial"/>
                <w:b w:val="0"/>
                <w:color w:val="000000" w:themeColor="text1"/>
                <w:szCs w:val="24"/>
              </w:rPr>
              <w:t>Producto o Servicio</w:t>
            </w:r>
          </w:p>
        </w:tc>
        <w:tc>
          <w:tcPr>
            <w:tcW w:w="2117"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color w:val="000000" w:themeColor="text1"/>
                <w:szCs w:val="24"/>
              </w:rPr>
            </w:pPr>
            <w:r w:rsidRPr="00502714">
              <w:rPr>
                <w:rStyle w:val="Textoennegrita"/>
                <w:rFonts w:ascii="Century Gothic" w:hAnsi="Century Gothic" w:cs="Arial"/>
                <w:b w:val="0"/>
                <w:color w:val="000000" w:themeColor="text1"/>
                <w:szCs w:val="24"/>
              </w:rPr>
              <w:t>Indicadores de Desempeño</w:t>
            </w:r>
          </w:p>
        </w:tc>
      </w:tr>
      <w:tr w:rsidR="00E5589D" w:rsidRPr="00502714" w:rsidTr="00FB2D61">
        <w:trPr>
          <w:cantSplit/>
        </w:trPr>
        <w:tc>
          <w:tcPr>
            <w:tcW w:w="379"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w:t>
            </w:r>
          </w:p>
        </w:tc>
        <w:tc>
          <w:tcPr>
            <w:tcW w:w="2504"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p>
        </w:tc>
        <w:tc>
          <w:tcPr>
            <w:tcW w:w="2117"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p>
        </w:tc>
      </w:tr>
    </w:tbl>
    <w:p w:rsidR="00E5589D" w:rsidRPr="00502714" w:rsidRDefault="00E5589D" w:rsidP="00E5589D">
      <w:pPr>
        <w:rPr>
          <w:rFonts w:ascii="Century Gothic" w:hAnsi="Century Gothic" w:cs="Arial"/>
          <w:color w:val="000000" w:themeColor="text1"/>
          <w:szCs w:val="24"/>
        </w:rPr>
      </w:pPr>
    </w:p>
    <w:p w:rsidR="00E5589D" w:rsidRPr="00502714" w:rsidRDefault="00E5589D" w:rsidP="00E5589D">
      <w:pPr>
        <w:rPr>
          <w:rFonts w:ascii="Century Gothic" w:hAnsi="Century Gothic" w:cs="Arial"/>
          <w:color w:val="000000" w:themeColor="text1"/>
          <w:szCs w:val="24"/>
        </w:rPr>
      </w:pPr>
    </w:p>
    <w:p w:rsidR="00E5589D" w:rsidRPr="008E46EC" w:rsidRDefault="00E5589D" w:rsidP="00E5589D">
      <w:pPr>
        <w:pStyle w:val="Textoindependiente"/>
        <w:rPr>
          <w:rFonts w:ascii="Century Gothic" w:hAnsi="Century Gothic"/>
          <w:b/>
          <w:color w:val="000000" w:themeColor="text1"/>
          <w:szCs w:val="24"/>
        </w:rPr>
      </w:pPr>
      <w:r w:rsidRPr="008E46EC">
        <w:rPr>
          <w:rFonts w:ascii="Century Gothic" w:hAnsi="Century Gothic"/>
          <w:b/>
          <w:color w:val="000000" w:themeColor="text1"/>
          <w:szCs w:val="24"/>
        </w:rPr>
        <w:t>4. Procesos Relacionados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8"/>
        <w:gridCol w:w="2033"/>
        <w:gridCol w:w="4584"/>
        <w:gridCol w:w="1779"/>
      </w:tblGrid>
      <w:tr w:rsidR="00E5589D" w:rsidRPr="00FA5C36" w:rsidTr="00FB2D61">
        <w:trPr>
          <w:cantSplit/>
        </w:trPr>
        <w:tc>
          <w:tcPr>
            <w:tcW w:w="379"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b/>
                <w:color w:val="000000" w:themeColor="text1"/>
                <w:szCs w:val="24"/>
              </w:rPr>
            </w:pPr>
            <w:r w:rsidRPr="00502714">
              <w:rPr>
                <w:rStyle w:val="Textoennegrita"/>
                <w:rFonts w:ascii="Century Gothic" w:hAnsi="Century Gothic" w:cs="Arial"/>
                <w:b w:val="0"/>
                <w:color w:val="000000" w:themeColor="text1"/>
                <w:szCs w:val="24"/>
              </w:rPr>
              <w:t>Núm.</w:t>
            </w:r>
          </w:p>
        </w:tc>
        <w:tc>
          <w:tcPr>
            <w:tcW w:w="1119"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b/>
                <w:color w:val="000000" w:themeColor="text1"/>
                <w:szCs w:val="24"/>
              </w:rPr>
            </w:pPr>
            <w:r w:rsidRPr="00502714">
              <w:rPr>
                <w:rStyle w:val="Textoennegrita"/>
                <w:rFonts w:ascii="Century Gothic" w:hAnsi="Century Gothic" w:cs="Arial"/>
                <w:b w:val="0"/>
                <w:color w:val="000000" w:themeColor="text1"/>
                <w:szCs w:val="24"/>
              </w:rPr>
              <w:t>Código</w:t>
            </w:r>
          </w:p>
        </w:tc>
        <w:tc>
          <w:tcPr>
            <w:tcW w:w="2523"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b/>
                <w:color w:val="000000" w:themeColor="text1"/>
                <w:szCs w:val="24"/>
              </w:rPr>
            </w:pPr>
            <w:r w:rsidRPr="00502714">
              <w:rPr>
                <w:rStyle w:val="Textoennegrita"/>
                <w:rFonts w:ascii="Century Gothic" w:hAnsi="Century Gothic" w:cs="Arial"/>
                <w:b w:val="0"/>
                <w:color w:val="000000" w:themeColor="text1"/>
                <w:szCs w:val="24"/>
              </w:rPr>
              <w:t>Nombre</w:t>
            </w:r>
          </w:p>
        </w:tc>
        <w:tc>
          <w:tcPr>
            <w:tcW w:w="979"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b/>
                <w:color w:val="000000" w:themeColor="text1"/>
                <w:szCs w:val="24"/>
              </w:rPr>
            </w:pPr>
            <w:r w:rsidRPr="00502714">
              <w:rPr>
                <w:rStyle w:val="Textoennegrita"/>
                <w:rFonts w:ascii="Century Gothic" w:hAnsi="Century Gothic" w:cs="Arial"/>
                <w:b w:val="0"/>
                <w:color w:val="000000" w:themeColor="text1"/>
                <w:szCs w:val="24"/>
              </w:rPr>
              <w:t>Relación</w:t>
            </w:r>
          </w:p>
        </w:tc>
      </w:tr>
      <w:tr w:rsidR="00E5589D" w:rsidRPr="00FA5C36" w:rsidTr="00FB2D61">
        <w:trPr>
          <w:cantSplit/>
        </w:trPr>
        <w:tc>
          <w:tcPr>
            <w:tcW w:w="379"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w:t>
            </w:r>
          </w:p>
        </w:tc>
        <w:tc>
          <w:tcPr>
            <w:tcW w:w="1119"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p>
        </w:tc>
        <w:tc>
          <w:tcPr>
            <w:tcW w:w="2523"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p>
        </w:tc>
        <w:tc>
          <w:tcPr>
            <w:tcW w:w="979"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p>
        </w:tc>
      </w:tr>
    </w:tbl>
    <w:p w:rsidR="00E5589D" w:rsidRPr="008E46EC" w:rsidRDefault="00E5589D" w:rsidP="00E5589D">
      <w:pPr>
        <w:suppressAutoHyphens w:val="0"/>
        <w:spacing w:after="200" w:line="276" w:lineRule="auto"/>
        <w:rPr>
          <w:rFonts w:ascii="Century Gothic" w:hAnsi="Century Gothic" w:cs="Arial"/>
          <w:b/>
          <w:color w:val="000000" w:themeColor="text1"/>
          <w:szCs w:val="24"/>
        </w:rPr>
      </w:pPr>
      <w:r w:rsidRPr="008E46EC">
        <w:rPr>
          <w:rFonts w:ascii="Century Gothic" w:hAnsi="Century Gothic" w:cs="Arial"/>
          <w:b/>
          <w:color w:val="000000" w:themeColor="text1"/>
          <w:szCs w:val="24"/>
        </w:rPr>
        <w:br w:type="page"/>
      </w:r>
      <w:r w:rsidRPr="008E46EC">
        <w:rPr>
          <w:rFonts w:ascii="Century Gothic" w:hAnsi="Century Gothic"/>
          <w:b/>
          <w:color w:val="000000" w:themeColor="text1"/>
          <w:szCs w:val="24"/>
        </w:rPr>
        <w:lastRenderedPageBreak/>
        <w:t>5. Secuencia del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8"/>
        <w:gridCol w:w="2044"/>
        <w:gridCol w:w="4431"/>
        <w:gridCol w:w="934"/>
        <w:gridCol w:w="987"/>
      </w:tblGrid>
      <w:tr w:rsidR="00E5589D" w:rsidRPr="00502714" w:rsidTr="00FB2D61">
        <w:trPr>
          <w:cantSplit/>
        </w:trPr>
        <w:tc>
          <w:tcPr>
            <w:tcW w:w="379"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color w:val="000000" w:themeColor="text1"/>
                <w:szCs w:val="24"/>
              </w:rPr>
            </w:pPr>
            <w:r w:rsidRPr="00502714">
              <w:rPr>
                <w:rStyle w:val="Textoennegrita"/>
                <w:rFonts w:ascii="Century Gothic" w:hAnsi="Century Gothic" w:cs="Arial"/>
                <w:b w:val="0"/>
                <w:color w:val="000000" w:themeColor="text1"/>
                <w:szCs w:val="24"/>
              </w:rPr>
              <w:t>Núm.</w:t>
            </w:r>
          </w:p>
        </w:tc>
        <w:tc>
          <w:tcPr>
            <w:tcW w:w="1125"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color w:val="000000" w:themeColor="text1"/>
                <w:szCs w:val="24"/>
              </w:rPr>
            </w:pPr>
            <w:r w:rsidRPr="00502714">
              <w:rPr>
                <w:rStyle w:val="Textoennegrita"/>
                <w:rFonts w:ascii="Century Gothic" w:hAnsi="Century Gothic" w:cs="Arial"/>
                <w:b w:val="0"/>
                <w:color w:val="000000" w:themeColor="text1"/>
                <w:szCs w:val="24"/>
              </w:rPr>
              <w:t>Ejecutante</w:t>
            </w:r>
          </w:p>
        </w:tc>
        <w:tc>
          <w:tcPr>
            <w:tcW w:w="2439"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color w:val="000000" w:themeColor="text1"/>
                <w:szCs w:val="24"/>
              </w:rPr>
            </w:pPr>
            <w:r w:rsidRPr="00502714">
              <w:rPr>
                <w:rStyle w:val="Textoennegrita"/>
                <w:rFonts w:ascii="Century Gothic" w:hAnsi="Century Gothic" w:cs="Arial"/>
                <w:b w:val="0"/>
                <w:color w:val="000000" w:themeColor="text1"/>
                <w:szCs w:val="24"/>
              </w:rPr>
              <w:t>Actividad</w:t>
            </w:r>
          </w:p>
        </w:tc>
        <w:tc>
          <w:tcPr>
            <w:tcW w:w="514"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color w:val="000000" w:themeColor="text1"/>
                <w:szCs w:val="24"/>
              </w:rPr>
            </w:pPr>
            <w:proofErr w:type="spellStart"/>
            <w:r w:rsidRPr="00502714">
              <w:rPr>
                <w:rStyle w:val="Textoennegrita"/>
                <w:rFonts w:ascii="Century Gothic" w:hAnsi="Century Gothic" w:cs="Arial"/>
                <w:b w:val="0"/>
                <w:color w:val="000000" w:themeColor="text1"/>
                <w:szCs w:val="24"/>
              </w:rPr>
              <w:t>Pred</w:t>
            </w:r>
            <w:proofErr w:type="spellEnd"/>
            <w:r w:rsidRPr="00502714">
              <w:rPr>
                <w:rStyle w:val="Textoennegrita"/>
                <w:rFonts w:ascii="Century Gothic" w:hAnsi="Century Gothic" w:cs="Arial"/>
                <w:b w:val="0"/>
                <w:color w:val="000000" w:themeColor="text1"/>
                <w:szCs w:val="24"/>
              </w:rPr>
              <w:t>.</w:t>
            </w:r>
          </w:p>
        </w:tc>
        <w:tc>
          <w:tcPr>
            <w:tcW w:w="543"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color w:val="000000" w:themeColor="text1"/>
                <w:szCs w:val="24"/>
              </w:rPr>
            </w:pPr>
            <w:proofErr w:type="spellStart"/>
            <w:r w:rsidRPr="00502714">
              <w:rPr>
                <w:rStyle w:val="Textoennegrita"/>
                <w:rFonts w:ascii="Century Gothic" w:hAnsi="Century Gothic" w:cs="Arial"/>
                <w:b w:val="0"/>
                <w:color w:val="000000" w:themeColor="text1"/>
                <w:szCs w:val="24"/>
              </w:rPr>
              <w:t>Dur</w:t>
            </w:r>
            <w:proofErr w:type="spellEnd"/>
            <w:r w:rsidRPr="00502714">
              <w:rPr>
                <w:rStyle w:val="Textoennegrita"/>
                <w:rFonts w:ascii="Century Gothic" w:hAnsi="Century Gothic" w:cs="Arial"/>
                <w:b w:val="0"/>
                <w:color w:val="000000" w:themeColor="text1"/>
                <w:szCs w:val="24"/>
              </w:rPr>
              <w:t>.</w:t>
            </w:r>
          </w:p>
        </w:tc>
      </w:tr>
      <w:tr w:rsidR="00E5589D" w:rsidRPr="00502714" w:rsidTr="00FB2D61">
        <w:trPr>
          <w:cantSplit/>
          <w:trHeight w:val="454"/>
        </w:trPr>
        <w:tc>
          <w:tcPr>
            <w:tcW w:w="379" w:type="pct"/>
            <w:shd w:val="clear" w:color="auto" w:fill="auto"/>
            <w:vAlign w:val="center"/>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w:t>
            </w:r>
          </w:p>
        </w:tc>
        <w:tc>
          <w:tcPr>
            <w:tcW w:w="1125"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 xml:space="preserve">Ciudadano </w:t>
            </w:r>
          </w:p>
        </w:tc>
        <w:tc>
          <w:tcPr>
            <w:tcW w:w="2439" w:type="pct"/>
            <w:shd w:val="clear" w:color="auto" w:fill="auto"/>
            <w:vAlign w:val="center"/>
          </w:tcPr>
          <w:p w:rsidR="00E5589D" w:rsidRPr="00502714" w:rsidRDefault="00E5589D" w:rsidP="00FB2D61">
            <w:pPr>
              <w:jc w:val="both"/>
              <w:rPr>
                <w:rStyle w:val="Textoennegrita"/>
                <w:rFonts w:ascii="Century Gothic" w:hAnsi="Century Gothic" w:cs="Arial"/>
                <w:b w:val="0"/>
                <w:szCs w:val="24"/>
              </w:rPr>
            </w:pPr>
            <w:r w:rsidRPr="00502714">
              <w:rPr>
                <w:rStyle w:val="Textoennegrita"/>
                <w:rFonts w:ascii="Century Gothic" w:hAnsi="Century Gothic" w:cs="Arial"/>
                <w:b w:val="0"/>
                <w:szCs w:val="24"/>
              </w:rPr>
              <w:t>Solicita constancia de trámite de cartilla o de seguimiento</w:t>
            </w:r>
          </w:p>
        </w:tc>
        <w:tc>
          <w:tcPr>
            <w:tcW w:w="514"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p>
        </w:tc>
        <w:tc>
          <w:tcPr>
            <w:tcW w:w="543"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2m</w:t>
            </w:r>
          </w:p>
        </w:tc>
      </w:tr>
      <w:tr w:rsidR="00E5589D" w:rsidRPr="00502714" w:rsidTr="00FB2D61">
        <w:trPr>
          <w:cantSplit/>
          <w:trHeight w:val="454"/>
        </w:trPr>
        <w:tc>
          <w:tcPr>
            <w:tcW w:w="379" w:type="pct"/>
            <w:shd w:val="clear" w:color="auto" w:fill="auto"/>
            <w:vAlign w:val="center"/>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2</w:t>
            </w:r>
          </w:p>
        </w:tc>
        <w:tc>
          <w:tcPr>
            <w:tcW w:w="1125"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 xml:space="preserve">Secretaria </w:t>
            </w:r>
          </w:p>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 xml:space="preserve">Auxiliar de Servicios Múltiples </w:t>
            </w:r>
          </w:p>
        </w:tc>
        <w:tc>
          <w:tcPr>
            <w:tcW w:w="2439" w:type="pct"/>
            <w:shd w:val="clear" w:color="auto" w:fill="auto"/>
            <w:vAlign w:val="center"/>
          </w:tcPr>
          <w:p w:rsidR="00E5589D" w:rsidRPr="00502714" w:rsidRDefault="00E5589D" w:rsidP="00FB2D61">
            <w:pPr>
              <w:jc w:val="both"/>
              <w:rPr>
                <w:rStyle w:val="Textoennegrita"/>
                <w:rFonts w:ascii="Century Gothic" w:hAnsi="Century Gothic" w:cs="Arial"/>
                <w:b w:val="0"/>
                <w:szCs w:val="24"/>
              </w:rPr>
            </w:pPr>
            <w:r w:rsidRPr="00502714">
              <w:rPr>
                <w:rStyle w:val="Textoennegrita"/>
                <w:rFonts w:ascii="Century Gothic" w:hAnsi="Century Gothic" w:cs="Arial"/>
                <w:b w:val="0"/>
                <w:szCs w:val="24"/>
              </w:rPr>
              <w:t xml:space="preserve">Elabora constancia y la pasa a firma del jefe de reclutamiento </w:t>
            </w:r>
          </w:p>
        </w:tc>
        <w:tc>
          <w:tcPr>
            <w:tcW w:w="514"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w:t>
            </w:r>
          </w:p>
        </w:tc>
        <w:tc>
          <w:tcPr>
            <w:tcW w:w="543"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2m</w:t>
            </w:r>
          </w:p>
        </w:tc>
      </w:tr>
      <w:tr w:rsidR="00E5589D" w:rsidRPr="00502714" w:rsidTr="00FB2D61">
        <w:trPr>
          <w:cantSplit/>
          <w:trHeight w:val="454"/>
        </w:trPr>
        <w:tc>
          <w:tcPr>
            <w:tcW w:w="379" w:type="pct"/>
            <w:shd w:val="clear" w:color="auto" w:fill="auto"/>
            <w:vAlign w:val="center"/>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3</w:t>
            </w:r>
          </w:p>
        </w:tc>
        <w:tc>
          <w:tcPr>
            <w:tcW w:w="1125"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 xml:space="preserve">Jefe de reclutamiento </w:t>
            </w:r>
          </w:p>
        </w:tc>
        <w:tc>
          <w:tcPr>
            <w:tcW w:w="2439" w:type="pct"/>
            <w:shd w:val="clear" w:color="auto" w:fill="auto"/>
            <w:vAlign w:val="center"/>
          </w:tcPr>
          <w:p w:rsidR="00E5589D" w:rsidRPr="00502714" w:rsidRDefault="00E5589D" w:rsidP="00FB2D61">
            <w:pPr>
              <w:jc w:val="both"/>
              <w:rPr>
                <w:rStyle w:val="Textoennegrita"/>
                <w:rFonts w:ascii="Century Gothic" w:hAnsi="Century Gothic" w:cs="Arial"/>
                <w:b w:val="0"/>
                <w:szCs w:val="24"/>
              </w:rPr>
            </w:pPr>
            <w:r w:rsidRPr="00502714">
              <w:rPr>
                <w:rStyle w:val="Textoennegrita"/>
                <w:rFonts w:ascii="Century Gothic" w:hAnsi="Century Gothic" w:cs="Arial"/>
                <w:b w:val="0"/>
                <w:szCs w:val="24"/>
              </w:rPr>
              <w:t>Firma documento y entrega al solicitante</w:t>
            </w:r>
          </w:p>
        </w:tc>
        <w:tc>
          <w:tcPr>
            <w:tcW w:w="514"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2</w:t>
            </w:r>
          </w:p>
        </w:tc>
        <w:tc>
          <w:tcPr>
            <w:tcW w:w="543"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5m</w:t>
            </w:r>
          </w:p>
        </w:tc>
      </w:tr>
      <w:tr w:rsidR="00E5589D" w:rsidRPr="00502714" w:rsidTr="00FB2D61">
        <w:trPr>
          <w:cantSplit/>
          <w:trHeight w:val="454"/>
        </w:trPr>
        <w:tc>
          <w:tcPr>
            <w:tcW w:w="379" w:type="pct"/>
            <w:shd w:val="clear" w:color="auto" w:fill="auto"/>
            <w:vAlign w:val="center"/>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4</w:t>
            </w:r>
          </w:p>
        </w:tc>
        <w:tc>
          <w:tcPr>
            <w:tcW w:w="1125"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Secretaria</w:t>
            </w:r>
          </w:p>
        </w:tc>
        <w:tc>
          <w:tcPr>
            <w:tcW w:w="2439" w:type="pct"/>
            <w:shd w:val="clear" w:color="auto" w:fill="auto"/>
            <w:vAlign w:val="center"/>
          </w:tcPr>
          <w:p w:rsidR="00E5589D" w:rsidRPr="00502714" w:rsidRDefault="00E5589D" w:rsidP="00FB2D61">
            <w:pPr>
              <w:jc w:val="both"/>
              <w:rPr>
                <w:rStyle w:val="Textoennegrita"/>
                <w:rFonts w:ascii="Century Gothic" w:hAnsi="Century Gothic" w:cs="Arial"/>
                <w:b w:val="0"/>
                <w:szCs w:val="24"/>
              </w:rPr>
            </w:pPr>
            <w:r w:rsidRPr="00502714">
              <w:rPr>
                <w:rStyle w:val="Textoennegrita"/>
                <w:rFonts w:ascii="Century Gothic" w:hAnsi="Century Gothic" w:cs="Arial"/>
                <w:b w:val="0"/>
                <w:szCs w:val="24"/>
              </w:rPr>
              <w:t>Elabora base de datos para registro interno</w:t>
            </w:r>
          </w:p>
        </w:tc>
        <w:tc>
          <w:tcPr>
            <w:tcW w:w="514"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3</w:t>
            </w:r>
          </w:p>
        </w:tc>
        <w:tc>
          <w:tcPr>
            <w:tcW w:w="543"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5m</w:t>
            </w:r>
          </w:p>
        </w:tc>
      </w:tr>
      <w:tr w:rsidR="00E5589D" w:rsidRPr="00502714" w:rsidTr="00FB2D61">
        <w:trPr>
          <w:cantSplit/>
          <w:trHeight w:val="454"/>
        </w:trPr>
        <w:tc>
          <w:tcPr>
            <w:tcW w:w="379" w:type="pct"/>
            <w:shd w:val="clear" w:color="auto" w:fill="auto"/>
            <w:vAlign w:val="center"/>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5</w:t>
            </w:r>
          </w:p>
        </w:tc>
        <w:tc>
          <w:tcPr>
            <w:tcW w:w="1125"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p>
        </w:tc>
        <w:tc>
          <w:tcPr>
            <w:tcW w:w="2439" w:type="pct"/>
            <w:shd w:val="clear" w:color="auto" w:fill="auto"/>
            <w:vAlign w:val="center"/>
          </w:tcPr>
          <w:p w:rsidR="00E5589D" w:rsidRPr="00502714" w:rsidRDefault="00E5589D" w:rsidP="00FB2D61">
            <w:pPr>
              <w:jc w:val="both"/>
              <w:rPr>
                <w:rStyle w:val="Textoennegrita"/>
                <w:rFonts w:ascii="Century Gothic" w:hAnsi="Century Gothic" w:cs="Arial"/>
                <w:b w:val="0"/>
                <w:szCs w:val="24"/>
              </w:rPr>
            </w:pPr>
            <w:r w:rsidRPr="00502714">
              <w:rPr>
                <w:rStyle w:val="Textoennegrita"/>
                <w:rFonts w:ascii="Century Gothic" w:hAnsi="Century Gothic" w:cs="Arial"/>
                <w:b w:val="0"/>
                <w:szCs w:val="24"/>
              </w:rPr>
              <w:t xml:space="preserve">Fin del proceso </w:t>
            </w:r>
          </w:p>
        </w:tc>
        <w:tc>
          <w:tcPr>
            <w:tcW w:w="514"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4</w:t>
            </w:r>
          </w:p>
        </w:tc>
        <w:tc>
          <w:tcPr>
            <w:tcW w:w="543"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p>
        </w:tc>
      </w:tr>
    </w:tbl>
    <w:p w:rsidR="00E5589D" w:rsidRPr="00502714" w:rsidRDefault="00E5589D" w:rsidP="00E5589D">
      <w:pPr>
        <w:rPr>
          <w:rFonts w:ascii="Century Gothic" w:hAnsi="Century Gothic" w:cs="Arial"/>
          <w:color w:val="000000" w:themeColor="text1"/>
          <w:szCs w:val="24"/>
        </w:rPr>
      </w:pPr>
    </w:p>
    <w:p w:rsidR="00E5589D" w:rsidRDefault="00E5589D" w:rsidP="00E5589D">
      <w:pPr>
        <w:pStyle w:val="Lista"/>
        <w:rPr>
          <w:rFonts w:ascii="Century Gothic" w:hAnsi="Century Gothic"/>
          <w:b/>
          <w:color w:val="000000" w:themeColor="text1"/>
          <w:szCs w:val="24"/>
        </w:rPr>
      </w:pPr>
    </w:p>
    <w:p w:rsidR="00E5589D" w:rsidRDefault="00E5589D" w:rsidP="00E5589D">
      <w:pPr>
        <w:pStyle w:val="Lista"/>
        <w:rPr>
          <w:rFonts w:ascii="Century Gothic" w:hAnsi="Century Gothic"/>
          <w:b/>
          <w:color w:val="000000" w:themeColor="text1"/>
          <w:szCs w:val="24"/>
        </w:rPr>
      </w:pPr>
    </w:p>
    <w:p w:rsidR="00E5589D" w:rsidRDefault="00E5589D" w:rsidP="00E5589D">
      <w:pPr>
        <w:pStyle w:val="Lista"/>
        <w:rPr>
          <w:rFonts w:ascii="Century Gothic" w:hAnsi="Century Gothic"/>
          <w:b/>
          <w:color w:val="000000" w:themeColor="text1"/>
          <w:szCs w:val="24"/>
        </w:rPr>
      </w:pPr>
    </w:p>
    <w:p w:rsidR="00E5589D" w:rsidRDefault="00E5589D" w:rsidP="00E5589D">
      <w:pPr>
        <w:pStyle w:val="Lista"/>
        <w:rPr>
          <w:rFonts w:ascii="Century Gothic" w:hAnsi="Century Gothic"/>
          <w:b/>
          <w:color w:val="000000" w:themeColor="text1"/>
          <w:szCs w:val="24"/>
        </w:rPr>
      </w:pPr>
    </w:p>
    <w:p w:rsidR="00E5589D" w:rsidRDefault="00E5589D" w:rsidP="00E5589D">
      <w:pPr>
        <w:pStyle w:val="Lista"/>
        <w:rPr>
          <w:rFonts w:ascii="Century Gothic" w:hAnsi="Century Gothic"/>
          <w:b/>
          <w:color w:val="000000" w:themeColor="text1"/>
          <w:szCs w:val="24"/>
        </w:rPr>
      </w:pPr>
    </w:p>
    <w:p w:rsidR="00E5589D" w:rsidRDefault="00E5589D" w:rsidP="00E5589D">
      <w:pPr>
        <w:pStyle w:val="Lista"/>
        <w:rPr>
          <w:rFonts w:ascii="Century Gothic" w:hAnsi="Century Gothic"/>
          <w:b/>
          <w:color w:val="000000" w:themeColor="text1"/>
          <w:szCs w:val="24"/>
        </w:rPr>
      </w:pPr>
    </w:p>
    <w:p w:rsidR="00E5589D" w:rsidRDefault="00E5589D" w:rsidP="00E5589D">
      <w:pPr>
        <w:pStyle w:val="Lista"/>
        <w:rPr>
          <w:rFonts w:ascii="Century Gothic" w:hAnsi="Century Gothic"/>
          <w:b/>
          <w:color w:val="000000" w:themeColor="text1"/>
          <w:szCs w:val="24"/>
        </w:rPr>
      </w:pPr>
    </w:p>
    <w:p w:rsidR="00E5589D" w:rsidRDefault="00E5589D" w:rsidP="00E5589D">
      <w:pPr>
        <w:pStyle w:val="Lista"/>
        <w:rPr>
          <w:rFonts w:ascii="Century Gothic" w:hAnsi="Century Gothic"/>
          <w:b/>
          <w:color w:val="000000" w:themeColor="text1"/>
          <w:szCs w:val="24"/>
        </w:rPr>
      </w:pPr>
    </w:p>
    <w:p w:rsidR="00E5589D" w:rsidRDefault="00E5589D" w:rsidP="00E5589D">
      <w:pPr>
        <w:pStyle w:val="Lista"/>
        <w:rPr>
          <w:rFonts w:ascii="Century Gothic" w:hAnsi="Century Gothic"/>
          <w:b/>
          <w:color w:val="000000" w:themeColor="text1"/>
          <w:szCs w:val="24"/>
        </w:rPr>
      </w:pPr>
    </w:p>
    <w:p w:rsidR="00E5589D" w:rsidRDefault="00E5589D" w:rsidP="00E5589D">
      <w:pPr>
        <w:pStyle w:val="Lista"/>
        <w:rPr>
          <w:rFonts w:ascii="Century Gothic" w:hAnsi="Century Gothic"/>
          <w:b/>
          <w:color w:val="000000" w:themeColor="text1"/>
          <w:szCs w:val="24"/>
        </w:rPr>
      </w:pPr>
    </w:p>
    <w:p w:rsidR="00E5589D" w:rsidRDefault="00E5589D" w:rsidP="00E5589D">
      <w:pPr>
        <w:pStyle w:val="Lista"/>
        <w:rPr>
          <w:rFonts w:ascii="Century Gothic" w:hAnsi="Century Gothic"/>
          <w:b/>
          <w:color w:val="000000" w:themeColor="text1"/>
          <w:szCs w:val="24"/>
        </w:rPr>
      </w:pPr>
    </w:p>
    <w:p w:rsidR="00E5589D" w:rsidRDefault="00E5589D" w:rsidP="00E5589D">
      <w:pPr>
        <w:pStyle w:val="Lista"/>
        <w:rPr>
          <w:rFonts w:ascii="Century Gothic" w:hAnsi="Century Gothic"/>
          <w:b/>
          <w:color w:val="000000" w:themeColor="text1"/>
          <w:szCs w:val="24"/>
        </w:rPr>
      </w:pPr>
    </w:p>
    <w:p w:rsidR="00E5589D" w:rsidRDefault="00E5589D" w:rsidP="00E5589D">
      <w:pPr>
        <w:pStyle w:val="Lista"/>
        <w:rPr>
          <w:rFonts w:ascii="Century Gothic" w:hAnsi="Century Gothic"/>
          <w:b/>
          <w:color w:val="000000" w:themeColor="text1"/>
          <w:szCs w:val="24"/>
        </w:rPr>
      </w:pPr>
    </w:p>
    <w:p w:rsidR="00E5589D" w:rsidRDefault="00E5589D" w:rsidP="00E5589D">
      <w:pPr>
        <w:pStyle w:val="Lista"/>
        <w:rPr>
          <w:rFonts w:ascii="Century Gothic" w:hAnsi="Century Gothic"/>
          <w:b/>
          <w:color w:val="000000" w:themeColor="text1"/>
          <w:szCs w:val="24"/>
        </w:rPr>
      </w:pPr>
    </w:p>
    <w:p w:rsidR="00E5589D" w:rsidRDefault="00E5589D" w:rsidP="00E5589D">
      <w:pPr>
        <w:pStyle w:val="Lista"/>
        <w:rPr>
          <w:rFonts w:ascii="Century Gothic" w:hAnsi="Century Gothic"/>
          <w:b/>
          <w:color w:val="000000" w:themeColor="text1"/>
          <w:szCs w:val="24"/>
        </w:rPr>
      </w:pPr>
    </w:p>
    <w:p w:rsidR="00E5589D" w:rsidRDefault="00E5589D" w:rsidP="00E5589D">
      <w:pPr>
        <w:pStyle w:val="Lista"/>
        <w:rPr>
          <w:rFonts w:ascii="Century Gothic" w:hAnsi="Century Gothic"/>
          <w:b/>
          <w:color w:val="000000" w:themeColor="text1"/>
          <w:szCs w:val="24"/>
        </w:rPr>
      </w:pPr>
    </w:p>
    <w:p w:rsidR="00E5589D" w:rsidRDefault="00E5589D" w:rsidP="00E5589D">
      <w:pPr>
        <w:pStyle w:val="Lista"/>
        <w:rPr>
          <w:rFonts w:ascii="Century Gothic" w:hAnsi="Century Gothic"/>
          <w:b/>
          <w:color w:val="000000" w:themeColor="text1"/>
          <w:szCs w:val="24"/>
        </w:rPr>
      </w:pPr>
    </w:p>
    <w:p w:rsidR="00E5589D" w:rsidRDefault="00E5589D" w:rsidP="00E5589D">
      <w:pPr>
        <w:pStyle w:val="Lista"/>
        <w:rPr>
          <w:rFonts w:ascii="Century Gothic" w:hAnsi="Century Gothic"/>
          <w:b/>
          <w:color w:val="000000" w:themeColor="text1"/>
          <w:szCs w:val="24"/>
        </w:rPr>
      </w:pPr>
    </w:p>
    <w:p w:rsidR="00E5589D" w:rsidRDefault="00E5589D" w:rsidP="00E5589D">
      <w:pPr>
        <w:pStyle w:val="Lista"/>
        <w:ind w:left="0" w:firstLine="0"/>
        <w:rPr>
          <w:rFonts w:ascii="Century Gothic" w:hAnsi="Century Gothic"/>
          <w:b/>
          <w:color w:val="000000" w:themeColor="text1"/>
          <w:szCs w:val="24"/>
        </w:rPr>
      </w:pPr>
      <w:r w:rsidRPr="008E46EC">
        <w:rPr>
          <w:rFonts w:ascii="Century Gothic" w:hAnsi="Century Gothic"/>
          <w:b/>
          <w:color w:val="000000" w:themeColor="text1"/>
          <w:szCs w:val="24"/>
        </w:rPr>
        <w:lastRenderedPageBreak/>
        <w:t>6.</w:t>
      </w:r>
      <w:r w:rsidRPr="008E46EC">
        <w:rPr>
          <w:rFonts w:ascii="Century Gothic" w:hAnsi="Century Gothic"/>
          <w:b/>
          <w:color w:val="000000" w:themeColor="text1"/>
          <w:szCs w:val="24"/>
        </w:rPr>
        <w:tab/>
        <w:t>Diagrama del Proceso</w:t>
      </w:r>
      <w:r w:rsidRPr="00FA5C36">
        <w:rPr>
          <w:rFonts w:ascii="Century Gothic" w:hAnsi="Century Gothic" w:cs="Arial"/>
          <w:color w:val="000000" w:themeColor="text1"/>
          <w:szCs w:val="24"/>
        </w:rPr>
        <w:object w:dxaOrig="17292" w:dyaOrig="13533">
          <v:shape id="_x0000_i1052" type="#_x0000_t75" style="width:509.25pt;height:553.5pt" o:ole="">
            <v:imagedata r:id="rId59" o:title=""/>
          </v:shape>
          <o:OLEObject Type="Embed" ProgID="Visio.Drawing.11" ShapeID="_x0000_i1052" DrawAspect="Content" ObjectID="_1588581251" r:id="rId60"/>
        </w:object>
      </w:r>
    </w:p>
    <w:p w:rsidR="00E5589D" w:rsidRDefault="00E5589D" w:rsidP="00E5589D">
      <w:pPr>
        <w:pStyle w:val="Lista"/>
        <w:rPr>
          <w:rFonts w:ascii="Century Gothic" w:hAnsi="Century Gothic"/>
          <w:b/>
          <w:color w:val="000000" w:themeColor="text1"/>
          <w:szCs w:val="24"/>
        </w:rPr>
      </w:pPr>
    </w:p>
    <w:p w:rsidR="00E5589D" w:rsidRDefault="00E5589D" w:rsidP="00E5589D">
      <w:pPr>
        <w:pStyle w:val="Lista"/>
        <w:rPr>
          <w:rFonts w:ascii="Century Gothic" w:hAnsi="Century Gothic"/>
          <w:b/>
          <w:color w:val="000000" w:themeColor="text1"/>
          <w:szCs w:val="24"/>
        </w:rPr>
      </w:pPr>
    </w:p>
    <w:p w:rsidR="00E5589D" w:rsidRDefault="00E5589D" w:rsidP="00E5589D">
      <w:pPr>
        <w:pStyle w:val="Lista"/>
        <w:rPr>
          <w:rFonts w:ascii="Century Gothic" w:hAnsi="Century Gothic"/>
          <w:b/>
          <w:color w:val="000000" w:themeColor="text1"/>
          <w:szCs w:val="24"/>
        </w:rPr>
      </w:pPr>
    </w:p>
    <w:p w:rsidR="00E5589D" w:rsidRDefault="00E5589D" w:rsidP="00E5589D">
      <w:pPr>
        <w:pStyle w:val="Lista"/>
        <w:rPr>
          <w:rFonts w:ascii="Century Gothic" w:hAnsi="Century Gothic"/>
          <w:b/>
          <w:color w:val="000000" w:themeColor="text1"/>
          <w:szCs w:val="24"/>
        </w:rPr>
      </w:pPr>
    </w:p>
    <w:p w:rsidR="00E5589D" w:rsidRPr="008E46EC" w:rsidRDefault="00E5589D" w:rsidP="00E5589D">
      <w:pPr>
        <w:pStyle w:val="Lista"/>
        <w:rPr>
          <w:rFonts w:ascii="Century Gothic" w:hAnsi="Century Gothic"/>
          <w:b/>
          <w:color w:val="000000" w:themeColor="text1"/>
          <w:szCs w:val="24"/>
        </w:rPr>
      </w:pPr>
      <w:r w:rsidRPr="008E46EC">
        <w:rPr>
          <w:rFonts w:ascii="Century Gothic" w:hAnsi="Century Gothic"/>
          <w:b/>
          <w:color w:val="000000" w:themeColor="text1"/>
          <w:szCs w:val="24"/>
        </w:rPr>
        <w:t>7.</w:t>
      </w:r>
      <w:r w:rsidRPr="008E46EC">
        <w:rPr>
          <w:rFonts w:ascii="Century Gothic" w:hAnsi="Century Gothic"/>
          <w:b/>
          <w:color w:val="000000" w:themeColor="text1"/>
          <w:szCs w:val="24"/>
        </w:rPr>
        <w:tab/>
        <w:t>Leyes y Reglamentos que Norman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19"/>
        <w:gridCol w:w="6070"/>
        <w:gridCol w:w="2295"/>
      </w:tblGrid>
      <w:tr w:rsidR="00E5589D" w:rsidRPr="00FA5C36" w:rsidTr="00FB2D61">
        <w:trPr>
          <w:cantSplit/>
        </w:trPr>
        <w:tc>
          <w:tcPr>
            <w:tcW w:w="396"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color w:val="000000" w:themeColor="text1"/>
                <w:szCs w:val="24"/>
              </w:rPr>
            </w:pPr>
            <w:r w:rsidRPr="00502714">
              <w:rPr>
                <w:rFonts w:ascii="Century Gothic" w:hAnsi="Century Gothic" w:cs="Arial"/>
                <w:color w:val="000000" w:themeColor="text1"/>
                <w:szCs w:val="24"/>
              </w:rPr>
              <w:t> </w:t>
            </w:r>
            <w:r w:rsidRPr="00502714">
              <w:rPr>
                <w:rStyle w:val="Textoennegrita"/>
                <w:rFonts w:ascii="Century Gothic" w:hAnsi="Century Gothic" w:cs="Arial"/>
                <w:b w:val="0"/>
                <w:color w:val="000000" w:themeColor="text1"/>
                <w:szCs w:val="24"/>
              </w:rPr>
              <w:t>Núm.</w:t>
            </w:r>
          </w:p>
        </w:tc>
        <w:tc>
          <w:tcPr>
            <w:tcW w:w="3340"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color w:val="000000" w:themeColor="text1"/>
                <w:szCs w:val="24"/>
              </w:rPr>
            </w:pPr>
            <w:r w:rsidRPr="00502714">
              <w:rPr>
                <w:rStyle w:val="Textoennegrita"/>
                <w:rFonts w:ascii="Century Gothic" w:hAnsi="Century Gothic" w:cs="Arial"/>
                <w:b w:val="0"/>
                <w:color w:val="000000" w:themeColor="text1"/>
                <w:szCs w:val="24"/>
              </w:rPr>
              <w:t>Ley o Reglamento</w:t>
            </w:r>
          </w:p>
        </w:tc>
        <w:tc>
          <w:tcPr>
            <w:tcW w:w="1263"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color w:val="000000" w:themeColor="text1"/>
                <w:szCs w:val="24"/>
              </w:rPr>
            </w:pPr>
            <w:r w:rsidRPr="00502714">
              <w:rPr>
                <w:rStyle w:val="Textoennegrita"/>
                <w:rFonts w:ascii="Century Gothic" w:hAnsi="Century Gothic" w:cs="Arial"/>
                <w:b w:val="0"/>
                <w:color w:val="000000" w:themeColor="text1"/>
                <w:szCs w:val="24"/>
              </w:rPr>
              <w:t>Referencia</w:t>
            </w:r>
          </w:p>
        </w:tc>
      </w:tr>
      <w:tr w:rsidR="00E5589D" w:rsidRPr="00FA5C36" w:rsidTr="00FB2D61">
        <w:trPr>
          <w:cantSplit/>
        </w:trPr>
        <w:tc>
          <w:tcPr>
            <w:tcW w:w="396"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w:t>
            </w:r>
          </w:p>
        </w:tc>
        <w:tc>
          <w:tcPr>
            <w:tcW w:w="3340"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Fonts w:ascii="Century Gothic" w:hAnsi="Century Gothic" w:cs="Arial"/>
                <w:color w:val="000000" w:themeColor="text1"/>
                <w:szCs w:val="24"/>
              </w:rPr>
              <w:t>Constitución Política de los Estado Unidos Mexicanos</w:t>
            </w:r>
          </w:p>
        </w:tc>
        <w:tc>
          <w:tcPr>
            <w:tcW w:w="1263"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p>
        </w:tc>
      </w:tr>
      <w:tr w:rsidR="00E5589D" w:rsidRPr="00FA5C36" w:rsidTr="00FB2D61">
        <w:trPr>
          <w:cantSplit/>
        </w:trPr>
        <w:tc>
          <w:tcPr>
            <w:tcW w:w="396"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2</w:t>
            </w:r>
          </w:p>
        </w:tc>
        <w:tc>
          <w:tcPr>
            <w:tcW w:w="3340" w:type="pct"/>
            <w:shd w:val="clear" w:color="auto" w:fill="auto"/>
          </w:tcPr>
          <w:p w:rsidR="00E5589D" w:rsidRPr="00502714" w:rsidRDefault="00E5589D" w:rsidP="00FB2D61">
            <w:pPr>
              <w:keepNext/>
              <w:rPr>
                <w:rStyle w:val="Textoennegrita"/>
                <w:rFonts w:ascii="Century Gothic" w:hAnsi="Century Gothic" w:cs="Arial"/>
                <w:b w:val="0"/>
                <w:bCs w:val="0"/>
                <w:color w:val="000000" w:themeColor="text1"/>
                <w:szCs w:val="24"/>
              </w:rPr>
            </w:pPr>
            <w:r w:rsidRPr="00502714">
              <w:rPr>
                <w:rFonts w:ascii="Century Gothic" w:hAnsi="Century Gothic"/>
              </w:rPr>
              <w:t>Ley del servicio militar</w:t>
            </w:r>
          </w:p>
        </w:tc>
        <w:tc>
          <w:tcPr>
            <w:tcW w:w="1263"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p>
        </w:tc>
      </w:tr>
      <w:tr w:rsidR="00E5589D" w:rsidRPr="00FA5C36" w:rsidTr="00FB2D61">
        <w:trPr>
          <w:cantSplit/>
        </w:trPr>
        <w:tc>
          <w:tcPr>
            <w:tcW w:w="396"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3</w:t>
            </w:r>
          </w:p>
        </w:tc>
        <w:tc>
          <w:tcPr>
            <w:tcW w:w="3340" w:type="pct"/>
            <w:shd w:val="clear" w:color="auto" w:fill="auto"/>
          </w:tcPr>
          <w:p w:rsidR="00E5589D" w:rsidRPr="00502714" w:rsidRDefault="00E5589D" w:rsidP="00FB2D61">
            <w:pPr>
              <w:keepNext/>
              <w:rPr>
                <w:rFonts w:ascii="Century Gothic" w:hAnsi="Century Gothic" w:cs="Arial"/>
                <w:color w:val="000000" w:themeColor="text1"/>
                <w:szCs w:val="24"/>
              </w:rPr>
            </w:pPr>
            <w:r w:rsidRPr="00502714">
              <w:rPr>
                <w:rFonts w:ascii="Century Gothic" w:hAnsi="Century Gothic" w:cs="Arial"/>
                <w:color w:val="000000" w:themeColor="text1"/>
                <w:szCs w:val="24"/>
              </w:rPr>
              <w:t>Reglamento de la ley de servicio militar</w:t>
            </w:r>
          </w:p>
        </w:tc>
        <w:tc>
          <w:tcPr>
            <w:tcW w:w="1263"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p>
        </w:tc>
      </w:tr>
      <w:tr w:rsidR="00E5589D" w:rsidRPr="00FA5C36" w:rsidTr="00FB2D61">
        <w:trPr>
          <w:cantSplit/>
        </w:trPr>
        <w:tc>
          <w:tcPr>
            <w:tcW w:w="396"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4</w:t>
            </w:r>
          </w:p>
        </w:tc>
        <w:tc>
          <w:tcPr>
            <w:tcW w:w="3340" w:type="pct"/>
            <w:shd w:val="clear" w:color="auto" w:fill="auto"/>
          </w:tcPr>
          <w:p w:rsidR="00E5589D" w:rsidRPr="00502714" w:rsidRDefault="00E5589D" w:rsidP="00FB2D61">
            <w:pPr>
              <w:keepNext/>
              <w:rPr>
                <w:rFonts w:ascii="Century Gothic" w:hAnsi="Century Gothic" w:cs="Arial"/>
                <w:color w:val="000000" w:themeColor="text1"/>
                <w:szCs w:val="24"/>
              </w:rPr>
            </w:pPr>
            <w:r w:rsidRPr="00502714">
              <w:rPr>
                <w:rFonts w:ascii="Century Gothic" w:hAnsi="Century Gothic" w:cs="Arial"/>
                <w:color w:val="000000" w:themeColor="text1"/>
                <w:szCs w:val="24"/>
              </w:rPr>
              <w:t>Instructivo para el servicio militar</w:t>
            </w:r>
          </w:p>
        </w:tc>
        <w:tc>
          <w:tcPr>
            <w:tcW w:w="1263"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p>
        </w:tc>
      </w:tr>
      <w:tr w:rsidR="00E5589D" w:rsidRPr="00FA5C36" w:rsidTr="00FB2D61">
        <w:trPr>
          <w:cantSplit/>
        </w:trPr>
        <w:tc>
          <w:tcPr>
            <w:tcW w:w="396"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5</w:t>
            </w:r>
          </w:p>
        </w:tc>
        <w:tc>
          <w:tcPr>
            <w:tcW w:w="3340" w:type="pct"/>
            <w:shd w:val="clear" w:color="auto" w:fill="auto"/>
          </w:tcPr>
          <w:p w:rsidR="00E5589D" w:rsidRPr="00502714" w:rsidRDefault="00E5589D" w:rsidP="00FB2D61">
            <w:pPr>
              <w:keepNext/>
              <w:rPr>
                <w:rFonts w:ascii="Century Gothic" w:hAnsi="Century Gothic" w:cs="Arial"/>
                <w:color w:val="000000" w:themeColor="text1"/>
                <w:szCs w:val="24"/>
              </w:rPr>
            </w:pPr>
            <w:r w:rsidRPr="00502714">
              <w:rPr>
                <w:rFonts w:ascii="Century Gothic" w:hAnsi="Century Gothic" w:cs="Arial"/>
                <w:color w:val="000000" w:themeColor="text1"/>
                <w:szCs w:val="24"/>
              </w:rPr>
              <w:t>Ley federal de responsabilidades administrativas de los servidores públicos</w:t>
            </w:r>
          </w:p>
        </w:tc>
        <w:tc>
          <w:tcPr>
            <w:tcW w:w="1263"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p>
        </w:tc>
      </w:tr>
      <w:tr w:rsidR="00E5589D" w:rsidRPr="00FA5C36" w:rsidTr="00FB2D61">
        <w:trPr>
          <w:cantSplit/>
        </w:trPr>
        <w:tc>
          <w:tcPr>
            <w:tcW w:w="396"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6</w:t>
            </w:r>
          </w:p>
        </w:tc>
        <w:tc>
          <w:tcPr>
            <w:tcW w:w="3340" w:type="pct"/>
            <w:shd w:val="clear" w:color="auto" w:fill="auto"/>
          </w:tcPr>
          <w:p w:rsidR="00E5589D" w:rsidRPr="00502714" w:rsidRDefault="00E5589D" w:rsidP="00FB2D61">
            <w:pPr>
              <w:keepNext/>
              <w:rPr>
                <w:rFonts w:ascii="Century Gothic" w:hAnsi="Century Gothic" w:cs="Arial"/>
                <w:color w:val="000000" w:themeColor="text1"/>
                <w:szCs w:val="24"/>
              </w:rPr>
            </w:pPr>
            <w:r w:rsidRPr="00502714">
              <w:rPr>
                <w:rFonts w:ascii="Century Gothic" w:hAnsi="Century Gothic" w:cs="Arial"/>
                <w:color w:val="000000" w:themeColor="text1"/>
                <w:szCs w:val="24"/>
              </w:rPr>
              <w:t>Ley de transparencia y acceso a la información pública</w:t>
            </w:r>
          </w:p>
        </w:tc>
        <w:tc>
          <w:tcPr>
            <w:tcW w:w="1263"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p>
        </w:tc>
      </w:tr>
    </w:tbl>
    <w:p w:rsidR="00E5589D" w:rsidRPr="00FA5C36" w:rsidRDefault="00E5589D" w:rsidP="00E5589D">
      <w:pPr>
        <w:rPr>
          <w:rFonts w:ascii="Century Gothic" w:hAnsi="Century Gothic" w:cs="Arial"/>
          <w:color w:val="000000" w:themeColor="text1"/>
          <w:szCs w:val="24"/>
        </w:rPr>
      </w:pPr>
    </w:p>
    <w:p w:rsidR="00E5589D" w:rsidRPr="008E46EC" w:rsidRDefault="00E5589D" w:rsidP="00E5589D">
      <w:pPr>
        <w:pStyle w:val="Lista"/>
        <w:rPr>
          <w:rFonts w:ascii="Century Gothic" w:hAnsi="Century Gothic"/>
          <w:b/>
          <w:color w:val="000000" w:themeColor="text1"/>
          <w:szCs w:val="24"/>
        </w:rPr>
      </w:pPr>
      <w:r w:rsidRPr="008E46EC">
        <w:rPr>
          <w:rFonts w:ascii="Century Gothic" w:hAnsi="Century Gothic"/>
          <w:b/>
          <w:color w:val="000000" w:themeColor="text1"/>
          <w:szCs w:val="24"/>
        </w:rPr>
        <w:t>8.</w:t>
      </w:r>
      <w:r w:rsidRPr="008E46EC">
        <w:rPr>
          <w:rFonts w:ascii="Century Gothic" w:hAnsi="Century Gothic"/>
          <w:b/>
          <w:color w:val="000000" w:themeColor="text1"/>
          <w:szCs w:val="24"/>
        </w:rPr>
        <w:tab/>
        <w:t>Recursos y Formatos Modificados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02"/>
        <w:gridCol w:w="4055"/>
        <w:gridCol w:w="4327"/>
      </w:tblGrid>
      <w:tr w:rsidR="00E5589D" w:rsidRPr="00FA5C36" w:rsidTr="00FB2D61">
        <w:trPr>
          <w:cantSplit/>
        </w:trPr>
        <w:tc>
          <w:tcPr>
            <w:tcW w:w="379"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color w:val="000000" w:themeColor="text1"/>
                <w:szCs w:val="24"/>
              </w:rPr>
            </w:pPr>
            <w:r w:rsidRPr="00502714">
              <w:rPr>
                <w:rFonts w:ascii="Century Gothic" w:hAnsi="Century Gothic" w:cs="Arial"/>
                <w:color w:val="000000" w:themeColor="text1"/>
                <w:szCs w:val="24"/>
              </w:rPr>
              <w:t> </w:t>
            </w:r>
            <w:r w:rsidRPr="00502714">
              <w:rPr>
                <w:rStyle w:val="Textoennegrita"/>
                <w:rFonts w:ascii="Century Gothic" w:hAnsi="Century Gothic" w:cs="Arial"/>
                <w:b w:val="0"/>
                <w:color w:val="000000" w:themeColor="text1"/>
                <w:szCs w:val="24"/>
              </w:rPr>
              <w:t>Núm.</w:t>
            </w:r>
          </w:p>
        </w:tc>
        <w:tc>
          <w:tcPr>
            <w:tcW w:w="2236"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color w:val="000000" w:themeColor="text1"/>
                <w:szCs w:val="24"/>
              </w:rPr>
            </w:pPr>
            <w:r w:rsidRPr="00502714">
              <w:rPr>
                <w:rStyle w:val="Textoennegrita"/>
                <w:rFonts w:ascii="Century Gothic" w:hAnsi="Century Gothic" w:cs="Arial"/>
                <w:b w:val="0"/>
                <w:color w:val="000000" w:themeColor="text1"/>
                <w:szCs w:val="24"/>
              </w:rPr>
              <w:t>Recurso</w:t>
            </w:r>
          </w:p>
        </w:tc>
        <w:tc>
          <w:tcPr>
            <w:tcW w:w="2385"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color w:val="000000" w:themeColor="text1"/>
                <w:szCs w:val="24"/>
              </w:rPr>
            </w:pPr>
            <w:r w:rsidRPr="00502714">
              <w:rPr>
                <w:rStyle w:val="Textoennegrita"/>
                <w:rFonts w:ascii="Century Gothic" w:hAnsi="Century Gothic" w:cs="Arial"/>
                <w:b w:val="0"/>
                <w:color w:val="000000" w:themeColor="text1"/>
                <w:szCs w:val="24"/>
              </w:rPr>
              <w:t>Actividad</w:t>
            </w:r>
          </w:p>
        </w:tc>
      </w:tr>
      <w:tr w:rsidR="00E5589D" w:rsidRPr="00FA5C36" w:rsidTr="00FB2D61">
        <w:trPr>
          <w:cantSplit/>
        </w:trPr>
        <w:tc>
          <w:tcPr>
            <w:tcW w:w="379" w:type="pct"/>
            <w:shd w:val="clear" w:color="auto" w:fill="FFFFFF" w:themeFill="background1"/>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w:t>
            </w:r>
          </w:p>
        </w:tc>
        <w:tc>
          <w:tcPr>
            <w:tcW w:w="2236" w:type="pct"/>
            <w:shd w:val="clear" w:color="auto" w:fill="FFFFFF" w:themeFill="background1"/>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No los hay</w:t>
            </w:r>
          </w:p>
        </w:tc>
        <w:tc>
          <w:tcPr>
            <w:tcW w:w="2385" w:type="pct"/>
            <w:shd w:val="clear" w:color="auto" w:fill="FFFFFF" w:themeFill="background1"/>
          </w:tcPr>
          <w:p w:rsidR="00E5589D" w:rsidRPr="00502714" w:rsidRDefault="00E5589D" w:rsidP="00FB2D61">
            <w:pPr>
              <w:rPr>
                <w:rStyle w:val="Textoennegrita"/>
                <w:rFonts w:ascii="Century Gothic" w:hAnsi="Century Gothic" w:cs="Arial"/>
                <w:b w:val="0"/>
                <w:color w:val="000000" w:themeColor="text1"/>
                <w:szCs w:val="24"/>
              </w:rPr>
            </w:pPr>
          </w:p>
        </w:tc>
      </w:tr>
    </w:tbl>
    <w:p w:rsidR="00E5589D" w:rsidRPr="00FA5C36" w:rsidRDefault="00E5589D" w:rsidP="00E5589D">
      <w:pPr>
        <w:keepNext/>
        <w:rPr>
          <w:rFonts w:ascii="Century Gothic" w:hAnsi="Century Gothic" w:cs="Arial"/>
          <w:color w:val="000000" w:themeColor="text1"/>
          <w:szCs w:val="24"/>
        </w:rPr>
      </w:pPr>
    </w:p>
    <w:p w:rsidR="00E5589D" w:rsidRPr="008E46EC" w:rsidRDefault="00E5589D" w:rsidP="00E5589D">
      <w:pPr>
        <w:pStyle w:val="Lista"/>
        <w:rPr>
          <w:rFonts w:ascii="Century Gothic" w:hAnsi="Century Gothic"/>
          <w:b/>
          <w:color w:val="000000" w:themeColor="text1"/>
          <w:szCs w:val="24"/>
        </w:rPr>
      </w:pPr>
      <w:r w:rsidRPr="008E46EC">
        <w:rPr>
          <w:rFonts w:ascii="Century Gothic" w:hAnsi="Century Gothic"/>
          <w:b/>
          <w:color w:val="000000" w:themeColor="text1"/>
          <w:szCs w:val="24"/>
        </w:rPr>
        <w:t>9.</w:t>
      </w:r>
      <w:r w:rsidRPr="008E46EC">
        <w:rPr>
          <w:rFonts w:ascii="Century Gothic" w:hAnsi="Century Gothic"/>
          <w:b/>
          <w:color w:val="000000" w:themeColor="text1"/>
          <w:szCs w:val="24"/>
        </w:rPr>
        <w:tab/>
        <w:t>Sistemas de Cómputo Utilizados en el Proceso</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8"/>
        <w:gridCol w:w="4068"/>
        <w:gridCol w:w="4328"/>
      </w:tblGrid>
      <w:tr w:rsidR="00E5589D" w:rsidRPr="00FA5C36" w:rsidTr="00FB2D61">
        <w:trPr>
          <w:cantSplit/>
        </w:trPr>
        <w:tc>
          <w:tcPr>
            <w:tcW w:w="379"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b/>
                <w:color w:val="000000" w:themeColor="text1"/>
                <w:szCs w:val="24"/>
              </w:rPr>
            </w:pPr>
            <w:r w:rsidRPr="00502714">
              <w:rPr>
                <w:rStyle w:val="Textoennegrita"/>
                <w:rFonts w:ascii="Century Gothic" w:hAnsi="Century Gothic" w:cs="Arial"/>
                <w:b w:val="0"/>
                <w:color w:val="000000" w:themeColor="text1"/>
                <w:szCs w:val="24"/>
              </w:rPr>
              <w:t>Núm.</w:t>
            </w:r>
          </w:p>
        </w:tc>
        <w:tc>
          <w:tcPr>
            <w:tcW w:w="2239"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b/>
                <w:color w:val="000000" w:themeColor="text1"/>
                <w:szCs w:val="24"/>
              </w:rPr>
            </w:pPr>
            <w:r w:rsidRPr="00502714">
              <w:rPr>
                <w:rStyle w:val="Textoennegrita"/>
                <w:rFonts w:ascii="Century Gothic" w:hAnsi="Century Gothic" w:cs="Arial"/>
                <w:b w:val="0"/>
                <w:color w:val="000000" w:themeColor="text1"/>
                <w:szCs w:val="24"/>
              </w:rPr>
              <w:t>Sistema</w:t>
            </w:r>
          </w:p>
        </w:tc>
        <w:tc>
          <w:tcPr>
            <w:tcW w:w="2382"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b/>
                <w:color w:val="000000" w:themeColor="text1"/>
                <w:szCs w:val="24"/>
              </w:rPr>
            </w:pPr>
            <w:r w:rsidRPr="00502714">
              <w:rPr>
                <w:rStyle w:val="Textoennegrita"/>
                <w:rFonts w:ascii="Century Gothic" w:hAnsi="Century Gothic" w:cs="Arial"/>
                <w:b w:val="0"/>
                <w:color w:val="000000" w:themeColor="text1"/>
                <w:szCs w:val="24"/>
              </w:rPr>
              <w:t>Actividades</w:t>
            </w:r>
          </w:p>
        </w:tc>
      </w:tr>
      <w:tr w:rsidR="00E5589D" w:rsidRPr="00FA5C36" w:rsidTr="00FB2D61">
        <w:trPr>
          <w:cantSplit/>
        </w:trPr>
        <w:tc>
          <w:tcPr>
            <w:tcW w:w="379"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w:t>
            </w:r>
          </w:p>
        </w:tc>
        <w:tc>
          <w:tcPr>
            <w:tcW w:w="2239"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No los hay</w:t>
            </w:r>
          </w:p>
        </w:tc>
        <w:tc>
          <w:tcPr>
            <w:tcW w:w="2382"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p>
        </w:tc>
      </w:tr>
    </w:tbl>
    <w:p w:rsidR="00E5589D" w:rsidRPr="00FA5C36" w:rsidRDefault="00E5589D" w:rsidP="00E5589D">
      <w:pPr>
        <w:rPr>
          <w:rFonts w:ascii="Century Gothic" w:hAnsi="Century Gothic" w:cs="Arial"/>
          <w:color w:val="000000" w:themeColor="text1"/>
          <w:szCs w:val="24"/>
        </w:rPr>
      </w:pPr>
    </w:p>
    <w:p w:rsidR="00E5589D" w:rsidRPr="008E46EC" w:rsidRDefault="00E5589D" w:rsidP="00E5589D">
      <w:pPr>
        <w:pStyle w:val="Lista"/>
        <w:rPr>
          <w:rFonts w:ascii="Century Gothic" w:hAnsi="Century Gothic"/>
          <w:b/>
          <w:color w:val="000000" w:themeColor="text1"/>
          <w:szCs w:val="24"/>
        </w:rPr>
      </w:pPr>
      <w:r w:rsidRPr="008E46EC">
        <w:rPr>
          <w:rFonts w:ascii="Century Gothic" w:hAnsi="Century Gothic"/>
          <w:b/>
          <w:color w:val="000000" w:themeColor="text1"/>
          <w:szCs w:val="24"/>
        </w:rPr>
        <w:t>10.</w:t>
      </w:r>
      <w:r w:rsidRPr="008E46EC">
        <w:rPr>
          <w:rFonts w:ascii="Century Gothic" w:hAnsi="Century Gothic"/>
          <w:b/>
          <w:color w:val="000000" w:themeColor="text1"/>
          <w:szCs w:val="24"/>
        </w:rPr>
        <w:tab/>
        <w:t xml:space="preserve">Problemas y Restricciones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21"/>
        <w:gridCol w:w="3601"/>
        <w:gridCol w:w="1370"/>
        <w:gridCol w:w="1980"/>
        <w:gridCol w:w="1412"/>
      </w:tblGrid>
      <w:tr w:rsidR="00E5589D" w:rsidRPr="00FA5C36" w:rsidTr="00FB2D61">
        <w:trPr>
          <w:cantSplit/>
        </w:trPr>
        <w:tc>
          <w:tcPr>
            <w:tcW w:w="397"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color w:val="000000" w:themeColor="text1"/>
                <w:szCs w:val="24"/>
              </w:rPr>
            </w:pPr>
            <w:r w:rsidRPr="00502714">
              <w:rPr>
                <w:rFonts w:ascii="Century Gothic" w:hAnsi="Century Gothic" w:cs="Arial"/>
                <w:color w:val="000000" w:themeColor="text1"/>
                <w:szCs w:val="24"/>
              </w:rPr>
              <w:t> </w:t>
            </w:r>
            <w:r w:rsidRPr="00502714">
              <w:rPr>
                <w:rStyle w:val="Textoennegrita"/>
                <w:rFonts w:ascii="Century Gothic" w:hAnsi="Century Gothic" w:cs="Arial"/>
                <w:b w:val="0"/>
                <w:color w:val="000000" w:themeColor="text1"/>
                <w:szCs w:val="24"/>
              </w:rPr>
              <w:t>Núm.</w:t>
            </w:r>
          </w:p>
        </w:tc>
        <w:tc>
          <w:tcPr>
            <w:tcW w:w="1982"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color w:val="000000" w:themeColor="text1"/>
                <w:szCs w:val="24"/>
              </w:rPr>
            </w:pPr>
            <w:r w:rsidRPr="00502714">
              <w:rPr>
                <w:rStyle w:val="Textoennegrita"/>
                <w:rFonts w:ascii="Century Gothic" w:hAnsi="Century Gothic" w:cs="Arial"/>
                <w:b w:val="0"/>
                <w:color w:val="000000" w:themeColor="text1"/>
                <w:szCs w:val="24"/>
              </w:rPr>
              <w:t>Descripción</w:t>
            </w:r>
          </w:p>
        </w:tc>
        <w:tc>
          <w:tcPr>
            <w:tcW w:w="754"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color w:val="000000" w:themeColor="text1"/>
                <w:szCs w:val="24"/>
              </w:rPr>
            </w:pPr>
            <w:r w:rsidRPr="00502714">
              <w:rPr>
                <w:rStyle w:val="Textoennegrita"/>
                <w:rFonts w:ascii="Century Gothic" w:hAnsi="Century Gothic" w:cs="Arial"/>
                <w:b w:val="0"/>
                <w:color w:val="000000" w:themeColor="text1"/>
                <w:szCs w:val="24"/>
              </w:rPr>
              <w:t>Frecuencia</w:t>
            </w:r>
          </w:p>
        </w:tc>
        <w:tc>
          <w:tcPr>
            <w:tcW w:w="1090"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color w:val="000000" w:themeColor="text1"/>
                <w:szCs w:val="24"/>
              </w:rPr>
            </w:pPr>
            <w:r w:rsidRPr="00502714">
              <w:rPr>
                <w:rFonts w:ascii="Century Gothic" w:hAnsi="Century Gothic" w:cs="Arial"/>
                <w:color w:val="000000" w:themeColor="text1"/>
                <w:szCs w:val="24"/>
              </w:rPr>
              <w:t> </w:t>
            </w:r>
            <w:r w:rsidRPr="00502714">
              <w:rPr>
                <w:rStyle w:val="Textoennegrita"/>
                <w:rFonts w:ascii="Century Gothic" w:hAnsi="Century Gothic" w:cs="Arial"/>
                <w:b w:val="0"/>
                <w:color w:val="000000" w:themeColor="text1"/>
                <w:szCs w:val="24"/>
              </w:rPr>
              <w:t>Consecuencias</w:t>
            </w:r>
          </w:p>
        </w:tc>
        <w:tc>
          <w:tcPr>
            <w:tcW w:w="777"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color w:val="000000" w:themeColor="text1"/>
                <w:szCs w:val="24"/>
              </w:rPr>
            </w:pPr>
            <w:r w:rsidRPr="00502714">
              <w:rPr>
                <w:rStyle w:val="Textoennegrita"/>
                <w:rFonts w:ascii="Century Gothic" w:hAnsi="Century Gothic" w:cs="Arial"/>
                <w:b w:val="0"/>
                <w:color w:val="000000" w:themeColor="text1"/>
                <w:szCs w:val="24"/>
              </w:rPr>
              <w:t>Afectados</w:t>
            </w:r>
          </w:p>
        </w:tc>
      </w:tr>
      <w:tr w:rsidR="00E5589D" w:rsidRPr="00FA5C36" w:rsidTr="00FB2D61">
        <w:trPr>
          <w:cantSplit/>
        </w:trPr>
        <w:tc>
          <w:tcPr>
            <w:tcW w:w="397"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w:t>
            </w:r>
          </w:p>
        </w:tc>
        <w:tc>
          <w:tcPr>
            <w:tcW w:w="1982"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p>
        </w:tc>
        <w:tc>
          <w:tcPr>
            <w:tcW w:w="754"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p>
        </w:tc>
        <w:tc>
          <w:tcPr>
            <w:tcW w:w="1090" w:type="pct"/>
            <w:shd w:val="clear" w:color="auto" w:fill="auto"/>
          </w:tcPr>
          <w:p w:rsidR="00E5589D" w:rsidRPr="00502714" w:rsidRDefault="00E5589D" w:rsidP="00FB2D61">
            <w:pPr>
              <w:rPr>
                <w:rFonts w:ascii="Century Gothic" w:hAnsi="Century Gothic" w:cs="Arial"/>
                <w:color w:val="000000" w:themeColor="text1"/>
                <w:szCs w:val="24"/>
              </w:rPr>
            </w:pPr>
          </w:p>
        </w:tc>
        <w:tc>
          <w:tcPr>
            <w:tcW w:w="777"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p>
        </w:tc>
      </w:tr>
    </w:tbl>
    <w:p w:rsidR="00E5589D" w:rsidRPr="00FA5C36" w:rsidRDefault="00E5589D" w:rsidP="00E5589D">
      <w:pPr>
        <w:rPr>
          <w:rFonts w:ascii="Century Gothic" w:hAnsi="Century Gothic" w:cs="Arial"/>
          <w:color w:val="000000" w:themeColor="text1"/>
          <w:szCs w:val="24"/>
        </w:rPr>
      </w:pPr>
    </w:p>
    <w:p w:rsidR="00E5589D" w:rsidRPr="008E46EC" w:rsidRDefault="00E5589D" w:rsidP="00E5589D">
      <w:pPr>
        <w:pStyle w:val="Lista"/>
        <w:rPr>
          <w:rFonts w:ascii="Century Gothic" w:hAnsi="Century Gothic"/>
          <w:b/>
          <w:color w:val="000000" w:themeColor="text1"/>
          <w:szCs w:val="24"/>
        </w:rPr>
      </w:pPr>
      <w:r w:rsidRPr="008E46EC">
        <w:rPr>
          <w:rFonts w:ascii="Century Gothic" w:hAnsi="Century Gothic"/>
          <w:b/>
          <w:color w:val="000000" w:themeColor="text1"/>
          <w:szCs w:val="24"/>
        </w:rPr>
        <w:t>11.</w:t>
      </w:r>
      <w:r w:rsidRPr="008E46EC">
        <w:rPr>
          <w:rFonts w:ascii="Century Gothic" w:hAnsi="Century Gothic"/>
          <w:b/>
          <w:color w:val="000000" w:themeColor="text1"/>
          <w:szCs w:val="24"/>
        </w:rPr>
        <w:tab/>
        <w:t xml:space="preserve">Oportunidades de Mejora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9"/>
        <w:gridCol w:w="8395"/>
      </w:tblGrid>
      <w:tr w:rsidR="00E5589D" w:rsidRPr="00FA5C36" w:rsidTr="00FB2D61">
        <w:trPr>
          <w:cantSplit/>
          <w:trHeight w:val="397"/>
        </w:trPr>
        <w:tc>
          <w:tcPr>
            <w:tcW w:w="379"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b/>
                <w:color w:val="000000" w:themeColor="text1"/>
                <w:szCs w:val="24"/>
              </w:rPr>
            </w:pPr>
            <w:r w:rsidRPr="00502714">
              <w:rPr>
                <w:rStyle w:val="Textoennegrita"/>
                <w:rFonts w:ascii="Century Gothic" w:hAnsi="Century Gothic" w:cs="Arial"/>
                <w:b w:val="0"/>
                <w:color w:val="000000" w:themeColor="text1"/>
                <w:szCs w:val="24"/>
              </w:rPr>
              <w:t>Núm.</w:t>
            </w:r>
          </w:p>
        </w:tc>
        <w:tc>
          <w:tcPr>
            <w:tcW w:w="4621"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b/>
                <w:color w:val="000000" w:themeColor="text1"/>
                <w:szCs w:val="24"/>
              </w:rPr>
            </w:pPr>
            <w:r w:rsidRPr="00502714">
              <w:rPr>
                <w:rStyle w:val="Textoennegrita"/>
                <w:rFonts w:ascii="Century Gothic" w:hAnsi="Century Gothic" w:cs="Arial"/>
                <w:b w:val="0"/>
                <w:color w:val="000000" w:themeColor="text1"/>
                <w:szCs w:val="24"/>
              </w:rPr>
              <w:t>Descripción</w:t>
            </w:r>
          </w:p>
        </w:tc>
      </w:tr>
      <w:tr w:rsidR="00E5589D" w:rsidRPr="00FA5C36" w:rsidTr="00FB2D61">
        <w:trPr>
          <w:cantSplit/>
          <w:trHeight w:val="397"/>
        </w:trPr>
        <w:tc>
          <w:tcPr>
            <w:tcW w:w="379"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w:t>
            </w:r>
          </w:p>
        </w:tc>
        <w:tc>
          <w:tcPr>
            <w:tcW w:w="4621" w:type="pct"/>
            <w:shd w:val="clear" w:color="auto" w:fill="auto"/>
            <w:vAlign w:val="center"/>
          </w:tcPr>
          <w:p w:rsidR="00E5589D" w:rsidRPr="00502714" w:rsidRDefault="00E5589D" w:rsidP="00FB2D61">
            <w:pPr>
              <w:rPr>
                <w:rStyle w:val="Textoennegrita"/>
                <w:rFonts w:ascii="Century Gothic" w:hAnsi="Century Gothic" w:cs="Arial"/>
                <w:b w:val="0"/>
                <w:color w:val="000000" w:themeColor="text1"/>
                <w:szCs w:val="24"/>
              </w:rPr>
            </w:pPr>
          </w:p>
        </w:tc>
      </w:tr>
    </w:tbl>
    <w:p w:rsidR="00E5589D" w:rsidRPr="00FA5C36" w:rsidRDefault="00E5589D" w:rsidP="00E5589D">
      <w:pPr>
        <w:rPr>
          <w:rFonts w:ascii="Century Gothic" w:hAnsi="Century Gothic" w:cs="Arial"/>
          <w:color w:val="000000" w:themeColor="text1"/>
          <w:szCs w:val="24"/>
        </w:rPr>
      </w:pPr>
    </w:p>
    <w:p w:rsidR="00E5589D" w:rsidRPr="008E46EC" w:rsidRDefault="00E5589D" w:rsidP="00E5589D">
      <w:pPr>
        <w:pStyle w:val="Lista"/>
        <w:rPr>
          <w:rFonts w:ascii="Century Gothic" w:hAnsi="Century Gothic"/>
          <w:b/>
          <w:color w:val="000000" w:themeColor="text1"/>
          <w:szCs w:val="24"/>
        </w:rPr>
      </w:pPr>
      <w:r w:rsidRPr="008E46EC">
        <w:rPr>
          <w:rFonts w:ascii="Century Gothic" w:hAnsi="Century Gothic"/>
          <w:b/>
          <w:color w:val="000000" w:themeColor="text1"/>
          <w:szCs w:val="24"/>
        </w:rPr>
        <w:t>12.</w:t>
      </w:r>
      <w:r w:rsidRPr="008E46EC">
        <w:rPr>
          <w:rFonts w:ascii="Century Gothic" w:hAnsi="Century Gothic"/>
          <w:b/>
          <w:color w:val="000000" w:themeColor="text1"/>
          <w:szCs w:val="24"/>
        </w:rPr>
        <w:tab/>
        <w:t>Otros Comentarios Relevantes</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89"/>
        <w:gridCol w:w="8395"/>
      </w:tblGrid>
      <w:tr w:rsidR="00E5589D" w:rsidRPr="00FA5C36" w:rsidTr="00FB2D61">
        <w:trPr>
          <w:cantSplit/>
        </w:trPr>
        <w:tc>
          <w:tcPr>
            <w:tcW w:w="379"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b/>
                <w:color w:val="000000" w:themeColor="text1"/>
                <w:szCs w:val="24"/>
              </w:rPr>
            </w:pPr>
            <w:r w:rsidRPr="00502714">
              <w:rPr>
                <w:rStyle w:val="Textoennegrita"/>
                <w:rFonts w:ascii="Century Gothic" w:hAnsi="Century Gothic" w:cs="Arial"/>
                <w:b w:val="0"/>
                <w:color w:val="000000" w:themeColor="text1"/>
                <w:szCs w:val="24"/>
              </w:rPr>
              <w:t>Núm.</w:t>
            </w:r>
          </w:p>
        </w:tc>
        <w:tc>
          <w:tcPr>
            <w:tcW w:w="4621"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b/>
                <w:color w:val="000000" w:themeColor="text1"/>
                <w:szCs w:val="24"/>
              </w:rPr>
            </w:pPr>
            <w:r w:rsidRPr="00502714">
              <w:rPr>
                <w:rStyle w:val="Textoennegrita"/>
                <w:rFonts w:ascii="Century Gothic" w:hAnsi="Century Gothic" w:cs="Arial"/>
                <w:b w:val="0"/>
                <w:color w:val="000000" w:themeColor="text1"/>
                <w:szCs w:val="24"/>
              </w:rPr>
              <w:t>Descripción</w:t>
            </w:r>
          </w:p>
        </w:tc>
      </w:tr>
      <w:tr w:rsidR="00E5589D" w:rsidRPr="00FA5C36" w:rsidTr="00FB2D61">
        <w:trPr>
          <w:cantSplit/>
        </w:trPr>
        <w:tc>
          <w:tcPr>
            <w:tcW w:w="379"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p>
        </w:tc>
        <w:tc>
          <w:tcPr>
            <w:tcW w:w="4621"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p>
        </w:tc>
      </w:tr>
    </w:tbl>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tabs>
          <w:tab w:val="left" w:pos="0"/>
        </w:tabs>
        <w:rPr>
          <w:rFonts w:ascii="Century Gothic" w:hAnsi="Century Gothic"/>
          <w:b/>
          <w:szCs w:val="24"/>
        </w:rPr>
      </w:pPr>
    </w:p>
    <w:p w:rsidR="00E5589D" w:rsidRDefault="00E5589D" w:rsidP="00E5589D">
      <w:pPr>
        <w:tabs>
          <w:tab w:val="left" w:pos="0"/>
        </w:tabs>
        <w:rPr>
          <w:rFonts w:ascii="Century Gothic" w:hAnsi="Century Gothic"/>
          <w:b/>
          <w:szCs w:val="24"/>
        </w:rPr>
      </w:pPr>
    </w:p>
    <w:p w:rsidR="00E5589D" w:rsidRDefault="00E5589D" w:rsidP="00E5589D"/>
    <w:p w:rsidR="00E5589D" w:rsidRDefault="00E5589D">
      <w:pPr>
        <w:suppressAutoHyphens w:val="0"/>
        <w:spacing w:after="160" w:line="259" w:lineRule="auto"/>
        <w:rPr>
          <w:rFonts w:ascii="Century Gothic" w:hAnsi="Century Gothic" w:cs="Arial"/>
          <w:color w:val="000000" w:themeColor="text1"/>
          <w:szCs w:val="24"/>
        </w:rPr>
      </w:pPr>
      <w:r>
        <w:rPr>
          <w:rFonts w:ascii="Century Gothic" w:hAnsi="Century Gothic" w:cs="Arial"/>
          <w:color w:val="000000" w:themeColor="text1"/>
          <w:szCs w:val="24"/>
        </w:rPr>
        <w:br w:type="page"/>
      </w:r>
    </w:p>
    <w:p w:rsidR="00E5589D" w:rsidRPr="00FA5C36" w:rsidRDefault="00E5589D" w:rsidP="00E5589D">
      <w:pPr>
        <w:rPr>
          <w:rFonts w:ascii="Century Gothic" w:hAnsi="Century Gothic" w:cs="Arial"/>
          <w:color w:val="000000" w:themeColor="text1"/>
          <w:szCs w:val="24"/>
        </w:rPr>
      </w:pPr>
    </w:p>
    <w:p w:rsidR="00E5589D" w:rsidRPr="00FA5C36" w:rsidRDefault="00E5589D" w:rsidP="00E5589D">
      <w:pPr>
        <w:rPr>
          <w:rFonts w:ascii="Century Gothic" w:hAnsi="Century Gothic" w:cs="Arial"/>
          <w:color w:val="000000" w:themeColor="text1"/>
          <w:szCs w:val="24"/>
        </w:rPr>
      </w:pPr>
    </w:p>
    <w:p w:rsidR="00E5589D" w:rsidRPr="00FA5C36" w:rsidRDefault="00E5589D" w:rsidP="00E5589D">
      <w:pPr>
        <w:rPr>
          <w:rFonts w:ascii="Century Gothic" w:hAnsi="Century Gothic" w:cs="Arial"/>
          <w:color w:val="000000" w:themeColor="text1"/>
          <w:szCs w:val="24"/>
        </w:rPr>
      </w:pPr>
    </w:p>
    <w:p w:rsidR="00E5589D" w:rsidRPr="00FA5C36" w:rsidRDefault="00E5589D" w:rsidP="00E5589D">
      <w:pPr>
        <w:rPr>
          <w:rFonts w:ascii="Century Gothic" w:hAnsi="Century Gothic" w:cs="Arial"/>
          <w:color w:val="000000" w:themeColor="text1"/>
          <w:szCs w:val="24"/>
        </w:rPr>
      </w:pPr>
    </w:p>
    <w:p w:rsidR="00E5589D" w:rsidRPr="00FA5C36" w:rsidRDefault="00E5589D" w:rsidP="00E5589D">
      <w:pPr>
        <w:rPr>
          <w:rFonts w:ascii="Century Gothic" w:hAnsi="Century Gothic" w:cs="Arial"/>
          <w:color w:val="000000" w:themeColor="text1"/>
          <w:szCs w:val="24"/>
        </w:rPr>
      </w:pPr>
    </w:p>
    <w:p w:rsidR="00E5589D" w:rsidRPr="00FA5C36" w:rsidRDefault="00E5589D" w:rsidP="00E5589D">
      <w:pPr>
        <w:rPr>
          <w:rFonts w:ascii="Century Gothic" w:hAnsi="Century Gothic" w:cs="Arial"/>
          <w:color w:val="000000" w:themeColor="text1"/>
          <w:szCs w:val="24"/>
        </w:rPr>
      </w:pPr>
    </w:p>
    <w:p w:rsidR="00E5589D" w:rsidRPr="00FA5C36" w:rsidRDefault="00E5589D" w:rsidP="00E5589D">
      <w:pPr>
        <w:rPr>
          <w:rFonts w:ascii="Century Gothic" w:hAnsi="Century Gothic" w:cs="Arial"/>
          <w:color w:val="000000" w:themeColor="text1"/>
          <w:szCs w:val="24"/>
        </w:rPr>
      </w:pPr>
    </w:p>
    <w:p w:rsidR="00E5589D" w:rsidRPr="00BF6043" w:rsidRDefault="004A6ECA" w:rsidP="00E5589D">
      <w:pPr>
        <w:tabs>
          <w:tab w:val="left" w:pos="0"/>
        </w:tabs>
        <w:rPr>
          <w:rFonts w:ascii="Century Gothic" w:hAnsi="Century Gothic" w:cs="Arial"/>
          <w:b/>
          <w:color w:val="000000" w:themeColor="text1"/>
          <w:szCs w:val="24"/>
          <w:lang w:val="es-MX"/>
        </w:rPr>
      </w:pPr>
      <w:r>
        <w:rPr>
          <w:rFonts w:ascii="Century Gothic" w:hAnsi="Century Gothic" w:cs="Arial"/>
          <w:noProof/>
          <w:color w:val="000000" w:themeColor="text1"/>
          <w:szCs w:val="24"/>
          <w:lang w:val="es-MX" w:eastAsia="es-MX"/>
        </w:rPr>
        <w:pict>
          <v:shape id="Conector recto de flecha 22" o:spid="_x0000_s5178" type="#_x0000_t32" style="position:absolute;margin-left:.95pt;margin-top:7.05pt;width:442.75pt;height:0;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" strokecolor="#4e6128" strokeweight="3pt"/>
        </w:pict>
      </w:r>
    </w:p>
    <w:p w:rsidR="00E5589D" w:rsidRPr="00BF6043" w:rsidRDefault="00E5589D" w:rsidP="00E5589D">
      <w:pPr>
        <w:pStyle w:val="Portada"/>
        <w:tabs>
          <w:tab w:val="left" w:pos="0"/>
        </w:tabs>
        <w:jc w:val="center"/>
        <w:rPr>
          <w:rFonts w:ascii="Century Gothic" w:hAnsi="Century Gothic" w:cs="Arial"/>
          <w:b/>
          <w:color w:val="000000" w:themeColor="text1"/>
          <w:sz w:val="24"/>
          <w:szCs w:val="24"/>
        </w:rPr>
      </w:pPr>
      <w:r w:rsidRPr="00BF6043">
        <w:rPr>
          <w:rFonts w:ascii="Century Gothic" w:hAnsi="Century Gothic" w:cs="Arial"/>
          <w:b/>
          <w:color w:val="000000" w:themeColor="text1"/>
          <w:sz w:val="24"/>
          <w:szCs w:val="24"/>
        </w:rPr>
        <w:t xml:space="preserve">Manual de Procesos </w:t>
      </w:r>
    </w:p>
    <w:p w:rsidR="00E5589D" w:rsidRPr="00BF6043" w:rsidRDefault="00E5589D" w:rsidP="00E5589D">
      <w:pPr>
        <w:pStyle w:val="Ttulo4"/>
        <w:jc w:val="center"/>
      </w:pPr>
      <w:r w:rsidRPr="00BF6043">
        <w:t>Centro de Mediación y Conciliación Municipal</w:t>
      </w:r>
    </w:p>
    <w:p w:rsidR="00E5589D" w:rsidRPr="00BF6043" w:rsidRDefault="00E5589D" w:rsidP="00E5589D">
      <w:pPr>
        <w:pStyle w:val="Portada"/>
        <w:tabs>
          <w:tab w:val="left" w:pos="0"/>
        </w:tabs>
        <w:jc w:val="center"/>
        <w:rPr>
          <w:rFonts w:ascii="Century Gothic" w:hAnsi="Century Gothic" w:cs="Arial"/>
          <w:b/>
          <w:color w:val="000000" w:themeColor="text1"/>
          <w:sz w:val="24"/>
          <w:szCs w:val="24"/>
        </w:rPr>
      </w:pPr>
      <w:r>
        <w:rPr>
          <w:rFonts w:ascii="Century Gothic" w:hAnsi="Century Gothic" w:cs="Arial"/>
          <w:b/>
          <w:color w:val="000000" w:themeColor="text1"/>
          <w:sz w:val="24"/>
          <w:szCs w:val="24"/>
        </w:rPr>
        <w:t>2018</w:t>
      </w:r>
    </w:p>
    <w:p w:rsidR="00E5589D" w:rsidRPr="00BF6043" w:rsidRDefault="00E5589D" w:rsidP="00E5589D">
      <w:pPr>
        <w:pStyle w:val="Portada"/>
        <w:tabs>
          <w:tab w:val="left" w:pos="0"/>
        </w:tabs>
        <w:jc w:val="center"/>
        <w:rPr>
          <w:rFonts w:ascii="Century Gothic" w:hAnsi="Century Gothic" w:cs="Arial"/>
          <w:b/>
          <w:color w:val="000000" w:themeColor="text1"/>
          <w:sz w:val="24"/>
          <w:szCs w:val="24"/>
        </w:rPr>
      </w:pPr>
    </w:p>
    <w:p w:rsidR="00E5589D" w:rsidRPr="00FA5C36" w:rsidRDefault="004A6ECA" w:rsidP="00E5589D">
      <w:pPr>
        <w:tabs>
          <w:tab w:val="left" w:pos="0"/>
        </w:tabs>
        <w:rPr>
          <w:rFonts w:ascii="Century Gothic" w:hAnsi="Century Gothic" w:cs="Arial"/>
          <w:color w:val="000000" w:themeColor="text1"/>
          <w:szCs w:val="24"/>
          <w:lang w:val="es-MX"/>
        </w:rPr>
      </w:pPr>
      <w:r>
        <w:rPr>
          <w:rFonts w:ascii="Century Gothic" w:hAnsi="Century Gothic" w:cs="Arial"/>
          <w:noProof/>
          <w:color w:val="000000" w:themeColor="text1"/>
          <w:szCs w:val="24"/>
          <w:lang w:val="es-MX" w:eastAsia="es-MX"/>
        </w:rPr>
        <w:pict>
          <v:shape id="Conector recto de flecha 21" o:spid="_x0000_s5179" type="#_x0000_t32" style="position:absolute;margin-left:.95pt;margin-top:4.75pt;width:442.75pt;height:0;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" strokecolor="#4e6128" strokeweight="3pt"/>
        </w:pict>
      </w:r>
    </w:p>
    <w:p w:rsidR="00E5589D" w:rsidRPr="00FA5C36" w:rsidRDefault="00E5589D" w:rsidP="00E5589D">
      <w:pPr>
        <w:tabs>
          <w:tab w:val="left" w:pos="0"/>
        </w:tabs>
        <w:rPr>
          <w:rFonts w:ascii="Century Gothic" w:hAnsi="Century Gothic" w:cs="Arial"/>
          <w:color w:val="000000" w:themeColor="text1"/>
          <w:szCs w:val="24"/>
          <w:lang w:val="es-MX"/>
        </w:rPr>
      </w:pPr>
    </w:p>
    <w:p w:rsidR="00E5589D" w:rsidRPr="00FA5C36" w:rsidRDefault="00E5589D" w:rsidP="00E5589D">
      <w:pPr>
        <w:tabs>
          <w:tab w:val="left" w:pos="0"/>
        </w:tabs>
        <w:rPr>
          <w:rFonts w:ascii="Century Gothic" w:hAnsi="Century Gothic" w:cs="Arial"/>
          <w:color w:val="000000" w:themeColor="text1"/>
          <w:szCs w:val="24"/>
          <w:lang w:val="es-MX"/>
        </w:rPr>
      </w:pPr>
    </w:p>
    <w:p w:rsidR="00E5589D" w:rsidRPr="00FA5C36" w:rsidRDefault="00E5589D" w:rsidP="00E5589D">
      <w:pPr>
        <w:tabs>
          <w:tab w:val="left" w:pos="0"/>
        </w:tabs>
        <w:rPr>
          <w:rFonts w:ascii="Century Gothic" w:hAnsi="Century Gothic" w:cs="Arial"/>
          <w:color w:val="000000" w:themeColor="text1"/>
          <w:szCs w:val="24"/>
          <w:lang w:val="es-MX"/>
        </w:rPr>
      </w:pPr>
      <w:r w:rsidRPr="00FA5C36">
        <w:rPr>
          <w:rFonts w:ascii="Century Gothic" w:hAnsi="Century Gothic" w:cs="Arial"/>
          <w:noProof/>
          <w:color w:val="000000" w:themeColor="text1"/>
          <w:szCs w:val="24"/>
          <w:lang w:val="es-MX" w:eastAsia="es-MX"/>
        </w:rPr>
        <w:drawing>
          <wp:anchor distT="0" distB="0" distL="114300" distR="114300" simplePos="0" relativeHeight="251643392" behindDoc="0" locked="0" layoutInCell="1" allowOverlap="1" wp14:anchorId="203B289E" wp14:editId="18920AE5">
            <wp:simplePos x="0" y="0"/>
            <wp:positionH relativeFrom="column">
              <wp:posOffset>2340610</wp:posOffset>
            </wp:positionH>
            <wp:positionV relativeFrom="paragraph">
              <wp:posOffset>24130</wp:posOffset>
            </wp:positionV>
            <wp:extent cx="1168400" cy="1788160"/>
            <wp:effectExtent l="0" t="0" r="0" b="0"/>
            <wp:wrapNone/>
            <wp:docPr id="2921" name="Imagen 2921" descr="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Imagen2"/>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r="78647"/>
                    <a:stretch>
                      <a:fillRect/>
                    </a:stretch>
                  </pic:blipFill>
                  <pic:spPr bwMode="auto">
                    <a:xfrm>
                      <a:off x="0" y="0"/>
                      <a:ext cx="1168400" cy="1788160"/>
                    </a:xfrm>
                    <a:prstGeom prst="rect">
                      <a:avLst/>
                    </a:prstGeom>
                    <a:noFill/>
                    <a:ln>
                      <a:noFill/>
                    </a:ln>
                  </pic:spPr>
                </pic:pic>
              </a:graphicData>
            </a:graphic>
          </wp:anchor>
        </w:drawing>
      </w:r>
    </w:p>
    <w:p w:rsidR="00E5589D" w:rsidRPr="00FA5C36" w:rsidRDefault="00E5589D" w:rsidP="00E5589D">
      <w:pPr>
        <w:tabs>
          <w:tab w:val="left" w:pos="0"/>
        </w:tabs>
        <w:rPr>
          <w:rFonts w:ascii="Century Gothic" w:hAnsi="Century Gothic" w:cs="Arial"/>
          <w:color w:val="000000" w:themeColor="text1"/>
          <w:szCs w:val="24"/>
          <w:lang w:val="es-MX"/>
        </w:rPr>
      </w:pPr>
    </w:p>
    <w:p w:rsidR="00E5589D" w:rsidRPr="00FA5C36" w:rsidRDefault="00E5589D" w:rsidP="00E5589D">
      <w:pPr>
        <w:tabs>
          <w:tab w:val="left" w:pos="0"/>
        </w:tabs>
        <w:rPr>
          <w:rFonts w:ascii="Century Gothic" w:hAnsi="Century Gothic" w:cs="Arial"/>
          <w:color w:val="000000" w:themeColor="text1"/>
          <w:szCs w:val="24"/>
          <w:lang w:val="es-MX"/>
        </w:rPr>
      </w:pPr>
    </w:p>
    <w:p w:rsidR="00E5589D" w:rsidRPr="00FA5C36" w:rsidRDefault="00E5589D" w:rsidP="00E5589D">
      <w:pPr>
        <w:tabs>
          <w:tab w:val="left" w:pos="0"/>
        </w:tabs>
        <w:rPr>
          <w:rFonts w:ascii="Century Gothic" w:hAnsi="Century Gothic" w:cs="Arial"/>
          <w:color w:val="000000" w:themeColor="text1"/>
          <w:szCs w:val="24"/>
          <w:lang w:val="es-MX"/>
        </w:rPr>
      </w:pPr>
    </w:p>
    <w:p w:rsidR="00E5589D" w:rsidRPr="00FA5C36" w:rsidRDefault="00E5589D" w:rsidP="00E5589D">
      <w:pPr>
        <w:tabs>
          <w:tab w:val="left" w:pos="0"/>
        </w:tabs>
        <w:rPr>
          <w:rFonts w:ascii="Century Gothic" w:hAnsi="Century Gothic" w:cs="Arial"/>
          <w:color w:val="000000" w:themeColor="text1"/>
          <w:szCs w:val="24"/>
          <w:lang w:val="es-MX"/>
        </w:rPr>
      </w:pPr>
    </w:p>
    <w:p w:rsidR="00E5589D" w:rsidRPr="00FA5C36" w:rsidRDefault="00E5589D" w:rsidP="00E5589D">
      <w:pPr>
        <w:tabs>
          <w:tab w:val="left" w:pos="0"/>
        </w:tabs>
        <w:rPr>
          <w:rFonts w:ascii="Century Gothic" w:hAnsi="Century Gothic" w:cs="Arial"/>
          <w:color w:val="000000" w:themeColor="text1"/>
          <w:szCs w:val="24"/>
          <w:lang w:val="es-MX"/>
        </w:rPr>
      </w:pPr>
    </w:p>
    <w:p w:rsidR="00E5589D" w:rsidRPr="00FA5C36" w:rsidRDefault="00E5589D" w:rsidP="00E5589D">
      <w:pPr>
        <w:tabs>
          <w:tab w:val="left" w:pos="0"/>
        </w:tabs>
        <w:rPr>
          <w:rFonts w:ascii="Century Gothic" w:hAnsi="Century Gothic" w:cs="Arial"/>
          <w:color w:val="000000" w:themeColor="text1"/>
          <w:szCs w:val="24"/>
          <w:lang w:val="es-MX"/>
        </w:rPr>
      </w:pPr>
    </w:p>
    <w:p w:rsidR="00E5589D" w:rsidRPr="00FA5C36" w:rsidRDefault="00E5589D" w:rsidP="00E5589D">
      <w:pPr>
        <w:tabs>
          <w:tab w:val="left" w:pos="0"/>
        </w:tabs>
        <w:rPr>
          <w:rFonts w:ascii="Century Gothic" w:hAnsi="Century Gothic" w:cs="Arial"/>
          <w:color w:val="000000" w:themeColor="text1"/>
          <w:szCs w:val="24"/>
          <w:lang w:val="es-MX"/>
        </w:rPr>
      </w:pPr>
    </w:p>
    <w:p w:rsidR="00E5589D" w:rsidRPr="00FA5C36" w:rsidRDefault="00E5589D" w:rsidP="00E5589D">
      <w:pPr>
        <w:tabs>
          <w:tab w:val="left" w:pos="0"/>
        </w:tabs>
        <w:rPr>
          <w:rFonts w:ascii="Century Gothic" w:hAnsi="Century Gothic" w:cs="Arial"/>
          <w:color w:val="000000" w:themeColor="text1"/>
          <w:szCs w:val="24"/>
          <w:lang w:val="es-MX"/>
        </w:rPr>
      </w:pPr>
    </w:p>
    <w:p w:rsidR="00E5589D" w:rsidRPr="00FA5C36" w:rsidRDefault="00E5589D" w:rsidP="00E5589D">
      <w:pPr>
        <w:tabs>
          <w:tab w:val="left" w:pos="0"/>
        </w:tabs>
        <w:rPr>
          <w:rFonts w:ascii="Century Gothic" w:hAnsi="Century Gothic" w:cs="Arial"/>
          <w:color w:val="000000" w:themeColor="text1"/>
          <w:szCs w:val="24"/>
          <w:lang w:val="es-MX"/>
        </w:rPr>
      </w:pPr>
    </w:p>
    <w:p w:rsidR="00E5589D" w:rsidRPr="00FA5C36" w:rsidRDefault="00E5589D" w:rsidP="00E5589D">
      <w:pPr>
        <w:jc w:val="center"/>
        <w:rPr>
          <w:rFonts w:ascii="Century Gothic" w:hAnsi="Century Gothic" w:cs="Arial"/>
          <w:color w:val="000000" w:themeColor="text1"/>
          <w:szCs w:val="24"/>
          <w:lang w:val="es-ES"/>
        </w:rPr>
      </w:pPr>
    </w:p>
    <w:p w:rsidR="00E5589D" w:rsidRPr="00BF6043" w:rsidRDefault="00E5589D" w:rsidP="00E5589D">
      <w:pPr>
        <w:jc w:val="center"/>
        <w:rPr>
          <w:rFonts w:ascii="Century Gothic" w:hAnsi="Century Gothic" w:cs="Arial"/>
          <w:b/>
          <w:color w:val="000000" w:themeColor="text1"/>
          <w:szCs w:val="24"/>
          <w:lang w:val="es-ES"/>
        </w:rPr>
      </w:pPr>
      <w:r w:rsidRPr="00BF6043">
        <w:rPr>
          <w:rFonts w:ascii="Century Gothic" w:hAnsi="Century Gothic" w:cs="Arial"/>
          <w:b/>
          <w:color w:val="000000" w:themeColor="text1"/>
          <w:szCs w:val="24"/>
          <w:lang w:val="es-ES"/>
        </w:rPr>
        <w:t>Gobierno Municipal de Tonalá, Jalisco</w:t>
      </w:r>
    </w:p>
    <w:p w:rsidR="00E5589D" w:rsidRPr="00BF6043" w:rsidRDefault="00E5589D" w:rsidP="00E5589D">
      <w:pPr>
        <w:tabs>
          <w:tab w:val="left" w:pos="0"/>
        </w:tabs>
        <w:jc w:val="center"/>
        <w:rPr>
          <w:rFonts w:ascii="Century Gothic" w:hAnsi="Century Gothic" w:cs="Arial"/>
          <w:b/>
          <w:color w:val="000000" w:themeColor="text1"/>
          <w:szCs w:val="24"/>
          <w:lang w:val="es-MX"/>
        </w:rPr>
      </w:pPr>
      <w:r w:rsidRPr="00BF6043">
        <w:rPr>
          <w:rFonts w:ascii="Century Gothic" w:hAnsi="Century Gothic" w:cs="Arial"/>
          <w:b/>
          <w:color w:val="000000" w:themeColor="text1"/>
          <w:szCs w:val="24"/>
          <w:lang w:val="es-ES"/>
        </w:rPr>
        <w:t>2015-2018</w:t>
      </w:r>
    </w:p>
    <w:p w:rsidR="00E5589D" w:rsidRPr="00BF6043" w:rsidRDefault="00E5589D" w:rsidP="00E5589D">
      <w:pPr>
        <w:tabs>
          <w:tab w:val="left" w:pos="0"/>
        </w:tabs>
        <w:jc w:val="center"/>
        <w:rPr>
          <w:rFonts w:ascii="Century Gothic" w:hAnsi="Century Gothic" w:cs="Arial"/>
          <w:b/>
          <w:color w:val="000000" w:themeColor="text1"/>
          <w:szCs w:val="24"/>
          <w:lang w:val="es-MX"/>
        </w:rPr>
      </w:pPr>
    </w:p>
    <w:p w:rsidR="00E5589D" w:rsidRPr="00FA5C36" w:rsidRDefault="00E5589D" w:rsidP="00E5589D">
      <w:pPr>
        <w:tabs>
          <w:tab w:val="left" w:pos="0"/>
        </w:tabs>
        <w:rPr>
          <w:rFonts w:ascii="Century Gothic" w:hAnsi="Century Gothic" w:cs="Arial"/>
          <w:color w:val="000000" w:themeColor="text1"/>
          <w:szCs w:val="24"/>
          <w:lang w:val="es-MX"/>
        </w:rPr>
      </w:pPr>
    </w:p>
    <w:p w:rsidR="00E5589D" w:rsidRPr="00FA5C36" w:rsidRDefault="00E5589D" w:rsidP="00E5589D">
      <w:pPr>
        <w:tabs>
          <w:tab w:val="left" w:pos="0"/>
        </w:tabs>
        <w:rPr>
          <w:rFonts w:ascii="Century Gothic" w:hAnsi="Century Gothic" w:cs="Arial"/>
          <w:color w:val="000000" w:themeColor="text1"/>
          <w:szCs w:val="24"/>
          <w:lang w:val="es-MX"/>
        </w:rPr>
      </w:pPr>
    </w:p>
    <w:p w:rsidR="00E5589D" w:rsidRPr="00BF6043" w:rsidRDefault="00E5589D" w:rsidP="00E5589D">
      <w:pPr>
        <w:pStyle w:val="Textoindependiente"/>
        <w:rPr>
          <w:rFonts w:ascii="Century Gothic" w:hAnsi="Century Gothic"/>
          <w:color w:val="000000" w:themeColor="text1"/>
          <w:szCs w:val="24"/>
          <w:lang w:val="es-ES" w:eastAsia="en-US"/>
        </w:rPr>
      </w:pPr>
    </w:p>
    <w:p w:rsidR="00E5589D" w:rsidRPr="00FA5C36" w:rsidRDefault="00E5589D" w:rsidP="00E5589D">
      <w:pPr>
        <w:pStyle w:val="Textoindependiente"/>
        <w:rPr>
          <w:rFonts w:ascii="Century Gothic" w:hAnsi="Century Gothic"/>
          <w:color w:val="000000" w:themeColor="text1"/>
          <w:szCs w:val="24"/>
          <w:lang w:val="es-ES" w:eastAsia="en-US"/>
        </w:rPr>
      </w:pPr>
    </w:p>
    <w:p w:rsidR="00E5589D" w:rsidRPr="00FA5C36" w:rsidRDefault="00E5589D" w:rsidP="00E5589D">
      <w:pPr>
        <w:pStyle w:val="Lista"/>
        <w:rPr>
          <w:rFonts w:ascii="Century Gothic" w:hAnsi="Century Gothic"/>
          <w:color w:val="000000" w:themeColor="text1"/>
          <w:szCs w:val="24"/>
          <w:lang w:val="es-ES" w:eastAsia="en-US"/>
        </w:rPr>
      </w:pPr>
    </w:p>
    <w:p w:rsidR="00E5589D" w:rsidRPr="00FA5C36" w:rsidRDefault="00E5589D" w:rsidP="00E5589D">
      <w:pPr>
        <w:rPr>
          <w:rFonts w:ascii="Century Gothic" w:hAnsi="Century Gothic" w:cs="Arial"/>
          <w:color w:val="000000" w:themeColor="text1"/>
          <w:szCs w:val="24"/>
          <w:lang w:val="es-ES" w:eastAsia="en-US"/>
        </w:rPr>
      </w:pPr>
    </w:p>
    <w:p w:rsidR="00E5589D" w:rsidRPr="00FA5C36" w:rsidRDefault="00E5589D" w:rsidP="00E5589D">
      <w:pPr>
        <w:rPr>
          <w:rFonts w:ascii="Century Gothic" w:hAnsi="Century Gothic" w:cs="Arial"/>
          <w:color w:val="000000" w:themeColor="text1"/>
          <w:szCs w:val="24"/>
          <w:lang w:val="es-ES" w:eastAsia="en-US"/>
        </w:rPr>
      </w:pPr>
    </w:p>
    <w:p w:rsidR="00E5589D" w:rsidRPr="00FA5C36" w:rsidRDefault="00E5589D" w:rsidP="00E5589D">
      <w:pPr>
        <w:rPr>
          <w:rFonts w:ascii="Century Gothic" w:hAnsi="Century Gothic" w:cs="Arial"/>
          <w:color w:val="000000" w:themeColor="text1"/>
          <w:szCs w:val="24"/>
          <w:lang w:val="es-ES" w:eastAsia="en-US"/>
        </w:rPr>
      </w:pPr>
    </w:p>
    <w:p w:rsidR="00E5589D" w:rsidRPr="00FA5C36" w:rsidRDefault="00E5589D" w:rsidP="00E5589D">
      <w:pPr>
        <w:rPr>
          <w:rFonts w:ascii="Century Gothic" w:hAnsi="Century Gothic" w:cs="Arial"/>
          <w:color w:val="000000" w:themeColor="text1"/>
          <w:szCs w:val="24"/>
          <w:lang w:val="es-ES" w:eastAsia="en-US"/>
        </w:rPr>
      </w:pPr>
    </w:p>
    <w:p w:rsidR="00E5589D" w:rsidRPr="00FA5C36" w:rsidRDefault="00E5589D" w:rsidP="00E5589D">
      <w:pPr>
        <w:rPr>
          <w:rFonts w:ascii="Century Gothic" w:hAnsi="Century Gothic" w:cs="Arial"/>
          <w:color w:val="000000" w:themeColor="text1"/>
          <w:szCs w:val="24"/>
          <w:lang w:val="es-ES" w:eastAsia="en-US"/>
        </w:rPr>
      </w:pPr>
    </w:p>
    <w:p w:rsidR="00E5589D" w:rsidRPr="00FA5C36" w:rsidRDefault="00E5589D" w:rsidP="00E5589D">
      <w:pPr>
        <w:rPr>
          <w:rFonts w:ascii="Century Gothic" w:hAnsi="Century Gothic" w:cs="Arial"/>
          <w:color w:val="000000" w:themeColor="text1"/>
          <w:szCs w:val="24"/>
          <w:lang w:val="es-ES" w:eastAsia="en-US"/>
        </w:rPr>
      </w:pPr>
    </w:p>
    <w:p w:rsidR="00E5589D" w:rsidRPr="00FA5C36" w:rsidRDefault="00E5589D" w:rsidP="00E5589D">
      <w:pPr>
        <w:rPr>
          <w:rFonts w:ascii="Century Gothic" w:hAnsi="Century Gothic" w:cs="Arial"/>
          <w:color w:val="000000" w:themeColor="text1"/>
          <w:szCs w:val="24"/>
          <w:lang w:val="es-ES" w:eastAsia="en-US"/>
        </w:rPr>
      </w:pPr>
    </w:p>
    <w:p w:rsidR="00E5589D" w:rsidRPr="00FA5C36" w:rsidRDefault="00E5589D" w:rsidP="00E5589D">
      <w:pPr>
        <w:tabs>
          <w:tab w:val="left" w:pos="5700"/>
        </w:tabs>
        <w:rPr>
          <w:rFonts w:ascii="Century Gothic" w:hAnsi="Century Gothic" w:cs="Arial"/>
          <w:color w:val="000000" w:themeColor="text1"/>
          <w:szCs w:val="24"/>
          <w:lang w:val="es-ES" w:eastAsia="en-US"/>
        </w:rPr>
      </w:pPr>
    </w:p>
    <w:p w:rsidR="00E5589D" w:rsidRPr="00FA5C36" w:rsidRDefault="00E5589D" w:rsidP="00E5589D">
      <w:pPr>
        <w:tabs>
          <w:tab w:val="left" w:pos="5700"/>
        </w:tabs>
        <w:rPr>
          <w:rFonts w:ascii="Century Gothic" w:hAnsi="Century Gothic" w:cs="Arial"/>
          <w:color w:val="000000" w:themeColor="text1"/>
          <w:szCs w:val="24"/>
          <w:lang w:val="es-ES" w:eastAsia="en-US"/>
        </w:rPr>
      </w:pPr>
    </w:p>
    <w:p w:rsidR="00E5589D" w:rsidRPr="00BF6043" w:rsidRDefault="00E5589D" w:rsidP="00E5589D">
      <w:pPr>
        <w:pStyle w:val="Puesto"/>
        <w:rPr>
          <w:rFonts w:ascii="Century Gothic" w:hAnsi="Century Gothic"/>
          <w:color w:val="000000" w:themeColor="text1"/>
          <w:sz w:val="24"/>
          <w:szCs w:val="24"/>
        </w:rPr>
      </w:pPr>
      <w:bookmarkStart w:id="72" w:name="_Toc477335118"/>
      <w:r w:rsidRPr="00BF6043">
        <w:rPr>
          <w:rFonts w:ascii="Century Gothic" w:hAnsi="Century Gothic"/>
          <w:color w:val="000000" w:themeColor="text1"/>
          <w:sz w:val="24"/>
          <w:szCs w:val="24"/>
        </w:rPr>
        <w:t>FILOSOFÍA</w:t>
      </w:r>
      <w:bookmarkEnd w:id="72"/>
    </w:p>
    <w:p w:rsidR="00E5589D" w:rsidRPr="00FA5C36" w:rsidRDefault="00E5589D" w:rsidP="00E5589D">
      <w:pPr>
        <w:tabs>
          <w:tab w:val="left" w:pos="5700"/>
        </w:tabs>
        <w:rPr>
          <w:rFonts w:ascii="Century Gothic" w:hAnsi="Century Gothic" w:cs="Arial"/>
          <w:color w:val="000000" w:themeColor="text1"/>
          <w:szCs w:val="24"/>
          <w:lang w:val="es-ES" w:eastAsia="en-US"/>
        </w:rPr>
      </w:pPr>
    </w:p>
    <w:tbl>
      <w:tblPr>
        <w:tblpPr w:leftFromText="141" w:rightFromText="141" w:vertAnchor="text" w:horzAnchor="margin" w:tblpY="-52"/>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9084"/>
      </w:tblGrid>
      <w:tr w:rsidR="00E5589D" w:rsidRPr="00FA5C36" w:rsidTr="00FB2D61">
        <w:trPr>
          <w:cantSplit/>
          <w:trHeight w:val="255"/>
        </w:trPr>
        <w:tc>
          <w:tcPr>
            <w:tcW w:w="5000" w:type="pct"/>
            <w:tcBorders>
              <w:bottom w:val="single" w:sz="4" w:space="0" w:color="auto"/>
            </w:tcBorders>
            <w:shd w:val="clear" w:color="auto" w:fill="FFFFFF" w:themeFill="background1"/>
          </w:tcPr>
          <w:p w:rsidR="00E5589D" w:rsidRPr="00FA5C36" w:rsidRDefault="00E5589D" w:rsidP="00FB2D61">
            <w:pPr>
              <w:jc w:val="center"/>
              <w:rPr>
                <w:rStyle w:val="Textoennegrita"/>
                <w:rFonts w:ascii="Century Gothic" w:hAnsi="Century Gothic" w:cs="Arial"/>
                <w:b w:val="0"/>
                <w:color w:val="000000" w:themeColor="text1"/>
                <w:szCs w:val="24"/>
              </w:rPr>
            </w:pPr>
            <w:r w:rsidRPr="00FA5C36">
              <w:rPr>
                <w:rStyle w:val="Textoennegrita"/>
                <w:rFonts w:ascii="Century Gothic" w:hAnsi="Century Gothic" w:cs="Arial"/>
                <w:color w:val="000000" w:themeColor="text1"/>
                <w:szCs w:val="24"/>
              </w:rPr>
              <w:t>Misión</w:t>
            </w:r>
          </w:p>
        </w:tc>
      </w:tr>
      <w:tr w:rsidR="00E5589D" w:rsidRPr="00FA5C36" w:rsidTr="00FB2D61">
        <w:trPr>
          <w:cantSplit/>
          <w:trHeight w:val="765"/>
        </w:trPr>
        <w:tc>
          <w:tcPr>
            <w:tcW w:w="5000" w:type="pct"/>
            <w:tcBorders>
              <w:top w:val="single" w:sz="4" w:space="0" w:color="auto"/>
            </w:tcBorders>
            <w:shd w:val="clear" w:color="auto" w:fill="auto"/>
          </w:tcPr>
          <w:p w:rsidR="00E5589D" w:rsidRPr="00961EC8" w:rsidRDefault="00E5589D" w:rsidP="00FB2D61">
            <w:pPr>
              <w:jc w:val="both"/>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 xml:space="preserve">Que la Dirección del Centro de Mediación y Conciliación Municipal ofrezca a los Ciudadanos un espacio armónico para la solución de sus conflictos, con la intervención de personal profesional y capacitado en los servicios de mediación, conciliación y arbitraje, bajo los principios de legalidad, honradez, lealtad, imparcialidad y eficiencia, en el estricto cumplimiento a la Constitución Política de los Estados Unidos Mexicanos, así como de las leyes y reglamentos, contribuir a que la sociedad conozco la cultura de la paz, generando la convivencia armónica y el bienestar social, mejorando el ambiente de los entornos familiares, escolares, vecinales, afectivos, laborales, entre otros. </w:t>
            </w:r>
          </w:p>
        </w:tc>
      </w:tr>
    </w:tbl>
    <w:p w:rsidR="00E5589D" w:rsidRPr="00FA5C36" w:rsidRDefault="00E5589D" w:rsidP="00E5589D">
      <w:pPr>
        <w:tabs>
          <w:tab w:val="left" w:pos="5700"/>
        </w:tabs>
        <w:rPr>
          <w:rFonts w:ascii="Century Gothic" w:hAnsi="Century Gothic" w:cs="Arial"/>
          <w:color w:val="000000" w:themeColor="text1"/>
          <w:szCs w:val="24"/>
          <w:lang w:val="es-ES" w:eastAsia="en-US"/>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9084"/>
      </w:tblGrid>
      <w:tr w:rsidR="00E5589D" w:rsidRPr="00FA5C36" w:rsidTr="00FB2D61">
        <w:trPr>
          <w:cantSplit/>
          <w:trHeight w:val="255"/>
        </w:trPr>
        <w:tc>
          <w:tcPr>
            <w:tcW w:w="5000" w:type="pct"/>
            <w:tcBorders>
              <w:bottom w:val="single" w:sz="4" w:space="0" w:color="auto"/>
            </w:tcBorders>
            <w:shd w:val="clear" w:color="auto" w:fill="FFFFFF" w:themeFill="background1"/>
          </w:tcPr>
          <w:p w:rsidR="00E5589D" w:rsidRPr="00FA5C36" w:rsidRDefault="00E5589D" w:rsidP="00FB2D61">
            <w:pPr>
              <w:tabs>
                <w:tab w:val="left" w:pos="0"/>
              </w:tabs>
              <w:jc w:val="center"/>
              <w:rPr>
                <w:rStyle w:val="Textoennegrita"/>
                <w:rFonts w:ascii="Century Gothic" w:hAnsi="Century Gothic" w:cs="Arial"/>
                <w:b w:val="0"/>
                <w:bCs w:val="0"/>
                <w:color w:val="000000" w:themeColor="text1"/>
                <w:szCs w:val="24"/>
              </w:rPr>
            </w:pPr>
            <w:r w:rsidRPr="00FA5C36">
              <w:rPr>
                <w:rStyle w:val="Textoennegrita"/>
                <w:rFonts w:ascii="Century Gothic" w:hAnsi="Century Gothic" w:cs="Arial"/>
                <w:color w:val="000000" w:themeColor="text1"/>
                <w:szCs w:val="24"/>
              </w:rPr>
              <w:t>Visión</w:t>
            </w:r>
          </w:p>
        </w:tc>
      </w:tr>
      <w:tr w:rsidR="00E5589D" w:rsidRPr="00FA5C36" w:rsidTr="00FB2D61">
        <w:trPr>
          <w:cantSplit/>
          <w:trHeight w:val="1515"/>
        </w:trPr>
        <w:tc>
          <w:tcPr>
            <w:tcW w:w="5000" w:type="pct"/>
            <w:tcBorders>
              <w:top w:val="single" w:sz="4" w:space="0" w:color="auto"/>
            </w:tcBorders>
            <w:shd w:val="clear" w:color="auto" w:fill="auto"/>
          </w:tcPr>
          <w:p w:rsidR="00E5589D" w:rsidRPr="00FA5C36" w:rsidRDefault="00E5589D" w:rsidP="00FB2D61">
            <w:pPr>
              <w:tabs>
                <w:tab w:val="left" w:pos="0"/>
              </w:tabs>
              <w:jc w:val="both"/>
              <w:rPr>
                <w:rFonts w:ascii="Century Gothic" w:hAnsi="Century Gothic" w:cs="Arial"/>
                <w:color w:val="000000" w:themeColor="text1"/>
                <w:szCs w:val="24"/>
              </w:rPr>
            </w:pPr>
            <w:r w:rsidRPr="00FA5C36">
              <w:rPr>
                <w:rFonts w:ascii="Century Gothic" w:hAnsi="Century Gothic" w:cs="Arial"/>
                <w:color w:val="000000" w:themeColor="text1"/>
                <w:szCs w:val="24"/>
              </w:rPr>
              <w:t>Convertirse en el Centro de Mediación y Conciliación Municipal con los mayores índices de éxito en la solución de conflictos atendidos, que se traduzca en la satisfacción plena de los usuarios de  sus servicios, fomentando la cooperación y convivencia en sociedad, contar con un espacio agradable para el desahogo de la solución del conflicto en la búsqueda de una justicia restaurativa, promover programas de capacitación y certificación, manteniendo actualizados los conocimientos para el desarrollo de las funciones del personal.</w:t>
            </w:r>
          </w:p>
        </w:tc>
      </w:tr>
    </w:tbl>
    <w:p w:rsidR="00E5589D" w:rsidRPr="00FA5C36" w:rsidRDefault="00E5589D" w:rsidP="00E5589D">
      <w:pPr>
        <w:tabs>
          <w:tab w:val="left" w:pos="5700"/>
        </w:tabs>
        <w:rPr>
          <w:rFonts w:ascii="Century Gothic" w:hAnsi="Century Gothic" w:cs="Arial"/>
          <w:color w:val="000000" w:themeColor="text1"/>
          <w:szCs w:val="24"/>
          <w:lang w:val="es-ES" w:eastAsia="en-US"/>
        </w:rPr>
        <w:sectPr w:rsidR="00E5589D" w:rsidRPr="00FA5C36" w:rsidSect="00FB2D61">
          <w:headerReference w:type="first" r:id="rId61"/>
          <w:footnotePr>
            <w:pos w:val="beneathText"/>
          </w:footnotePr>
          <w:pgSz w:w="12240" w:h="15840" w:code="1"/>
          <w:pgMar w:top="1560" w:right="1588" w:bottom="1418" w:left="1588" w:header="284" w:footer="709" w:gutter="0"/>
          <w:cols w:space="720"/>
          <w:titlePg/>
          <w:docGrid w:linePitch="360"/>
        </w:sectPr>
      </w:pPr>
    </w:p>
    <w:p w:rsidR="00E5589D" w:rsidRPr="00FA5C36" w:rsidRDefault="00E5589D" w:rsidP="00E5589D">
      <w:pPr>
        <w:pStyle w:val="Puesto"/>
        <w:rPr>
          <w:rFonts w:ascii="Century Gothic" w:hAnsi="Century Gothic"/>
          <w:b w:val="0"/>
          <w:color w:val="000000" w:themeColor="text1"/>
          <w:sz w:val="24"/>
          <w:szCs w:val="24"/>
        </w:rPr>
      </w:pPr>
      <w:bookmarkStart w:id="73" w:name="_Toc477335119"/>
    </w:p>
    <w:p w:rsidR="00E5589D" w:rsidRPr="00BF6043" w:rsidRDefault="00E5589D" w:rsidP="00E5589D">
      <w:pPr>
        <w:pStyle w:val="Puesto"/>
        <w:rPr>
          <w:rFonts w:ascii="Century Gothic" w:hAnsi="Century Gothic"/>
          <w:color w:val="000000" w:themeColor="text1"/>
          <w:sz w:val="24"/>
          <w:szCs w:val="24"/>
        </w:rPr>
      </w:pPr>
      <w:r w:rsidRPr="00BF6043">
        <w:rPr>
          <w:rFonts w:ascii="Century Gothic" w:hAnsi="Century Gothic"/>
          <w:color w:val="000000" w:themeColor="text1"/>
          <w:sz w:val="24"/>
          <w:szCs w:val="24"/>
        </w:rPr>
        <w:t>LISTADO DE AREAS DIRECTIVAS</w:t>
      </w:r>
      <w:bookmarkEnd w:id="73"/>
    </w:p>
    <w:p w:rsidR="00E5589D" w:rsidRPr="00FA5C36" w:rsidRDefault="00E5589D" w:rsidP="00E5589D">
      <w:pPr>
        <w:rPr>
          <w:rFonts w:ascii="Century Gothic" w:hAnsi="Century Gothic" w:cs="Arial"/>
          <w:vanish/>
          <w:color w:val="000000" w:themeColor="text1"/>
          <w:szCs w:val="24"/>
        </w:rPr>
      </w:pPr>
    </w:p>
    <w:p w:rsidR="00E5589D" w:rsidRPr="00FA5C36" w:rsidRDefault="00E5589D" w:rsidP="00E5589D">
      <w:pPr>
        <w:rPr>
          <w:rFonts w:ascii="Century Gothic" w:hAnsi="Century Gothic" w:cs="Arial"/>
          <w:color w:val="000000" w:themeColor="text1"/>
          <w:szCs w:val="24"/>
          <w:shd w:val="clear" w:color="auto" w:fill="C2D69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115"/>
        <w:gridCol w:w="1743"/>
      </w:tblGrid>
      <w:tr w:rsidR="00E5589D" w:rsidRPr="00FA5C36" w:rsidTr="00FB2D61">
        <w:trPr>
          <w:trHeight w:val="541"/>
        </w:trPr>
        <w:tc>
          <w:tcPr>
            <w:tcW w:w="4016" w:type="pct"/>
            <w:tcBorders>
              <w:bottom w:val="single" w:sz="8" w:space="0" w:color="auto"/>
            </w:tcBorders>
            <w:shd w:val="clear" w:color="auto" w:fill="FFFFFF" w:themeFill="background1"/>
            <w:vAlign w:val="center"/>
          </w:tcPr>
          <w:p w:rsidR="00E5589D" w:rsidRPr="00FA5C36" w:rsidRDefault="00E5589D" w:rsidP="00FB2D61">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Nombre de la Dependencia</w:t>
            </w:r>
          </w:p>
        </w:tc>
        <w:tc>
          <w:tcPr>
            <w:tcW w:w="984" w:type="pct"/>
            <w:tcBorders>
              <w:bottom w:val="single" w:sz="8" w:space="0" w:color="auto"/>
            </w:tcBorders>
            <w:shd w:val="clear" w:color="auto" w:fill="FFFFFF" w:themeFill="background1"/>
            <w:vAlign w:val="center"/>
          </w:tcPr>
          <w:p w:rsidR="00E5589D" w:rsidRPr="00FA5C36" w:rsidRDefault="00E5589D" w:rsidP="00FB2D61">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Dependencia Directa</w:t>
            </w:r>
          </w:p>
        </w:tc>
      </w:tr>
      <w:tr w:rsidR="00E5589D" w:rsidRPr="00FA5C36" w:rsidTr="00FB2D61">
        <w:trPr>
          <w:trHeight w:val="343"/>
        </w:trPr>
        <w:tc>
          <w:tcPr>
            <w:tcW w:w="4016" w:type="pct"/>
            <w:shd w:val="clear" w:color="auto" w:fill="auto"/>
            <w:vAlign w:val="center"/>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 xml:space="preserve"> Centro de Mediación y Conciliación Municipal</w:t>
            </w:r>
          </w:p>
        </w:tc>
        <w:tc>
          <w:tcPr>
            <w:tcW w:w="984" w:type="pct"/>
            <w:shd w:val="clear" w:color="auto" w:fill="auto"/>
            <w:vAlign w:val="center"/>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Sindicatura</w:t>
            </w:r>
          </w:p>
        </w:tc>
      </w:tr>
    </w:tbl>
    <w:p w:rsidR="00E5589D" w:rsidRPr="00FA5C36" w:rsidRDefault="00E5589D" w:rsidP="00E5589D">
      <w:pPr>
        <w:rPr>
          <w:rFonts w:ascii="Century Gothic" w:hAnsi="Century Gothic" w:cs="Arial"/>
          <w:color w:val="000000" w:themeColor="text1"/>
          <w:szCs w:val="24"/>
        </w:rPr>
      </w:pPr>
    </w:p>
    <w:p w:rsidR="00E5589D" w:rsidRPr="00BF6043" w:rsidRDefault="00E5589D" w:rsidP="00E5589D">
      <w:pPr>
        <w:rPr>
          <w:b/>
        </w:rPr>
      </w:pPr>
      <w:r w:rsidRPr="00BF6043">
        <w:rPr>
          <w:b/>
        </w:rPr>
        <w:t>DESCRIPCIÓN DE LAS FUNCIONES DEL TITULAR</w:t>
      </w:r>
    </w:p>
    <w:tbl>
      <w:tblPr>
        <w:tblpPr w:leftFromText="141" w:rightFromText="141" w:vertAnchor="text" w:horzAnchor="margin" w:tblpY="22"/>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823"/>
        <w:gridCol w:w="7035"/>
      </w:tblGrid>
      <w:tr w:rsidR="00E5589D" w:rsidRPr="00FA5C36" w:rsidTr="00FB2D61">
        <w:trPr>
          <w:trHeight w:val="60"/>
        </w:trPr>
        <w:tc>
          <w:tcPr>
            <w:tcW w:w="102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502714" w:rsidRDefault="00E5589D" w:rsidP="00FB2D61">
            <w:pPr>
              <w:jc w:val="center"/>
              <w:rPr>
                <w:rFonts w:ascii="Century Gothic" w:hAnsi="Century Gothic" w:cs="Arial"/>
                <w:bCs/>
                <w:color w:val="000000" w:themeColor="text1"/>
                <w:szCs w:val="24"/>
              </w:rPr>
            </w:pPr>
            <w:r w:rsidRPr="00502714">
              <w:rPr>
                <w:rStyle w:val="Textoennegrita"/>
                <w:rFonts w:ascii="Century Gothic" w:hAnsi="Century Gothic" w:cs="Arial"/>
                <w:b w:val="0"/>
                <w:color w:val="000000" w:themeColor="text1"/>
                <w:szCs w:val="24"/>
              </w:rPr>
              <w:t>Dependencia</w:t>
            </w:r>
          </w:p>
        </w:tc>
        <w:tc>
          <w:tcPr>
            <w:tcW w:w="3971"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502714" w:rsidRDefault="00E5589D" w:rsidP="00FB2D61">
            <w:pPr>
              <w:jc w:val="center"/>
              <w:rPr>
                <w:rFonts w:ascii="Century Gothic" w:hAnsi="Century Gothic" w:cs="Arial"/>
                <w:bCs/>
                <w:color w:val="000000" w:themeColor="text1"/>
                <w:szCs w:val="24"/>
              </w:rPr>
            </w:pPr>
            <w:r w:rsidRPr="00502714">
              <w:rPr>
                <w:rFonts w:ascii="Century Gothic" w:hAnsi="Century Gothic" w:cs="Arial"/>
                <w:bCs/>
                <w:color w:val="000000" w:themeColor="text1"/>
                <w:szCs w:val="24"/>
              </w:rPr>
              <w:t xml:space="preserve">Descripción </w:t>
            </w:r>
          </w:p>
        </w:tc>
      </w:tr>
      <w:tr w:rsidR="00E5589D" w:rsidRPr="00FA5C36" w:rsidTr="00FB2D61">
        <w:tc>
          <w:tcPr>
            <w:tcW w:w="1029" w:type="pct"/>
            <w:tcBorders>
              <w:top w:val="single" w:sz="8" w:space="0" w:color="auto"/>
              <w:left w:val="single" w:sz="8" w:space="0" w:color="auto"/>
              <w:bottom w:val="single" w:sz="8" w:space="0" w:color="auto"/>
              <w:right w:val="single" w:sz="8" w:space="0" w:color="auto"/>
            </w:tcBorders>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 xml:space="preserve">Director del Centro de Mediación y Conciliación Municipal </w:t>
            </w:r>
          </w:p>
        </w:tc>
        <w:tc>
          <w:tcPr>
            <w:tcW w:w="3971" w:type="pct"/>
            <w:tcBorders>
              <w:left w:val="single" w:sz="8" w:space="0" w:color="auto"/>
              <w:right w:val="single" w:sz="8" w:space="0" w:color="auto"/>
            </w:tcBorders>
            <w:shd w:val="clear" w:color="auto" w:fill="auto"/>
          </w:tcPr>
          <w:p w:rsidR="00E5589D" w:rsidRPr="00502714" w:rsidRDefault="00E5589D" w:rsidP="00FB2D61">
            <w:pPr>
              <w:ind w:left="360"/>
              <w:jc w:val="both"/>
              <w:rPr>
                <w:rFonts w:ascii="Century Gothic" w:hAnsi="Century Gothic" w:cs="Arial Unicode MS"/>
                <w:color w:val="000000" w:themeColor="text1"/>
                <w:szCs w:val="24"/>
              </w:rPr>
            </w:pPr>
          </w:p>
          <w:p w:rsidR="00E5589D" w:rsidRPr="00502714" w:rsidRDefault="00E5589D" w:rsidP="00E5589D">
            <w:pPr>
              <w:numPr>
                <w:ilvl w:val="0"/>
                <w:numId w:val="20"/>
              </w:numPr>
              <w:suppressAutoHyphens w:val="0"/>
              <w:jc w:val="both"/>
              <w:rPr>
                <w:rFonts w:ascii="Century Gothic" w:hAnsi="Century Gothic" w:cs="Arial"/>
                <w:color w:val="000000" w:themeColor="text1"/>
                <w:szCs w:val="24"/>
                <w:lang w:val="es-MX"/>
              </w:rPr>
            </w:pPr>
            <w:r w:rsidRPr="00502714">
              <w:rPr>
                <w:rFonts w:ascii="Century Gothic" w:hAnsi="Century Gothic" w:cs="Arial"/>
                <w:color w:val="000000" w:themeColor="text1"/>
                <w:szCs w:val="24"/>
                <w:lang w:val="es-MX"/>
              </w:rPr>
              <w:t>Representar al Centro de Mediación y Conciliación Municipal</w:t>
            </w:r>
          </w:p>
          <w:p w:rsidR="00E5589D" w:rsidRPr="00502714" w:rsidRDefault="00E5589D" w:rsidP="00E5589D">
            <w:pPr>
              <w:numPr>
                <w:ilvl w:val="0"/>
                <w:numId w:val="20"/>
              </w:numPr>
              <w:suppressAutoHyphens w:val="0"/>
              <w:jc w:val="both"/>
              <w:rPr>
                <w:rFonts w:ascii="Century Gothic" w:hAnsi="Century Gothic" w:cs="Arial"/>
                <w:color w:val="000000" w:themeColor="text1"/>
                <w:szCs w:val="24"/>
                <w:lang w:val="es-MX"/>
              </w:rPr>
            </w:pPr>
            <w:r w:rsidRPr="00502714">
              <w:rPr>
                <w:rFonts w:ascii="Century Gothic" w:hAnsi="Century Gothic" w:cs="Arial"/>
                <w:color w:val="000000" w:themeColor="text1"/>
                <w:szCs w:val="24"/>
                <w:lang w:val="es-MX"/>
              </w:rPr>
              <w:t xml:space="preserve">Dirigir y coordinar los trabajos del personal que integra el Centro de Mediación y Conciliación Municipal, vigilando el cumplimiento de sus objetivos. </w:t>
            </w:r>
          </w:p>
          <w:p w:rsidR="00E5589D" w:rsidRPr="00502714" w:rsidRDefault="00E5589D" w:rsidP="00E5589D">
            <w:pPr>
              <w:numPr>
                <w:ilvl w:val="0"/>
                <w:numId w:val="20"/>
              </w:numPr>
              <w:suppressAutoHyphens w:val="0"/>
              <w:jc w:val="both"/>
              <w:rPr>
                <w:rFonts w:ascii="Century Gothic" w:hAnsi="Century Gothic" w:cs="Arial"/>
                <w:color w:val="000000" w:themeColor="text1"/>
                <w:szCs w:val="24"/>
                <w:lang w:val="es-MX"/>
              </w:rPr>
            </w:pPr>
            <w:r w:rsidRPr="00502714">
              <w:rPr>
                <w:rFonts w:ascii="Century Gothic" w:hAnsi="Century Gothic" w:cs="Arial"/>
                <w:color w:val="000000" w:themeColor="text1"/>
                <w:szCs w:val="24"/>
                <w:lang w:val="es-MX"/>
              </w:rPr>
              <w:t>Acordar las reglas para la designación del mediador o conciliador en cada uno de los casos que se presenten</w:t>
            </w:r>
          </w:p>
          <w:p w:rsidR="00E5589D" w:rsidRPr="00502714" w:rsidRDefault="00E5589D" w:rsidP="00E5589D">
            <w:pPr>
              <w:numPr>
                <w:ilvl w:val="0"/>
                <w:numId w:val="20"/>
              </w:numPr>
              <w:suppressAutoHyphens w:val="0"/>
              <w:jc w:val="both"/>
              <w:rPr>
                <w:rFonts w:ascii="Century Gothic" w:hAnsi="Century Gothic" w:cs="Arial"/>
                <w:color w:val="000000" w:themeColor="text1"/>
                <w:szCs w:val="24"/>
                <w:lang w:val="es-MX"/>
              </w:rPr>
            </w:pPr>
            <w:r w:rsidRPr="00502714">
              <w:rPr>
                <w:rFonts w:ascii="Century Gothic" w:hAnsi="Century Gothic" w:cs="Arial"/>
                <w:color w:val="000000" w:themeColor="text1"/>
                <w:szCs w:val="24"/>
                <w:lang w:val="es-MX"/>
              </w:rPr>
              <w:t>Emitir acuerdos y determinaciones;</w:t>
            </w:r>
          </w:p>
          <w:p w:rsidR="00E5589D" w:rsidRPr="00502714" w:rsidRDefault="00E5589D" w:rsidP="00E5589D">
            <w:pPr>
              <w:numPr>
                <w:ilvl w:val="0"/>
                <w:numId w:val="20"/>
              </w:numPr>
              <w:suppressAutoHyphens w:val="0"/>
              <w:jc w:val="both"/>
              <w:rPr>
                <w:rFonts w:ascii="Century Gothic" w:hAnsi="Century Gothic" w:cs="Arial"/>
                <w:color w:val="000000" w:themeColor="text1"/>
                <w:szCs w:val="24"/>
                <w:lang w:val="es-MX"/>
              </w:rPr>
            </w:pPr>
            <w:r w:rsidRPr="00502714">
              <w:rPr>
                <w:rFonts w:ascii="Century Gothic" w:hAnsi="Century Gothic" w:cs="Arial"/>
                <w:color w:val="000000" w:themeColor="text1"/>
                <w:szCs w:val="24"/>
                <w:lang w:val="es-MX"/>
              </w:rPr>
              <w:t xml:space="preserve">Revisar y en su caso aprobar, los acuerdos o convenios celebrados por los prestadores de servicios con las partes, los cuales deberán ser firmados por los que participaron en dicho acto; </w:t>
            </w:r>
          </w:p>
          <w:p w:rsidR="00E5589D" w:rsidRPr="00502714" w:rsidRDefault="00E5589D" w:rsidP="00E5589D">
            <w:pPr>
              <w:numPr>
                <w:ilvl w:val="0"/>
                <w:numId w:val="20"/>
              </w:numPr>
              <w:suppressAutoHyphens w:val="0"/>
              <w:jc w:val="both"/>
              <w:rPr>
                <w:rFonts w:ascii="Century Gothic" w:hAnsi="Century Gothic" w:cs="Arial"/>
                <w:color w:val="000000" w:themeColor="text1"/>
                <w:szCs w:val="24"/>
                <w:lang w:val="es-MX"/>
              </w:rPr>
            </w:pPr>
            <w:r w:rsidRPr="00502714">
              <w:rPr>
                <w:rFonts w:ascii="Century Gothic" w:hAnsi="Century Gothic" w:cs="Arial"/>
                <w:color w:val="000000" w:themeColor="text1"/>
                <w:szCs w:val="24"/>
                <w:lang w:val="es-MX"/>
              </w:rPr>
              <w:t xml:space="preserve">Tomar conocimiento e informar al Síndico de las quejas sobre demoras, excesos o deficiencias en el despacho de los asuntos. </w:t>
            </w:r>
          </w:p>
          <w:p w:rsidR="00E5589D" w:rsidRPr="00502714" w:rsidRDefault="00E5589D" w:rsidP="00E5589D">
            <w:pPr>
              <w:numPr>
                <w:ilvl w:val="0"/>
                <w:numId w:val="20"/>
              </w:numPr>
              <w:suppressAutoHyphens w:val="0"/>
              <w:jc w:val="both"/>
              <w:rPr>
                <w:rFonts w:ascii="Century Gothic" w:hAnsi="Century Gothic" w:cs="Arial"/>
                <w:color w:val="000000" w:themeColor="text1"/>
                <w:szCs w:val="24"/>
                <w:lang w:val="es-MX"/>
              </w:rPr>
            </w:pPr>
            <w:r w:rsidRPr="00502714">
              <w:rPr>
                <w:rFonts w:ascii="Century Gothic" w:hAnsi="Century Gothic" w:cs="Arial"/>
                <w:color w:val="000000" w:themeColor="text1"/>
                <w:szCs w:val="24"/>
                <w:lang w:val="es-MX"/>
              </w:rPr>
              <w:t>Gestionar, promover, supervisar y controlar la adecuada administración y aprovechamiento de los recursos humanos, materiales y económicos que le sean asignados</w:t>
            </w:r>
          </w:p>
          <w:p w:rsidR="00E5589D" w:rsidRPr="00502714" w:rsidRDefault="00E5589D" w:rsidP="00E5589D">
            <w:pPr>
              <w:numPr>
                <w:ilvl w:val="0"/>
                <w:numId w:val="20"/>
              </w:numPr>
              <w:suppressAutoHyphens w:val="0"/>
              <w:jc w:val="both"/>
              <w:rPr>
                <w:rFonts w:ascii="Century Gothic" w:hAnsi="Century Gothic" w:cs="Arial"/>
                <w:color w:val="000000" w:themeColor="text1"/>
                <w:szCs w:val="24"/>
                <w:lang w:val="es-MX"/>
              </w:rPr>
            </w:pPr>
            <w:r w:rsidRPr="00502714">
              <w:rPr>
                <w:rFonts w:ascii="Century Gothic" w:hAnsi="Century Gothic" w:cs="Arial"/>
                <w:color w:val="000000" w:themeColor="text1"/>
                <w:szCs w:val="24"/>
                <w:lang w:val="es-MX"/>
              </w:rPr>
              <w:t xml:space="preserve">Promover la capacitación y profesionalización del personal del Centro de Mediación y conciliación Municipal. </w:t>
            </w:r>
          </w:p>
          <w:p w:rsidR="00E5589D" w:rsidRPr="00502714" w:rsidRDefault="00E5589D" w:rsidP="00FB2D61">
            <w:pPr>
              <w:suppressAutoHyphens w:val="0"/>
              <w:jc w:val="both"/>
              <w:rPr>
                <w:rFonts w:ascii="Century Gothic" w:hAnsi="Century Gothic" w:cs="Arial"/>
                <w:color w:val="000000" w:themeColor="text1"/>
                <w:szCs w:val="24"/>
                <w:lang w:val="es-MX"/>
              </w:rPr>
            </w:pPr>
          </w:p>
          <w:p w:rsidR="00E5589D" w:rsidRPr="00502714" w:rsidRDefault="00E5589D" w:rsidP="00E5589D">
            <w:pPr>
              <w:numPr>
                <w:ilvl w:val="0"/>
                <w:numId w:val="20"/>
              </w:numPr>
              <w:suppressAutoHyphens w:val="0"/>
              <w:jc w:val="both"/>
              <w:rPr>
                <w:rFonts w:ascii="Century Gothic" w:hAnsi="Century Gothic" w:cs="Arial"/>
                <w:color w:val="000000" w:themeColor="text1"/>
                <w:szCs w:val="24"/>
                <w:lang w:val="es-MX"/>
              </w:rPr>
            </w:pPr>
            <w:r w:rsidRPr="00502714">
              <w:rPr>
                <w:rFonts w:ascii="Century Gothic" w:hAnsi="Century Gothic" w:cs="Arial"/>
                <w:color w:val="000000" w:themeColor="text1"/>
                <w:szCs w:val="24"/>
                <w:lang w:val="es-MX"/>
              </w:rPr>
              <w:t>Expedir las constancias que requieran las autoridades judiciales, ministeriales, la Comisión Nacional o Estatal de los Derechos Humano, así como de los interesados, sobre hechos asentados en los libros, expedientes e informes de registro y sus respectivos expedientes de conformidad a lo establecido por la Ley Transparencia y Acceso a la Información Pública del Estado de Jalisco y sus Municipios.</w:t>
            </w:r>
          </w:p>
          <w:p w:rsidR="00E5589D" w:rsidRPr="00502714" w:rsidRDefault="00E5589D" w:rsidP="00E5589D">
            <w:pPr>
              <w:numPr>
                <w:ilvl w:val="0"/>
                <w:numId w:val="20"/>
              </w:numPr>
              <w:suppressAutoHyphens w:val="0"/>
              <w:jc w:val="both"/>
              <w:rPr>
                <w:rFonts w:ascii="Century Gothic" w:hAnsi="Century Gothic" w:cs="Arial"/>
                <w:color w:val="000000" w:themeColor="text1"/>
                <w:szCs w:val="24"/>
                <w:lang w:val="es-MX"/>
              </w:rPr>
            </w:pPr>
            <w:r w:rsidRPr="00502714">
              <w:rPr>
                <w:rFonts w:ascii="Century Gothic" w:hAnsi="Century Gothic" w:cs="Arial"/>
                <w:color w:val="000000" w:themeColor="text1"/>
                <w:szCs w:val="24"/>
                <w:lang w:val="es-MX"/>
              </w:rPr>
              <w:lastRenderedPageBreak/>
              <w:t>Presentar informes periódicos de labores y una estadística de los trabajos realizados.</w:t>
            </w:r>
          </w:p>
          <w:p w:rsidR="00E5589D" w:rsidRPr="00502714" w:rsidRDefault="00E5589D" w:rsidP="00E5589D">
            <w:pPr>
              <w:numPr>
                <w:ilvl w:val="0"/>
                <w:numId w:val="20"/>
              </w:numPr>
              <w:suppressAutoHyphens w:val="0"/>
              <w:jc w:val="both"/>
              <w:rPr>
                <w:rFonts w:ascii="Century Gothic" w:hAnsi="Century Gothic" w:cs="Arial"/>
                <w:color w:val="000000" w:themeColor="text1"/>
                <w:szCs w:val="24"/>
                <w:lang w:val="es-MX"/>
              </w:rPr>
            </w:pPr>
            <w:r w:rsidRPr="00502714">
              <w:rPr>
                <w:rFonts w:ascii="Century Gothic" w:hAnsi="Century Gothic" w:cs="Arial"/>
                <w:color w:val="000000" w:themeColor="text1"/>
                <w:szCs w:val="24"/>
                <w:lang w:val="es-MX"/>
              </w:rPr>
              <w:t xml:space="preserve">Garantizar el estricto respeto a la dignidad y los derechos humanos de los usuarios.  </w:t>
            </w:r>
          </w:p>
          <w:p w:rsidR="00E5589D" w:rsidRPr="00502714" w:rsidRDefault="00E5589D" w:rsidP="00E5589D">
            <w:pPr>
              <w:numPr>
                <w:ilvl w:val="0"/>
                <w:numId w:val="20"/>
              </w:numPr>
              <w:suppressAutoHyphens w:val="0"/>
              <w:jc w:val="both"/>
              <w:rPr>
                <w:rFonts w:ascii="Century Gothic" w:hAnsi="Century Gothic" w:cs="Arial"/>
                <w:color w:val="000000" w:themeColor="text1"/>
                <w:szCs w:val="24"/>
                <w:lang w:val="es-MX"/>
              </w:rPr>
            </w:pPr>
            <w:r w:rsidRPr="00502714">
              <w:rPr>
                <w:rFonts w:ascii="Century Gothic" w:hAnsi="Century Gothic" w:cs="Arial"/>
                <w:color w:val="000000" w:themeColor="text1"/>
                <w:szCs w:val="24"/>
                <w:lang w:val="es-MX"/>
              </w:rPr>
              <w:t>Impone sanciones administrativas o económicas que correspondan a las faltas que se deriven en daños y perjuicios, procurando en forma conciliatoria obtener la reparación de los daños causados.</w:t>
            </w:r>
          </w:p>
          <w:p w:rsidR="00E5589D" w:rsidRPr="00502714" w:rsidRDefault="00E5589D" w:rsidP="00FB2D61">
            <w:pPr>
              <w:suppressAutoHyphens w:val="0"/>
              <w:ind w:left="720"/>
              <w:jc w:val="both"/>
              <w:rPr>
                <w:rFonts w:ascii="Century Gothic" w:hAnsi="Century Gothic" w:cs="Arial"/>
                <w:color w:val="000000" w:themeColor="text1"/>
                <w:szCs w:val="24"/>
              </w:rPr>
            </w:pPr>
          </w:p>
        </w:tc>
      </w:tr>
    </w:tbl>
    <w:p w:rsidR="00E5589D" w:rsidRPr="00FA5C36" w:rsidRDefault="00E5589D" w:rsidP="00E5589D">
      <w:pPr>
        <w:jc w:val="center"/>
        <w:rPr>
          <w:rFonts w:ascii="Century Gothic" w:hAnsi="Century Gothic" w:cs="Arial"/>
          <w:color w:val="000000" w:themeColor="text1"/>
          <w:szCs w:val="24"/>
        </w:rPr>
      </w:pPr>
    </w:p>
    <w:p w:rsidR="00E5589D" w:rsidRPr="00FA5C36" w:rsidRDefault="00E5589D" w:rsidP="00E5589D">
      <w:pPr>
        <w:pStyle w:val="Textoindependiente"/>
        <w:rPr>
          <w:rFonts w:ascii="Century Gothic" w:hAnsi="Century Gothic"/>
          <w:color w:val="000000" w:themeColor="text1"/>
          <w:szCs w:val="24"/>
          <w:shd w:val="clear" w:color="auto" w:fill="C2D69B"/>
        </w:rPr>
      </w:pPr>
    </w:p>
    <w:p w:rsidR="00E5589D" w:rsidRPr="00FA5C36" w:rsidRDefault="00E5589D" w:rsidP="00E5589D">
      <w:pPr>
        <w:pStyle w:val="Textoindependiente"/>
        <w:rPr>
          <w:rFonts w:ascii="Century Gothic" w:hAnsi="Century Gothic"/>
          <w:color w:val="000000" w:themeColor="text1"/>
          <w:szCs w:val="24"/>
          <w:shd w:val="clear" w:color="auto" w:fill="C2D69B"/>
        </w:rPr>
      </w:pPr>
    </w:p>
    <w:p w:rsidR="00E5589D" w:rsidRPr="00FA5C36" w:rsidRDefault="00E5589D" w:rsidP="00E5589D">
      <w:pPr>
        <w:pStyle w:val="Textoindependiente"/>
        <w:rPr>
          <w:rFonts w:ascii="Century Gothic" w:hAnsi="Century Gothic"/>
          <w:color w:val="000000" w:themeColor="text1"/>
          <w:szCs w:val="24"/>
          <w:shd w:val="clear" w:color="auto" w:fill="C2D69B"/>
        </w:rPr>
      </w:pPr>
    </w:p>
    <w:p w:rsidR="00E5589D" w:rsidRPr="00FA5C36" w:rsidRDefault="00E5589D" w:rsidP="00E5589D">
      <w:pPr>
        <w:pStyle w:val="Textoindependiente"/>
        <w:rPr>
          <w:rFonts w:ascii="Century Gothic" w:hAnsi="Century Gothic"/>
          <w:color w:val="000000" w:themeColor="text1"/>
          <w:szCs w:val="24"/>
          <w:shd w:val="clear" w:color="auto" w:fill="C2D69B"/>
        </w:rPr>
      </w:pPr>
    </w:p>
    <w:p w:rsidR="00E5589D" w:rsidRPr="00FA5C36" w:rsidRDefault="00E5589D" w:rsidP="00E5589D">
      <w:pPr>
        <w:pStyle w:val="Textoindependiente"/>
        <w:rPr>
          <w:rFonts w:ascii="Century Gothic" w:hAnsi="Century Gothic"/>
          <w:color w:val="000000" w:themeColor="text1"/>
          <w:szCs w:val="24"/>
          <w:shd w:val="clear" w:color="auto" w:fill="C2D69B"/>
        </w:rPr>
      </w:pPr>
    </w:p>
    <w:p w:rsidR="00E5589D" w:rsidRPr="00FA5C36" w:rsidRDefault="00E5589D" w:rsidP="00E5589D">
      <w:pPr>
        <w:pStyle w:val="Textoindependiente"/>
        <w:rPr>
          <w:rFonts w:ascii="Century Gothic" w:hAnsi="Century Gothic"/>
          <w:color w:val="000000" w:themeColor="text1"/>
          <w:szCs w:val="24"/>
          <w:shd w:val="clear" w:color="auto" w:fill="C2D69B"/>
        </w:rPr>
      </w:pPr>
    </w:p>
    <w:p w:rsidR="00E5589D" w:rsidRPr="00FA5C36" w:rsidRDefault="00E5589D" w:rsidP="00E5589D">
      <w:pPr>
        <w:pStyle w:val="Textoindependiente"/>
        <w:rPr>
          <w:rFonts w:ascii="Century Gothic" w:hAnsi="Century Gothic"/>
          <w:color w:val="000000" w:themeColor="text1"/>
          <w:szCs w:val="24"/>
          <w:shd w:val="clear" w:color="auto" w:fill="C2D69B"/>
        </w:rPr>
      </w:pPr>
    </w:p>
    <w:p w:rsidR="00E5589D" w:rsidRPr="00FA5C36" w:rsidRDefault="00E5589D" w:rsidP="00E5589D">
      <w:pPr>
        <w:pStyle w:val="Textoindependiente"/>
        <w:rPr>
          <w:rFonts w:ascii="Century Gothic" w:hAnsi="Century Gothic"/>
          <w:color w:val="000000" w:themeColor="text1"/>
          <w:szCs w:val="24"/>
          <w:shd w:val="clear" w:color="auto" w:fill="C2D69B"/>
        </w:rPr>
      </w:pPr>
    </w:p>
    <w:p w:rsidR="00E5589D" w:rsidRPr="00FA5C36" w:rsidRDefault="00E5589D" w:rsidP="00E5589D">
      <w:pPr>
        <w:pStyle w:val="Textoindependiente"/>
        <w:rPr>
          <w:rFonts w:ascii="Century Gothic" w:hAnsi="Century Gothic"/>
          <w:color w:val="000000" w:themeColor="text1"/>
          <w:szCs w:val="24"/>
          <w:shd w:val="clear" w:color="auto" w:fill="C2D69B"/>
        </w:rPr>
      </w:pPr>
    </w:p>
    <w:p w:rsidR="00E5589D" w:rsidRPr="00FA5C36" w:rsidRDefault="00E5589D" w:rsidP="00E5589D">
      <w:pPr>
        <w:pStyle w:val="Textoindependiente"/>
        <w:rPr>
          <w:rFonts w:ascii="Century Gothic" w:hAnsi="Century Gothic"/>
          <w:color w:val="000000" w:themeColor="text1"/>
          <w:szCs w:val="24"/>
          <w:shd w:val="clear" w:color="auto" w:fill="C2D69B"/>
        </w:rPr>
      </w:pPr>
    </w:p>
    <w:p w:rsidR="00E5589D" w:rsidRPr="00FA5C36" w:rsidRDefault="00E5589D" w:rsidP="00E5589D">
      <w:pPr>
        <w:pStyle w:val="Textoindependiente"/>
        <w:rPr>
          <w:rFonts w:ascii="Century Gothic" w:hAnsi="Century Gothic"/>
          <w:color w:val="000000" w:themeColor="text1"/>
          <w:szCs w:val="24"/>
          <w:shd w:val="clear" w:color="auto" w:fill="C2D69B"/>
        </w:rPr>
      </w:pPr>
    </w:p>
    <w:p w:rsidR="00E5589D" w:rsidRPr="00FA5C36" w:rsidRDefault="00E5589D" w:rsidP="00E5589D">
      <w:pPr>
        <w:pStyle w:val="Textoindependiente"/>
        <w:rPr>
          <w:rFonts w:ascii="Century Gothic" w:hAnsi="Century Gothic"/>
          <w:color w:val="000000" w:themeColor="text1"/>
          <w:szCs w:val="24"/>
          <w:shd w:val="clear" w:color="auto" w:fill="C2D69B"/>
        </w:rPr>
      </w:pPr>
    </w:p>
    <w:p w:rsidR="00E5589D" w:rsidRPr="00FA5C36" w:rsidRDefault="00E5589D" w:rsidP="00E5589D">
      <w:pPr>
        <w:pStyle w:val="Textoindependiente"/>
        <w:rPr>
          <w:rFonts w:ascii="Century Gothic" w:hAnsi="Century Gothic"/>
          <w:color w:val="000000" w:themeColor="text1"/>
          <w:szCs w:val="24"/>
          <w:shd w:val="clear" w:color="auto" w:fill="C2D69B"/>
        </w:rPr>
      </w:pPr>
    </w:p>
    <w:p w:rsidR="00E5589D" w:rsidRPr="00FA5C36" w:rsidRDefault="00E5589D" w:rsidP="00E5589D">
      <w:pPr>
        <w:pStyle w:val="Textoindependiente"/>
        <w:rPr>
          <w:rFonts w:ascii="Century Gothic" w:hAnsi="Century Gothic"/>
          <w:color w:val="000000" w:themeColor="text1"/>
          <w:szCs w:val="24"/>
          <w:shd w:val="clear" w:color="auto" w:fill="C2D69B"/>
        </w:rPr>
      </w:pPr>
    </w:p>
    <w:p w:rsidR="00E5589D" w:rsidRPr="00FA5C36" w:rsidRDefault="00E5589D" w:rsidP="00E5589D">
      <w:pPr>
        <w:pStyle w:val="Textoindependiente"/>
        <w:rPr>
          <w:rFonts w:ascii="Century Gothic" w:hAnsi="Century Gothic"/>
          <w:color w:val="000000" w:themeColor="text1"/>
          <w:szCs w:val="24"/>
          <w:shd w:val="clear" w:color="auto" w:fill="C2D69B"/>
        </w:rPr>
      </w:pPr>
    </w:p>
    <w:p w:rsidR="00E5589D" w:rsidRDefault="00E5589D" w:rsidP="00E5589D">
      <w:pPr>
        <w:pStyle w:val="Textoindependiente"/>
        <w:rPr>
          <w:rFonts w:ascii="Century Gothic" w:hAnsi="Century Gothic"/>
          <w:color w:val="000000" w:themeColor="text1"/>
          <w:szCs w:val="24"/>
          <w:shd w:val="clear" w:color="auto" w:fill="C2D69B"/>
        </w:rPr>
      </w:pPr>
    </w:p>
    <w:p w:rsidR="00E5589D" w:rsidRDefault="00E5589D" w:rsidP="00E5589D">
      <w:pPr>
        <w:pStyle w:val="Textoindependiente"/>
        <w:rPr>
          <w:rFonts w:ascii="Century Gothic" w:hAnsi="Century Gothic"/>
          <w:color w:val="000000" w:themeColor="text1"/>
          <w:szCs w:val="24"/>
          <w:shd w:val="clear" w:color="auto" w:fill="C2D69B"/>
        </w:rPr>
      </w:pPr>
    </w:p>
    <w:p w:rsidR="00E5589D" w:rsidRDefault="00E5589D" w:rsidP="00E5589D">
      <w:pPr>
        <w:pStyle w:val="Textoindependiente"/>
        <w:rPr>
          <w:rFonts w:ascii="Century Gothic" w:hAnsi="Century Gothic"/>
          <w:color w:val="000000" w:themeColor="text1"/>
          <w:szCs w:val="24"/>
          <w:shd w:val="clear" w:color="auto" w:fill="C2D69B"/>
        </w:rPr>
      </w:pPr>
    </w:p>
    <w:p w:rsidR="00E5589D" w:rsidRPr="00FA5C36" w:rsidRDefault="00E5589D" w:rsidP="00E5589D">
      <w:pPr>
        <w:pStyle w:val="Textoindependiente"/>
        <w:rPr>
          <w:rFonts w:ascii="Century Gothic" w:hAnsi="Century Gothic"/>
          <w:color w:val="000000" w:themeColor="text1"/>
          <w:szCs w:val="24"/>
          <w:shd w:val="clear" w:color="auto" w:fill="C2D69B"/>
        </w:rPr>
      </w:pPr>
    </w:p>
    <w:p w:rsidR="00E5589D" w:rsidRPr="00FA5C36" w:rsidRDefault="00E5589D" w:rsidP="00E5589D">
      <w:pPr>
        <w:pStyle w:val="Textoindependiente"/>
        <w:rPr>
          <w:rFonts w:ascii="Century Gothic" w:hAnsi="Century Gothic"/>
          <w:color w:val="000000" w:themeColor="text1"/>
          <w:szCs w:val="24"/>
          <w:shd w:val="clear" w:color="auto" w:fill="C2D69B"/>
        </w:rPr>
      </w:pPr>
    </w:p>
    <w:p w:rsidR="00E5589D" w:rsidRDefault="00E5589D" w:rsidP="00E5589D">
      <w:pPr>
        <w:pStyle w:val="Textoindependiente"/>
        <w:rPr>
          <w:rFonts w:ascii="Century Gothic" w:hAnsi="Century Gothic"/>
          <w:color w:val="000000" w:themeColor="text1"/>
          <w:szCs w:val="24"/>
          <w:shd w:val="clear" w:color="auto" w:fill="C2D69B"/>
        </w:rPr>
      </w:pPr>
    </w:p>
    <w:p w:rsidR="00E5589D" w:rsidRPr="00FA5C36" w:rsidRDefault="00E5589D" w:rsidP="00E5589D">
      <w:pPr>
        <w:pStyle w:val="Textoindependiente"/>
        <w:rPr>
          <w:rFonts w:ascii="Century Gothic" w:hAnsi="Century Gothic"/>
          <w:color w:val="000000" w:themeColor="text1"/>
          <w:szCs w:val="24"/>
          <w:shd w:val="clear" w:color="auto" w:fill="C2D69B"/>
        </w:rPr>
      </w:pPr>
    </w:p>
    <w:p w:rsidR="00E5589D" w:rsidRPr="00FA5C36" w:rsidRDefault="00E5589D" w:rsidP="00E5589D">
      <w:pPr>
        <w:pStyle w:val="Textoindependiente"/>
        <w:rPr>
          <w:rFonts w:ascii="Century Gothic" w:hAnsi="Century Gothic"/>
          <w:color w:val="000000" w:themeColor="text1"/>
          <w:szCs w:val="24"/>
          <w:shd w:val="clear" w:color="auto" w:fill="C2D69B"/>
        </w:rPr>
      </w:pPr>
    </w:p>
    <w:p w:rsidR="00E5589D" w:rsidRPr="00FA5C36" w:rsidRDefault="00E5589D" w:rsidP="00E5589D">
      <w:pPr>
        <w:pStyle w:val="Textoindependiente"/>
        <w:rPr>
          <w:rFonts w:ascii="Century Gothic" w:hAnsi="Century Gothic"/>
          <w:color w:val="000000" w:themeColor="text1"/>
          <w:szCs w:val="24"/>
          <w:shd w:val="clear" w:color="auto" w:fill="C2D69B"/>
        </w:rPr>
      </w:pPr>
    </w:p>
    <w:p w:rsidR="00E5589D" w:rsidRPr="00FA5C36" w:rsidRDefault="00E5589D" w:rsidP="00E5589D">
      <w:pPr>
        <w:pStyle w:val="Textoindependiente"/>
        <w:rPr>
          <w:rFonts w:ascii="Century Gothic" w:hAnsi="Century Gothic"/>
          <w:color w:val="000000" w:themeColor="text1"/>
          <w:szCs w:val="24"/>
          <w:shd w:val="clear" w:color="auto" w:fill="C2D69B"/>
        </w:rPr>
      </w:pPr>
    </w:p>
    <w:p w:rsidR="00E5589D" w:rsidRPr="00BF6043" w:rsidRDefault="00E5589D" w:rsidP="00E5589D">
      <w:pPr>
        <w:pStyle w:val="Puesto"/>
        <w:rPr>
          <w:rFonts w:ascii="Century Gothic" w:hAnsi="Century Gothic"/>
          <w:color w:val="000000" w:themeColor="text1"/>
          <w:sz w:val="24"/>
          <w:szCs w:val="24"/>
        </w:rPr>
      </w:pPr>
      <w:bookmarkStart w:id="74" w:name="_Toc477335120"/>
      <w:r w:rsidRPr="00BF6043">
        <w:rPr>
          <w:rFonts w:ascii="Century Gothic" w:hAnsi="Century Gothic"/>
          <w:color w:val="000000" w:themeColor="text1"/>
          <w:sz w:val="24"/>
          <w:szCs w:val="24"/>
        </w:rPr>
        <w:t>MARCO JURÍDICO</w:t>
      </w:r>
      <w:bookmarkEnd w:id="74"/>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02"/>
        <w:gridCol w:w="8156"/>
      </w:tblGrid>
      <w:tr w:rsidR="00E5589D" w:rsidRPr="00FA5C36" w:rsidTr="00961EC8">
        <w:trPr>
          <w:cantSplit/>
          <w:trHeight w:val="353"/>
        </w:trPr>
        <w:tc>
          <w:tcPr>
            <w:tcW w:w="396"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color w:val="000000" w:themeColor="text1"/>
                <w:szCs w:val="24"/>
              </w:rPr>
            </w:pPr>
            <w:r w:rsidRPr="00502714">
              <w:rPr>
                <w:rFonts w:ascii="Century Gothic" w:hAnsi="Century Gothic" w:cs="Arial"/>
                <w:color w:val="000000" w:themeColor="text1"/>
                <w:szCs w:val="24"/>
              </w:rPr>
              <w:t> </w:t>
            </w:r>
            <w:r w:rsidRPr="00502714">
              <w:rPr>
                <w:rStyle w:val="Textoennegrita"/>
                <w:rFonts w:ascii="Century Gothic" w:hAnsi="Century Gothic" w:cs="Arial"/>
                <w:b w:val="0"/>
                <w:color w:val="000000" w:themeColor="text1"/>
                <w:szCs w:val="24"/>
              </w:rPr>
              <w:t>Núm.</w:t>
            </w:r>
          </w:p>
        </w:tc>
        <w:tc>
          <w:tcPr>
            <w:tcW w:w="4604"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color w:val="000000" w:themeColor="text1"/>
                <w:szCs w:val="24"/>
              </w:rPr>
            </w:pPr>
            <w:r w:rsidRPr="00502714">
              <w:rPr>
                <w:rStyle w:val="Textoennegrita"/>
                <w:rFonts w:ascii="Century Gothic" w:hAnsi="Century Gothic" w:cs="Arial"/>
                <w:b w:val="0"/>
                <w:color w:val="000000" w:themeColor="text1"/>
                <w:szCs w:val="24"/>
              </w:rPr>
              <w:t>Ley o Reglamento</w:t>
            </w:r>
          </w:p>
        </w:tc>
      </w:tr>
      <w:tr w:rsidR="00E5589D" w:rsidRPr="00FA5C36" w:rsidTr="00961EC8">
        <w:trPr>
          <w:cantSplit/>
          <w:trHeight w:val="353"/>
        </w:trPr>
        <w:tc>
          <w:tcPr>
            <w:tcW w:w="396"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w:t>
            </w:r>
          </w:p>
        </w:tc>
        <w:tc>
          <w:tcPr>
            <w:tcW w:w="4604" w:type="pct"/>
            <w:shd w:val="clear" w:color="auto" w:fill="auto"/>
            <w:vAlign w:val="center"/>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Constitución Política de los Estados Unidos Mexicanos</w:t>
            </w:r>
          </w:p>
        </w:tc>
      </w:tr>
      <w:tr w:rsidR="00E5589D" w:rsidRPr="00FA5C36" w:rsidTr="00961EC8">
        <w:trPr>
          <w:cantSplit/>
          <w:trHeight w:val="353"/>
        </w:trPr>
        <w:tc>
          <w:tcPr>
            <w:tcW w:w="396"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2</w:t>
            </w:r>
          </w:p>
        </w:tc>
        <w:tc>
          <w:tcPr>
            <w:tcW w:w="4604" w:type="pct"/>
            <w:shd w:val="clear" w:color="auto" w:fill="auto"/>
            <w:vAlign w:val="center"/>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Constitución Política del Estado de Jalisco</w:t>
            </w:r>
          </w:p>
        </w:tc>
      </w:tr>
      <w:tr w:rsidR="00E5589D" w:rsidRPr="00FA5C36" w:rsidTr="00961EC8">
        <w:trPr>
          <w:cantSplit/>
          <w:trHeight w:val="353"/>
        </w:trPr>
        <w:tc>
          <w:tcPr>
            <w:tcW w:w="396"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3</w:t>
            </w:r>
          </w:p>
        </w:tc>
        <w:tc>
          <w:tcPr>
            <w:tcW w:w="4604" w:type="pct"/>
            <w:shd w:val="clear" w:color="auto" w:fill="auto"/>
            <w:vAlign w:val="center"/>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Ley Orgánica del Poder Judicial del Estado de Jalisco</w:t>
            </w:r>
          </w:p>
        </w:tc>
      </w:tr>
      <w:tr w:rsidR="00E5589D" w:rsidRPr="00FA5C36" w:rsidTr="00961EC8">
        <w:trPr>
          <w:cantSplit/>
          <w:trHeight w:val="353"/>
        </w:trPr>
        <w:tc>
          <w:tcPr>
            <w:tcW w:w="396"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4</w:t>
            </w:r>
          </w:p>
        </w:tc>
        <w:tc>
          <w:tcPr>
            <w:tcW w:w="4604" w:type="pct"/>
            <w:shd w:val="clear" w:color="auto" w:fill="auto"/>
            <w:vAlign w:val="center"/>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Código Civil del Estado de Jalisco</w:t>
            </w:r>
          </w:p>
        </w:tc>
      </w:tr>
      <w:tr w:rsidR="00E5589D" w:rsidRPr="00FA5C36" w:rsidTr="00961EC8">
        <w:trPr>
          <w:cantSplit/>
          <w:trHeight w:val="353"/>
        </w:trPr>
        <w:tc>
          <w:tcPr>
            <w:tcW w:w="396" w:type="pct"/>
            <w:tcBorders>
              <w:top w:val="single" w:sz="8" w:space="0" w:color="auto"/>
              <w:left w:val="single" w:sz="8" w:space="0" w:color="auto"/>
              <w:bottom w:val="single" w:sz="8" w:space="0" w:color="auto"/>
              <w:right w:val="single" w:sz="8" w:space="0" w:color="auto"/>
            </w:tcBorders>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5</w:t>
            </w:r>
          </w:p>
        </w:tc>
        <w:tc>
          <w:tcPr>
            <w:tcW w:w="4604"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Código de Procedimientos Civiles del Estado de Jalisco</w:t>
            </w:r>
          </w:p>
        </w:tc>
      </w:tr>
      <w:tr w:rsidR="00E5589D" w:rsidRPr="00FA5C36" w:rsidTr="00961EC8">
        <w:trPr>
          <w:cantSplit/>
          <w:trHeight w:val="353"/>
        </w:trPr>
        <w:tc>
          <w:tcPr>
            <w:tcW w:w="396" w:type="pct"/>
            <w:tcBorders>
              <w:top w:val="single" w:sz="8" w:space="0" w:color="auto"/>
              <w:left w:val="single" w:sz="8" w:space="0" w:color="auto"/>
              <w:bottom w:val="single" w:sz="8" w:space="0" w:color="auto"/>
              <w:right w:val="single" w:sz="8" w:space="0" w:color="auto"/>
            </w:tcBorders>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6</w:t>
            </w:r>
          </w:p>
        </w:tc>
        <w:tc>
          <w:tcPr>
            <w:tcW w:w="4604"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Código Penal Federal</w:t>
            </w:r>
          </w:p>
        </w:tc>
      </w:tr>
      <w:tr w:rsidR="00E5589D" w:rsidRPr="00FA5C36" w:rsidTr="00961EC8">
        <w:trPr>
          <w:cantSplit/>
          <w:trHeight w:val="353"/>
        </w:trPr>
        <w:tc>
          <w:tcPr>
            <w:tcW w:w="396" w:type="pct"/>
            <w:tcBorders>
              <w:top w:val="single" w:sz="8" w:space="0" w:color="auto"/>
              <w:left w:val="single" w:sz="8" w:space="0" w:color="auto"/>
              <w:bottom w:val="single" w:sz="8" w:space="0" w:color="auto"/>
              <w:right w:val="single" w:sz="8" w:space="0" w:color="auto"/>
            </w:tcBorders>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7</w:t>
            </w:r>
          </w:p>
        </w:tc>
        <w:tc>
          <w:tcPr>
            <w:tcW w:w="4604"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Código Penal del Estado de Jalisco</w:t>
            </w:r>
          </w:p>
        </w:tc>
      </w:tr>
      <w:tr w:rsidR="00E5589D" w:rsidRPr="00FA5C36" w:rsidTr="00961EC8">
        <w:trPr>
          <w:cantSplit/>
          <w:trHeight w:val="353"/>
        </w:trPr>
        <w:tc>
          <w:tcPr>
            <w:tcW w:w="396" w:type="pct"/>
            <w:tcBorders>
              <w:top w:val="single" w:sz="8" w:space="0" w:color="auto"/>
              <w:left w:val="single" w:sz="8" w:space="0" w:color="auto"/>
              <w:bottom w:val="single" w:sz="8" w:space="0" w:color="auto"/>
              <w:right w:val="single" w:sz="8" w:space="0" w:color="auto"/>
            </w:tcBorders>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8</w:t>
            </w:r>
          </w:p>
        </w:tc>
        <w:tc>
          <w:tcPr>
            <w:tcW w:w="4604"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Código Nacional de Procedimientos Penales</w:t>
            </w:r>
          </w:p>
        </w:tc>
      </w:tr>
      <w:tr w:rsidR="00E5589D" w:rsidRPr="00FA5C36" w:rsidTr="00961EC8">
        <w:trPr>
          <w:cantSplit/>
          <w:trHeight w:val="353"/>
        </w:trPr>
        <w:tc>
          <w:tcPr>
            <w:tcW w:w="396" w:type="pct"/>
            <w:tcBorders>
              <w:top w:val="single" w:sz="8" w:space="0" w:color="auto"/>
              <w:left w:val="single" w:sz="8" w:space="0" w:color="auto"/>
              <w:bottom w:val="single" w:sz="8" w:space="0" w:color="auto"/>
              <w:right w:val="single" w:sz="8" w:space="0" w:color="auto"/>
            </w:tcBorders>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9</w:t>
            </w:r>
          </w:p>
        </w:tc>
        <w:tc>
          <w:tcPr>
            <w:tcW w:w="4604"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 xml:space="preserve">Constitución Política del Estado Libre y Soberano de Jalisco </w:t>
            </w:r>
          </w:p>
        </w:tc>
      </w:tr>
      <w:tr w:rsidR="00E5589D" w:rsidRPr="00FA5C36" w:rsidTr="00961EC8">
        <w:trPr>
          <w:cantSplit/>
          <w:trHeight w:val="353"/>
        </w:trPr>
        <w:tc>
          <w:tcPr>
            <w:tcW w:w="396" w:type="pct"/>
            <w:tcBorders>
              <w:top w:val="single" w:sz="8" w:space="0" w:color="auto"/>
              <w:left w:val="single" w:sz="8" w:space="0" w:color="auto"/>
              <w:bottom w:val="single" w:sz="8" w:space="0" w:color="auto"/>
              <w:right w:val="single" w:sz="8" w:space="0" w:color="auto"/>
            </w:tcBorders>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10</w:t>
            </w:r>
          </w:p>
        </w:tc>
        <w:tc>
          <w:tcPr>
            <w:tcW w:w="4604"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502714" w:rsidRDefault="00E5589D" w:rsidP="00FB2D61">
            <w:pPr>
              <w:rPr>
                <w:rStyle w:val="Textoennegrita"/>
                <w:rFonts w:ascii="Century Gothic" w:hAnsi="Century Gothic" w:cs="Arial"/>
                <w:b w:val="0"/>
                <w:color w:val="000000" w:themeColor="text1"/>
                <w:szCs w:val="24"/>
              </w:rPr>
            </w:pPr>
            <w:r w:rsidRPr="00502714">
              <w:rPr>
                <w:rFonts w:ascii="Century Gothic" w:hAnsi="Century Gothic"/>
                <w:color w:val="000000"/>
                <w:szCs w:val="24"/>
                <w:shd w:val="clear" w:color="auto" w:fill="FFFFFF"/>
              </w:rPr>
              <w:t>Ley de responsabilidades políticas y administrativas del estado de Jalisco.</w:t>
            </w:r>
          </w:p>
        </w:tc>
      </w:tr>
      <w:tr w:rsidR="00E5589D" w:rsidRPr="00FA5C36" w:rsidTr="00961EC8">
        <w:trPr>
          <w:cantSplit/>
          <w:trHeight w:val="353"/>
        </w:trPr>
        <w:tc>
          <w:tcPr>
            <w:tcW w:w="396" w:type="pct"/>
            <w:tcBorders>
              <w:top w:val="single" w:sz="8" w:space="0" w:color="auto"/>
              <w:left w:val="single" w:sz="8" w:space="0" w:color="auto"/>
              <w:bottom w:val="single" w:sz="8" w:space="0" w:color="auto"/>
              <w:right w:val="single" w:sz="8" w:space="0" w:color="auto"/>
            </w:tcBorders>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11</w:t>
            </w:r>
          </w:p>
        </w:tc>
        <w:tc>
          <w:tcPr>
            <w:tcW w:w="4604"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Ley para los Servidores Públicos del Estado de Jalisco y sus Municipios</w:t>
            </w:r>
          </w:p>
        </w:tc>
      </w:tr>
      <w:tr w:rsidR="00E5589D" w:rsidRPr="00FA5C36" w:rsidTr="00961EC8">
        <w:trPr>
          <w:cantSplit/>
          <w:trHeight w:val="353"/>
        </w:trPr>
        <w:tc>
          <w:tcPr>
            <w:tcW w:w="396" w:type="pct"/>
            <w:tcBorders>
              <w:top w:val="single" w:sz="8" w:space="0" w:color="auto"/>
              <w:left w:val="single" w:sz="8" w:space="0" w:color="auto"/>
              <w:bottom w:val="single" w:sz="8" w:space="0" w:color="auto"/>
              <w:right w:val="single" w:sz="8" w:space="0" w:color="auto"/>
            </w:tcBorders>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12</w:t>
            </w:r>
          </w:p>
        </w:tc>
        <w:tc>
          <w:tcPr>
            <w:tcW w:w="4604"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Ley de Justicia Administrativa del Estado de Jalisco</w:t>
            </w:r>
          </w:p>
        </w:tc>
      </w:tr>
      <w:tr w:rsidR="00E5589D" w:rsidRPr="00FA5C36" w:rsidTr="00961EC8">
        <w:trPr>
          <w:cantSplit/>
          <w:trHeight w:val="353"/>
        </w:trPr>
        <w:tc>
          <w:tcPr>
            <w:tcW w:w="396" w:type="pct"/>
            <w:tcBorders>
              <w:top w:val="single" w:sz="8" w:space="0" w:color="auto"/>
              <w:left w:val="single" w:sz="8" w:space="0" w:color="auto"/>
              <w:bottom w:val="single" w:sz="8" w:space="0" w:color="auto"/>
              <w:right w:val="single" w:sz="8" w:space="0" w:color="auto"/>
            </w:tcBorders>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13</w:t>
            </w:r>
          </w:p>
        </w:tc>
        <w:tc>
          <w:tcPr>
            <w:tcW w:w="4604"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Reglamento del Gobierno y la Administración Pública del Ayuntamiento Constitucional de Tonalá, Jalisco</w:t>
            </w:r>
          </w:p>
        </w:tc>
      </w:tr>
      <w:tr w:rsidR="00E5589D" w:rsidRPr="00FA5C36" w:rsidTr="00961EC8">
        <w:trPr>
          <w:cantSplit/>
          <w:trHeight w:val="353"/>
        </w:trPr>
        <w:tc>
          <w:tcPr>
            <w:tcW w:w="396" w:type="pct"/>
            <w:tcBorders>
              <w:top w:val="single" w:sz="8" w:space="0" w:color="auto"/>
              <w:left w:val="single" w:sz="8" w:space="0" w:color="auto"/>
              <w:bottom w:val="single" w:sz="8" w:space="0" w:color="auto"/>
              <w:right w:val="single" w:sz="8" w:space="0" w:color="auto"/>
            </w:tcBorders>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14</w:t>
            </w:r>
          </w:p>
        </w:tc>
        <w:tc>
          <w:tcPr>
            <w:tcW w:w="4604"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Ley de Justicia Integral para adolescentes.</w:t>
            </w:r>
          </w:p>
        </w:tc>
      </w:tr>
      <w:tr w:rsidR="00E5589D" w:rsidRPr="00FA5C36" w:rsidTr="00961EC8">
        <w:trPr>
          <w:cantSplit/>
          <w:trHeight w:val="353"/>
        </w:trPr>
        <w:tc>
          <w:tcPr>
            <w:tcW w:w="396" w:type="pct"/>
            <w:tcBorders>
              <w:top w:val="single" w:sz="8" w:space="0" w:color="auto"/>
              <w:left w:val="single" w:sz="8" w:space="0" w:color="auto"/>
              <w:bottom w:val="single" w:sz="8" w:space="0" w:color="auto"/>
              <w:right w:val="single" w:sz="8" w:space="0" w:color="auto"/>
            </w:tcBorders>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15</w:t>
            </w:r>
          </w:p>
        </w:tc>
        <w:tc>
          <w:tcPr>
            <w:tcW w:w="4604"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Ley de Justicia Alternativa.</w:t>
            </w:r>
          </w:p>
        </w:tc>
      </w:tr>
      <w:tr w:rsidR="00E5589D" w:rsidRPr="00FA5C36" w:rsidTr="00961EC8">
        <w:trPr>
          <w:cantSplit/>
          <w:trHeight w:val="77"/>
        </w:trPr>
        <w:tc>
          <w:tcPr>
            <w:tcW w:w="396" w:type="pct"/>
            <w:tcBorders>
              <w:top w:val="single" w:sz="8" w:space="0" w:color="auto"/>
              <w:left w:val="single" w:sz="8" w:space="0" w:color="auto"/>
              <w:bottom w:val="single" w:sz="8" w:space="0" w:color="auto"/>
              <w:right w:val="single" w:sz="8" w:space="0" w:color="auto"/>
            </w:tcBorders>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16</w:t>
            </w:r>
          </w:p>
        </w:tc>
        <w:tc>
          <w:tcPr>
            <w:tcW w:w="4604"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 xml:space="preserve"> Reglamento de los Juzgados Municipales de Tonalá, Jalisco</w:t>
            </w:r>
          </w:p>
        </w:tc>
      </w:tr>
      <w:tr w:rsidR="00E5589D" w:rsidRPr="00FA5C36" w:rsidTr="00961EC8">
        <w:trPr>
          <w:cantSplit/>
          <w:trHeight w:val="77"/>
        </w:trPr>
        <w:tc>
          <w:tcPr>
            <w:tcW w:w="396" w:type="pct"/>
            <w:tcBorders>
              <w:top w:val="single" w:sz="8" w:space="0" w:color="auto"/>
              <w:left w:val="single" w:sz="8" w:space="0" w:color="auto"/>
              <w:bottom w:val="single" w:sz="8" w:space="0" w:color="auto"/>
              <w:right w:val="single" w:sz="8" w:space="0" w:color="auto"/>
            </w:tcBorders>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17</w:t>
            </w:r>
          </w:p>
        </w:tc>
        <w:tc>
          <w:tcPr>
            <w:tcW w:w="4604"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 xml:space="preserve"> Reglamento de Policía y Buen Gobierno de Tonalá, Jalisco</w:t>
            </w:r>
          </w:p>
        </w:tc>
      </w:tr>
      <w:tr w:rsidR="00E5589D" w:rsidRPr="00FA5C36" w:rsidTr="00961EC8">
        <w:trPr>
          <w:cantSplit/>
          <w:trHeight w:val="77"/>
        </w:trPr>
        <w:tc>
          <w:tcPr>
            <w:tcW w:w="396" w:type="pct"/>
            <w:tcBorders>
              <w:top w:val="single" w:sz="8" w:space="0" w:color="auto"/>
              <w:left w:val="single" w:sz="8" w:space="0" w:color="auto"/>
              <w:bottom w:val="single" w:sz="8" w:space="0" w:color="auto"/>
              <w:right w:val="single" w:sz="8" w:space="0" w:color="auto"/>
            </w:tcBorders>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18</w:t>
            </w:r>
          </w:p>
        </w:tc>
        <w:tc>
          <w:tcPr>
            <w:tcW w:w="4604"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 xml:space="preserve"> Reglamento del Centro de Mediación y Conciliación Municipal</w:t>
            </w:r>
          </w:p>
        </w:tc>
      </w:tr>
      <w:tr w:rsidR="00E5589D" w:rsidRPr="00FA5C36" w:rsidTr="00961EC8">
        <w:trPr>
          <w:cantSplit/>
          <w:trHeight w:val="77"/>
        </w:trPr>
        <w:tc>
          <w:tcPr>
            <w:tcW w:w="396" w:type="pct"/>
            <w:tcBorders>
              <w:top w:val="single" w:sz="8" w:space="0" w:color="auto"/>
              <w:left w:val="single" w:sz="8" w:space="0" w:color="auto"/>
              <w:bottom w:val="single" w:sz="8" w:space="0" w:color="auto"/>
              <w:right w:val="single" w:sz="8" w:space="0" w:color="auto"/>
            </w:tcBorders>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19</w:t>
            </w:r>
          </w:p>
        </w:tc>
        <w:tc>
          <w:tcPr>
            <w:tcW w:w="4604"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502714" w:rsidRDefault="00E5589D" w:rsidP="00FB2D61">
            <w:pPr>
              <w:rPr>
                <w:rStyle w:val="Textoennegrita"/>
                <w:rFonts w:ascii="Century Gothic" w:hAnsi="Century Gothic" w:cs="Arial"/>
                <w:b w:val="0"/>
                <w:color w:val="000000" w:themeColor="text1"/>
                <w:szCs w:val="24"/>
              </w:rPr>
            </w:pPr>
            <w:r w:rsidRPr="00502714">
              <w:rPr>
                <w:rFonts w:ascii="Century Gothic" w:hAnsi="Century Gothic"/>
                <w:color w:val="000000"/>
                <w:szCs w:val="24"/>
                <w:shd w:val="clear" w:color="auto" w:fill="FFFFFF"/>
              </w:rPr>
              <w:t>Ley de prevención social de la violencia y la delincuencia del estado de Jalisco.</w:t>
            </w:r>
          </w:p>
        </w:tc>
      </w:tr>
      <w:tr w:rsidR="00E5589D" w:rsidRPr="00FA5C36" w:rsidTr="00961EC8">
        <w:trPr>
          <w:cantSplit/>
          <w:trHeight w:val="77"/>
        </w:trPr>
        <w:tc>
          <w:tcPr>
            <w:tcW w:w="396" w:type="pct"/>
            <w:tcBorders>
              <w:top w:val="single" w:sz="8" w:space="0" w:color="auto"/>
              <w:left w:val="single" w:sz="8" w:space="0" w:color="auto"/>
              <w:bottom w:val="single" w:sz="8" w:space="0" w:color="auto"/>
              <w:right w:val="single" w:sz="8" w:space="0" w:color="auto"/>
            </w:tcBorders>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20</w:t>
            </w:r>
          </w:p>
        </w:tc>
        <w:tc>
          <w:tcPr>
            <w:tcW w:w="4604"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502714" w:rsidRDefault="00E5589D" w:rsidP="00FB2D61">
            <w:pPr>
              <w:rPr>
                <w:rStyle w:val="Textoennegrita"/>
                <w:rFonts w:ascii="Century Gothic" w:hAnsi="Century Gothic" w:cs="Arial"/>
                <w:b w:val="0"/>
                <w:color w:val="000000" w:themeColor="text1"/>
                <w:szCs w:val="24"/>
              </w:rPr>
            </w:pPr>
            <w:r w:rsidRPr="00502714">
              <w:rPr>
                <w:rFonts w:ascii="Century Gothic" w:hAnsi="Century Gothic"/>
                <w:color w:val="000000"/>
                <w:szCs w:val="24"/>
                <w:shd w:val="clear" w:color="auto" w:fill="FFFFFF"/>
              </w:rPr>
              <w:t>Ley general para la prevención social de la violencia y la delincuencia.</w:t>
            </w:r>
          </w:p>
        </w:tc>
      </w:tr>
    </w:tbl>
    <w:p w:rsidR="00E5589D" w:rsidRPr="00FA5C36" w:rsidRDefault="00E5589D" w:rsidP="00E5589D">
      <w:pPr>
        <w:pStyle w:val="Textoindependiente"/>
        <w:rPr>
          <w:rFonts w:ascii="Century Gothic" w:hAnsi="Century Gothic"/>
          <w:color w:val="000000" w:themeColor="text1"/>
          <w:szCs w:val="24"/>
          <w:shd w:val="clear" w:color="auto" w:fill="C2D69B"/>
        </w:rPr>
      </w:pPr>
    </w:p>
    <w:p w:rsidR="00E5589D" w:rsidRPr="00FA5C36" w:rsidRDefault="00E5589D" w:rsidP="00E5589D">
      <w:pPr>
        <w:pStyle w:val="Textoindependiente"/>
        <w:rPr>
          <w:rFonts w:ascii="Century Gothic" w:hAnsi="Century Gothic"/>
          <w:color w:val="000000" w:themeColor="text1"/>
          <w:szCs w:val="24"/>
          <w:shd w:val="clear" w:color="auto" w:fill="C2D69B"/>
        </w:rPr>
      </w:pPr>
    </w:p>
    <w:p w:rsidR="00961EC8" w:rsidRDefault="00961EC8">
      <w:pPr>
        <w:suppressAutoHyphens w:val="0"/>
        <w:spacing w:after="160" w:line="259" w:lineRule="auto"/>
        <w:rPr>
          <w:rFonts w:ascii="Century Gothic" w:hAnsi="Century Gothic"/>
          <w:color w:val="000000" w:themeColor="text1"/>
          <w:szCs w:val="24"/>
          <w:shd w:val="clear" w:color="auto" w:fill="C2D69B"/>
        </w:rPr>
      </w:pPr>
      <w:r>
        <w:rPr>
          <w:rFonts w:ascii="Century Gothic" w:hAnsi="Century Gothic"/>
          <w:color w:val="000000" w:themeColor="text1"/>
          <w:szCs w:val="24"/>
          <w:shd w:val="clear" w:color="auto" w:fill="C2D69B"/>
        </w:rPr>
        <w:br w:type="page"/>
      </w:r>
    </w:p>
    <w:p w:rsidR="00E5589D" w:rsidRPr="00FA5C36" w:rsidRDefault="00E5589D" w:rsidP="00E5589D">
      <w:pPr>
        <w:pStyle w:val="Textoindependiente"/>
        <w:rPr>
          <w:rFonts w:ascii="Century Gothic" w:hAnsi="Century Gothic"/>
          <w:color w:val="000000" w:themeColor="text1"/>
          <w:szCs w:val="24"/>
          <w:shd w:val="clear" w:color="auto" w:fill="C2D69B"/>
        </w:rPr>
      </w:pPr>
    </w:p>
    <w:p w:rsidR="00E5589D" w:rsidRPr="00BF6043" w:rsidRDefault="00E5589D" w:rsidP="00E5589D">
      <w:pPr>
        <w:pStyle w:val="Puesto"/>
        <w:rPr>
          <w:rFonts w:ascii="Century Gothic" w:hAnsi="Century Gothic"/>
          <w:color w:val="000000" w:themeColor="text1"/>
          <w:sz w:val="24"/>
          <w:szCs w:val="24"/>
        </w:rPr>
      </w:pPr>
      <w:bookmarkStart w:id="75" w:name="_Toc477335121"/>
      <w:r w:rsidRPr="00BF6043">
        <w:rPr>
          <w:rFonts w:ascii="Century Gothic" w:hAnsi="Century Gothic"/>
          <w:color w:val="000000" w:themeColor="text1"/>
          <w:sz w:val="24"/>
          <w:szCs w:val="24"/>
        </w:rPr>
        <w:t>PLANTILLA ESTRUCTURAL</w:t>
      </w:r>
      <w:bookmarkEnd w:id="75"/>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8858"/>
      </w:tblGrid>
      <w:tr w:rsidR="00E5589D" w:rsidRPr="00FA5C36" w:rsidTr="00FB2D61">
        <w:tc>
          <w:tcPr>
            <w:tcW w:w="5000" w:type="pct"/>
            <w:tcBorders>
              <w:bottom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 xml:space="preserve">Nombre del Puesto en Plantilla              </w:t>
            </w:r>
            <w:r>
              <w:rPr>
                <w:rFonts w:ascii="Century Gothic" w:hAnsi="Century Gothic" w:cs="Arial"/>
                <w:color w:val="000000" w:themeColor="text1"/>
                <w:szCs w:val="24"/>
              </w:rPr>
              <w:t xml:space="preserve">       </w:t>
            </w:r>
            <w:r w:rsidRPr="00FA5C36">
              <w:rPr>
                <w:rFonts w:ascii="Century Gothic" w:hAnsi="Century Gothic" w:cs="Arial"/>
                <w:color w:val="000000" w:themeColor="text1"/>
                <w:szCs w:val="24"/>
              </w:rPr>
              <w:t xml:space="preserve">                                       02-</w:t>
            </w:r>
            <w:r w:rsidRPr="00A61EE0">
              <w:rPr>
                <w:rFonts w:ascii="Century Gothic" w:hAnsi="Century Gothic" w:cs="Arial"/>
                <w:szCs w:val="24"/>
              </w:rPr>
              <w:t>D</w:t>
            </w:r>
            <w:r>
              <w:rPr>
                <w:rFonts w:ascii="Century Gothic" w:hAnsi="Century Gothic" w:cs="Arial"/>
                <w:szCs w:val="24"/>
              </w:rPr>
              <w:t>C</w:t>
            </w:r>
            <w:r w:rsidRPr="00A61EE0">
              <w:rPr>
                <w:rFonts w:ascii="Century Gothic" w:hAnsi="Century Gothic" w:cs="Arial"/>
                <w:szCs w:val="24"/>
              </w:rPr>
              <w:t>M</w:t>
            </w:r>
          </w:p>
        </w:tc>
      </w:tr>
      <w:tr w:rsidR="00E5589D" w:rsidRPr="00FA5C36" w:rsidTr="00FB2D61">
        <w:tc>
          <w:tcPr>
            <w:tcW w:w="5000" w:type="pct"/>
            <w:shd w:val="clear" w:color="auto" w:fill="auto"/>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Director del Centro de Mediación y Conciliación Municipal (1)</w:t>
            </w:r>
          </w:p>
        </w:tc>
      </w:tr>
      <w:tr w:rsidR="00E5589D" w:rsidRPr="00FA5C36" w:rsidTr="00FB2D61">
        <w:tc>
          <w:tcPr>
            <w:tcW w:w="5000" w:type="pct"/>
            <w:shd w:val="clear" w:color="auto" w:fill="auto"/>
            <w:vAlign w:val="center"/>
          </w:tcPr>
          <w:p w:rsidR="00E5589D" w:rsidRPr="00A61EE0" w:rsidRDefault="00E5589D" w:rsidP="00FB2D61">
            <w:pPr>
              <w:rPr>
                <w:rFonts w:ascii="Century Gothic" w:hAnsi="Century Gothic" w:cs="Arial"/>
                <w:color w:val="000000" w:themeColor="text1"/>
                <w:szCs w:val="24"/>
              </w:rPr>
            </w:pPr>
            <w:r w:rsidRPr="00A61EE0">
              <w:rPr>
                <w:rFonts w:ascii="Century Gothic" w:hAnsi="Century Gothic" w:cs="Arial"/>
                <w:color w:val="000000" w:themeColor="text1"/>
                <w:szCs w:val="24"/>
              </w:rPr>
              <w:t>Auxiliar Administrativo (4)</w:t>
            </w:r>
            <w:r>
              <w:rPr>
                <w:rFonts w:ascii="Century Gothic" w:hAnsi="Century Gothic" w:cs="Arial"/>
                <w:color w:val="000000" w:themeColor="text1"/>
                <w:szCs w:val="24"/>
              </w:rPr>
              <w:t xml:space="preserve"> Acuerdo 184 del 2016</w:t>
            </w:r>
          </w:p>
        </w:tc>
      </w:tr>
      <w:tr w:rsidR="00E5589D" w:rsidRPr="00FA5C36" w:rsidTr="00FB2D61">
        <w:tc>
          <w:tcPr>
            <w:tcW w:w="5000" w:type="pct"/>
            <w:shd w:val="clear" w:color="auto" w:fill="auto"/>
            <w:vAlign w:val="center"/>
          </w:tcPr>
          <w:p w:rsidR="00E5589D" w:rsidRPr="00A61EE0" w:rsidRDefault="00E5589D" w:rsidP="00FB2D61">
            <w:pPr>
              <w:rPr>
                <w:rFonts w:ascii="Century Gothic" w:hAnsi="Century Gothic" w:cs="Arial"/>
                <w:color w:val="000000" w:themeColor="text1"/>
                <w:szCs w:val="24"/>
              </w:rPr>
            </w:pPr>
            <w:r w:rsidRPr="00A61EE0">
              <w:rPr>
                <w:rFonts w:ascii="Century Gothic" w:hAnsi="Century Gothic" w:cs="Arial"/>
                <w:color w:val="000000" w:themeColor="text1"/>
                <w:szCs w:val="24"/>
              </w:rPr>
              <w:t>Prestador de Servicio de Mediación (3)</w:t>
            </w:r>
            <w:r>
              <w:rPr>
                <w:rFonts w:ascii="Century Gothic" w:hAnsi="Century Gothic" w:cs="Arial"/>
                <w:color w:val="000000" w:themeColor="text1"/>
                <w:szCs w:val="24"/>
              </w:rPr>
              <w:t xml:space="preserve"> Acuerdo 184 del 2016</w:t>
            </w:r>
          </w:p>
        </w:tc>
      </w:tr>
      <w:tr w:rsidR="00E5589D" w:rsidRPr="00FA5C36" w:rsidTr="00FB2D61">
        <w:tc>
          <w:tcPr>
            <w:tcW w:w="5000" w:type="pct"/>
            <w:shd w:val="clear" w:color="auto" w:fill="auto"/>
            <w:vAlign w:val="center"/>
          </w:tcPr>
          <w:p w:rsidR="00E5589D" w:rsidRPr="00A61EE0" w:rsidRDefault="00E5589D" w:rsidP="00FB2D61">
            <w:pPr>
              <w:rPr>
                <w:rFonts w:ascii="Century Gothic" w:hAnsi="Century Gothic" w:cs="Arial"/>
                <w:color w:val="000000" w:themeColor="text1"/>
                <w:szCs w:val="24"/>
              </w:rPr>
            </w:pPr>
            <w:r w:rsidRPr="00A61EE0">
              <w:rPr>
                <w:rFonts w:ascii="Century Gothic" w:hAnsi="Century Gothic" w:cs="Arial"/>
                <w:color w:val="000000" w:themeColor="text1"/>
                <w:szCs w:val="24"/>
              </w:rPr>
              <w:t>Secretario de sala (4)</w:t>
            </w:r>
          </w:p>
        </w:tc>
      </w:tr>
      <w:tr w:rsidR="00E5589D" w:rsidRPr="00FA5C36" w:rsidTr="00FB2D61">
        <w:tc>
          <w:tcPr>
            <w:tcW w:w="5000" w:type="pct"/>
            <w:shd w:val="clear" w:color="auto" w:fill="auto"/>
            <w:vAlign w:val="center"/>
          </w:tcPr>
          <w:p w:rsidR="00E5589D" w:rsidRPr="00A61EE0" w:rsidRDefault="00E5589D" w:rsidP="00FB2D61">
            <w:pPr>
              <w:rPr>
                <w:rFonts w:ascii="Century Gothic" w:hAnsi="Century Gothic" w:cs="Arial"/>
                <w:color w:val="000000" w:themeColor="text1"/>
                <w:szCs w:val="24"/>
              </w:rPr>
            </w:pPr>
            <w:r w:rsidRPr="00A61EE0">
              <w:rPr>
                <w:rFonts w:ascii="Century Gothic" w:hAnsi="Century Gothic" w:cs="Arial"/>
                <w:color w:val="000000" w:themeColor="text1"/>
                <w:szCs w:val="24"/>
              </w:rPr>
              <w:t>Secretaria (1)</w:t>
            </w:r>
            <w:r>
              <w:rPr>
                <w:rFonts w:ascii="Century Gothic" w:hAnsi="Century Gothic" w:cs="Arial"/>
                <w:color w:val="000000" w:themeColor="text1"/>
                <w:szCs w:val="24"/>
              </w:rPr>
              <w:t>Acuerdo 184 del 2016</w:t>
            </w:r>
          </w:p>
        </w:tc>
      </w:tr>
      <w:tr w:rsidR="00E5589D" w:rsidRPr="00FA5C36" w:rsidTr="00FB2D61">
        <w:tc>
          <w:tcPr>
            <w:tcW w:w="5000" w:type="pct"/>
            <w:shd w:val="clear" w:color="auto" w:fill="auto"/>
            <w:vAlign w:val="center"/>
          </w:tcPr>
          <w:p w:rsidR="00E5589D" w:rsidRPr="00864B45" w:rsidRDefault="00E5589D" w:rsidP="00FB2D61">
            <w:pPr>
              <w:rPr>
                <w:rFonts w:ascii="Century Gothic" w:hAnsi="Century Gothic" w:cs="Arial"/>
                <w:color w:val="000000" w:themeColor="text1"/>
                <w:szCs w:val="24"/>
              </w:rPr>
            </w:pPr>
            <w:r>
              <w:rPr>
                <w:rFonts w:ascii="Century Gothic" w:hAnsi="Century Gothic" w:cs="Arial"/>
                <w:color w:val="000000" w:themeColor="text1"/>
                <w:szCs w:val="24"/>
              </w:rPr>
              <w:t>Auxiliar (5)</w:t>
            </w:r>
          </w:p>
        </w:tc>
      </w:tr>
    </w:tbl>
    <w:p w:rsidR="00E5589D" w:rsidRPr="00FA5C36" w:rsidRDefault="00E5589D" w:rsidP="00E5589D">
      <w:pPr>
        <w:rPr>
          <w:rFonts w:ascii="Century Gothic" w:hAnsi="Century Gothic" w:cs="Arial"/>
          <w:color w:val="000000" w:themeColor="text1"/>
          <w:szCs w:val="24"/>
          <w:shd w:val="clear" w:color="auto" w:fill="C2D69B"/>
        </w:rPr>
      </w:pPr>
    </w:p>
    <w:p w:rsidR="00E5589D" w:rsidRPr="00BF6043" w:rsidRDefault="00E5589D" w:rsidP="00E5589D">
      <w:pPr>
        <w:pStyle w:val="Puesto"/>
        <w:rPr>
          <w:rFonts w:ascii="Century Gothic" w:hAnsi="Century Gothic"/>
          <w:color w:val="000000" w:themeColor="text1"/>
          <w:sz w:val="24"/>
          <w:szCs w:val="24"/>
        </w:rPr>
      </w:pPr>
      <w:bookmarkStart w:id="76" w:name="_Toc477335122"/>
      <w:r w:rsidRPr="00BF6043">
        <w:rPr>
          <w:rFonts w:ascii="Century Gothic" w:hAnsi="Century Gothic"/>
          <w:color w:val="000000" w:themeColor="text1"/>
          <w:sz w:val="24"/>
          <w:szCs w:val="24"/>
        </w:rPr>
        <w:t>PROCESOS Y/O SERVICIOS</w:t>
      </w:r>
      <w:bookmarkEnd w:id="76"/>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162"/>
        <w:gridCol w:w="5350"/>
        <w:gridCol w:w="2346"/>
      </w:tblGrid>
      <w:tr w:rsidR="00E5589D" w:rsidRPr="00FA5C36" w:rsidTr="00FB2D61">
        <w:tc>
          <w:tcPr>
            <w:tcW w:w="656" w:type="pct"/>
            <w:tcBorders>
              <w:bottom w:val="single" w:sz="8" w:space="0" w:color="auto"/>
              <w:right w:val="single" w:sz="4" w:space="0" w:color="auto"/>
            </w:tcBorders>
            <w:shd w:val="clear" w:color="auto" w:fill="FFFFFF" w:themeFill="background1"/>
          </w:tcPr>
          <w:p w:rsidR="00E5589D" w:rsidRPr="00FA5C36" w:rsidRDefault="00E5589D" w:rsidP="00FB2D61">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Código del proceso</w:t>
            </w:r>
          </w:p>
        </w:tc>
        <w:tc>
          <w:tcPr>
            <w:tcW w:w="3020" w:type="pct"/>
            <w:tcBorders>
              <w:left w:val="single" w:sz="4" w:space="0" w:color="auto"/>
              <w:bottom w:val="single" w:sz="8" w:space="0" w:color="auto"/>
              <w:right w:val="single" w:sz="4" w:space="0" w:color="auto"/>
            </w:tcBorders>
            <w:shd w:val="clear" w:color="auto" w:fill="FFFFFF" w:themeFill="background1"/>
          </w:tcPr>
          <w:p w:rsidR="00E5589D" w:rsidRPr="00FA5C36" w:rsidRDefault="00E5589D" w:rsidP="00FB2D61">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Nombre del Proceso</w:t>
            </w:r>
          </w:p>
        </w:tc>
        <w:tc>
          <w:tcPr>
            <w:tcW w:w="1324" w:type="pct"/>
            <w:tcBorders>
              <w:left w:val="single" w:sz="4" w:space="0" w:color="auto"/>
              <w:bottom w:val="single" w:sz="8" w:space="0" w:color="auto"/>
            </w:tcBorders>
            <w:shd w:val="clear" w:color="auto" w:fill="FFFFFF" w:themeFill="background1"/>
          </w:tcPr>
          <w:p w:rsidR="00E5589D" w:rsidRPr="00FA5C36" w:rsidRDefault="00E5589D" w:rsidP="00FB2D61">
            <w:pPr>
              <w:jc w:val="right"/>
              <w:rPr>
                <w:rFonts w:ascii="Century Gothic" w:hAnsi="Century Gothic" w:cs="Arial"/>
                <w:color w:val="000000" w:themeColor="text1"/>
                <w:szCs w:val="24"/>
              </w:rPr>
            </w:pPr>
            <w:r w:rsidRPr="00FA5C36">
              <w:rPr>
                <w:rFonts w:ascii="Century Gothic" w:hAnsi="Century Gothic" w:cs="Arial"/>
                <w:color w:val="000000" w:themeColor="text1"/>
                <w:szCs w:val="24"/>
              </w:rPr>
              <w:t>Productos o Servicio</w:t>
            </w:r>
          </w:p>
        </w:tc>
      </w:tr>
      <w:tr w:rsidR="00E5589D" w:rsidRPr="00FA5C36" w:rsidTr="00FB2D61">
        <w:tc>
          <w:tcPr>
            <w:tcW w:w="656" w:type="pct"/>
            <w:tcBorders>
              <w:right w:val="single" w:sz="4" w:space="0" w:color="auto"/>
            </w:tcBorders>
            <w:shd w:val="clear" w:color="auto" w:fill="auto"/>
            <w:vAlign w:val="center"/>
          </w:tcPr>
          <w:p w:rsidR="00E5589D" w:rsidRPr="00A61EE0" w:rsidRDefault="00E5589D" w:rsidP="00FB2D61">
            <w:pPr>
              <w:jc w:val="center"/>
              <w:rPr>
                <w:rFonts w:ascii="Century Gothic" w:hAnsi="Century Gothic" w:cs="Arial"/>
                <w:szCs w:val="24"/>
              </w:rPr>
            </w:pPr>
            <w:r w:rsidRPr="00A61EE0">
              <w:rPr>
                <w:rFonts w:ascii="Century Gothic" w:hAnsi="Century Gothic" w:cs="Arial"/>
                <w:szCs w:val="24"/>
              </w:rPr>
              <w:t>-DCM-</w:t>
            </w:r>
          </w:p>
        </w:tc>
        <w:tc>
          <w:tcPr>
            <w:tcW w:w="3020" w:type="pct"/>
            <w:tcBorders>
              <w:left w:val="single" w:sz="4" w:space="0" w:color="auto"/>
              <w:right w:val="single" w:sz="4" w:space="0" w:color="auto"/>
            </w:tcBorders>
            <w:shd w:val="clear" w:color="auto" w:fill="auto"/>
          </w:tcPr>
          <w:p w:rsidR="00E5589D" w:rsidRPr="00FA5C36" w:rsidRDefault="00E5589D" w:rsidP="00FB2D61">
            <w:pPr>
              <w:jc w:val="both"/>
              <w:rPr>
                <w:rFonts w:ascii="Century Gothic" w:hAnsi="Century Gothic" w:cs="Arial"/>
                <w:color w:val="000000" w:themeColor="text1"/>
                <w:szCs w:val="24"/>
                <w:lang w:val="es-MX"/>
              </w:rPr>
            </w:pPr>
            <w:r w:rsidRPr="00FA5C36">
              <w:rPr>
                <w:rFonts w:ascii="Century Gothic" w:hAnsi="Century Gothic" w:cs="Arial"/>
                <w:color w:val="000000" w:themeColor="text1"/>
                <w:szCs w:val="24"/>
                <w:lang w:val="es-MX"/>
              </w:rPr>
              <w:t xml:space="preserve">La Dirección del Centro de Mediación  y Conciliación Municipal es la autoridad competente para conocer, regular y aplicar   los procedimientos a través de los métodos alternativos de solución de conflictos previstos en su reglamento, con la finalidad de conservar el derecho que todo habitante y visitante del Municipio tiene de disfrutar de un ambiente social armónico y pacífico, solucionando los conflictos que surjan en la sociedad, a través del dialogo adecuado,  de una manera pronta, pacífica y eficaz. </w:t>
            </w:r>
          </w:p>
          <w:p w:rsidR="00E5589D" w:rsidRPr="00FA5C36" w:rsidRDefault="00E5589D" w:rsidP="00FB2D61">
            <w:pPr>
              <w:jc w:val="both"/>
              <w:rPr>
                <w:rFonts w:ascii="Century Gothic" w:hAnsi="Century Gothic" w:cs="Arial"/>
                <w:color w:val="000000" w:themeColor="text1"/>
                <w:szCs w:val="24"/>
              </w:rPr>
            </w:pPr>
            <w:r w:rsidRPr="00FA5C36">
              <w:rPr>
                <w:rFonts w:ascii="Century Gothic" w:hAnsi="Century Gothic" w:cs="Arial"/>
                <w:color w:val="000000" w:themeColor="text1"/>
                <w:szCs w:val="24"/>
                <w:lang w:val="es-MX"/>
              </w:rPr>
              <w:t xml:space="preserve">Establecer a través de los Métodos Alternativos de Solución de Conflictos la prevención de controversias susceptibles de convenio o transacción, la prevención de la comisión de infracciones administrativas y la cultura cívica; a fin de que autoridad y ciudadanos asuman la responsabilidad de conservar la armonía en las relaciones sociales. </w:t>
            </w:r>
          </w:p>
          <w:p w:rsidR="00E5589D" w:rsidRPr="00FA5C36" w:rsidRDefault="00E5589D" w:rsidP="00FB2D61">
            <w:pPr>
              <w:autoSpaceDE w:val="0"/>
              <w:autoSpaceDN w:val="0"/>
              <w:adjustRightInd w:val="0"/>
              <w:contextualSpacing/>
              <w:jc w:val="both"/>
              <w:rPr>
                <w:rFonts w:ascii="Century Gothic" w:hAnsi="Century Gothic" w:cs="Arial"/>
                <w:color w:val="000000" w:themeColor="text1"/>
                <w:szCs w:val="24"/>
                <w:lang w:val="es-ES"/>
              </w:rPr>
            </w:pPr>
          </w:p>
          <w:p w:rsidR="00E5589D" w:rsidRPr="00FA5C36" w:rsidRDefault="00E5589D" w:rsidP="00FB2D61">
            <w:pPr>
              <w:autoSpaceDE w:val="0"/>
              <w:autoSpaceDN w:val="0"/>
              <w:adjustRightInd w:val="0"/>
              <w:contextualSpacing/>
              <w:jc w:val="both"/>
              <w:rPr>
                <w:rFonts w:ascii="Century Gothic" w:hAnsi="Century Gothic" w:cs="Arial"/>
                <w:color w:val="000000" w:themeColor="text1"/>
                <w:szCs w:val="24"/>
                <w:lang w:val="es-ES"/>
              </w:rPr>
            </w:pPr>
          </w:p>
          <w:p w:rsidR="00E5589D" w:rsidRPr="00FA5C36" w:rsidRDefault="00E5589D" w:rsidP="00FB2D61">
            <w:pPr>
              <w:autoSpaceDE w:val="0"/>
              <w:autoSpaceDN w:val="0"/>
              <w:adjustRightInd w:val="0"/>
              <w:contextualSpacing/>
              <w:jc w:val="both"/>
              <w:rPr>
                <w:rFonts w:ascii="Century Gothic" w:hAnsi="Century Gothic" w:cs="Arial"/>
                <w:color w:val="000000" w:themeColor="text1"/>
                <w:szCs w:val="24"/>
                <w:lang w:val="es-ES"/>
              </w:rPr>
            </w:pPr>
          </w:p>
          <w:p w:rsidR="00E5589D" w:rsidRPr="00FA5C36" w:rsidRDefault="00E5589D" w:rsidP="00FB2D61">
            <w:pPr>
              <w:autoSpaceDE w:val="0"/>
              <w:autoSpaceDN w:val="0"/>
              <w:adjustRightInd w:val="0"/>
              <w:contextualSpacing/>
              <w:jc w:val="both"/>
              <w:rPr>
                <w:rFonts w:ascii="Century Gothic" w:hAnsi="Century Gothic" w:cs="Arial"/>
                <w:color w:val="000000" w:themeColor="text1"/>
                <w:szCs w:val="24"/>
                <w:lang w:val="es-ES"/>
              </w:rPr>
            </w:pPr>
          </w:p>
          <w:p w:rsidR="00E5589D" w:rsidRPr="00FA5C36" w:rsidRDefault="00E5589D" w:rsidP="00FB2D61">
            <w:pPr>
              <w:autoSpaceDE w:val="0"/>
              <w:autoSpaceDN w:val="0"/>
              <w:adjustRightInd w:val="0"/>
              <w:contextualSpacing/>
              <w:jc w:val="both"/>
              <w:rPr>
                <w:rFonts w:ascii="Century Gothic" w:hAnsi="Century Gothic" w:cs="Arial"/>
                <w:color w:val="000000" w:themeColor="text1"/>
                <w:szCs w:val="24"/>
                <w:lang w:val="es-ES"/>
              </w:rPr>
            </w:pPr>
          </w:p>
        </w:tc>
        <w:tc>
          <w:tcPr>
            <w:tcW w:w="1324" w:type="pct"/>
            <w:tcBorders>
              <w:left w:val="single" w:sz="4" w:space="0" w:color="auto"/>
            </w:tcBorders>
            <w:shd w:val="clear" w:color="auto" w:fill="auto"/>
          </w:tcPr>
          <w:p w:rsidR="00E5589D" w:rsidRPr="00FA5C36" w:rsidRDefault="00E5589D" w:rsidP="00FB2D61">
            <w:pPr>
              <w:jc w:val="right"/>
              <w:rPr>
                <w:rFonts w:ascii="Century Gothic" w:hAnsi="Century Gothic" w:cs="Arial"/>
                <w:color w:val="000000" w:themeColor="text1"/>
                <w:szCs w:val="24"/>
                <w:lang w:val="es-ES"/>
              </w:rPr>
            </w:pPr>
            <w:r w:rsidRPr="00FA5C36">
              <w:rPr>
                <w:rFonts w:ascii="Century Gothic" w:hAnsi="Century Gothic" w:cs="Arial"/>
                <w:color w:val="000000" w:themeColor="text1"/>
                <w:szCs w:val="24"/>
                <w:lang w:val="es-ES"/>
              </w:rPr>
              <w:t xml:space="preserve">Solucionar los conflictos que surjan en la sociedad a través del dialogo adecuado, mediante un procedimiento basado en la oralidad, la economía procesal y la confidencialidad. </w:t>
            </w:r>
          </w:p>
        </w:tc>
      </w:tr>
    </w:tbl>
    <w:p w:rsidR="00E5589D" w:rsidRDefault="00E5589D" w:rsidP="00E5589D">
      <w:pPr>
        <w:rPr>
          <w:rFonts w:ascii="Century Gothic" w:hAnsi="Century Gothic" w:cs="Arial"/>
          <w:color w:val="000000" w:themeColor="text1"/>
          <w:szCs w:val="24"/>
          <w:shd w:val="clear" w:color="auto" w:fill="C2D69B"/>
        </w:rPr>
      </w:pPr>
    </w:p>
    <w:p w:rsidR="00E5589D" w:rsidRDefault="00E5589D" w:rsidP="00E5589D">
      <w:pPr>
        <w:rPr>
          <w:rFonts w:ascii="Century Gothic" w:hAnsi="Century Gothic" w:cs="Arial"/>
          <w:color w:val="000000" w:themeColor="text1"/>
          <w:szCs w:val="24"/>
          <w:shd w:val="clear" w:color="auto" w:fill="C2D69B"/>
        </w:rPr>
      </w:pPr>
    </w:p>
    <w:p w:rsidR="00E5589D" w:rsidRDefault="00E5589D" w:rsidP="00E5589D">
      <w:pPr>
        <w:rPr>
          <w:rFonts w:ascii="Century Gothic" w:hAnsi="Century Gothic" w:cs="Arial"/>
          <w:color w:val="000000" w:themeColor="text1"/>
          <w:szCs w:val="24"/>
          <w:shd w:val="clear" w:color="auto" w:fill="C2D69B"/>
        </w:rPr>
      </w:pPr>
    </w:p>
    <w:p w:rsidR="00E5589D" w:rsidRPr="00FA5C36" w:rsidRDefault="00E5589D" w:rsidP="00E5589D">
      <w:pPr>
        <w:rPr>
          <w:rFonts w:ascii="Century Gothic" w:hAnsi="Century Gothic" w:cs="Arial"/>
          <w:color w:val="000000" w:themeColor="text1"/>
          <w:szCs w:val="24"/>
          <w:shd w:val="clear" w:color="auto" w:fill="C2D69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200" w:firstRow="0" w:lastRow="0" w:firstColumn="0" w:lastColumn="0" w:noHBand="1" w:noVBand="0"/>
      </w:tblPr>
      <w:tblGrid>
        <w:gridCol w:w="6329"/>
        <w:gridCol w:w="2725"/>
      </w:tblGrid>
      <w:tr w:rsidR="00E5589D" w:rsidRPr="00FA5C36" w:rsidTr="00FB2D61">
        <w:tc>
          <w:tcPr>
            <w:tcW w:w="5000" w:type="pct"/>
            <w:gridSpan w:val="2"/>
            <w:shd w:val="clear" w:color="auto" w:fill="FFFFFF" w:themeFill="background1"/>
          </w:tcPr>
          <w:p w:rsidR="00E5589D" w:rsidRPr="00BF6043" w:rsidRDefault="00E5589D" w:rsidP="00FB2D61">
            <w:pPr>
              <w:jc w:val="center"/>
              <w:rPr>
                <w:rFonts w:ascii="Century Gothic" w:hAnsi="Century Gothic" w:cs="Arial"/>
                <w:b/>
                <w:color w:val="000000" w:themeColor="text1"/>
                <w:szCs w:val="24"/>
              </w:rPr>
            </w:pPr>
            <w:r w:rsidRPr="00BF6043">
              <w:rPr>
                <w:rFonts w:ascii="Century Gothic" w:hAnsi="Century Gothic" w:cs="Arial"/>
                <w:b/>
                <w:color w:val="000000" w:themeColor="text1"/>
                <w:szCs w:val="24"/>
              </w:rPr>
              <w:t>ACTIVIDADES</w:t>
            </w:r>
          </w:p>
        </w:tc>
      </w:tr>
      <w:tr w:rsidR="00E5589D" w:rsidRPr="00FA5C36" w:rsidTr="00FB2D61">
        <w:tc>
          <w:tcPr>
            <w:tcW w:w="3495" w:type="pct"/>
          </w:tcPr>
          <w:p w:rsidR="00E5589D" w:rsidRPr="00FA5C36" w:rsidRDefault="00E5589D" w:rsidP="00FB2D61">
            <w:pPr>
              <w:autoSpaceDE w:val="0"/>
              <w:autoSpaceDN w:val="0"/>
              <w:adjustRightInd w:val="0"/>
              <w:contextualSpacing/>
              <w:jc w:val="both"/>
              <w:rPr>
                <w:rFonts w:ascii="Century Gothic" w:hAnsi="Century Gothic" w:cs="Arial"/>
                <w:color w:val="000000" w:themeColor="text1"/>
                <w:szCs w:val="24"/>
                <w:lang w:val="es-ES"/>
              </w:rPr>
            </w:pPr>
            <w:r w:rsidRPr="00FA5C36">
              <w:rPr>
                <w:rFonts w:ascii="Century Gothic" w:hAnsi="Century Gothic" w:cs="Arial"/>
                <w:color w:val="000000" w:themeColor="text1"/>
                <w:szCs w:val="24"/>
                <w:lang w:val="es-ES"/>
              </w:rPr>
              <w:t>Difundir, aplicar, promover y fomentar los métodos alternativos de solución de controversias</w:t>
            </w:r>
          </w:p>
        </w:tc>
        <w:tc>
          <w:tcPr>
            <w:tcW w:w="1505" w:type="pct"/>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 xml:space="preserve">A través de la Dirección y el personal que integra la plantilla del Centro de Mediación,  </w:t>
            </w:r>
          </w:p>
        </w:tc>
      </w:tr>
      <w:tr w:rsidR="00E5589D" w:rsidRPr="00FA5C36" w:rsidTr="00FB2D61">
        <w:tc>
          <w:tcPr>
            <w:tcW w:w="3495" w:type="pct"/>
          </w:tcPr>
          <w:p w:rsidR="00E5589D" w:rsidRPr="00FA5C36" w:rsidRDefault="00E5589D" w:rsidP="00FB2D61">
            <w:pPr>
              <w:pStyle w:val="Prrafodelista"/>
              <w:autoSpaceDE w:val="0"/>
              <w:autoSpaceDN w:val="0"/>
              <w:adjustRightInd w:val="0"/>
              <w:ind w:left="0"/>
              <w:contextualSpacing/>
              <w:jc w:val="both"/>
              <w:rPr>
                <w:rFonts w:ascii="Century Gothic" w:hAnsi="Century Gothic" w:cs="Arial"/>
                <w:color w:val="000000" w:themeColor="text1"/>
              </w:rPr>
            </w:pPr>
            <w:r w:rsidRPr="00FA5C36">
              <w:rPr>
                <w:rFonts w:ascii="Century Gothic" w:hAnsi="Century Gothic" w:cs="Arial"/>
                <w:color w:val="000000" w:themeColor="text1"/>
              </w:rPr>
              <w:t xml:space="preserve">Solicitud de servicio que se presenta por escrito, precisando los siguientes puntos: </w:t>
            </w:r>
          </w:p>
          <w:p w:rsidR="00E5589D" w:rsidRPr="00FA5C36" w:rsidRDefault="00E5589D" w:rsidP="00FB2D61">
            <w:pPr>
              <w:pStyle w:val="Prrafodelista"/>
              <w:autoSpaceDE w:val="0"/>
              <w:autoSpaceDN w:val="0"/>
              <w:adjustRightInd w:val="0"/>
              <w:ind w:left="0"/>
              <w:contextualSpacing/>
              <w:jc w:val="both"/>
              <w:rPr>
                <w:rFonts w:ascii="Century Gothic" w:hAnsi="Century Gothic" w:cs="Arial"/>
                <w:color w:val="000000" w:themeColor="text1"/>
              </w:rPr>
            </w:pPr>
            <w:r w:rsidRPr="00FA5C36">
              <w:rPr>
                <w:rFonts w:ascii="Century Gothic" w:hAnsi="Century Gothic" w:cs="Arial"/>
                <w:color w:val="000000" w:themeColor="text1"/>
              </w:rPr>
              <w:t>Narración del conflicto, nombre, domicilio y datos generales que permitan localizar a la parte del solicitante del servicio</w:t>
            </w:r>
          </w:p>
        </w:tc>
        <w:tc>
          <w:tcPr>
            <w:tcW w:w="1505" w:type="pct"/>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 xml:space="preserve">El prestador de servicio con la orientación del Secretario de Sala de mediación si encuentran procedente la solicitud la admite y le asigna un número de expediente consecutivo, así como su debido registro en los libros del cuadrante. </w:t>
            </w:r>
          </w:p>
        </w:tc>
      </w:tr>
      <w:tr w:rsidR="00E5589D" w:rsidRPr="00FA5C36" w:rsidTr="00FB2D61">
        <w:tc>
          <w:tcPr>
            <w:tcW w:w="3495" w:type="pct"/>
          </w:tcPr>
          <w:p w:rsidR="00E5589D" w:rsidRPr="00FA5C36" w:rsidRDefault="00E5589D" w:rsidP="00FB2D61">
            <w:pPr>
              <w:pStyle w:val="Prrafodelista"/>
              <w:autoSpaceDE w:val="0"/>
              <w:autoSpaceDN w:val="0"/>
              <w:adjustRightInd w:val="0"/>
              <w:ind w:left="0"/>
              <w:contextualSpacing/>
              <w:jc w:val="both"/>
              <w:rPr>
                <w:rFonts w:ascii="Century Gothic" w:hAnsi="Century Gothic" w:cs="Arial"/>
                <w:color w:val="000000" w:themeColor="text1"/>
              </w:rPr>
            </w:pPr>
            <w:r w:rsidRPr="00FA5C36">
              <w:rPr>
                <w:rFonts w:ascii="Century Gothic" w:hAnsi="Century Gothic" w:cs="Arial"/>
                <w:color w:val="000000" w:themeColor="text1"/>
              </w:rPr>
              <w:t>Abierto el procedimiento respectivo, se realizará la invitación a la sesión de conciliación o mediación, ésta primera invitación se hará de manera personal en el lugar que haya sido señalado</w:t>
            </w:r>
          </w:p>
        </w:tc>
        <w:tc>
          <w:tcPr>
            <w:tcW w:w="1505" w:type="pct"/>
          </w:tcPr>
          <w:p w:rsidR="00E5589D" w:rsidRPr="00FA5C36" w:rsidRDefault="00E5589D" w:rsidP="00FB2D61">
            <w:pPr>
              <w:rPr>
                <w:rFonts w:ascii="Century Gothic" w:hAnsi="Century Gothic" w:cs="Arial"/>
                <w:color w:val="000000" w:themeColor="text1"/>
                <w:szCs w:val="24"/>
                <w:lang w:val="es-ES"/>
              </w:rPr>
            </w:pPr>
            <w:r w:rsidRPr="00FA5C36">
              <w:rPr>
                <w:rFonts w:ascii="Century Gothic" w:hAnsi="Century Gothic" w:cs="Arial"/>
                <w:color w:val="000000" w:themeColor="text1"/>
                <w:szCs w:val="24"/>
                <w:lang w:val="es-ES"/>
              </w:rPr>
              <w:t>El prestador del servicio se constituye físicamente en el domicilio señalado a realizar la invitación correspondiente</w:t>
            </w:r>
          </w:p>
        </w:tc>
      </w:tr>
      <w:tr w:rsidR="00E5589D" w:rsidRPr="00FA5C36" w:rsidTr="00FB2D61">
        <w:tc>
          <w:tcPr>
            <w:tcW w:w="3495" w:type="pct"/>
          </w:tcPr>
          <w:p w:rsidR="00E5589D" w:rsidRPr="00FA5C36" w:rsidRDefault="00E5589D" w:rsidP="00FB2D61">
            <w:pPr>
              <w:pStyle w:val="Prrafodelista"/>
              <w:autoSpaceDE w:val="0"/>
              <w:autoSpaceDN w:val="0"/>
              <w:adjustRightInd w:val="0"/>
              <w:ind w:left="0"/>
              <w:contextualSpacing/>
              <w:jc w:val="both"/>
              <w:rPr>
                <w:rFonts w:ascii="Century Gothic" w:hAnsi="Century Gothic" w:cs="Arial"/>
                <w:color w:val="000000" w:themeColor="text1"/>
              </w:rPr>
            </w:pPr>
            <w:r w:rsidRPr="00FA5C36">
              <w:rPr>
                <w:rFonts w:ascii="Century Gothic" w:hAnsi="Century Gothic" w:cs="Arial"/>
                <w:color w:val="000000" w:themeColor="text1"/>
              </w:rPr>
              <w:t xml:space="preserve">Cuando la contraparte del solicitante no acuda a la primera invitación, esta se hará nuevamente a través del personal capacitado en la solución de controversias, quien informará a la persona requerida sobre las bondades de los métodos alternos para la solución de conflictos. </w:t>
            </w:r>
          </w:p>
        </w:tc>
        <w:tc>
          <w:tcPr>
            <w:tcW w:w="1505" w:type="pct"/>
          </w:tcPr>
          <w:p w:rsidR="00E5589D" w:rsidRPr="00FA5C36" w:rsidRDefault="00E5589D" w:rsidP="00FB2D61">
            <w:pPr>
              <w:rPr>
                <w:rFonts w:ascii="Century Gothic" w:hAnsi="Century Gothic" w:cs="Arial"/>
                <w:color w:val="000000" w:themeColor="text1"/>
                <w:szCs w:val="24"/>
                <w:lang w:val="es-ES"/>
              </w:rPr>
            </w:pPr>
            <w:r w:rsidRPr="00FA5C36">
              <w:rPr>
                <w:rFonts w:ascii="Century Gothic" w:hAnsi="Century Gothic" w:cs="Arial"/>
                <w:color w:val="000000" w:themeColor="text1"/>
                <w:szCs w:val="24"/>
                <w:lang w:val="es-ES"/>
              </w:rPr>
              <w:t>El prestador del servicio se constituye nuevamente al domicilio y hace saber al ciudadano las bondades del procedimiento de los métodos alternos</w:t>
            </w:r>
          </w:p>
        </w:tc>
      </w:tr>
      <w:tr w:rsidR="00E5589D" w:rsidRPr="00FA5C36" w:rsidTr="00FB2D61">
        <w:tc>
          <w:tcPr>
            <w:tcW w:w="3495" w:type="pct"/>
          </w:tcPr>
          <w:p w:rsidR="00E5589D" w:rsidRPr="00FA5C36" w:rsidRDefault="00E5589D" w:rsidP="00FB2D61">
            <w:pPr>
              <w:pStyle w:val="Prrafodelista"/>
              <w:autoSpaceDE w:val="0"/>
              <w:autoSpaceDN w:val="0"/>
              <w:adjustRightInd w:val="0"/>
              <w:ind w:left="0"/>
              <w:contextualSpacing/>
              <w:jc w:val="both"/>
              <w:rPr>
                <w:rFonts w:ascii="Century Gothic" w:hAnsi="Century Gothic" w:cs="Arial"/>
                <w:color w:val="000000" w:themeColor="text1"/>
              </w:rPr>
            </w:pPr>
            <w:r w:rsidRPr="00FA5C36">
              <w:rPr>
                <w:rFonts w:ascii="Century Gothic" w:hAnsi="Century Gothic" w:cs="Arial"/>
                <w:color w:val="000000" w:themeColor="text1"/>
              </w:rPr>
              <w:t>En caso de que dicha inasistencia sea por causa legalmente justificada, se fijará nuevamente fecha y hora para citar a las partes</w:t>
            </w:r>
          </w:p>
        </w:tc>
        <w:tc>
          <w:tcPr>
            <w:tcW w:w="1505" w:type="pct"/>
          </w:tcPr>
          <w:p w:rsidR="00E5589D" w:rsidRPr="00FA5C36" w:rsidRDefault="00E5589D" w:rsidP="00FB2D61">
            <w:pPr>
              <w:rPr>
                <w:rFonts w:ascii="Century Gothic" w:hAnsi="Century Gothic" w:cs="Arial"/>
                <w:color w:val="000000" w:themeColor="text1"/>
                <w:szCs w:val="24"/>
                <w:lang w:val="es-ES"/>
              </w:rPr>
            </w:pPr>
            <w:r w:rsidRPr="00FA5C36">
              <w:rPr>
                <w:rFonts w:ascii="Century Gothic" w:hAnsi="Century Gothic" w:cs="Arial"/>
                <w:color w:val="000000" w:themeColor="text1"/>
                <w:szCs w:val="24"/>
                <w:lang w:val="es-ES"/>
              </w:rPr>
              <w:t>Se levanta acuerdo donde se notifique a ambas partes</w:t>
            </w:r>
          </w:p>
        </w:tc>
      </w:tr>
      <w:tr w:rsidR="00E5589D" w:rsidRPr="00FA5C36" w:rsidTr="00FB2D61">
        <w:tc>
          <w:tcPr>
            <w:tcW w:w="3495" w:type="pct"/>
          </w:tcPr>
          <w:p w:rsidR="00E5589D" w:rsidRPr="00FA5C36" w:rsidRDefault="00E5589D" w:rsidP="00FB2D61">
            <w:pPr>
              <w:pStyle w:val="Prrafodelista"/>
              <w:autoSpaceDE w:val="0"/>
              <w:autoSpaceDN w:val="0"/>
              <w:adjustRightInd w:val="0"/>
              <w:ind w:left="0"/>
              <w:contextualSpacing/>
              <w:jc w:val="both"/>
              <w:rPr>
                <w:rFonts w:ascii="Century Gothic" w:hAnsi="Century Gothic" w:cs="Arial"/>
                <w:color w:val="000000" w:themeColor="text1"/>
              </w:rPr>
            </w:pPr>
            <w:r w:rsidRPr="00FA5C36">
              <w:rPr>
                <w:rFonts w:ascii="Century Gothic" w:hAnsi="Century Gothic" w:cs="Arial"/>
                <w:color w:val="000000" w:themeColor="text1"/>
              </w:rPr>
              <w:t xml:space="preserve">En caso de que el solicitante del servicio no comparece el día y hora señalados, o retira su </w:t>
            </w:r>
            <w:r w:rsidRPr="00FA5C36">
              <w:rPr>
                <w:rFonts w:ascii="Century Gothic" w:hAnsi="Century Gothic" w:cs="Arial"/>
                <w:color w:val="000000" w:themeColor="text1"/>
              </w:rPr>
              <w:lastRenderedPageBreak/>
              <w:t>petición, se levanta la constancia respectiva y se ordena el archivo correspondiente</w:t>
            </w:r>
          </w:p>
        </w:tc>
        <w:tc>
          <w:tcPr>
            <w:tcW w:w="1505" w:type="pct"/>
          </w:tcPr>
          <w:p w:rsidR="00E5589D" w:rsidRPr="00FA5C36" w:rsidRDefault="00E5589D" w:rsidP="00FB2D61">
            <w:pPr>
              <w:rPr>
                <w:rFonts w:ascii="Century Gothic" w:hAnsi="Century Gothic" w:cs="Arial"/>
                <w:color w:val="000000" w:themeColor="text1"/>
                <w:szCs w:val="24"/>
                <w:lang w:val="es-ES"/>
              </w:rPr>
            </w:pPr>
            <w:r w:rsidRPr="00FA5C36">
              <w:rPr>
                <w:rFonts w:ascii="Century Gothic" w:hAnsi="Century Gothic" w:cs="Arial"/>
                <w:color w:val="000000" w:themeColor="text1"/>
                <w:szCs w:val="24"/>
                <w:lang w:val="es-ES"/>
              </w:rPr>
              <w:lastRenderedPageBreak/>
              <w:t xml:space="preserve">Se levanta constancia y se </w:t>
            </w:r>
            <w:r w:rsidRPr="00FA5C36">
              <w:rPr>
                <w:rFonts w:ascii="Century Gothic" w:hAnsi="Century Gothic" w:cs="Arial"/>
                <w:color w:val="000000" w:themeColor="text1"/>
                <w:szCs w:val="24"/>
                <w:lang w:val="es-ES"/>
              </w:rPr>
              <w:lastRenderedPageBreak/>
              <w:t>ordena el archivo correspondiente</w:t>
            </w:r>
          </w:p>
        </w:tc>
      </w:tr>
      <w:tr w:rsidR="00E5589D" w:rsidRPr="00FA5C36" w:rsidTr="00FB2D61">
        <w:tc>
          <w:tcPr>
            <w:tcW w:w="3495" w:type="pct"/>
          </w:tcPr>
          <w:p w:rsidR="00E5589D" w:rsidRPr="00FA5C36" w:rsidRDefault="00E5589D" w:rsidP="00FB2D61">
            <w:pPr>
              <w:pStyle w:val="Prrafodelista"/>
              <w:autoSpaceDE w:val="0"/>
              <w:autoSpaceDN w:val="0"/>
              <w:adjustRightInd w:val="0"/>
              <w:ind w:left="0"/>
              <w:contextualSpacing/>
              <w:jc w:val="both"/>
              <w:rPr>
                <w:rFonts w:ascii="Century Gothic" w:hAnsi="Century Gothic" w:cs="Arial"/>
                <w:color w:val="000000" w:themeColor="text1"/>
              </w:rPr>
            </w:pPr>
            <w:r w:rsidRPr="00FA5C36">
              <w:rPr>
                <w:rFonts w:ascii="Century Gothic" w:hAnsi="Century Gothic" w:cs="Arial"/>
                <w:color w:val="000000" w:themeColor="text1"/>
              </w:rPr>
              <w:t>El prestador de servicios llevará sesiones orales en las cuales las partes expresaran sus controversias y podrá convocar a los participantes a cuantas sesiones sean necesarias, siempre y cuando no exceda de dos meses, tiempo que podrá prolongarse por un mes más si el prestador lo considera conveniente y a petición de las partes</w:t>
            </w:r>
          </w:p>
        </w:tc>
        <w:tc>
          <w:tcPr>
            <w:tcW w:w="1505" w:type="pct"/>
          </w:tcPr>
          <w:p w:rsidR="00E5589D" w:rsidRPr="00FA5C36" w:rsidRDefault="00E5589D" w:rsidP="00FB2D61">
            <w:pPr>
              <w:rPr>
                <w:rFonts w:ascii="Century Gothic" w:hAnsi="Century Gothic" w:cs="Arial"/>
                <w:color w:val="000000" w:themeColor="text1"/>
                <w:szCs w:val="24"/>
                <w:lang w:val="es-ES"/>
              </w:rPr>
            </w:pPr>
            <w:r w:rsidRPr="00FA5C36">
              <w:rPr>
                <w:rFonts w:ascii="Century Gothic" w:hAnsi="Century Gothic" w:cs="Arial"/>
                <w:color w:val="000000" w:themeColor="text1"/>
                <w:szCs w:val="24"/>
                <w:lang w:val="es-ES"/>
              </w:rPr>
              <w:t>El prestador llevará a cabo audiencias orales para a fin de que las partes a través del dialogo resuelvan sus controversias</w:t>
            </w:r>
          </w:p>
        </w:tc>
      </w:tr>
      <w:tr w:rsidR="00E5589D" w:rsidRPr="00FA5C36" w:rsidTr="00FB2D61">
        <w:tc>
          <w:tcPr>
            <w:tcW w:w="3495" w:type="pct"/>
          </w:tcPr>
          <w:p w:rsidR="00E5589D" w:rsidRPr="00FA5C36" w:rsidRDefault="00E5589D" w:rsidP="00FB2D61">
            <w:pPr>
              <w:pStyle w:val="Prrafodelista"/>
              <w:autoSpaceDE w:val="0"/>
              <w:autoSpaceDN w:val="0"/>
              <w:adjustRightInd w:val="0"/>
              <w:ind w:left="0"/>
              <w:contextualSpacing/>
              <w:jc w:val="both"/>
              <w:rPr>
                <w:rFonts w:ascii="Century Gothic" w:hAnsi="Century Gothic" w:cs="Arial"/>
                <w:color w:val="000000" w:themeColor="text1"/>
              </w:rPr>
            </w:pPr>
            <w:r w:rsidRPr="00FA5C36">
              <w:rPr>
                <w:rFonts w:ascii="Century Gothic" w:hAnsi="Century Gothic" w:cs="Arial"/>
                <w:color w:val="000000" w:themeColor="text1"/>
              </w:rPr>
              <w:t>Durante el procedimiento las partes o el prestador de servicios, podrá solicitar la intervención de algún especialista, con la finalidad de lograr la seguridad suficiente y alcanzar una amigable composición, para lo cual suspenderá el procedimiento y acordaran una nueva fecha</w:t>
            </w:r>
          </w:p>
        </w:tc>
        <w:tc>
          <w:tcPr>
            <w:tcW w:w="1505" w:type="pct"/>
          </w:tcPr>
          <w:p w:rsidR="00E5589D" w:rsidRPr="00FA5C36" w:rsidRDefault="00E5589D" w:rsidP="00FB2D61">
            <w:pPr>
              <w:rPr>
                <w:rFonts w:ascii="Century Gothic" w:hAnsi="Century Gothic" w:cs="Arial"/>
                <w:color w:val="000000" w:themeColor="text1"/>
                <w:szCs w:val="24"/>
                <w:lang w:val="es-ES"/>
              </w:rPr>
            </w:pPr>
            <w:r w:rsidRPr="00FA5C36">
              <w:rPr>
                <w:rFonts w:ascii="Century Gothic" w:hAnsi="Century Gothic" w:cs="Arial"/>
                <w:color w:val="000000" w:themeColor="text1"/>
                <w:szCs w:val="24"/>
                <w:lang w:val="es-ES"/>
              </w:rPr>
              <w:t>Las partes y/o el prestador, así como el secretario de sala podrán solicitar la intervención de algún especialista</w:t>
            </w:r>
          </w:p>
        </w:tc>
      </w:tr>
      <w:tr w:rsidR="00E5589D" w:rsidRPr="00FA5C36" w:rsidTr="00FB2D61">
        <w:tc>
          <w:tcPr>
            <w:tcW w:w="3495" w:type="pct"/>
          </w:tcPr>
          <w:p w:rsidR="00E5589D" w:rsidRPr="00FA5C36" w:rsidRDefault="00E5589D" w:rsidP="00FB2D61">
            <w:pPr>
              <w:pStyle w:val="Prrafodelista"/>
              <w:autoSpaceDE w:val="0"/>
              <w:autoSpaceDN w:val="0"/>
              <w:adjustRightInd w:val="0"/>
              <w:ind w:left="0"/>
              <w:contextualSpacing/>
              <w:jc w:val="both"/>
              <w:rPr>
                <w:rFonts w:ascii="Century Gothic" w:hAnsi="Century Gothic" w:cs="Arial"/>
                <w:color w:val="000000" w:themeColor="text1"/>
              </w:rPr>
            </w:pPr>
            <w:r w:rsidRPr="00FA5C36">
              <w:rPr>
                <w:rFonts w:ascii="Century Gothic" w:hAnsi="Century Gothic" w:cs="Arial"/>
                <w:color w:val="000000" w:themeColor="text1"/>
              </w:rPr>
              <w:t>Las sesiones serán orales, solo deberá dejarse constancia escrita de su realización, precisando fecha, hora, lugar, participantes y fecha de la próxima reunión, la que será firmada únicamente por el prestador de servicios</w:t>
            </w:r>
          </w:p>
        </w:tc>
        <w:tc>
          <w:tcPr>
            <w:tcW w:w="1505" w:type="pct"/>
          </w:tcPr>
          <w:p w:rsidR="00E5589D" w:rsidRPr="00FA5C36" w:rsidRDefault="00E5589D" w:rsidP="00FB2D61">
            <w:pPr>
              <w:rPr>
                <w:rFonts w:ascii="Century Gothic" w:hAnsi="Century Gothic" w:cs="Arial"/>
                <w:color w:val="000000" w:themeColor="text1"/>
                <w:szCs w:val="24"/>
                <w:lang w:val="es-ES"/>
              </w:rPr>
            </w:pPr>
            <w:r w:rsidRPr="00FA5C36">
              <w:rPr>
                <w:rFonts w:ascii="Century Gothic" w:hAnsi="Century Gothic" w:cs="Arial"/>
                <w:color w:val="000000" w:themeColor="text1"/>
                <w:szCs w:val="24"/>
                <w:lang w:val="es-ES"/>
              </w:rPr>
              <w:t>El servicio que prestan los prestadores de servicio es confidencial por lo que solo deberá dejarse constancia de nueva fecha y hora</w:t>
            </w:r>
          </w:p>
        </w:tc>
      </w:tr>
      <w:tr w:rsidR="00E5589D" w:rsidRPr="00FA5C36" w:rsidTr="00FB2D61">
        <w:tc>
          <w:tcPr>
            <w:tcW w:w="3495" w:type="pct"/>
          </w:tcPr>
          <w:p w:rsidR="00E5589D" w:rsidRPr="00FA5C36" w:rsidRDefault="00E5589D" w:rsidP="00FB2D61">
            <w:pPr>
              <w:pStyle w:val="Prrafodelista"/>
              <w:autoSpaceDE w:val="0"/>
              <w:autoSpaceDN w:val="0"/>
              <w:adjustRightInd w:val="0"/>
              <w:ind w:left="0"/>
              <w:contextualSpacing/>
              <w:jc w:val="both"/>
              <w:rPr>
                <w:rFonts w:ascii="Century Gothic" w:hAnsi="Century Gothic" w:cs="Arial"/>
                <w:color w:val="000000" w:themeColor="text1"/>
              </w:rPr>
            </w:pPr>
            <w:r w:rsidRPr="00FA5C36">
              <w:rPr>
                <w:rFonts w:ascii="Century Gothic" w:hAnsi="Century Gothic" w:cs="Arial"/>
                <w:color w:val="000000" w:themeColor="text1"/>
              </w:rPr>
              <w:t>Las partes pueden anexar medios de convicción que estimen adecuados con relación a los hechos y motivos de la controversia, documentos que deberán ser exhibidos en original y que se agregaran en copias al procedimiento</w:t>
            </w:r>
          </w:p>
        </w:tc>
        <w:tc>
          <w:tcPr>
            <w:tcW w:w="1505" w:type="pct"/>
          </w:tcPr>
          <w:p w:rsidR="00E5589D" w:rsidRPr="00FA5C36" w:rsidRDefault="00E5589D" w:rsidP="00FB2D61">
            <w:pPr>
              <w:rPr>
                <w:rFonts w:ascii="Century Gothic" w:hAnsi="Century Gothic" w:cs="Arial"/>
                <w:color w:val="000000" w:themeColor="text1"/>
                <w:szCs w:val="24"/>
                <w:lang w:val="es-ES"/>
              </w:rPr>
            </w:pPr>
            <w:r w:rsidRPr="00FA5C36">
              <w:rPr>
                <w:rFonts w:ascii="Century Gothic" w:hAnsi="Century Gothic" w:cs="Arial"/>
                <w:color w:val="000000" w:themeColor="text1"/>
                <w:szCs w:val="24"/>
                <w:lang w:val="es-ES"/>
              </w:rPr>
              <w:t xml:space="preserve"> El prestador de servicios deberá permitirles a las partes anexar cualquier medio de convicción para la aclaración y desahogo del procedimiento, mismas que el secretario de sala deberá verificar la legalidad de las mismas</w:t>
            </w:r>
          </w:p>
        </w:tc>
      </w:tr>
      <w:tr w:rsidR="00E5589D" w:rsidRPr="00FA5C36" w:rsidTr="00FB2D61">
        <w:tc>
          <w:tcPr>
            <w:tcW w:w="3495" w:type="pct"/>
          </w:tcPr>
          <w:p w:rsidR="00E5589D" w:rsidRPr="00FA5C36" w:rsidRDefault="00E5589D" w:rsidP="00FB2D61">
            <w:pPr>
              <w:pStyle w:val="Prrafodelista"/>
              <w:autoSpaceDE w:val="0"/>
              <w:autoSpaceDN w:val="0"/>
              <w:adjustRightInd w:val="0"/>
              <w:ind w:left="0"/>
              <w:contextualSpacing/>
              <w:jc w:val="both"/>
              <w:rPr>
                <w:rFonts w:ascii="Century Gothic" w:hAnsi="Century Gothic" w:cs="Arial"/>
                <w:color w:val="000000" w:themeColor="text1"/>
              </w:rPr>
            </w:pPr>
            <w:r w:rsidRPr="00FA5C36">
              <w:rPr>
                <w:rFonts w:ascii="Century Gothic" w:hAnsi="Century Gothic" w:cs="Arial"/>
                <w:color w:val="000000" w:themeColor="text1"/>
              </w:rPr>
              <w:t>Los citatorios y nuevas notificaciones se podrán realizar por cualquier otro medio, establecidos dentro del reglamento</w:t>
            </w:r>
          </w:p>
        </w:tc>
        <w:tc>
          <w:tcPr>
            <w:tcW w:w="1505" w:type="pct"/>
          </w:tcPr>
          <w:p w:rsidR="00E5589D" w:rsidRPr="00FA5C36" w:rsidRDefault="00E5589D" w:rsidP="00FB2D61">
            <w:pPr>
              <w:rPr>
                <w:rFonts w:ascii="Century Gothic" w:hAnsi="Century Gothic" w:cs="Arial"/>
                <w:color w:val="000000" w:themeColor="text1"/>
                <w:szCs w:val="24"/>
                <w:lang w:val="es-ES"/>
              </w:rPr>
            </w:pPr>
            <w:r w:rsidRPr="00FA5C36">
              <w:rPr>
                <w:rFonts w:ascii="Century Gothic" w:hAnsi="Century Gothic" w:cs="Arial"/>
                <w:color w:val="000000" w:themeColor="text1"/>
                <w:szCs w:val="24"/>
                <w:lang w:val="es-ES"/>
              </w:rPr>
              <w:t xml:space="preserve">El prestador de servicios puede notificar por cualquier medio, </w:t>
            </w:r>
            <w:r w:rsidRPr="00FA5C36">
              <w:rPr>
                <w:rFonts w:ascii="Century Gothic" w:hAnsi="Century Gothic" w:cs="Arial"/>
                <w:color w:val="000000" w:themeColor="text1"/>
                <w:szCs w:val="24"/>
                <w:lang w:val="es-ES"/>
              </w:rPr>
              <w:lastRenderedPageBreak/>
              <w:t xml:space="preserve">inclusive utilizar los medios electrónicos </w:t>
            </w:r>
          </w:p>
        </w:tc>
      </w:tr>
      <w:tr w:rsidR="00E5589D" w:rsidRPr="00FA5C36" w:rsidTr="00FB2D61">
        <w:tc>
          <w:tcPr>
            <w:tcW w:w="3495" w:type="pct"/>
          </w:tcPr>
          <w:p w:rsidR="00E5589D" w:rsidRPr="00FA5C36" w:rsidRDefault="00E5589D" w:rsidP="00FB2D61">
            <w:pPr>
              <w:pStyle w:val="Prrafodelista"/>
              <w:autoSpaceDE w:val="0"/>
              <w:autoSpaceDN w:val="0"/>
              <w:adjustRightInd w:val="0"/>
              <w:ind w:left="0"/>
              <w:contextualSpacing/>
              <w:jc w:val="both"/>
              <w:rPr>
                <w:rFonts w:ascii="Century Gothic" w:hAnsi="Century Gothic" w:cs="Arial"/>
                <w:color w:val="000000" w:themeColor="text1"/>
                <w:lang w:val="es-ES_tradnl"/>
              </w:rPr>
            </w:pPr>
            <w:r w:rsidRPr="00FA5C36">
              <w:rPr>
                <w:rFonts w:ascii="Century Gothic" w:hAnsi="Century Gothic" w:cs="Arial"/>
                <w:color w:val="000000" w:themeColor="text1"/>
                <w:lang w:val="es-ES_tradnl"/>
              </w:rPr>
              <w:t xml:space="preserve">En caso de que la naturaleza de la controversia no sea susceptible de ser sometido a los procesos alternos de conflictos, el prestador de servicios deberá brindar la orientación conducente, en su caso, deberá de apoyarse del secretario de sala para la orientación legal de la misma, refiriendo el organismo o institución a quien corresponda la competencia del conocimiento de dicho conflicto, notificando por escrito al solicitante del servicio  </w:t>
            </w:r>
          </w:p>
        </w:tc>
        <w:tc>
          <w:tcPr>
            <w:tcW w:w="1505" w:type="pct"/>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El Secretario de sala y de servicio escucha al invitado a resolver el conflicto y de detectar que no es susceptible del procedimiento dará la orientación legal correspondiente</w:t>
            </w:r>
          </w:p>
        </w:tc>
      </w:tr>
      <w:tr w:rsidR="00E5589D" w:rsidRPr="00FA5C36" w:rsidTr="00FB2D61">
        <w:tc>
          <w:tcPr>
            <w:tcW w:w="3495" w:type="pct"/>
          </w:tcPr>
          <w:p w:rsidR="00E5589D" w:rsidRPr="00FA5C36" w:rsidRDefault="00E5589D" w:rsidP="00FB2D61">
            <w:pPr>
              <w:autoSpaceDE w:val="0"/>
              <w:autoSpaceDN w:val="0"/>
              <w:adjustRightInd w:val="0"/>
              <w:contextualSpacing/>
              <w:jc w:val="both"/>
              <w:rPr>
                <w:rFonts w:ascii="Century Gothic" w:hAnsi="Century Gothic" w:cs="Arial"/>
                <w:color w:val="000000" w:themeColor="text1"/>
                <w:szCs w:val="24"/>
                <w:lang w:val="es-MX"/>
              </w:rPr>
            </w:pPr>
            <w:r w:rsidRPr="00FA5C36">
              <w:rPr>
                <w:rFonts w:ascii="Century Gothic" w:hAnsi="Century Gothic" w:cs="Arial"/>
                <w:color w:val="000000" w:themeColor="text1"/>
                <w:szCs w:val="24"/>
                <w:lang w:val="es-MX"/>
              </w:rPr>
              <w:t xml:space="preserve">Los procesos alternativos de solución de conflictos deberán de ser suspendidos por los siguientes casos: </w:t>
            </w:r>
          </w:p>
          <w:p w:rsidR="00E5589D" w:rsidRPr="00FA5C36" w:rsidRDefault="00E5589D" w:rsidP="00FB2D61">
            <w:pPr>
              <w:autoSpaceDE w:val="0"/>
              <w:autoSpaceDN w:val="0"/>
              <w:adjustRightInd w:val="0"/>
              <w:contextualSpacing/>
              <w:jc w:val="both"/>
              <w:rPr>
                <w:rFonts w:ascii="Century Gothic" w:hAnsi="Century Gothic" w:cs="Arial"/>
                <w:color w:val="000000" w:themeColor="text1"/>
                <w:szCs w:val="24"/>
                <w:lang w:val="es-MX"/>
              </w:rPr>
            </w:pPr>
            <w:r w:rsidRPr="00FA5C36">
              <w:rPr>
                <w:rFonts w:ascii="Century Gothic" w:hAnsi="Century Gothic" w:cs="Arial"/>
                <w:color w:val="000000" w:themeColor="text1"/>
                <w:szCs w:val="24"/>
                <w:lang w:val="es-MX"/>
              </w:rPr>
              <w:t>Por falta de disposición de alguna de las partes, si peligra la integridad física o psíquica de cualquier participante, si de los hechos se deriva algún delito considerado como grave, si de los hechos se desprende que se afecten derechos de terceros y por solicitud de las partes</w:t>
            </w:r>
          </w:p>
        </w:tc>
        <w:tc>
          <w:tcPr>
            <w:tcW w:w="1505" w:type="pct"/>
          </w:tcPr>
          <w:p w:rsidR="00E5589D" w:rsidRPr="00FA5C36" w:rsidRDefault="00E5589D" w:rsidP="00FB2D61">
            <w:pPr>
              <w:rPr>
                <w:rFonts w:ascii="Century Gothic" w:hAnsi="Century Gothic" w:cs="Arial"/>
                <w:color w:val="000000" w:themeColor="text1"/>
                <w:szCs w:val="24"/>
                <w:lang w:val="es-MX"/>
              </w:rPr>
            </w:pPr>
            <w:r w:rsidRPr="00FA5C36">
              <w:rPr>
                <w:rFonts w:ascii="Century Gothic" w:hAnsi="Century Gothic" w:cs="Arial"/>
                <w:color w:val="000000" w:themeColor="text1"/>
                <w:szCs w:val="24"/>
                <w:lang w:val="es-MX"/>
              </w:rPr>
              <w:t>El prestador de servicios deberá dar con concluido el procedimiento, el auxiliar administrativo deberá levantar la constancia de la incidencia</w:t>
            </w:r>
          </w:p>
        </w:tc>
      </w:tr>
      <w:tr w:rsidR="00E5589D" w:rsidRPr="00FA5C36" w:rsidTr="00FB2D61">
        <w:tc>
          <w:tcPr>
            <w:tcW w:w="3495" w:type="pct"/>
          </w:tcPr>
          <w:p w:rsidR="00E5589D" w:rsidRPr="00FA5C36" w:rsidRDefault="00E5589D" w:rsidP="00FB2D61">
            <w:pPr>
              <w:autoSpaceDE w:val="0"/>
              <w:autoSpaceDN w:val="0"/>
              <w:adjustRightInd w:val="0"/>
              <w:contextualSpacing/>
              <w:jc w:val="both"/>
              <w:rPr>
                <w:rFonts w:ascii="Century Gothic" w:hAnsi="Century Gothic" w:cs="Arial"/>
                <w:color w:val="000000" w:themeColor="text1"/>
                <w:szCs w:val="24"/>
                <w:lang w:val="es-MX"/>
              </w:rPr>
            </w:pPr>
            <w:r w:rsidRPr="00FA5C36">
              <w:rPr>
                <w:rFonts w:ascii="Century Gothic" w:hAnsi="Century Gothic" w:cs="Arial"/>
                <w:color w:val="000000" w:themeColor="text1"/>
                <w:szCs w:val="24"/>
                <w:lang w:val="es-MX"/>
              </w:rPr>
              <w:t>Conclusión del Método Alternativo de Solución de Controversia</w:t>
            </w:r>
          </w:p>
          <w:p w:rsidR="00E5589D" w:rsidRPr="00FA5C36" w:rsidRDefault="00E5589D" w:rsidP="00FB2D61">
            <w:pPr>
              <w:autoSpaceDE w:val="0"/>
              <w:autoSpaceDN w:val="0"/>
              <w:adjustRightInd w:val="0"/>
              <w:contextualSpacing/>
              <w:jc w:val="both"/>
              <w:rPr>
                <w:rFonts w:ascii="Century Gothic" w:hAnsi="Century Gothic" w:cs="Arial"/>
                <w:color w:val="000000" w:themeColor="text1"/>
                <w:szCs w:val="24"/>
                <w:lang w:val="es-MX"/>
              </w:rPr>
            </w:pPr>
            <w:r w:rsidRPr="00FA5C36">
              <w:rPr>
                <w:rFonts w:ascii="Century Gothic" w:hAnsi="Century Gothic" w:cs="Arial"/>
                <w:color w:val="000000" w:themeColor="text1"/>
                <w:szCs w:val="24"/>
                <w:lang w:val="es-MX"/>
              </w:rPr>
              <w:t>Por firma y / o acuerdo de las partes</w:t>
            </w:r>
          </w:p>
          <w:p w:rsidR="00E5589D" w:rsidRPr="00FA5C36" w:rsidRDefault="00E5589D" w:rsidP="00FB2D61">
            <w:pPr>
              <w:autoSpaceDE w:val="0"/>
              <w:autoSpaceDN w:val="0"/>
              <w:adjustRightInd w:val="0"/>
              <w:contextualSpacing/>
              <w:jc w:val="both"/>
              <w:rPr>
                <w:rFonts w:ascii="Century Gothic" w:hAnsi="Century Gothic" w:cs="Arial"/>
                <w:color w:val="000000" w:themeColor="text1"/>
                <w:szCs w:val="24"/>
                <w:lang w:val="es-MX"/>
              </w:rPr>
            </w:pPr>
            <w:r w:rsidRPr="00FA5C36">
              <w:rPr>
                <w:rFonts w:ascii="Century Gothic" w:hAnsi="Century Gothic" w:cs="Arial"/>
                <w:color w:val="000000" w:themeColor="text1"/>
                <w:szCs w:val="24"/>
                <w:lang w:val="es-MX"/>
              </w:rPr>
              <w:t>Por muerte de cualquiera de las partes protagonistas</w:t>
            </w:r>
          </w:p>
          <w:p w:rsidR="00E5589D" w:rsidRPr="00FA5C36" w:rsidRDefault="00E5589D" w:rsidP="00FB2D61">
            <w:pPr>
              <w:autoSpaceDE w:val="0"/>
              <w:autoSpaceDN w:val="0"/>
              <w:adjustRightInd w:val="0"/>
              <w:contextualSpacing/>
              <w:jc w:val="both"/>
              <w:rPr>
                <w:rFonts w:ascii="Century Gothic" w:hAnsi="Century Gothic" w:cs="Arial"/>
                <w:color w:val="000000" w:themeColor="text1"/>
                <w:szCs w:val="24"/>
                <w:lang w:val="es-MX"/>
              </w:rPr>
            </w:pPr>
            <w:r w:rsidRPr="00FA5C36">
              <w:rPr>
                <w:rFonts w:ascii="Century Gothic" w:hAnsi="Century Gothic" w:cs="Arial"/>
                <w:color w:val="000000" w:themeColor="text1"/>
                <w:szCs w:val="24"/>
                <w:lang w:val="es-MX"/>
              </w:rPr>
              <w:t>Por desistimiento de alguna de las partes</w:t>
            </w:r>
          </w:p>
          <w:p w:rsidR="00E5589D" w:rsidRPr="00FA5C36" w:rsidRDefault="00E5589D" w:rsidP="00FB2D61">
            <w:pPr>
              <w:autoSpaceDE w:val="0"/>
              <w:autoSpaceDN w:val="0"/>
              <w:adjustRightInd w:val="0"/>
              <w:contextualSpacing/>
              <w:jc w:val="both"/>
              <w:rPr>
                <w:rFonts w:ascii="Century Gothic" w:hAnsi="Century Gothic" w:cs="Arial"/>
                <w:color w:val="000000" w:themeColor="text1"/>
                <w:szCs w:val="24"/>
                <w:lang w:val="es-MX"/>
              </w:rPr>
            </w:pPr>
            <w:r w:rsidRPr="00FA5C36">
              <w:rPr>
                <w:rFonts w:ascii="Century Gothic" w:hAnsi="Century Gothic" w:cs="Arial"/>
                <w:color w:val="000000" w:themeColor="text1"/>
                <w:szCs w:val="24"/>
                <w:lang w:val="es-MX"/>
              </w:rPr>
              <w:t>Cuando alguna de las partes tiene un interés punitivo o una noción de justicia restaurativa</w:t>
            </w:r>
          </w:p>
          <w:p w:rsidR="00E5589D" w:rsidRPr="00FA5C36" w:rsidRDefault="00E5589D" w:rsidP="00FB2D61">
            <w:pPr>
              <w:autoSpaceDE w:val="0"/>
              <w:autoSpaceDN w:val="0"/>
              <w:adjustRightInd w:val="0"/>
              <w:contextualSpacing/>
              <w:jc w:val="both"/>
              <w:rPr>
                <w:rFonts w:ascii="Century Gothic" w:hAnsi="Century Gothic" w:cs="Arial"/>
                <w:color w:val="000000" w:themeColor="text1"/>
                <w:szCs w:val="24"/>
                <w:lang w:val="es-MX"/>
              </w:rPr>
            </w:pPr>
            <w:r w:rsidRPr="00FA5C36">
              <w:rPr>
                <w:rFonts w:ascii="Century Gothic" w:hAnsi="Century Gothic" w:cs="Arial"/>
                <w:color w:val="000000" w:themeColor="text1"/>
                <w:szCs w:val="24"/>
                <w:lang w:val="es-MX"/>
              </w:rPr>
              <w:t>Cuando alguna de las partes es ausente o incapacitada</w:t>
            </w:r>
          </w:p>
          <w:p w:rsidR="00E5589D" w:rsidRPr="00FA5C36" w:rsidRDefault="00E5589D" w:rsidP="00FB2D61">
            <w:pPr>
              <w:autoSpaceDE w:val="0"/>
              <w:autoSpaceDN w:val="0"/>
              <w:adjustRightInd w:val="0"/>
              <w:contextualSpacing/>
              <w:jc w:val="both"/>
              <w:rPr>
                <w:rFonts w:ascii="Century Gothic" w:hAnsi="Century Gothic" w:cs="Arial"/>
                <w:color w:val="000000" w:themeColor="text1"/>
                <w:szCs w:val="24"/>
                <w:lang w:val="es-MX"/>
              </w:rPr>
            </w:pPr>
            <w:r w:rsidRPr="00FA5C36">
              <w:rPr>
                <w:rFonts w:ascii="Century Gothic" w:hAnsi="Century Gothic" w:cs="Arial"/>
                <w:color w:val="000000" w:themeColor="text1"/>
                <w:szCs w:val="24"/>
                <w:lang w:val="es-MX"/>
              </w:rPr>
              <w:t>Cuando alguna de las partes pretenda obtener de manera dolosa prestaciones excesivas</w:t>
            </w:r>
          </w:p>
          <w:p w:rsidR="00E5589D" w:rsidRPr="00FA5C36" w:rsidRDefault="00E5589D" w:rsidP="00FB2D61">
            <w:pPr>
              <w:autoSpaceDE w:val="0"/>
              <w:autoSpaceDN w:val="0"/>
              <w:adjustRightInd w:val="0"/>
              <w:contextualSpacing/>
              <w:jc w:val="both"/>
              <w:rPr>
                <w:rFonts w:ascii="Century Gothic" w:hAnsi="Century Gothic" w:cs="Arial"/>
                <w:color w:val="000000" w:themeColor="text1"/>
                <w:szCs w:val="24"/>
                <w:lang w:val="es-MX"/>
              </w:rPr>
            </w:pPr>
            <w:r w:rsidRPr="00FA5C36">
              <w:rPr>
                <w:rFonts w:ascii="Century Gothic" w:hAnsi="Century Gothic" w:cs="Arial"/>
                <w:color w:val="000000" w:themeColor="text1"/>
                <w:szCs w:val="24"/>
                <w:lang w:val="es-MX"/>
              </w:rPr>
              <w:t>Cuando la controversia involucra un delito considerado por la legislación penal perseguido de oficio</w:t>
            </w:r>
          </w:p>
          <w:p w:rsidR="00E5589D" w:rsidRPr="00FA5C36" w:rsidRDefault="00E5589D" w:rsidP="00FB2D61">
            <w:pPr>
              <w:autoSpaceDE w:val="0"/>
              <w:autoSpaceDN w:val="0"/>
              <w:adjustRightInd w:val="0"/>
              <w:contextualSpacing/>
              <w:jc w:val="both"/>
              <w:rPr>
                <w:rFonts w:ascii="Century Gothic" w:hAnsi="Century Gothic" w:cs="Arial"/>
                <w:color w:val="000000" w:themeColor="text1"/>
                <w:szCs w:val="24"/>
                <w:lang w:val="es-MX"/>
              </w:rPr>
            </w:pPr>
            <w:r w:rsidRPr="00FA5C36">
              <w:rPr>
                <w:rFonts w:ascii="Century Gothic" w:hAnsi="Century Gothic" w:cs="Arial"/>
                <w:color w:val="000000" w:themeColor="text1"/>
                <w:szCs w:val="24"/>
                <w:lang w:val="es-MX"/>
              </w:rPr>
              <w:t xml:space="preserve">Cuando se lesiones derechos de terceros. </w:t>
            </w:r>
          </w:p>
        </w:tc>
        <w:tc>
          <w:tcPr>
            <w:tcW w:w="1505" w:type="pct"/>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Motivos o Causas que deberá de considerar el prestador de servicios con el apoyo del secretario de sala para dar por concluido el procedimiento</w:t>
            </w:r>
          </w:p>
        </w:tc>
      </w:tr>
      <w:tr w:rsidR="00E5589D" w:rsidRPr="00FA5C36" w:rsidTr="00FB2D61">
        <w:tc>
          <w:tcPr>
            <w:tcW w:w="3495" w:type="pct"/>
          </w:tcPr>
          <w:p w:rsidR="00E5589D" w:rsidRPr="00FA5C36" w:rsidRDefault="00E5589D" w:rsidP="00FB2D61">
            <w:pPr>
              <w:autoSpaceDE w:val="0"/>
              <w:autoSpaceDN w:val="0"/>
              <w:adjustRightInd w:val="0"/>
              <w:contextualSpacing/>
              <w:jc w:val="both"/>
              <w:rPr>
                <w:rFonts w:ascii="Century Gothic" w:hAnsi="Century Gothic" w:cs="Arial"/>
                <w:color w:val="000000" w:themeColor="text1"/>
                <w:szCs w:val="24"/>
                <w:lang w:val="es-MX"/>
              </w:rPr>
            </w:pPr>
            <w:r w:rsidRPr="00FA5C36">
              <w:rPr>
                <w:rFonts w:ascii="Century Gothic" w:hAnsi="Century Gothic" w:cs="Arial"/>
                <w:color w:val="000000" w:themeColor="text1"/>
                <w:szCs w:val="24"/>
                <w:lang w:val="es-MX"/>
              </w:rPr>
              <w:t xml:space="preserve">ACUERDO: Cuando el prestador de servicio obtenga las propuestas que de común acuerdo emitieron las partes respecto a la controversia que les ocupa, y constituya elementos suficientes para la formalización del acuerdo, </w:t>
            </w:r>
            <w:proofErr w:type="spellStart"/>
            <w:r w:rsidRPr="00FA5C36">
              <w:rPr>
                <w:rFonts w:ascii="Century Gothic" w:hAnsi="Century Gothic" w:cs="Arial"/>
                <w:color w:val="000000" w:themeColor="text1"/>
                <w:szCs w:val="24"/>
                <w:lang w:val="es-MX"/>
              </w:rPr>
              <w:t>reconstextualizará</w:t>
            </w:r>
            <w:proofErr w:type="spellEnd"/>
            <w:r w:rsidRPr="00FA5C36">
              <w:rPr>
                <w:rFonts w:ascii="Century Gothic" w:hAnsi="Century Gothic" w:cs="Arial"/>
                <w:color w:val="000000" w:themeColor="text1"/>
                <w:szCs w:val="24"/>
                <w:lang w:val="es-MX"/>
              </w:rPr>
              <w:t xml:space="preserve"> lo dicho ante las partes, con la finalidad de que expresen las observaciones que crean pertinentes, </w:t>
            </w:r>
            <w:r w:rsidRPr="00FA5C36">
              <w:rPr>
                <w:rFonts w:ascii="Century Gothic" w:hAnsi="Century Gothic" w:cs="Arial"/>
                <w:color w:val="000000" w:themeColor="text1"/>
                <w:szCs w:val="24"/>
                <w:lang w:val="es-MX"/>
              </w:rPr>
              <w:lastRenderedPageBreak/>
              <w:t xml:space="preserve">en cuyo caso procederá a la redacción del convenio final, mismo que deberá contener los requisitos establecidos en el reglamento. </w:t>
            </w:r>
          </w:p>
        </w:tc>
        <w:tc>
          <w:tcPr>
            <w:tcW w:w="1505" w:type="pct"/>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lastRenderedPageBreak/>
              <w:t xml:space="preserve">El secretario de sala deberá levantar el acuerdo correspondiente ajustado a derecho, formalizándolo en un documento escrito </w:t>
            </w:r>
            <w:r w:rsidRPr="00FA5C36">
              <w:rPr>
                <w:rFonts w:ascii="Century Gothic" w:hAnsi="Century Gothic" w:cs="Arial"/>
                <w:color w:val="000000" w:themeColor="text1"/>
                <w:szCs w:val="24"/>
              </w:rPr>
              <w:lastRenderedPageBreak/>
              <w:t>con el apoyo del auxiliar administrativo, el cual deberá ser firmado y avalado</w:t>
            </w:r>
          </w:p>
        </w:tc>
      </w:tr>
      <w:tr w:rsidR="00E5589D" w:rsidRPr="00FA5C36" w:rsidTr="00FB2D61">
        <w:tc>
          <w:tcPr>
            <w:tcW w:w="3495" w:type="pct"/>
          </w:tcPr>
          <w:p w:rsidR="00E5589D" w:rsidRPr="00FA5C36" w:rsidRDefault="00E5589D" w:rsidP="00FB2D61">
            <w:pPr>
              <w:autoSpaceDE w:val="0"/>
              <w:autoSpaceDN w:val="0"/>
              <w:adjustRightInd w:val="0"/>
              <w:contextualSpacing/>
              <w:jc w:val="both"/>
              <w:rPr>
                <w:rFonts w:ascii="Century Gothic" w:hAnsi="Century Gothic" w:cs="Arial"/>
                <w:color w:val="000000" w:themeColor="text1"/>
                <w:szCs w:val="24"/>
                <w:lang w:val="es-MX"/>
              </w:rPr>
            </w:pPr>
            <w:r w:rsidRPr="00FA5C36">
              <w:rPr>
                <w:rFonts w:ascii="Century Gothic" w:hAnsi="Century Gothic" w:cs="Arial"/>
                <w:color w:val="000000" w:themeColor="text1"/>
                <w:szCs w:val="24"/>
                <w:lang w:val="es-MX"/>
              </w:rPr>
              <w:t xml:space="preserve">Una vez suscrito y firmado por todas las partes el convenio será remitido para su sanción y archivo al Instituto de Justicia Alternativa del Estado de Jalisco, en caso de su aprobación, será registrado como convenio equiparado a sentencia ejecutoriada. </w:t>
            </w:r>
          </w:p>
        </w:tc>
        <w:tc>
          <w:tcPr>
            <w:tcW w:w="1505" w:type="pct"/>
          </w:tcPr>
          <w:p w:rsidR="00E5589D" w:rsidRPr="00FA5C36" w:rsidRDefault="00E5589D" w:rsidP="00FB2D61">
            <w:pPr>
              <w:rPr>
                <w:rFonts w:ascii="Century Gothic" w:hAnsi="Century Gothic" w:cs="Arial"/>
                <w:color w:val="000000" w:themeColor="text1"/>
                <w:szCs w:val="24"/>
                <w:lang w:val="es-MX"/>
              </w:rPr>
            </w:pPr>
            <w:r w:rsidRPr="00FA5C36">
              <w:rPr>
                <w:rFonts w:ascii="Century Gothic" w:hAnsi="Century Gothic" w:cs="Arial"/>
                <w:color w:val="000000" w:themeColor="text1"/>
                <w:szCs w:val="24"/>
                <w:lang w:val="es-MX"/>
              </w:rPr>
              <w:t>El Director en conjunto con el secretario de sala deberá corroborar que los convenios sean ajustados de acuerdo a las leyes y certificará dicho acto.</w:t>
            </w:r>
          </w:p>
        </w:tc>
      </w:tr>
      <w:tr w:rsidR="00E5589D" w:rsidRPr="00FA5C36" w:rsidTr="00FB2D61">
        <w:tc>
          <w:tcPr>
            <w:tcW w:w="3495" w:type="pct"/>
          </w:tcPr>
          <w:p w:rsidR="00E5589D" w:rsidRPr="00FA5C36" w:rsidRDefault="00E5589D" w:rsidP="00FB2D61">
            <w:pPr>
              <w:autoSpaceDE w:val="0"/>
              <w:autoSpaceDN w:val="0"/>
              <w:adjustRightInd w:val="0"/>
              <w:contextualSpacing/>
              <w:jc w:val="both"/>
              <w:rPr>
                <w:rFonts w:ascii="Century Gothic" w:hAnsi="Century Gothic" w:cs="Arial"/>
                <w:color w:val="000000" w:themeColor="text1"/>
                <w:szCs w:val="24"/>
                <w:lang w:val="es-MX"/>
              </w:rPr>
            </w:pPr>
            <w:r w:rsidRPr="00FA5C36">
              <w:rPr>
                <w:rFonts w:ascii="Century Gothic" w:hAnsi="Century Gothic" w:cs="Arial"/>
                <w:color w:val="000000" w:themeColor="text1"/>
                <w:szCs w:val="24"/>
                <w:lang w:val="es-MX"/>
              </w:rPr>
              <w:t xml:space="preserve">En caso de que el Instituto de Justicia Alternativa del Estado de Jalisco considere que el convenio suscrito no reúne los requisitos que prevé la Ley de Justicia alternativa, el prestador de servicios realizará todas las acciones tendientes a subsanar las deficiencias observadas. </w:t>
            </w:r>
          </w:p>
        </w:tc>
        <w:tc>
          <w:tcPr>
            <w:tcW w:w="1505" w:type="pct"/>
          </w:tcPr>
          <w:p w:rsidR="00E5589D" w:rsidRPr="00FA5C36" w:rsidRDefault="00E5589D" w:rsidP="00FB2D61">
            <w:pPr>
              <w:rPr>
                <w:rFonts w:ascii="Century Gothic" w:hAnsi="Century Gothic" w:cs="Arial"/>
                <w:color w:val="000000" w:themeColor="text1"/>
                <w:szCs w:val="24"/>
                <w:lang w:val="es-MX"/>
              </w:rPr>
            </w:pPr>
            <w:r w:rsidRPr="00FA5C36">
              <w:rPr>
                <w:rFonts w:ascii="Century Gothic" w:hAnsi="Century Gothic" w:cs="Arial"/>
                <w:color w:val="000000" w:themeColor="text1"/>
                <w:szCs w:val="24"/>
                <w:lang w:val="es-MX"/>
              </w:rPr>
              <w:t>Si a consideración del IJA el convenio no reúne los requisitos necesarios el prestador con el apoyo del secretario de sala, se avocarán a la corrección del mismo y levantarán nuevamente el acuerdo, debiendo citar a las partes para recabar nuevamente las firmas y certificar por el Director del Centro de Mediación Municipal</w:t>
            </w:r>
          </w:p>
        </w:tc>
      </w:tr>
      <w:tr w:rsidR="00E5589D" w:rsidRPr="00FA5C36" w:rsidTr="00FB2D61">
        <w:tc>
          <w:tcPr>
            <w:tcW w:w="3495" w:type="pct"/>
          </w:tcPr>
          <w:p w:rsidR="00E5589D" w:rsidRPr="00FA5C36" w:rsidRDefault="00E5589D" w:rsidP="00FB2D61">
            <w:pPr>
              <w:autoSpaceDE w:val="0"/>
              <w:autoSpaceDN w:val="0"/>
              <w:adjustRightInd w:val="0"/>
              <w:contextualSpacing/>
              <w:jc w:val="both"/>
              <w:rPr>
                <w:rFonts w:ascii="Century Gothic" w:hAnsi="Century Gothic" w:cs="Arial"/>
                <w:color w:val="000000" w:themeColor="text1"/>
                <w:szCs w:val="24"/>
                <w:lang w:val="es-MX"/>
              </w:rPr>
            </w:pPr>
            <w:r w:rsidRPr="00FA5C36">
              <w:rPr>
                <w:rFonts w:ascii="Century Gothic" w:hAnsi="Century Gothic" w:cs="Arial"/>
                <w:color w:val="000000" w:themeColor="text1"/>
                <w:szCs w:val="24"/>
                <w:lang w:val="es-MX"/>
              </w:rPr>
              <w:t>Procedimientos de Impedimentos y Excusas</w:t>
            </w:r>
          </w:p>
          <w:p w:rsidR="00E5589D" w:rsidRPr="00FA5C36" w:rsidRDefault="00E5589D" w:rsidP="00FB2D61">
            <w:pPr>
              <w:autoSpaceDE w:val="0"/>
              <w:autoSpaceDN w:val="0"/>
              <w:adjustRightInd w:val="0"/>
              <w:contextualSpacing/>
              <w:jc w:val="both"/>
              <w:rPr>
                <w:rFonts w:ascii="Century Gothic" w:hAnsi="Century Gothic" w:cs="Arial"/>
                <w:color w:val="000000" w:themeColor="text1"/>
                <w:szCs w:val="24"/>
                <w:lang w:val="es-MX"/>
              </w:rPr>
            </w:pPr>
            <w:r w:rsidRPr="00FA5C36">
              <w:rPr>
                <w:rFonts w:ascii="Century Gothic" w:hAnsi="Century Gothic" w:cs="Arial"/>
                <w:color w:val="000000" w:themeColor="text1"/>
                <w:szCs w:val="24"/>
                <w:lang w:val="es-MX"/>
              </w:rPr>
              <w:t>Por consanguinidad, afines o civiles de alguna de las partes, de sus asesores o representantes, e línea recta, sin limitación del grado, dentro del cuarto grado en línea colateral con los integrantes de la sala de mediación.</w:t>
            </w:r>
          </w:p>
          <w:p w:rsidR="00E5589D" w:rsidRPr="00FA5C36" w:rsidRDefault="00E5589D" w:rsidP="00FB2D61">
            <w:pPr>
              <w:autoSpaceDE w:val="0"/>
              <w:autoSpaceDN w:val="0"/>
              <w:adjustRightInd w:val="0"/>
              <w:contextualSpacing/>
              <w:jc w:val="both"/>
              <w:rPr>
                <w:rFonts w:ascii="Century Gothic" w:hAnsi="Century Gothic" w:cs="Arial"/>
                <w:color w:val="000000" w:themeColor="text1"/>
                <w:szCs w:val="24"/>
                <w:lang w:val="es-MX"/>
              </w:rPr>
            </w:pPr>
            <w:r w:rsidRPr="00FA5C36">
              <w:rPr>
                <w:rFonts w:ascii="Century Gothic" w:hAnsi="Century Gothic" w:cs="Arial"/>
                <w:color w:val="000000" w:themeColor="text1"/>
                <w:szCs w:val="24"/>
                <w:lang w:val="es-MX"/>
              </w:rPr>
              <w:t>Si existe interés personal en la controversia que haya originado la controversia</w:t>
            </w:r>
          </w:p>
          <w:p w:rsidR="00E5589D" w:rsidRPr="00FA5C36" w:rsidRDefault="00E5589D" w:rsidP="00FB2D61">
            <w:pPr>
              <w:autoSpaceDE w:val="0"/>
              <w:autoSpaceDN w:val="0"/>
              <w:adjustRightInd w:val="0"/>
              <w:contextualSpacing/>
              <w:jc w:val="both"/>
              <w:rPr>
                <w:rFonts w:ascii="Century Gothic" w:hAnsi="Century Gothic" w:cs="Arial"/>
                <w:color w:val="000000" w:themeColor="text1"/>
                <w:szCs w:val="24"/>
                <w:lang w:val="es-MX"/>
              </w:rPr>
            </w:pPr>
            <w:r w:rsidRPr="00FA5C36">
              <w:rPr>
                <w:rFonts w:ascii="Century Gothic" w:hAnsi="Century Gothic" w:cs="Arial"/>
                <w:color w:val="000000" w:themeColor="text1"/>
                <w:szCs w:val="24"/>
                <w:lang w:val="es-MX"/>
              </w:rPr>
              <w:t>Si han sigo abogados o asesores de alguna de las partes</w:t>
            </w:r>
          </w:p>
          <w:p w:rsidR="00E5589D" w:rsidRPr="00FA5C36" w:rsidRDefault="00E5589D" w:rsidP="00FB2D61">
            <w:pPr>
              <w:autoSpaceDE w:val="0"/>
              <w:autoSpaceDN w:val="0"/>
              <w:adjustRightInd w:val="0"/>
              <w:contextualSpacing/>
              <w:jc w:val="both"/>
              <w:rPr>
                <w:rFonts w:ascii="Century Gothic" w:hAnsi="Century Gothic" w:cs="Arial"/>
                <w:color w:val="000000" w:themeColor="text1"/>
                <w:szCs w:val="24"/>
                <w:lang w:val="es-MX"/>
              </w:rPr>
            </w:pPr>
            <w:r w:rsidRPr="00FA5C36">
              <w:rPr>
                <w:rFonts w:ascii="Century Gothic" w:hAnsi="Century Gothic" w:cs="Arial"/>
                <w:color w:val="000000" w:themeColor="text1"/>
                <w:szCs w:val="24"/>
                <w:lang w:val="es-MX"/>
              </w:rPr>
              <w:lastRenderedPageBreak/>
              <w:t>Si existe amistad, enemistad, con alguna de las partes</w:t>
            </w:r>
          </w:p>
          <w:p w:rsidR="00E5589D" w:rsidRPr="00FA5C36" w:rsidRDefault="00E5589D" w:rsidP="00FB2D61">
            <w:pPr>
              <w:autoSpaceDE w:val="0"/>
              <w:autoSpaceDN w:val="0"/>
              <w:adjustRightInd w:val="0"/>
              <w:contextualSpacing/>
              <w:jc w:val="both"/>
              <w:rPr>
                <w:rFonts w:ascii="Century Gothic" w:hAnsi="Century Gothic" w:cs="Arial"/>
                <w:color w:val="000000" w:themeColor="text1"/>
                <w:szCs w:val="24"/>
                <w:lang w:val="es-MX"/>
              </w:rPr>
            </w:pPr>
            <w:r w:rsidRPr="00FA5C36">
              <w:rPr>
                <w:rFonts w:ascii="Century Gothic" w:hAnsi="Century Gothic" w:cs="Arial"/>
                <w:color w:val="000000" w:themeColor="text1"/>
                <w:szCs w:val="24"/>
                <w:lang w:val="es-MX"/>
              </w:rPr>
              <w:t>Si han intervenido directamente en la naturaleza de los hechos</w:t>
            </w:r>
          </w:p>
          <w:p w:rsidR="00E5589D" w:rsidRPr="00FA5C36" w:rsidRDefault="00E5589D" w:rsidP="00FB2D61">
            <w:pPr>
              <w:autoSpaceDE w:val="0"/>
              <w:autoSpaceDN w:val="0"/>
              <w:adjustRightInd w:val="0"/>
              <w:contextualSpacing/>
              <w:jc w:val="both"/>
              <w:rPr>
                <w:rFonts w:ascii="Century Gothic" w:hAnsi="Century Gothic" w:cs="Arial"/>
                <w:color w:val="000000" w:themeColor="text1"/>
                <w:szCs w:val="24"/>
                <w:lang w:val="es-MX"/>
              </w:rPr>
            </w:pPr>
            <w:r w:rsidRPr="00FA5C36">
              <w:rPr>
                <w:rFonts w:ascii="Century Gothic" w:hAnsi="Century Gothic" w:cs="Arial"/>
                <w:color w:val="000000" w:themeColor="text1"/>
                <w:szCs w:val="24"/>
                <w:lang w:val="es-MX"/>
              </w:rPr>
              <w:t xml:space="preserve">En cualquier otro caso análogo que pueda afectar la imparcialidad en el procedimiento de mediación y/o conciliación.  </w:t>
            </w:r>
          </w:p>
          <w:p w:rsidR="00E5589D" w:rsidRPr="00FA5C36" w:rsidRDefault="00E5589D" w:rsidP="00FB2D61">
            <w:pPr>
              <w:autoSpaceDE w:val="0"/>
              <w:autoSpaceDN w:val="0"/>
              <w:adjustRightInd w:val="0"/>
              <w:contextualSpacing/>
              <w:jc w:val="both"/>
              <w:rPr>
                <w:rFonts w:ascii="Century Gothic" w:hAnsi="Century Gothic" w:cs="Arial"/>
                <w:color w:val="000000" w:themeColor="text1"/>
                <w:szCs w:val="24"/>
                <w:lang w:val="es-MX"/>
              </w:rPr>
            </w:pPr>
          </w:p>
        </w:tc>
        <w:tc>
          <w:tcPr>
            <w:tcW w:w="1505" w:type="pct"/>
          </w:tcPr>
          <w:p w:rsidR="00E5589D" w:rsidRPr="00FA5C36" w:rsidRDefault="00E5589D" w:rsidP="00FB2D61">
            <w:pPr>
              <w:rPr>
                <w:rFonts w:ascii="Century Gothic" w:hAnsi="Century Gothic" w:cs="Arial"/>
                <w:color w:val="000000" w:themeColor="text1"/>
                <w:szCs w:val="24"/>
                <w:lang w:val="es-MX"/>
              </w:rPr>
            </w:pPr>
            <w:r w:rsidRPr="00FA5C36">
              <w:rPr>
                <w:rFonts w:ascii="Century Gothic" w:hAnsi="Century Gothic" w:cs="Arial"/>
                <w:color w:val="000000" w:themeColor="text1"/>
                <w:szCs w:val="24"/>
                <w:lang w:val="es-MX"/>
              </w:rPr>
              <w:lastRenderedPageBreak/>
              <w:t xml:space="preserve">El procedimiento de impedimentos y excusas procede ante el prestador de servicio, el secretario de sala o el director </w:t>
            </w:r>
          </w:p>
        </w:tc>
      </w:tr>
      <w:tr w:rsidR="00E5589D" w:rsidRPr="00FA5C36" w:rsidTr="00FB2D61">
        <w:tc>
          <w:tcPr>
            <w:tcW w:w="3495" w:type="pct"/>
          </w:tcPr>
          <w:p w:rsidR="00E5589D" w:rsidRPr="00FA5C36" w:rsidRDefault="00E5589D" w:rsidP="00FB2D61">
            <w:pPr>
              <w:pStyle w:val="Prrafodelista"/>
              <w:autoSpaceDE w:val="0"/>
              <w:autoSpaceDN w:val="0"/>
              <w:adjustRightInd w:val="0"/>
              <w:ind w:left="0"/>
              <w:contextualSpacing/>
              <w:jc w:val="both"/>
              <w:rPr>
                <w:rFonts w:ascii="Century Gothic" w:hAnsi="Century Gothic" w:cs="Arial"/>
                <w:color w:val="000000" w:themeColor="text1"/>
                <w:lang w:val="es-MX" w:eastAsia="es-MX"/>
              </w:rPr>
            </w:pPr>
            <w:r w:rsidRPr="00FA5C36">
              <w:rPr>
                <w:rFonts w:ascii="Century Gothic" w:hAnsi="Century Gothic" w:cs="Arial"/>
                <w:color w:val="000000" w:themeColor="text1"/>
                <w:lang w:val="es-MX" w:eastAsia="es-MX"/>
              </w:rPr>
              <w:t xml:space="preserve">El Director expide constancias únicamente sobre hechos asentados en los libros de registro del Centro de Mediación, cuando lo solicite alguna autoridad </w:t>
            </w:r>
          </w:p>
          <w:p w:rsidR="00E5589D" w:rsidRPr="00FA5C36" w:rsidRDefault="00E5589D" w:rsidP="00FB2D61">
            <w:pPr>
              <w:autoSpaceDE w:val="0"/>
              <w:autoSpaceDN w:val="0"/>
              <w:adjustRightInd w:val="0"/>
              <w:contextualSpacing/>
              <w:jc w:val="both"/>
              <w:rPr>
                <w:rFonts w:ascii="Century Gothic" w:hAnsi="Century Gothic" w:cs="Arial"/>
                <w:color w:val="000000" w:themeColor="text1"/>
                <w:szCs w:val="24"/>
                <w:lang w:val="es-MX"/>
              </w:rPr>
            </w:pPr>
          </w:p>
        </w:tc>
        <w:tc>
          <w:tcPr>
            <w:tcW w:w="1505" w:type="pct"/>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Atendiendo lo establecido por la Ley de Transparencia y Acceso a la Información</w:t>
            </w:r>
          </w:p>
        </w:tc>
      </w:tr>
      <w:tr w:rsidR="00E5589D" w:rsidRPr="00FA5C36" w:rsidTr="00FB2D61">
        <w:tc>
          <w:tcPr>
            <w:tcW w:w="3495" w:type="pct"/>
          </w:tcPr>
          <w:p w:rsidR="00E5589D" w:rsidRPr="00FA5C36" w:rsidRDefault="00E5589D" w:rsidP="00FB2D61">
            <w:pPr>
              <w:pStyle w:val="Prrafodelista"/>
              <w:autoSpaceDE w:val="0"/>
              <w:autoSpaceDN w:val="0"/>
              <w:adjustRightInd w:val="0"/>
              <w:ind w:left="0"/>
              <w:contextualSpacing/>
              <w:jc w:val="both"/>
              <w:rPr>
                <w:rFonts w:ascii="Century Gothic" w:hAnsi="Century Gothic" w:cs="Arial"/>
                <w:color w:val="000000" w:themeColor="text1"/>
                <w:lang w:val="es-MX" w:eastAsia="es-MX"/>
              </w:rPr>
            </w:pPr>
            <w:r w:rsidRPr="00FA5C36">
              <w:rPr>
                <w:rFonts w:ascii="Century Gothic" w:hAnsi="Century Gothic" w:cs="Arial"/>
                <w:color w:val="000000" w:themeColor="text1"/>
                <w:lang w:val="es-ES_tradnl" w:eastAsia="es-MX"/>
              </w:rPr>
              <w:t>La Dirección con el apoyo del personal administrativo, auxiliar y secretaria, supervisaran el</w:t>
            </w:r>
            <w:r w:rsidRPr="00FA5C36">
              <w:rPr>
                <w:rFonts w:ascii="Century Gothic" w:hAnsi="Century Gothic" w:cs="Arial"/>
                <w:color w:val="000000" w:themeColor="text1"/>
                <w:lang w:val="es-MX" w:eastAsia="es-MX"/>
              </w:rPr>
              <w:t xml:space="preserve"> correcto uso de los recursos materiales y humanos del Centro de Mediación y Conciliación, de acuerdo con los lineamientos y políticas dictadas por el Presidente Municipal y por el Síndico, o en su defecto, por el Ayuntamiento;</w:t>
            </w:r>
          </w:p>
          <w:p w:rsidR="00E5589D" w:rsidRPr="00FA5C36" w:rsidRDefault="00E5589D" w:rsidP="00FB2D61">
            <w:pPr>
              <w:autoSpaceDE w:val="0"/>
              <w:autoSpaceDN w:val="0"/>
              <w:adjustRightInd w:val="0"/>
              <w:contextualSpacing/>
              <w:jc w:val="both"/>
              <w:rPr>
                <w:rFonts w:ascii="Century Gothic" w:hAnsi="Century Gothic" w:cs="Arial"/>
                <w:bCs/>
                <w:color w:val="000000" w:themeColor="text1"/>
                <w:szCs w:val="24"/>
                <w:lang w:val="es-MX"/>
              </w:rPr>
            </w:pPr>
          </w:p>
        </w:tc>
        <w:tc>
          <w:tcPr>
            <w:tcW w:w="1505" w:type="pct"/>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Aplicación correcta de los recursos</w:t>
            </w:r>
          </w:p>
        </w:tc>
      </w:tr>
      <w:tr w:rsidR="00E5589D" w:rsidRPr="00FA5C36" w:rsidTr="00FB2D61">
        <w:tc>
          <w:tcPr>
            <w:tcW w:w="3495" w:type="pct"/>
          </w:tcPr>
          <w:p w:rsidR="00E5589D" w:rsidRPr="00FA5C36" w:rsidRDefault="00E5589D" w:rsidP="00FB2D61">
            <w:pPr>
              <w:pStyle w:val="Prrafodelista"/>
              <w:autoSpaceDE w:val="0"/>
              <w:autoSpaceDN w:val="0"/>
              <w:adjustRightInd w:val="0"/>
              <w:ind w:left="0"/>
              <w:contextualSpacing/>
              <w:jc w:val="both"/>
              <w:rPr>
                <w:rFonts w:ascii="Century Gothic" w:hAnsi="Century Gothic" w:cs="Arial"/>
                <w:color w:val="000000" w:themeColor="text1"/>
                <w:lang w:val="es-MX" w:eastAsia="es-MX"/>
              </w:rPr>
            </w:pPr>
            <w:r w:rsidRPr="00FA5C36">
              <w:rPr>
                <w:rFonts w:ascii="Century Gothic" w:hAnsi="Century Gothic" w:cs="Arial"/>
                <w:color w:val="000000" w:themeColor="text1"/>
                <w:lang w:val="es-MX" w:eastAsia="es-MX"/>
              </w:rPr>
              <w:t>Lleva un detallado registro estadístico de los casos de su competencia.</w:t>
            </w:r>
          </w:p>
          <w:p w:rsidR="00E5589D" w:rsidRPr="00FA5C36" w:rsidRDefault="00E5589D" w:rsidP="00FB2D61">
            <w:pPr>
              <w:autoSpaceDE w:val="0"/>
              <w:autoSpaceDN w:val="0"/>
              <w:adjustRightInd w:val="0"/>
              <w:contextualSpacing/>
              <w:jc w:val="both"/>
              <w:rPr>
                <w:rFonts w:ascii="Century Gothic" w:hAnsi="Century Gothic" w:cs="Arial"/>
                <w:bCs/>
                <w:color w:val="000000" w:themeColor="text1"/>
                <w:szCs w:val="24"/>
                <w:lang w:val="es-MX"/>
              </w:rPr>
            </w:pPr>
          </w:p>
        </w:tc>
        <w:tc>
          <w:tcPr>
            <w:tcW w:w="1505" w:type="pct"/>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El Director, la secretaria, el auxiliar administrativo, contaran con parámetros de medición de resultados</w:t>
            </w:r>
          </w:p>
        </w:tc>
      </w:tr>
      <w:tr w:rsidR="00E5589D" w:rsidRPr="00FA5C36" w:rsidTr="00FB2D61">
        <w:tc>
          <w:tcPr>
            <w:tcW w:w="3495" w:type="pct"/>
          </w:tcPr>
          <w:p w:rsidR="00E5589D" w:rsidRPr="00FA5C36" w:rsidRDefault="00E5589D" w:rsidP="00FB2D61">
            <w:pPr>
              <w:pStyle w:val="Prrafodelista"/>
              <w:autoSpaceDE w:val="0"/>
              <w:autoSpaceDN w:val="0"/>
              <w:adjustRightInd w:val="0"/>
              <w:ind w:left="0"/>
              <w:contextualSpacing/>
              <w:jc w:val="both"/>
              <w:rPr>
                <w:rFonts w:ascii="Century Gothic" w:hAnsi="Century Gothic" w:cs="Arial"/>
                <w:color w:val="000000" w:themeColor="text1"/>
                <w:lang w:val="es-MX" w:eastAsia="es-MX"/>
              </w:rPr>
            </w:pPr>
            <w:r w:rsidRPr="00FA5C36">
              <w:rPr>
                <w:rFonts w:ascii="Century Gothic" w:hAnsi="Century Gothic" w:cs="Arial"/>
                <w:color w:val="000000" w:themeColor="text1"/>
                <w:lang w:val="es-MX" w:eastAsia="es-MX"/>
              </w:rPr>
              <w:t>Promoverá y difundirá las ventajas y beneficios de los medios alternos de solución de conflictos, utilizando los medios y recursos a su disposición para tal efecto</w:t>
            </w:r>
          </w:p>
        </w:tc>
        <w:tc>
          <w:tcPr>
            <w:tcW w:w="1505" w:type="pct"/>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Fomentar la Cultura de la Paz</w:t>
            </w:r>
          </w:p>
        </w:tc>
      </w:tr>
      <w:tr w:rsidR="00E5589D" w:rsidRPr="00FA5C36" w:rsidTr="00FB2D61">
        <w:tc>
          <w:tcPr>
            <w:tcW w:w="3495" w:type="pct"/>
          </w:tcPr>
          <w:p w:rsidR="00E5589D" w:rsidRPr="00FA5C36" w:rsidRDefault="00E5589D" w:rsidP="00FB2D61">
            <w:pPr>
              <w:autoSpaceDE w:val="0"/>
              <w:autoSpaceDN w:val="0"/>
              <w:adjustRightInd w:val="0"/>
              <w:contextualSpacing/>
              <w:jc w:val="both"/>
              <w:rPr>
                <w:rFonts w:ascii="Century Gothic" w:hAnsi="Century Gothic" w:cs="Arial"/>
                <w:bCs/>
                <w:color w:val="000000" w:themeColor="text1"/>
                <w:szCs w:val="24"/>
              </w:rPr>
            </w:pPr>
            <w:r w:rsidRPr="00FA5C36">
              <w:rPr>
                <w:rFonts w:ascii="Century Gothic" w:hAnsi="Century Gothic" w:cs="Arial"/>
                <w:bCs/>
                <w:color w:val="000000" w:themeColor="text1"/>
                <w:szCs w:val="24"/>
              </w:rPr>
              <w:t xml:space="preserve">Se da servicio a la ciudadanía las 24 horas del día los 365 días del año. </w:t>
            </w:r>
          </w:p>
          <w:p w:rsidR="00E5589D" w:rsidRPr="00FA5C36" w:rsidRDefault="00E5589D" w:rsidP="00FB2D61">
            <w:pPr>
              <w:rPr>
                <w:rFonts w:ascii="Century Gothic" w:hAnsi="Century Gothic" w:cs="Arial"/>
                <w:color w:val="000000" w:themeColor="text1"/>
                <w:szCs w:val="24"/>
                <w:lang w:val="es-ES"/>
              </w:rPr>
            </w:pPr>
          </w:p>
        </w:tc>
        <w:tc>
          <w:tcPr>
            <w:tcW w:w="1505" w:type="pct"/>
          </w:tcPr>
          <w:p w:rsidR="00E5589D" w:rsidRPr="00FA5C36" w:rsidRDefault="00E5589D" w:rsidP="00FB2D61">
            <w:pPr>
              <w:jc w:val="center"/>
              <w:rPr>
                <w:rFonts w:ascii="Century Gothic" w:hAnsi="Century Gothic" w:cs="Arial"/>
                <w:color w:val="000000" w:themeColor="text1"/>
                <w:szCs w:val="24"/>
              </w:rPr>
            </w:pPr>
            <w:r w:rsidRPr="00FA5C36">
              <w:rPr>
                <w:rFonts w:ascii="Century Gothic" w:hAnsi="Century Gothic" w:cs="Arial"/>
                <w:color w:val="000000" w:themeColor="text1"/>
                <w:szCs w:val="24"/>
              </w:rPr>
              <w:t xml:space="preserve">Atención a la ciudadanía día y noche </w:t>
            </w:r>
          </w:p>
        </w:tc>
      </w:tr>
      <w:tr w:rsidR="00E5589D" w:rsidRPr="00FA5C36" w:rsidTr="00FB2D61">
        <w:tc>
          <w:tcPr>
            <w:tcW w:w="3495" w:type="pct"/>
          </w:tcPr>
          <w:p w:rsidR="00E5589D" w:rsidRPr="00FA5C36" w:rsidRDefault="00E5589D" w:rsidP="00FB2D61">
            <w:pPr>
              <w:autoSpaceDE w:val="0"/>
              <w:autoSpaceDN w:val="0"/>
              <w:adjustRightInd w:val="0"/>
              <w:contextualSpacing/>
              <w:jc w:val="both"/>
              <w:rPr>
                <w:rFonts w:ascii="Century Gothic" w:hAnsi="Century Gothic" w:cs="Arial"/>
                <w:bCs/>
                <w:color w:val="000000" w:themeColor="text1"/>
                <w:szCs w:val="24"/>
              </w:rPr>
            </w:pPr>
            <w:r w:rsidRPr="00FA5C36">
              <w:rPr>
                <w:rFonts w:ascii="Century Gothic" w:hAnsi="Century Gothic" w:cs="Arial"/>
                <w:bCs/>
                <w:color w:val="000000" w:themeColor="text1"/>
                <w:szCs w:val="24"/>
              </w:rPr>
              <w:t>Realizar oficios a diferentes dependencias que soliciten información, archivar, realizar estadísticas detenidos, realizar requisiciones para solicitar material de limpieza, papelería, realizar agenda, coordinar las cuestiones de carácter administrativo del personal adscrito a la dirección.</w:t>
            </w:r>
          </w:p>
          <w:p w:rsidR="00E5589D" w:rsidRPr="00FA5C36" w:rsidRDefault="00E5589D" w:rsidP="00FB2D61">
            <w:pPr>
              <w:pStyle w:val="Prrafodelista"/>
              <w:autoSpaceDE w:val="0"/>
              <w:autoSpaceDN w:val="0"/>
              <w:adjustRightInd w:val="0"/>
              <w:ind w:left="720"/>
              <w:contextualSpacing/>
              <w:jc w:val="both"/>
              <w:rPr>
                <w:rFonts w:ascii="Century Gothic" w:hAnsi="Century Gothic" w:cs="Arial"/>
                <w:bCs/>
                <w:color w:val="000000" w:themeColor="text1"/>
              </w:rPr>
            </w:pPr>
          </w:p>
        </w:tc>
        <w:tc>
          <w:tcPr>
            <w:tcW w:w="1505" w:type="pct"/>
          </w:tcPr>
          <w:p w:rsidR="00E5589D" w:rsidRPr="00FA5C36" w:rsidRDefault="00E5589D" w:rsidP="00FB2D61">
            <w:pPr>
              <w:rPr>
                <w:rFonts w:ascii="Century Gothic" w:hAnsi="Century Gothic" w:cs="Arial"/>
                <w:color w:val="000000" w:themeColor="text1"/>
                <w:szCs w:val="24"/>
              </w:rPr>
            </w:pPr>
          </w:p>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 xml:space="preserve">Realización de oficios a cargo del Director con el apoyo de la Secretaria en turno y del Auxiliar </w:t>
            </w:r>
            <w:r w:rsidRPr="00FA5C36">
              <w:rPr>
                <w:rFonts w:ascii="Century Gothic" w:hAnsi="Century Gothic" w:cs="Arial"/>
                <w:color w:val="000000" w:themeColor="text1"/>
                <w:szCs w:val="24"/>
              </w:rPr>
              <w:lastRenderedPageBreak/>
              <w:t>Administrativo</w:t>
            </w:r>
          </w:p>
        </w:tc>
      </w:tr>
      <w:tr w:rsidR="00E5589D" w:rsidRPr="00FA5C36" w:rsidTr="00FB2D61">
        <w:tc>
          <w:tcPr>
            <w:tcW w:w="3495" w:type="pct"/>
          </w:tcPr>
          <w:p w:rsidR="00E5589D" w:rsidRPr="00FA5C36" w:rsidRDefault="00E5589D" w:rsidP="00FB2D61">
            <w:pPr>
              <w:autoSpaceDE w:val="0"/>
              <w:autoSpaceDN w:val="0"/>
              <w:adjustRightInd w:val="0"/>
              <w:contextualSpacing/>
              <w:jc w:val="both"/>
              <w:rPr>
                <w:rFonts w:ascii="Century Gothic" w:hAnsi="Century Gothic" w:cs="Arial"/>
                <w:bCs/>
                <w:color w:val="000000" w:themeColor="text1"/>
                <w:szCs w:val="24"/>
              </w:rPr>
            </w:pPr>
            <w:r w:rsidRPr="00FA5C36">
              <w:rPr>
                <w:rFonts w:ascii="Century Gothic" w:hAnsi="Century Gothic" w:cs="Arial"/>
                <w:bCs/>
                <w:color w:val="000000" w:themeColor="text1"/>
                <w:szCs w:val="24"/>
              </w:rPr>
              <w:t>Llenado de libros de registro de oficios enviados y recibidos, actas, estadísticas, organizar archivo.</w:t>
            </w:r>
          </w:p>
          <w:p w:rsidR="00E5589D" w:rsidRPr="00FA5C36" w:rsidRDefault="00E5589D" w:rsidP="00FB2D61">
            <w:pPr>
              <w:autoSpaceDE w:val="0"/>
              <w:autoSpaceDN w:val="0"/>
              <w:adjustRightInd w:val="0"/>
              <w:contextualSpacing/>
              <w:jc w:val="both"/>
              <w:rPr>
                <w:rFonts w:ascii="Century Gothic" w:hAnsi="Century Gothic" w:cs="Arial"/>
                <w:bCs/>
                <w:color w:val="000000" w:themeColor="text1"/>
                <w:szCs w:val="24"/>
              </w:rPr>
            </w:pPr>
          </w:p>
        </w:tc>
        <w:tc>
          <w:tcPr>
            <w:tcW w:w="1505" w:type="pct"/>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El prestador de servicio, auxiliar administrativo, secretario de sala y secretaria</w:t>
            </w:r>
          </w:p>
        </w:tc>
      </w:tr>
    </w:tbl>
    <w:p w:rsidR="00961EC8" w:rsidRDefault="00961EC8">
      <w:r>
        <w:br w:type="page"/>
      </w:r>
    </w:p>
    <w:tbl>
      <w:tblPr>
        <w:tblW w:w="5003" w:type="pct"/>
        <w:tblInd w:w="-3" w:type="dxa"/>
        <w:tblCellMar>
          <w:top w:w="15" w:type="dxa"/>
          <w:left w:w="15" w:type="dxa"/>
          <w:bottom w:w="15" w:type="dxa"/>
          <w:right w:w="15" w:type="dxa"/>
        </w:tblCellMar>
        <w:tblLook w:val="0000" w:firstRow="0" w:lastRow="0" w:firstColumn="0" w:lastColumn="0" w:noHBand="0" w:noVBand="0"/>
      </w:tblPr>
      <w:tblGrid>
        <w:gridCol w:w="1223"/>
        <w:gridCol w:w="7650"/>
      </w:tblGrid>
      <w:tr w:rsidR="00E5589D" w:rsidRPr="00BF6043" w:rsidTr="00961EC8">
        <w:tc>
          <w:tcPr>
            <w:tcW w:w="689" w:type="pct"/>
            <w:tcBorders>
              <w:top w:val="nil"/>
              <w:left w:val="nil"/>
              <w:bottom w:val="nil"/>
              <w:right w:val="nil"/>
            </w:tcBorders>
            <w:vAlign w:val="center"/>
          </w:tcPr>
          <w:p w:rsidR="00E5589D" w:rsidRPr="00BF6043" w:rsidRDefault="00E5589D" w:rsidP="00FB2D61">
            <w:pPr>
              <w:ind w:right="19"/>
              <w:rPr>
                <w:rFonts w:ascii="Century Gothic" w:hAnsi="Century Gothic" w:cs="Arial"/>
                <w:b/>
                <w:color w:val="000000" w:themeColor="text1"/>
                <w:szCs w:val="24"/>
              </w:rPr>
            </w:pPr>
            <w:r w:rsidRPr="00FA5C36">
              <w:rPr>
                <w:rFonts w:ascii="Century Gothic" w:hAnsi="Century Gothic" w:cs="Arial"/>
                <w:color w:val="000000" w:themeColor="text1"/>
                <w:szCs w:val="24"/>
              </w:rPr>
              <w:lastRenderedPageBreak/>
              <w:br w:type="page"/>
            </w:r>
          </w:p>
        </w:tc>
        <w:tc>
          <w:tcPr>
            <w:tcW w:w="4311" w:type="pct"/>
            <w:tcBorders>
              <w:top w:val="nil"/>
              <w:left w:val="nil"/>
              <w:bottom w:val="nil"/>
              <w:right w:val="nil"/>
            </w:tcBorders>
            <w:vAlign w:val="center"/>
          </w:tcPr>
          <w:p w:rsidR="00E5589D" w:rsidRDefault="00E5589D" w:rsidP="00FB2D61">
            <w:pPr>
              <w:jc w:val="right"/>
              <w:rPr>
                <w:rFonts w:ascii="Century Gothic" w:hAnsi="Century Gothic" w:cs="Arial"/>
                <w:b/>
                <w:color w:val="000000" w:themeColor="text1"/>
                <w:szCs w:val="24"/>
              </w:rPr>
            </w:pPr>
          </w:p>
          <w:p w:rsidR="00E5589D" w:rsidRDefault="00E5589D" w:rsidP="00FB2D61">
            <w:pPr>
              <w:jc w:val="right"/>
              <w:rPr>
                <w:rFonts w:ascii="Century Gothic" w:hAnsi="Century Gothic" w:cs="Arial"/>
                <w:b/>
                <w:color w:val="000000" w:themeColor="text1"/>
                <w:szCs w:val="24"/>
              </w:rPr>
            </w:pPr>
          </w:p>
          <w:p w:rsidR="00E5589D" w:rsidRDefault="00E5589D" w:rsidP="00FB2D61">
            <w:pPr>
              <w:jc w:val="right"/>
              <w:rPr>
                <w:rFonts w:ascii="Century Gothic" w:hAnsi="Century Gothic" w:cs="Arial"/>
                <w:b/>
                <w:color w:val="000000" w:themeColor="text1"/>
                <w:szCs w:val="24"/>
              </w:rPr>
            </w:pPr>
          </w:p>
          <w:p w:rsidR="00E5589D" w:rsidRPr="00BF6043" w:rsidRDefault="00E5589D" w:rsidP="00FB2D61">
            <w:pPr>
              <w:jc w:val="right"/>
              <w:rPr>
                <w:rFonts w:ascii="Century Gothic" w:hAnsi="Century Gothic" w:cs="Arial"/>
                <w:b/>
                <w:color w:val="000000" w:themeColor="text1"/>
                <w:szCs w:val="24"/>
              </w:rPr>
            </w:pPr>
            <w:r w:rsidRPr="00A61EE0">
              <w:rPr>
                <w:rFonts w:ascii="Century Gothic" w:hAnsi="Century Gothic" w:cs="Arial"/>
                <w:b/>
                <w:szCs w:val="24"/>
              </w:rPr>
              <w:t>02-DCM</w:t>
            </w:r>
            <w:r>
              <w:rPr>
                <w:rFonts w:ascii="Century Gothic" w:hAnsi="Century Gothic" w:cs="Arial"/>
                <w:b/>
                <w:szCs w:val="24"/>
              </w:rPr>
              <w:t>M</w:t>
            </w:r>
            <w:r w:rsidRPr="00A61EE0">
              <w:rPr>
                <w:rFonts w:ascii="Century Gothic" w:hAnsi="Century Gothic" w:cs="Arial"/>
                <w:b/>
                <w:szCs w:val="24"/>
              </w:rPr>
              <w:t>-</w:t>
            </w:r>
            <w:r w:rsidRPr="00BF6043">
              <w:rPr>
                <w:rFonts w:ascii="Century Gothic" w:hAnsi="Century Gothic" w:cs="Arial"/>
                <w:b/>
                <w:color w:val="000000" w:themeColor="text1"/>
                <w:szCs w:val="24"/>
              </w:rPr>
              <w:t>01</w:t>
            </w:r>
          </w:p>
          <w:p w:rsidR="00E5589D" w:rsidRPr="00BF6043" w:rsidRDefault="00E5589D" w:rsidP="00FB2D61">
            <w:pPr>
              <w:jc w:val="right"/>
              <w:rPr>
                <w:rFonts w:ascii="Century Gothic" w:hAnsi="Century Gothic" w:cs="Arial"/>
                <w:b/>
                <w:color w:val="000000" w:themeColor="text1"/>
                <w:szCs w:val="24"/>
              </w:rPr>
            </w:pPr>
          </w:p>
          <w:p w:rsidR="00E5589D" w:rsidRPr="00BF6043" w:rsidRDefault="00E5589D" w:rsidP="00FB2D61">
            <w:pPr>
              <w:pStyle w:val="Ttulo2"/>
              <w:numPr>
                <w:ilvl w:val="0"/>
                <w:numId w:val="0"/>
              </w:numPr>
              <w:shd w:val="clear" w:color="auto" w:fill="auto"/>
              <w:spacing w:before="0" w:after="0"/>
              <w:jc w:val="right"/>
              <w:rPr>
                <w:rFonts w:ascii="Century Gothic" w:hAnsi="Century Gothic" w:cs="Arial"/>
                <w:b/>
                <w:color w:val="000000" w:themeColor="text1"/>
                <w:szCs w:val="24"/>
              </w:rPr>
            </w:pPr>
            <w:bookmarkStart w:id="77" w:name="_Toc477334774"/>
            <w:bookmarkStart w:id="78" w:name="_Toc477335123"/>
            <w:bookmarkStart w:id="79" w:name="_Toc477852037"/>
            <w:r w:rsidRPr="00BF6043">
              <w:rPr>
                <w:rFonts w:ascii="Century Gothic" w:hAnsi="Century Gothic" w:cs="Arial"/>
                <w:b/>
                <w:color w:val="000000" w:themeColor="text1"/>
                <w:szCs w:val="24"/>
              </w:rPr>
              <w:t>Atención ciudadana</w:t>
            </w:r>
            <w:bookmarkEnd w:id="77"/>
            <w:bookmarkEnd w:id="78"/>
            <w:bookmarkEnd w:id="79"/>
          </w:p>
          <w:p w:rsidR="00E5589D" w:rsidRPr="00BF6043" w:rsidRDefault="00E5589D" w:rsidP="00FB2D61">
            <w:pPr>
              <w:pStyle w:val="Ttulo1"/>
              <w:shd w:val="clear" w:color="auto" w:fill="auto"/>
              <w:spacing w:before="0" w:after="0"/>
              <w:jc w:val="right"/>
              <w:rPr>
                <w:rFonts w:ascii="Century Gothic" w:hAnsi="Century Gothic" w:cs="Arial"/>
                <w:caps w:val="0"/>
                <w:color w:val="000000" w:themeColor="text1"/>
                <w:szCs w:val="24"/>
              </w:rPr>
            </w:pPr>
          </w:p>
          <w:p w:rsidR="00E5589D" w:rsidRPr="00BF6043" w:rsidRDefault="00E5589D" w:rsidP="00FB2D61">
            <w:pPr>
              <w:jc w:val="right"/>
              <w:rPr>
                <w:rFonts w:ascii="Century Gothic" w:hAnsi="Century Gothic" w:cs="Arial"/>
                <w:b/>
                <w:color w:val="000000" w:themeColor="text1"/>
                <w:szCs w:val="24"/>
              </w:rPr>
            </w:pPr>
            <w:r w:rsidRPr="00BF6043">
              <w:rPr>
                <w:rFonts w:ascii="Century Gothic" w:hAnsi="Century Gothic" w:cs="Arial"/>
                <w:b/>
                <w:color w:val="000000" w:themeColor="text1"/>
                <w:szCs w:val="24"/>
              </w:rPr>
              <w:t>Sindicatura</w:t>
            </w:r>
          </w:p>
          <w:p w:rsidR="00E5589D" w:rsidRPr="00BF6043" w:rsidRDefault="00E5589D" w:rsidP="00FB2D61">
            <w:pPr>
              <w:jc w:val="right"/>
              <w:rPr>
                <w:rFonts w:ascii="Century Gothic" w:hAnsi="Century Gothic" w:cs="Arial"/>
                <w:b/>
                <w:color w:val="000000" w:themeColor="text1"/>
                <w:szCs w:val="24"/>
              </w:rPr>
            </w:pPr>
            <w:r w:rsidRPr="00BF6043">
              <w:rPr>
                <w:rFonts w:ascii="Century Gothic" w:hAnsi="Century Gothic" w:cs="Arial"/>
                <w:b/>
                <w:color w:val="000000" w:themeColor="text1"/>
                <w:szCs w:val="24"/>
              </w:rPr>
              <w:t xml:space="preserve">Dirección del Centro de Mediación y Conciliación Municipal </w:t>
            </w:r>
          </w:p>
        </w:tc>
      </w:tr>
      <w:tr w:rsidR="00E5589D" w:rsidRPr="00BF6043" w:rsidTr="00961EC8">
        <w:tc>
          <w:tcPr>
            <w:tcW w:w="689" w:type="pct"/>
            <w:tcBorders>
              <w:top w:val="nil"/>
              <w:left w:val="nil"/>
              <w:bottom w:val="nil"/>
              <w:right w:val="nil"/>
            </w:tcBorders>
            <w:vAlign w:val="center"/>
          </w:tcPr>
          <w:p w:rsidR="00E5589D" w:rsidRPr="00FA5C36" w:rsidRDefault="00E5589D" w:rsidP="00FB2D61">
            <w:pPr>
              <w:ind w:right="19"/>
              <w:rPr>
                <w:rFonts w:ascii="Century Gothic" w:hAnsi="Century Gothic" w:cs="Arial"/>
                <w:color w:val="000000" w:themeColor="text1"/>
                <w:szCs w:val="24"/>
              </w:rPr>
            </w:pPr>
          </w:p>
        </w:tc>
        <w:tc>
          <w:tcPr>
            <w:tcW w:w="4311" w:type="pct"/>
            <w:tcBorders>
              <w:top w:val="nil"/>
              <w:left w:val="nil"/>
              <w:bottom w:val="nil"/>
              <w:right w:val="nil"/>
            </w:tcBorders>
            <w:vAlign w:val="center"/>
          </w:tcPr>
          <w:p w:rsidR="00E5589D" w:rsidRPr="00BF6043" w:rsidRDefault="00E5589D" w:rsidP="00FB2D61">
            <w:pPr>
              <w:jc w:val="right"/>
              <w:rPr>
                <w:rFonts w:ascii="Century Gothic" w:hAnsi="Century Gothic" w:cs="Arial"/>
                <w:b/>
                <w:color w:val="000000" w:themeColor="text1"/>
                <w:szCs w:val="24"/>
              </w:rPr>
            </w:pPr>
          </w:p>
        </w:tc>
      </w:tr>
    </w:tbl>
    <w:p w:rsidR="00E5589D" w:rsidRPr="00BF6043" w:rsidRDefault="00E5589D" w:rsidP="00E5589D">
      <w:pPr>
        <w:rPr>
          <w:rFonts w:ascii="Century Gothic" w:hAnsi="Century Gothic" w:cs="Arial"/>
          <w:b/>
          <w:color w:val="000000" w:themeColor="text1"/>
          <w:szCs w:val="24"/>
        </w:rPr>
      </w:pPr>
    </w:p>
    <w:p w:rsidR="00E5589D" w:rsidRPr="00BF6043" w:rsidRDefault="00E5589D" w:rsidP="00E5589D">
      <w:pPr>
        <w:pStyle w:val="Puesto"/>
        <w:numPr>
          <w:ilvl w:val="0"/>
          <w:numId w:val="44"/>
        </w:numPr>
        <w:suppressAutoHyphens/>
        <w:spacing w:before="240" w:after="60"/>
        <w:outlineLvl w:val="0"/>
        <w:rPr>
          <w:rFonts w:ascii="Century Gothic" w:hAnsi="Century Gothic"/>
          <w:color w:val="000000" w:themeColor="text1"/>
          <w:sz w:val="24"/>
          <w:szCs w:val="24"/>
        </w:rPr>
      </w:pPr>
      <w:bookmarkStart w:id="80" w:name="_Toc477334775"/>
      <w:bookmarkStart w:id="81" w:name="_Toc477335124"/>
      <w:bookmarkStart w:id="82" w:name="_Toc477852038"/>
      <w:r w:rsidRPr="00BF6043">
        <w:rPr>
          <w:rFonts w:ascii="Century Gothic" w:hAnsi="Century Gothic"/>
          <w:color w:val="000000" w:themeColor="text1"/>
          <w:sz w:val="24"/>
          <w:szCs w:val="24"/>
        </w:rPr>
        <w:t>Control del Documento</w:t>
      </w:r>
      <w:bookmarkEnd w:id="80"/>
      <w:bookmarkEnd w:id="81"/>
      <w:bookmarkEnd w:id="82"/>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069"/>
        <w:gridCol w:w="1454"/>
        <w:gridCol w:w="3570"/>
        <w:gridCol w:w="2765"/>
      </w:tblGrid>
      <w:tr w:rsidR="00E5589D" w:rsidRPr="00FA5C36" w:rsidTr="00FB2D61">
        <w:trPr>
          <w:cantSplit/>
        </w:trPr>
        <w:tc>
          <w:tcPr>
            <w:tcW w:w="603" w:type="pct"/>
            <w:tcBorders>
              <w:bottom w:val="single" w:sz="8" w:space="0" w:color="auto"/>
            </w:tcBorders>
            <w:shd w:val="clear" w:color="auto" w:fill="FFFFFF" w:themeFill="background1"/>
            <w:vAlign w:val="center"/>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No. de</w:t>
            </w:r>
          </w:p>
          <w:p w:rsidR="00E5589D" w:rsidRPr="00502714" w:rsidRDefault="00E5589D" w:rsidP="00FB2D61">
            <w:pPr>
              <w:jc w:val="center"/>
              <w:rPr>
                <w:rFonts w:ascii="Century Gothic" w:hAnsi="Century Gothic" w:cs="Arial"/>
                <w:b/>
                <w:color w:val="000000" w:themeColor="text1"/>
                <w:szCs w:val="24"/>
              </w:rPr>
            </w:pPr>
            <w:r w:rsidRPr="00502714">
              <w:rPr>
                <w:rStyle w:val="Textoennegrita"/>
                <w:rFonts w:ascii="Century Gothic" w:hAnsi="Century Gothic" w:cs="Arial"/>
                <w:b w:val="0"/>
                <w:color w:val="000000" w:themeColor="text1"/>
                <w:szCs w:val="24"/>
              </w:rPr>
              <w:t>Edición</w:t>
            </w:r>
          </w:p>
        </w:tc>
        <w:tc>
          <w:tcPr>
            <w:tcW w:w="821" w:type="pct"/>
            <w:tcBorders>
              <w:bottom w:val="single" w:sz="8" w:space="0" w:color="auto"/>
            </w:tcBorders>
            <w:shd w:val="clear" w:color="auto" w:fill="FFFFFF" w:themeFill="background1"/>
            <w:vAlign w:val="center"/>
          </w:tcPr>
          <w:p w:rsidR="00E5589D" w:rsidRPr="00502714" w:rsidRDefault="00E5589D" w:rsidP="00FB2D61">
            <w:pPr>
              <w:jc w:val="center"/>
              <w:rPr>
                <w:rFonts w:ascii="Century Gothic" w:hAnsi="Century Gothic" w:cs="Arial"/>
                <w:b/>
                <w:color w:val="000000" w:themeColor="text1"/>
                <w:szCs w:val="24"/>
              </w:rPr>
            </w:pPr>
            <w:r w:rsidRPr="00502714">
              <w:rPr>
                <w:rStyle w:val="Textoennegrita"/>
                <w:rFonts w:ascii="Century Gothic" w:hAnsi="Century Gothic" w:cs="Arial"/>
                <w:b w:val="0"/>
                <w:color w:val="000000" w:themeColor="text1"/>
                <w:szCs w:val="24"/>
              </w:rPr>
              <w:t>Fecha de Liberación</w:t>
            </w:r>
          </w:p>
        </w:tc>
        <w:tc>
          <w:tcPr>
            <w:tcW w:w="2015" w:type="pct"/>
            <w:tcBorders>
              <w:bottom w:val="single" w:sz="8" w:space="0" w:color="auto"/>
            </w:tcBorders>
            <w:shd w:val="clear" w:color="auto" w:fill="FFFFFF" w:themeFill="background1"/>
            <w:vAlign w:val="center"/>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 xml:space="preserve">Nombre del Titular de la </w:t>
            </w:r>
          </w:p>
          <w:p w:rsidR="00E5589D" w:rsidRPr="00502714" w:rsidRDefault="00E5589D" w:rsidP="00FB2D61">
            <w:pPr>
              <w:jc w:val="center"/>
              <w:rPr>
                <w:rFonts w:ascii="Century Gothic" w:hAnsi="Century Gothic" w:cs="Arial"/>
                <w:b/>
                <w:color w:val="000000" w:themeColor="text1"/>
                <w:szCs w:val="24"/>
              </w:rPr>
            </w:pPr>
            <w:r w:rsidRPr="00502714">
              <w:rPr>
                <w:rStyle w:val="Textoennegrita"/>
                <w:rFonts w:ascii="Century Gothic" w:hAnsi="Century Gothic" w:cs="Arial"/>
                <w:b w:val="0"/>
                <w:color w:val="000000" w:themeColor="text1"/>
                <w:szCs w:val="24"/>
              </w:rPr>
              <w:t xml:space="preserve">Dirección </w:t>
            </w:r>
          </w:p>
        </w:tc>
        <w:tc>
          <w:tcPr>
            <w:tcW w:w="1561" w:type="pct"/>
            <w:tcBorders>
              <w:bottom w:val="single" w:sz="8" w:space="0" w:color="auto"/>
            </w:tcBorders>
            <w:shd w:val="clear" w:color="auto" w:fill="FFFFFF" w:themeFill="background1"/>
            <w:vAlign w:val="center"/>
          </w:tcPr>
          <w:p w:rsidR="00E5589D" w:rsidRPr="00502714" w:rsidRDefault="00E5589D" w:rsidP="00FB2D61">
            <w:pPr>
              <w:jc w:val="center"/>
              <w:rPr>
                <w:rFonts w:ascii="Century Gothic" w:hAnsi="Century Gothic" w:cs="Arial"/>
                <w:b/>
                <w:color w:val="000000" w:themeColor="text1"/>
                <w:szCs w:val="24"/>
              </w:rPr>
            </w:pPr>
            <w:r w:rsidRPr="00502714">
              <w:rPr>
                <w:rStyle w:val="Textoennegrita"/>
                <w:rFonts w:ascii="Century Gothic" w:hAnsi="Century Gothic" w:cs="Arial"/>
                <w:b w:val="0"/>
                <w:color w:val="000000" w:themeColor="text1"/>
                <w:szCs w:val="24"/>
              </w:rPr>
              <w:t>Firma</w:t>
            </w:r>
          </w:p>
        </w:tc>
      </w:tr>
      <w:tr w:rsidR="00E5589D" w:rsidRPr="00FA5C36" w:rsidTr="00FB2D61">
        <w:trPr>
          <w:cantSplit/>
          <w:trHeight w:val="579"/>
        </w:trPr>
        <w:tc>
          <w:tcPr>
            <w:tcW w:w="603" w:type="pct"/>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p>
        </w:tc>
        <w:tc>
          <w:tcPr>
            <w:tcW w:w="821" w:type="pct"/>
            <w:shd w:val="clear" w:color="auto" w:fill="auto"/>
            <w:vAlign w:val="center"/>
          </w:tcPr>
          <w:p w:rsidR="00E5589D" w:rsidRPr="00FA5C36" w:rsidRDefault="00E5589D" w:rsidP="00FB2D61">
            <w:pPr>
              <w:jc w:val="center"/>
              <w:rPr>
                <w:rStyle w:val="Textoennegrita"/>
                <w:rFonts w:ascii="Century Gothic" w:hAnsi="Century Gothic" w:cs="Arial"/>
                <w:b w:val="0"/>
                <w:color w:val="000000" w:themeColor="text1"/>
                <w:szCs w:val="24"/>
              </w:rPr>
            </w:pPr>
          </w:p>
        </w:tc>
        <w:tc>
          <w:tcPr>
            <w:tcW w:w="2015" w:type="pct"/>
            <w:shd w:val="clear" w:color="auto" w:fill="auto"/>
          </w:tcPr>
          <w:p w:rsidR="00E5589D" w:rsidRPr="00A61EE0" w:rsidRDefault="00E5589D" w:rsidP="00FB2D61">
            <w:pPr>
              <w:rPr>
                <w:rStyle w:val="Textoennegrita"/>
                <w:rFonts w:ascii="Century Gothic" w:hAnsi="Century Gothic" w:cs="Arial"/>
                <w:b w:val="0"/>
                <w:szCs w:val="24"/>
              </w:rPr>
            </w:pPr>
          </w:p>
        </w:tc>
        <w:tc>
          <w:tcPr>
            <w:tcW w:w="1561"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p>
        </w:tc>
      </w:tr>
    </w:tbl>
    <w:p w:rsidR="00E5589D" w:rsidRPr="00FA5C36" w:rsidRDefault="00E5589D" w:rsidP="00E5589D">
      <w:pPr>
        <w:rPr>
          <w:rFonts w:ascii="Century Gothic" w:hAnsi="Century Gothic" w:cs="Arial"/>
          <w:color w:val="000000" w:themeColor="text1"/>
          <w:szCs w:val="24"/>
        </w:rPr>
      </w:pPr>
    </w:p>
    <w:p w:rsidR="00E5589D" w:rsidRPr="00FA5C36" w:rsidRDefault="00E5589D" w:rsidP="00E5589D">
      <w:pPr>
        <w:rPr>
          <w:rFonts w:ascii="Century Gothic" w:hAnsi="Century Gothic" w:cs="Arial"/>
          <w:color w:val="000000" w:themeColor="text1"/>
          <w:szCs w:val="24"/>
        </w:rPr>
      </w:pPr>
    </w:p>
    <w:p w:rsidR="00E5589D" w:rsidRPr="00BF6043" w:rsidRDefault="00E5589D" w:rsidP="00E5589D">
      <w:pPr>
        <w:pStyle w:val="Textoindependiente"/>
        <w:rPr>
          <w:rFonts w:ascii="Century Gothic" w:hAnsi="Century Gothic"/>
          <w:b/>
          <w:color w:val="000000" w:themeColor="text1"/>
          <w:szCs w:val="24"/>
        </w:rPr>
      </w:pPr>
      <w:r w:rsidRPr="00BF6043">
        <w:rPr>
          <w:rFonts w:ascii="Century Gothic" w:hAnsi="Century Gothic"/>
          <w:b/>
          <w:color w:val="000000" w:themeColor="text1"/>
          <w:szCs w:val="24"/>
        </w:rPr>
        <w:t>Responsables de la última edición del documento.</w:t>
      </w:r>
    </w:p>
    <w:tbl>
      <w:tblPr>
        <w:tblW w:w="5000" w:type="pct"/>
        <w:tblCellMar>
          <w:left w:w="0" w:type="dxa"/>
          <w:right w:w="0" w:type="dxa"/>
        </w:tblCellMar>
        <w:tblLook w:val="0000" w:firstRow="0" w:lastRow="0" w:firstColumn="0" w:lastColumn="0" w:noHBand="0" w:noVBand="0"/>
      </w:tblPr>
      <w:tblGrid>
        <w:gridCol w:w="1061"/>
        <w:gridCol w:w="5022"/>
        <w:gridCol w:w="925"/>
        <w:gridCol w:w="1850"/>
      </w:tblGrid>
      <w:tr w:rsidR="00E5589D" w:rsidRPr="00FA5C36" w:rsidTr="00FB2D61">
        <w:tc>
          <w:tcPr>
            <w:tcW w:w="59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Pr>
                <w:rFonts w:ascii="Century Gothic" w:hAnsi="Century Gothic" w:cs="Arial"/>
                <w:color w:val="000000" w:themeColor="text1"/>
                <w:szCs w:val="24"/>
              </w:rPr>
              <w:t>Elaboró</w:t>
            </w:r>
            <w:r w:rsidRPr="00FA5C36">
              <w:rPr>
                <w:rFonts w:ascii="Century Gothic" w:hAnsi="Century Gothic" w:cs="Arial"/>
                <w:color w:val="000000" w:themeColor="text1"/>
                <w:szCs w:val="24"/>
              </w:rPr>
              <w:t>:</w:t>
            </w:r>
          </w:p>
        </w:tc>
        <w:tc>
          <w:tcPr>
            <w:tcW w:w="2835"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961EC8" w:rsidRDefault="00E5589D" w:rsidP="00FB2D61">
            <w:pPr>
              <w:rPr>
                <w:rFonts w:ascii="Century Gothic" w:hAnsi="Century Gothic" w:cs="Arial"/>
                <w:b/>
                <w:szCs w:val="24"/>
              </w:rPr>
            </w:pPr>
            <w:r w:rsidRPr="00961EC8">
              <w:rPr>
                <w:rStyle w:val="Textoennegrita"/>
                <w:rFonts w:ascii="Century Gothic" w:hAnsi="Century Gothic" w:cs="Arial"/>
                <w:b w:val="0"/>
                <w:szCs w:val="24"/>
              </w:rPr>
              <w:t>Lic.  Jairo  Jacobo  Sosa</w:t>
            </w:r>
          </w:p>
        </w:tc>
        <w:tc>
          <w:tcPr>
            <w:tcW w:w="522"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A61EE0" w:rsidRDefault="00E5589D" w:rsidP="00FB2D61">
            <w:pPr>
              <w:rPr>
                <w:rFonts w:ascii="Century Gothic" w:hAnsi="Century Gothic" w:cs="Arial"/>
                <w:szCs w:val="24"/>
              </w:rPr>
            </w:pPr>
            <w:r w:rsidRPr="00A61EE0">
              <w:rPr>
                <w:rFonts w:ascii="Century Gothic" w:hAnsi="Century Gothic" w:cs="Arial"/>
                <w:szCs w:val="24"/>
              </w:rPr>
              <w:t>12 de Marzo del año 2018</w:t>
            </w:r>
          </w:p>
        </w:tc>
      </w:tr>
      <w:tr w:rsidR="00E5589D" w:rsidRPr="00FA5C36" w:rsidTr="00FB2D61">
        <w:tc>
          <w:tcPr>
            <w:tcW w:w="59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Pr>
                <w:rFonts w:ascii="Century Gothic" w:hAnsi="Century Gothic" w:cs="Arial"/>
                <w:color w:val="000000" w:themeColor="text1"/>
                <w:szCs w:val="24"/>
              </w:rPr>
              <w:t>Revisó</w:t>
            </w:r>
            <w:r w:rsidRPr="00FA5C36">
              <w:rPr>
                <w:rFonts w:ascii="Century Gothic" w:hAnsi="Century Gothic" w:cs="Arial"/>
                <w:color w:val="000000" w:themeColor="text1"/>
                <w:szCs w:val="24"/>
              </w:rPr>
              <w:t>:</w:t>
            </w:r>
          </w:p>
        </w:tc>
        <w:tc>
          <w:tcPr>
            <w:tcW w:w="2835"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Gerardo Misael Ramos Bayardo</w:t>
            </w:r>
          </w:p>
        </w:tc>
        <w:tc>
          <w:tcPr>
            <w:tcW w:w="522"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Fecha:</w:t>
            </w:r>
          </w:p>
        </w:tc>
        <w:tc>
          <w:tcPr>
            <w:tcW w:w="1044"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Pr>
                <w:rFonts w:ascii="Century Gothic" w:hAnsi="Century Gothic" w:cs="Arial"/>
                <w:color w:val="000000" w:themeColor="text1"/>
                <w:szCs w:val="24"/>
              </w:rPr>
              <w:t xml:space="preserve"> 12 de Marzo del año 2018</w:t>
            </w:r>
          </w:p>
        </w:tc>
      </w:tr>
    </w:tbl>
    <w:p w:rsidR="00E5589D" w:rsidRPr="00FA5C36" w:rsidRDefault="00E5589D" w:rsidP="00E5589D">
      <w:pPr>
        <w:tabs>
          <w:tab w:val="left" w:pos="6706"/>
        </w:tabs>
        <w:rPr>
          <w:rFonts w:ascii="Century Gothic" w:hAnsi="Century Gothic" w:cs="Arial"/>
          <w:color w:val="000000" w:themeColor="text1"/>
          <w:szCs w:val="24"/>
        </w:rPr>
      </w:pPr>
    </w:p>
    <w:p w:rsidR="00E5589D" w:rsidRPr="00FA5C36" w:rsidRDefault="00E5589D" w:rsidP="00E5589D">
      <w:pPr>
        <w:pStyle w:val="Puesto"/>
        <w:rPr>
          <w:rFonts w:ascii="Century Gothic" w:hAnsi="Century Gothic" w:cs="Arial"/>
          <w:b w:val="0"/>
          <w:bCs/>
          <w:color w:val="000000" w:themeColor="text1"/>
          <w:sz w:val="24"/>
          <w:szCs w:val="24"/>
        </w:rPr>
      </w:pPr>
    </w:p>
    <w:p w:rsidR="00E5589D" w:rsidRPr="00BF6043" w:rsidRDefault="00E5589D" w:rsidP="00E5589D">
      <w:pPr>
        <w:pStyle w:val="Puesto"/>
        <w:rPr>
          <w:rFonts w:ascii="Century Gothic" w:hAnsi="Century Gothic"/>
          <w:color w:val="000000" w:themeColor="text1"/>
          <w:sz w:val="24"/>
          <w:szCs w:val="24"/>
        </w:rPr>
      </w:pPr>
      <w:bookmarkStart w:id="83" w:name="_Toc477335125"/>
      <w:r w:rsidRPr="00BF6043">
        <w:rPr>
          <w:rFonts w:ascii="Century Gothic" w:hAnsi="Century Gothic"/>
          <w:color w:val="000000" w:themeColor="text1"/>
          <w:sz w:val="24"/>
          <w:szCs w:val="24"/>
        </w:rPr>
        <w:t>2.</w:t>
      </w:r>
      <w:r w:rsidRPr="00BF6043">
        <w:rPr>
          <w:rFonts w:ascii="Century Gothic" w:hAnsi="Century Gothic"/>
          <w:color w:val="000000" w:themeColor="text1"/>
          <w:sz w:val="24"/>
          <w:szCs w:val="24"/>
        </w:rPr>
        <w:tab/>
        <w:t>Datos de Adscripción</w:t>
      </w:r>
      <w:bookmarkEnd w:id="83"/>
      <w:r w:rsidRPr="00BF6043">
        <w:rPr>
          <w:rFonts w:ascii="Century Gothic" w:hAnsi="Century Gothic"/>
          <w:color w:val="000000" w:themeColor="text1"/>
          <w:sz w:val="24"/>
          <w:szCs w:val="24"/>
        </w:rPr>
        <w:tab/>
      </w:r>
    </w:p>
    <w:tbl>
      <w:tblPr>
        <w:tblW w:w="5000" w:type="pct"/>
        <w:tblCellMar>
          <w:left w:w="0" w:type="dxa"/>
          <w:right w:w="0" w:type="dxa"/>
        </w:tblCellMar>
        <w:tblLook w:val="0000" w:firstRow="0" w:lastRow="0" w:firstColumn="0" w:lastColumn="0" w:noHBand="0" w:noVBand="0"/>
      </w:tblPr>
      <w:tblGrid>
        <w:gridCol w:w="1994"/>
        <w:gridCol w:w="2331"/>
        <w:gridCol w:w="1833"/>
        <w:gridCol w:w="2700"/>
      </w:tblGrid>
      <w:tr w:rsidR="00E5589D" w:rsidRPr="00FA5C36" w:rsidTr="00FB2D61">
        <w:tc>
          <w:tcPr>
            <w:tcW w:w="11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Dirección de Área:</w:t>
            </w:r>
          </w:p>
        </w:tc>
        <w:tc>
          <w:tcPr>
            <w:tcW w:w="136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 xml:space="preserve">Dirección del Centro de Mediación y Conciliación Municipal </w:t>
            </w:r>
          </w:p>
        </w:tc>
        <w:tc>
          <w:tcPr>
            <w:tcW w:w="89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Subdirección:</w:t>
            </w:r>
          </w:p>
        </w:tc>
        <w:tc>
          <w:tcPr>
            <w:tcW w:w="1572"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r w:rsidR="00E5589D" w:rsidRPr="00FA5C36" w:rsidTr="00FB2D61">
        <w:tc>
          <w:tcPr>
            <w:tcW w:w="11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Jefatura:</w:t>
            </w:r>
          </w:p>
        </w:tc>
        <w:tc>
          <w:tcPr>
            <w:tcW w:w="136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Departamento:</w:t>
            </w:r>
          </w:p>
        </w:tc>
        <w:tc>
          <w:tcPr>
            <w:tcW w:w="1572"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p>
        </w:tc>
      </w:tr>
      <w:tr w:rsidR="00E5589D" w:rsidRPr="00FA5C36" w:rsidTr="00FB2D61">
        <w:trPr>
          <w:trHeight w:val="309"/>
        </w:trPr>
        <w:tc>
          <w:tcPr>
            <w:tcW w:w="117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Coordinación:</w:t>
            </w:r>
          </w:p>
        </w:tc>
        <w:tc>
          <w:tcPr>
            <w:tcW w:w="136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c>
          <w:tcPr>
            <w:tcW w:w="893"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Oficina:</w:t>
            </w:r>
          </w:p>
        </w:tc>
        <w:tc>
          <w:tcPr>
            <w:tcW w:w="1572"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E5589D" w:rsidRPr="00FA5C36" w:rsidRDefault="00E5589D" w:rsidP="00FB2D61">
            <w:pPr>
              <w:rPr>
                <w:rFonts w:ascii="Century Gothic" w:hAnsi="Century Gothic" w:cs="Arial"/>
                <w:color w:val="000000" w:themeColor="text1"/>
                <w:szCs w:val="24"/>
              </w:rPr>
            </w:pPr>
            <w:r w:rsidRPr="00FA5C36">
              <w:rPr>
                <w:rFonts w:ascii="Century Gothic" w:hAnsi="Century Gothic" w:cs="Arial"/>
                <w:color w:val="000000" w:themeColor="text1"/>
                <w:szCs w:val="24"/>
              </w:rPr>
              <w:t>No aplica</w:t>
            </w:r>
          </w:p>
        </w:tc>
      </w:tr>
    </w:tbl>
    <w:p w:rsidR="00E5589D" w:rsidRDefault="00E5589D" w:rsidP="00E5589D">
      <w:pPr>
        <w:pStyle w:val="Puesto"/>
        <w:jc w:val="left"/>
        <w:rPr>
          <w:rFonts w:ascii="Century Gothic" w:hAnsi="Century Gothic" w:cs="Arial"/>
          <w:b w:val="0"/>
          <w:bCs/>
          <w:color w:val="000000" w:themeColor="text1"/>
          <w:sz w:val="24"/>
          <w:szCs w:val="24"/>
        </w:rPr>
      </w:pPr>
    </w:p>
    <w:p w:rsidR="00E5589D" w:rsidRDefault="00E5589D" w:rsidP="00E5589D">
      <w:pPr>
        <w:pStyle w:val="Puesto"/>
        <w:jc w:val="left"/>
        <w:rPr>
          <w:rFonts w:ascii="Century Gothic" w:hAnsi="Century Gothic" w:cs="Arial"/>
          <w:b w:val="0"/>
          <w:bCs/>
          <w:color w:val="000000" w:themeColor="text1"/>
          <w:sz w:val="24"/>
          <w:szCs w:val="24"/>
        </w:rPr>
      </w:pPr>
    </w:p>
    <w:p w:rsidR="00E5589D" w:rsidRDefault="00E5589D" w:rsidP="00E5589D">
      <w:pPr>
        <w:pStyle w:val="Puesto"/>
        <w:jc w:val="left"/>
        <w:rPr>
          <w:rFonts w:ascii="Century Gothic" w:hAnsi="Century Gothic" w:cs="Arial"/>
          <w:b w:val="0"/>
          <w:bCs/>
          <w:color w:val="000000" w:themeColor="text1"/>
          <w:sz w:val="24"/>
          <w:szCs w:val="24"/>
        </w:rPr>
      </w:pPr>
    </w:p>
    <w:p w:rsidR="00E5589D" w:rsidRDefault="00E5589D" w:rsidP="00E5589D">
      <w:pPr>
        <w:pStyle w:val="Puesto"/>
        <w:jc w:val="left"/>
        <w:rPr>
          <w:rFonts w:ascii="Century Gothic" w:hAnsi="Century Gothic" w:cs="Arial"/>
          <w:b w:val="0"/>
          <w:bCs/>
          <w:color w:val="000000" w:themeColor="text1"/>
          <w:sz w:val="24"/>
          <w:szCs w:val="24"/>
        </w:rPr>
      </w:pPr>
    </w:p>
    <w:p w:rsidR="00E5589D" w:rsidRDefault="00E5589D" w:rsidP="00E5589D">
      <w:pPr>
        <w:pStyle w:val="Puesto"/>
        <w:jc w:val="left"/>
        <w:rPr>
          <w:rFonts w:ascii="Century Gothic" w:hAnsi="Century Gothic" w:cs="Arial"/>
          <w:b w:val="0"/>
          <w:bCs/>
          <w:color w:val="000000" w:themeColor="text1"/>
          <w:sz w:val="24"/>
          <w:szCs w:val="24"/>
        </w:rPr>
      </w:pPr>
    </w:p>
    <w:p w:rsidR="00E5589D" w:rsidRDefault="00E5589D" w:rsidP="00E5589D">
      <w:pPr>
        <w:pStyle w:val="Puesto"/>
        <w:jc w:val="left"/>
        <w:rPr>
          <w:rFonts w:ascii="Century Gothic" w:hAnsi="Century Gothic" w:cs="Arial"/>
          <w:b w:val="0"/>
          <w:bCs/>
          <w:color w:val="000000" w:themeColor="text1"/>
          <w:sz w:val="24"/>
          <w:szCs w:val="24"/>
        </w:rPr>
      </w:pPr>
    </w:p>
    <w:p w:rsidR="00E5589D" w:rsidRDefault="00E5589D" w:rsidP="00E5589D">
      <w:pPr>
        <w:pStyle w:val="Puesto"/>
        <w:jc w:val="left"/>
        <w:rPr>
          <w:rFonts w:ascii="Century Gothic" w:hAnsi="Century Gothic" w:cs="Arial"/>
          <w:b w:val="0"/>
          <w:bCs/>
          <w:color w:val="000000" w:themeColor="text1"/>
          <w:sz w:val="24"/>
          <w:szCs w:val="24"/>
        </w:rPr>
      </w:pPr>
    </w:p>
    <w:p w:rsidR="00E5589D" w:rsidRDefault="00E5589D" w:rsidP="00E5589D">
      <w:pPr>
        <w:pStyle w:val="Puesto"/>
        <w:jc w:val="left"/>
        <w:rPr>
          <w:rFonts w:ascii="Century Gothic" w:hAnsi="Century Gothic" w:cs="Arial"/>
          <w:b w:val="0"/>
          <w:bCs/>
          <w:color w:val="000000" w:themeColor="text1"/>
          <w:sz w:val="24"/>
          <w:szCs w:val="24"/>
        </w:rPr>
      </w:pPr>
    </w:p>
    <w:p w:rsidR="00E5589D" w:rsidRDefault="00E5589D" w:rsidP="00E5589D">
      <w:pPr>
        <w:pStyle w:val="Puesto"/>
        <w:jc w:val="left"/>
        <w:rPr>
          <w:rFonts w:ascii="Century Gothic" w:hAnsi="Century Gothic" w:cs="Arial"/>
          <w:b w:val="0"/>
          <w:bCs/>
          <w:color w:val="000000" w:themeColor="text1"/>
          <w:sz w:val="24"/>
          <w:szCs w:val="24"/>
        </w:rPr>
      </w:pPr>
    </w:p>
    <w:p w:rsidR="00E5589D" w:rsidRDefault="00E5589D" w:rsidP="00E5589D">
      <w:pPr>
        <w:pStyle w:val="Puesto"/>
        <w:jc w:val="left"/>
        <w:rPr>
          <w:rFonts w:ascii="Century Gothic" w:hAnsi="Century Gothic" w:cs="Arial"/>
          <w:b w:val="0"/>
          <w:bCs/>
          <w:color w:val="000000" w:themeColor="text1"/>
          <w:sz w:val="24"/>
          <w:szCs w:val="24"/>
        </w:rPr>
      </w:pPr>
    </w:p>
    <w:p w:rsidR="00E5589D" w:rsidRPr="00FA5C36" w:rsidRDefault="00E5589D" w:rsidP="00E5589D">
      <w:pPr>
        <w:pStyle w:val="Puesto"/>
        <w:rPr>
          <w:rFonts w:ascii="Century Gothic" w:hAnsi="Century Gothic" w:cs="Arial"/>
          <w:b w:val="0"/>
          <w:bCs/>
          <w:color w:val="000000" w:themeColor="text1"/>
          <w:sz w:val="24"/>
          <w:szCs w:val="24"/>
        </w:rPr>
      </w:pPr>
    </w:p>
    <w:p w:rsidR="00E5589D" w:rsidRPr="00BF6043" w:rsidRDefault="00E5589D" w:rsidP="00E5589D">
      <w:pPr>
        <w:pStyle w:val="Puesto"/>
        <w:rPr>
          <w:rFonts w:ascii="Century Gothic" w:hAnsi="Century Gothic"/>
          <w:color w:val="000000" w:themeColor="text1"/>
          <w:sz w:val="24"/>
          <w:szCs w:val="24"/>
        </w:rPr>
      </w:pPr>
      <w:bookmarkStart w:id="84" w:name="_Toc477335126"/>
      <w:r w:rsidRPr="00BF6043">
        <w:rPr>
          <w:rFonts w:ascii="Century Gothic" w:hAnsi="Century Gothic"/>
          <w:color w:val="000000" w:themeColor="text1"/>
          <w:sz w:val="24"/>
          <w:szCs w:val="24"/>
        </w:rPr>
        <w:t>3.</w:t>
      </w:r>
      <w:r w:rsidRPr="00BF6043">
        <w:rPr>
          <w:rFonts w:ascii="Century Gothic" w:hAnsi="Century Gothic"/>
          <w:color w:val="000000" w:themeColor="text1"/>
          <w:sz w:val="24"/>
          <w:szCs w:val="24"/>
        </w:rPr>
        <w:tab/>
        <w:t>Productos o Servicios del Proceso</w:t>
      </w:r>
      <w:bookmarkEnd w:id="84"/>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287"/>
        <w:gridCol w:w="3821"/>
        <w:gridCol w:w="3750"/>
      </w:tblGrid>
      <w:tr w:rsidR="00E5589D" w:rsidRPr="00FA5C36" w:rsidTr="00FB2D61">
        <w:trPr>
          <w:cantSplit/>
        </w:trPr>
        <w:tc>
          <w:tcPr>
            <w:tcW w:w="726" w:type="pct"/>
            <w:tcBorders>
              <w:bottom w:val="single" w:sz="8" w:space="0" w:color="auto"/>
            </w:tcBorders>
            <w:shd w:val="clear" w:color="auto" w:fill="FFFFFF" w:themeFill="background1"/>
          </w:tcPr>
          <w:p w:rsidR="00E5589D" w:rsidRPr="00FA5C36" w:rsidRDefault="00E5589D" w:rsidP="00FB2D61">
            <w:pPr>
              <w:jc w:val="center"/>
              <w:rPr>
                <w:rFonts w:ascii="Century Gothic" w:hAnsi="Century Gothic" w:cs="Arial"/>
                <w:color w:val="000000" w:themeColor="text1"/>
                <w:szCs w:val="24"/>
              </w:rPr>
            </w:pPr>
            <w:r w:rsidRPr="00FA5C36">
              <w:rPr>
                <w:rStyle w:val="Textoennegrita"/>
                <w:rFonts w:ascii="Century Gothic" w:hAnsi="Century Gothic" w:cs="Arial"/>
                <w:color w:val="000000" w:themeColor="text1"/>
                <w:szCs w:val="24"/>
              </w:rPr>
              <w:t>Núm.</w:t>
            </w:r>
          </w:p>
        </w:tc>
        <w:tc>
          <w:tcPr>
            <w:tcW w:w="2157" w:type="pct"/>
            <w:tcBorders>
              <w:bottom w:val="single" w:sz="8" w:space="0" w:color="auto"/>
            </w:tcBorders>
            <w:shd w:val="clear" w:color="auto" w:fill="FFFFFF" w:themeFill="background1"/>
          </w:tcPr>
          <w:p w:rsidR="00E5589D" w:rsidRPr="00FA5C36" w:rsidRDefault="00E5589D" w:rsidP="00FB2D61">
            <w:pPr>
              <w:jc w:val="center"/>
              <w:rPr>
                <w:rFonts w:ascii="Century Gothic" w:hAnsi="Century Gothic" w:cs="Arial"/>
                <w:color w:val="000000" w:themeColor="text1"/>
                <w:szCs w:val="24"/>
              </w:rPr>
            </w:pPr>
            <w:r w:rsidRPr="00FA5C36">
              <w:rPr>
                <w:rStyle w:val="Textoennegrita"/>
                <w:rFonts w:ascii="Century Gothic" w:hAnsi="Century Gothic" w:cs="Arial"/>
                <w:color w:val="000000" w:themeColor="text1"/>
                <w:szCs w:val="24"/>
              </w:rPr>
              <w:t>Producto o Servicio</w:t>
            </w:r>
          </w:p>
        </w:tc>
        <w:tc>
          <w:tcPr>
            <w:tcW w:w="2117" w:type="pct"/>
            <w:tcBorders>
              <w:bottom w:val="single" w:sz="8" w:space="0" w:color="auto"/>
            </w:tcBorders>
            <w:shd w:val="clear" w:color="auto" w:fill="FFFFFF" w:themeFill="background1"/>
          </w:tcPr>
          <w:p w:rsidR="00E5589D" w:rsidRPr="00FA5C36" w:rsidRDefault="00E5589D" w:rsidP="00FB2D61">
            <w:pPr>
              <w:jc w:val="center"/>
              <w:rPr>
                <w:rFonts w:ascii="Century Gothic" w:hAnsi="Century Gothic" w:cs="Arial"/>
                <w:color w:val="000000" w:themeColor="text1"/>
                <w:szCs w:val="24"/>
              </w:rPr>
            </w:pPr>
            <w:r w:rsidRPr="00FA5C36">
              <w:rPr>
                <w:rStyle w:val="Textoennegrita"/>
                <w:rFonts w:ascii="Century Gothic" w:hAnsi="Century Gothic" w:cs="Arial"/>
                <w:color w:val="000000" w:themeColor="text1"/>
                <w:szCs w:val="24"/>
              </w:rPr>
              <w:t>Indicadores de Desempeño</w:t>
            </w:r>
          </w:p>
        </w:tc>
      </w:tr>
      <w:tr w:rsidR="00E5589D" w:rsidRPr="00FA5C36" w:rsidTr="00FB2D61">
        <w:trPr>
          <w:cantSplit/>
        </w:trPr>
        <w:tc>
          <w:tcPr>
            <w:tcW w:w="726" w:type="pct"/>
            <w:shd w:val="clear" w:color="auto" w:fill="auto"/>
          </w:tcPr>
          <w:p w:rsidR="00E5589D" w:rsidRPr="00FA5C36" w:rsidRDefault="00E5589D" w:rsidP="00FB2D61">
            <w:pPr>
              <w:rPr>
                <w:rFonts w:ascii="Century Gothic" w:hAnsi="Century Gothic" w:cs="Arial"/>
                <w:color w:val="000000" w:themeColor="text1"/>
                <w:szCs w:val="24"/>
              </w:rPr>
            </w:pPr>
          </w:p>
        </w:tc>
        <w:tc>
          <w:tcPr>
            <w:tcW w:w="2157" w:type="pct"/>
            <w:shd w:val="clear" w:color="auto" w:fill="auto"/>
          </w:tcPr>
          <w:p w:rsidR="00E5589D" w:rsidRPr="00FA5C36" w:rsidRDefault="00E5589D" w:rsidP="00FB2D61">
            <w:pPr>
              <w:autoSpaceDE w:val="0"/>
              <w:autoSpaceDN w:val="0"/>
              <w:adjustRightInd w:val="0"/>
              <w:contextualSpacing/>
              <w:jc w:val="both"/>
              <w:rPr>
                <w:rFonts w:ascii="Century Gothic" w:hAnsi="Century Gothic" w:cs="Arial"/>
                <w:bCs/>
                <w:color w:val="000000" w:themeColor="text1"/>
                <w:szCs w:val="24"/>
              </w:rPr>
            </w:pPr>
            <w:r w:rsidRPr="00FA5C36">
              <w:rPr>
                <w:rFonts w:ascii="Century Gothic" w:hAnsi="Century Gothic" w:cs="Arial"/>
                <w:bCs/>
                <w:color w:val="000000" w:themeColor="text1"/>
                <w:szCs w:val="24"/>
              </w:rPr>
              <w:t xml:space="preserve">Atención al ciudadano </w:t>
            </w:r>
          </w:p>
        </w:tc>
        <w:tc>
          <w:tcPr>
            <w:tcW w:w="2117" w:type="pct"/>
            <w:shd w:val="clear" w:color="auto" w:fill="auto"/>
          </w:tcPr>
          <w:p w:rsidR="00E5589D" w:rsidRPr="00961EC8" w:rsidRDefault="00E5589D" w:rsidP="00E5589D">
            <w:pPr>
              <w:numPr>
                <w:ilvl w:val="0"/>
                <w:numId w:val="25"/>
              </w:numPr>
              <w:jc w:val="both"/>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Cantidad de personas atendidas en asesorías</w:t>
            </w:r>
          </w:p>
          <w:p w:rsidR="00E5589D" w:rsidRPr="00961EC8" w:rsidRDefault="00E5589D" w:rsidP="00E5589D">
            <w:pPr>
              <w:numPr>
                <w:ilvl w:val="0"/>
                <w:numId w:val="25"/>
              </w:numPr>
              <w:jc w:val="both"/>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Cantidad de personas que solucionaron sus conflictos</w:t>
            </w:r>
          </w:p>
          <w:p w:rsidR="00E5589D" w:rsidRPr="00961EC8" w:rsidRDefault="00E5589D" w:rsidP="00E5589D">
            <w:pPr>
              <w:numPr>
                <w:ilvl w:val="0"/>
                <w:numId w:val="25"/>
              </w:numPr>
              <w:jc w:val="both"/>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Cantidad de servidores públicos capacitados y certificados</w:t>
            </w:r>
          </w:p>
          <w:p w:rsidR="00E5589D" w:rsidRPr="00FA5C36" w:rsidRDefault="00E5589D" w:rsidP="00E5589D">
            <w:pPr>
              <w:numPr>
                <w:ilvl w:val="0"/>
                <w:numId w:val="25"/>
              </w:numPr>
              <w:jc w:val="both"/>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Calidad del servicio, menos quejas de ciudadanos ante la comisión de derechos humanos, y denuncias ante la fiscalía de Abusos de Autoridad</w:t>
            </w:r>
          </w:p>
        </w:tc>
      </w:tr>
    </w:tbl>
    <w:p w:rsidR="00E5589D" w:rsidRPr="00FA5C36" w:rsidRDefault="00E5589D" w:rsidP="00E5589D">
      <w:pPr>
        <w:rPr>
          <w:rFonts w:ascii="Century Gothic" w:hAnsi="Century Gothic" w:cs="Arial"/>
          <w:color w:val="000000" w:themeColor="text1"/>
          <w:szCs w:val="24"/>
        </w:rPr>
      </w:pPr>
    </w:p>
    <w:p w:rsidR="00E5589D" w:rsidRPr="00FA5C36" w:rsidRDefault="00E5589D" w:rsidP="00E5589D">
      <w:pPr>
        <w:rPr>
          <w:rFonts w:ascii="Century Gothic" w:hAnsi="Century Gothic" w:cs="Arial"/>
          <w:color w:val="000000" w:themeColor="text1"/>
          <w:szCs w:val="24"/>
        </w:rPr>
      </w:pPr>
    </w:p>
    <w:p w:rsidR="00E5589D" w:rsidRPr="00FA5C36" w:rsidRDefault="00E5589D" w:rsidP="00E5589D">
      <w:pPr>
        <w:rPr>
          <w:rFonts w:ascii="Century Gothic" w:hAnsi="Century Gothic" w:cs="Arial"/>
          <w:color w:val="000000" w:themeColor="text1"/>
          <w:szCs w:val="24"/>
        </w:rPr>
      </w:pPr>
    </w:p>
    <w:p w:rsidR="00E5589D" w:rsidRPr="00FA5C36" w:rsidRDefault="00E5589D" w:rsidP="00E5589D">
      <w:pPr>
        <w:pStyle w:val="Puesto"/>
        <w:rPr>
          <w:rFonts w:ascii="Century Gothic" w:hAnsi="Century Gothic"/>
          <w:b w:val="0"/>
          <w:color w:val="000000" w:themeColor="text1"/>
          <w:sz w:val="24"/>
          <w:szCs w:val="24"/>
        </w:rPr>
      </w:pPr>
    </w:p>
    <w:p w:rsidR="00E5589D" w:rsidRPr="00BF6043" w:rsidRDefault="00E5589D" w:rsidP="00E5589D">
      <w:pPr>
        <w:pStyle w:val="Puesto"/>
        <w:rPr>
          <w:rFonts w:ascii="Century Gothic" w:hAnsi="Century Gothic"/>
          <w:color w:val="000000" w:themeColor="text1"/>
          <w:sz w:val="24"/>
          <w:szCs w:val="24"/>
        </w:rPr>
      </w:pPr>
      <w:bookmarkStart w:id="85" w:name="_Toc477335127"/>
      <w:r w:rsidRPr="00BF6043">
        <w:rPr>
          <w:rFonts w:ascii="Century Gothic" w:hAnsi="Century Gothic"/>
          <w:color w:val="000000" w:themeColor="text1"/>
          <w:sz w:val="24"/>
          <w:szCs w:val="24"/>
        </w:rPr>
        <w:t>4.</w:t>
      </w:r>
      <w:r w:rsidRPr="00BF6043">
        <w:rPr>
          <w:rFonts w:ascii="Century Gothic" w:hAnsi="Century Gothic"/>
          <w:color w:val="000000" w:themeColor="text1"/>
          <w:sz w:val="24"/>
          <w:szCs w:val="24"/>
        </w:rPr>
        <w:tab/>
        <w:t>Procesos Relacionados</w:t>
      </w:r>
      <w:bookmarkEnd w:id="85"/>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72"/>
        <w:gridCol w:w="1982"/>
        <w:gridCol w:w="4470"/>
        <w:gridCol w:w="1734"/>
      </w:tblGrid>
      <w:tr w:rsidR="00E5589D" w:rsidRPr="00FA5C36" w:rsidTr="00FB2D61">
        <w:trPr>
          <w:cantSplit/>
        </w:trPr>
        <w:tc>
          <w:tcPr>
            <w:tcW w:w="379" w:type="pct"/>
            <w:tcBorders>
              <w:bottom w:val="single" w:sz="8" w:space="0" w:color="auto"/>
            </w:tcBorders>
            <w:shd w:val="clear" w:color="auto" w:fill="auto"/>
          </w:tcPr>
          <w:p w:rsidR="00E5589D" w:rsidRPr="00FA5C36" w:rsidRDefault="00E5589D" w:rsidP="00FB2D61">
            <w:pPr>
              <w:jc w:val="center"/>
              <w:rPr>
                <w:rFonts w:ascii="Century Gothic" w:hAnsi="Century Gothic" w:cs="Arial"/>
                <w:color w:val="000000" w:themeColor="text1"/>
                <w:szCs w:val="24"/>
              </w:rPr>
            </w:pPr>
            <w:r w:rsidRPr="00FA5C36">
              <w:rPr>
                <w:rStyle w:val="Textoennegrita"/>
                <w:rFonts w:ascii="Century Gothic" w:hAnsi="Century Gothic" w:cs="Arial"/>
                <w:color w:val="000000" w:themeColor="text1"/>
                <w:szCs w:val="24"/>
              </w:rPr>
              <w:t>Núm.</w:t>
            </w:r>
          </w:p>
        </w:tc>
        <w:tc>
          <w:tcPr>
            <w:tcW w:w="1119" w:type="pct"/>
            <w:tcBorders>
              <w:bottom w:val="single" w:sz="8" w:space="0" w:color="auto"/>
            </w:tcBorders>
            <w:shd w:val="clear" w:color="auto" w:fill="auto"/>
          </w:tcPr>
          <w:p w:rsidR="00E5589D" w:rsidRPr="00FA5C36" w:rsidRDefault="00E5589D" w:rsidP="00FB2D61">
            <w:pPr>
              <w:jc w:val="center"/>
              <w:rPr>
                <w:rFonts w:ascii="Century Gothic" w:hAnsi="Century Gothic" w:cs="Arial"/>
                <w:color w:val="000000" w:themeColor="text1"/>
                <w:szCs w:val="24"/>
              </w:rPr>
            </w:pPr>
            <w:r w:rsidRPr="00FA5C36">
              <w:rPr>
                <w:rStyle w:val="Textoennegrita"/>
                <w:rFonts w:ascii="Century Gothic" w:hAnsi="Century Gothic" w:cs="Arial"/>
                <w:color w:val="000000" w:themeColor="text1"/>
                <w:szCs w:val="24"/>
              </w:rPr>
              <w:t>Código</w:t>
            </w:r>
          </w:p>
        </w:tc>
        <w:tc>
          <w:tcPr>
            <w:tcW w:w="2523" w:type="pct"/>
            <w:tcBorders>
              <w:bottom w:val="single" w:sz="8" w:space="0" w:color="auto"/>
            </w:tcBorders>
            <w:shd w:val="clear" w:color="auto" w:fill="auto"/>
          </w:tcPr>
          <w:p w:rsidR="00E5589D" w:rsidRPr="00FA5C36" w:rsidRDefault="00E5589D" w:rsidP="00FB2D61">
            <w:pPr>
              <w:jc w:val="center"/>
              <w:rPr>
                <w:rFonts w:ascii="Century Gothic" w:hAnsi="Century Gothic" w:cs="Arial"/>
                <w:color w:val="000000" w:themeColor="text1"/>
                <w:szCs w:val="24"/>
              </w:rPr>
            </w:pPr>
            <w:r w:rsidRPr="00FA5C36">
              <w:rPr>
                <w:rStyle w:val="Textoennegrita"/>
                <w:rFonts w:ascii="Century Gothic" w:hAnsi="Century Gothic" w:cs="Arial"/>
                <w:color w:val="000000" w:themeColor="text1"/>
                <w:szCs w:val="24"/>
              </w:rPr>
              <w:t>Nombre</w:t>
            </w:r>
          </w:p>
        </w:tc>
        <w:tc>
          <w:tcPr>
            <w:tcW w:w="979" w:type="pct"/>
            <w:tcBorders>
              <w:bottom w:val="single" w:sz="8" w:space="0" w:color="auto"/>
            </w:tcBorders>
            <w:shd w:val="clear" w:color="auto" w:fill="auto"/>
          </w:tcPr>
          <w:p w:rsidR="00E5589D" w:rsidRPr="00FA5C36" w:rsidRDefault="00E5589D" w:rsidP="00FB2D61">
            <w:pPr>
              <w:jc w:val="center"/>
              <w:rPr>
                <w:rFonts w:ascii="Century Gothic" w:hAnsi="Century Gothic" w:cs="Arial"/>
                <w:color w:val="000000" w:themeColor="text1"/>
                <w:szCs w:val="24"/>
              </w:rPr>
            </w:pPr>
            <w:r w:rsidRPr="00FA5C36">
              <w:rPr>
                <w:rStyle w:val="Textoennegrita"/>
                <w:rFonts w:ascii="Century Gothic" w:hAnsi="Century Gothic" w:cs="Arial"/>
                <w:color w:val="000000" w:themeColor="text1"/>
                <w:szCs w:val="24"/>
              </w:rPr>
              <w:t>Relación</w:t>
            </w:r>
          </w:p>
        </w:tc>
      </w:tr>
      <w:tr w:rsidR="00E5589D" w:rsidRPr="00FA5C36" w:rsidTr="00FB2D61">
        <w:trPr>
          <w:cantSplit/>
        </w:trPr>
        <w:tc>
          <w:tcPr>
            <w:tcW w:w="379"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p>
        </w:tc>
        <w:tc>
          <w:tcPr>
            <w:tcW w:w="1119"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p>
        </w:tc>
        <w:tc>
          <w:tcPr>
            <w:tcW w:w="2523" w:type="pct"/>
            <w:shd w:val="clear" w:color="auto" w:fill="auto"/>
          </w:tcPr>
          <w:p w:rsidR="00E5589D" w:rsidRPr="00FA5C36" w:rsidRDefault="00E5589D" w:rsidP="00FB2D61">
            <w:pPr>
              <w:jc w:val="both"/>
              <w:rPr>
                <w:rStyle w:val="Textoennegrita"/>
                <w:rFonts w:ascii="Century Gothic" w:hAnsi="Century Gothic" w:cs="Arial"/>
                <w:b w:val="0"/>
                <w:color w:val="000000" w:themeColor="text1"/>
                <w:szCs w:val="24"/>
              </w:rPr>
            </w:pPr>
            <w:r w:rsidRPr="00FA5C36">
              <w:rPr>
                <w:rStyle w:val="Textoennegrita"/>
                <w:rFonts w:ascii="Century Gothic" w:hAnsi="Century Gothic" w:cs="Arial"/>
                <w:color w:val="000000" w:themeColor="text1"/>
                <w:szCs w:val="24"/>
              </w:rPr>
              <w:t>No aplica</w:t>
            </w:r>
          </w:p>
        </w:tc>
        <w:tc>
          <w:tcPr>
            <w:tcW w:w="979" w:type="pct"/>
            <w:shd w:val="clear" w:color="auto" w:fill="auto"/>
          </w:tcPr>
          <w:p w:rsidR="00E5589D" w:rsidRPr="00FA5C36" w:rsidRDefault="00E5589D" w:rsidP="00FB2D61">
            <w:pPr>
              <w:rPr>
                <w:rStyle w:val="Textoennegrita"/>
                <w:rFonts w:ascii="Century Gothic" w:hAnsi="Century Gothic" w:cs="Arial"/>
                <w:b w:val="0"/>
                <w:color w:val="000000" w:themeColor="text1"/>
                <w:szCs w:val="24"/>
              </w:rPr>
            </w:pPr>
          </w:p>
        </w:tc>
      </w:tr>
    </w:tbl>
    <w:p w:rsidR="00E5589D" w:rsidRPr="00FA5C36" w:rsidRDefault="00E5589D" w:rsidP="00E5589D">
      <w:pPr>
        <w:keepNext/>
        <w:rPr>
          <w:rFonts w:ascii="Century Gothic" w:hAnsi="Century Gothic" w:cs="Arial"/>
          <w:color w:val="000000" w:themeColor="text1"/>
          <w:szCs w:val="24"/>
        </w:rPr>
      </w:pPr>
    </w:p>
    <w:p w:rsidR="00E5589D" w:rsidRPr="00FA5C36" w:rsidRDefault="00E5589D" w:rsidP="00E5589D">
      <w:pPr>
        <w:suppressAutoHyphens w:val="0"/>
        <w:spacing w:after="200" w:line="276" w:lineRule="auto"/>
        <w:rPr>
          <w:rFonts w:ascii="Century Gothic" w:hAnsi="Century Gothic" w:cs="Arial"/>
          <w:color w:val="000000" w:themeColor="text1"/>
          <w:szCs w:val="24"/>
        </w:rPr>
      </w:pPr>
      <w:r w:rsidRPr="00FA5C36">
        <w:rPr>
          <w:rFonts w:ascii="Century Gothic" w:hAnsi="Century Gothic" w:cs="Arial"/>
          <w:color w:val="000000" w:themeColor="text1"/>
          <w:szCs w:val="24"/>
        </w:rPr>
        <w:br w:type="page"/>
      </w:r>
    </w:p>
    <w:p w:rsidR="00E5589D" w:rsidRPr="00BF6043" w:rsidRDefault="00E5589D" w:rsidP="00E5589D">
      <w:pPr>
        <w:pStyle w:val="Puesto"/>
        <w:rPr>
          <w:rFonts w:ascii="Century Gothic" w:hAnsi="Century Gothic"/>
          <w:color w:val="000000" w:themeColor="text1"/>
          <w:sz w:val="24"/>
          <w:szCs w:val="24"/>
        </w:rPr>
      </w:pPr>
      <w:bookmarkStart w:id="86" w:name="_Toc477335128"/>
      <w:r w:rsidRPr="00BF6043">
        <w:rPr>
          <w:rFonts w:ascii="Century Gothic" w:hAnsi="Century Gothic"/>
          <w:color w:val="000000" w:themeColor="text1"/>
          <w:sz w:val="24"/>
          <w:szCs w:val="24"/>
        </w:rPr>
        <w:lastRenderedPageBreak/>
        <w:t>5.</w:t>
      </w:r>
      <w:r w:rsidRPr="00BF6043">
        <w:rPr>
          <w:rFonts w:ascii="Century Gothic" w:hAnsi="Century Gothic"/>
          <w:color w:val="000000" w:themeColor="text1"/>
          <w:sz w:val="24"/>
          <w:szCs w:val="24"/>
        </w:rPr>
        <w:tab/>
        <w:t>Secuencia del Proceso</w:t>
      </w:r>
      <w:bookmarkEnd w:id="86"/>
    </w:p>
    <w:tbl>
      <w:tblPr>
        <w:tblW w:w="5075" w:type="pct"/>
        <w:tblInd w:w="-1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Layout w:type="fixed"/>
        <w:tblCellMar>
          <w:left w:w="0" w:type="dxa"/>
          <w:right w:w="0" w:type="dxa"/>
        </w:tblCellMar>
        <w:tblLook w:val="0000" w:firstRow="0" w:lastRow="0" w:firstColumn="0" w:lastColumn="0" w:noHBand="0" w:noVBand="0"/>
      </w:tblPr>
      <w:tblGrid>
        <w:gridCol w:w="726"/>
        <w:gridCol w:w="2365"/>
        <w:gridCol w:w="3913"/>
        <w:gridCol w:w="795"/>
        <w:gridCol w:w="1192"/>
      </w:tblGrid>
      <w:tr w:rsidR="00E5589D" w:rsidRPr="00FA5C36" w:rsidTr="00FB2D61">
        <w:trPr>
          <w:cantSplit/>
        </w:trPr>
        <w:tc>
          <w:tcPr>
            <w:tcW w:w="404"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b/>
                <w:color w:val="000000" w:themeColor="text1"/>
                <w:szCs w:val="24"/>
              </w:rPr>
            </w:pPr>
            <w:r w:rsidRPr="00502714">
              <w:rPr>
                <w:rStyle w:val="Textoennegrita"/>
                <w:rFonts w:ascii="Century Gothic" w:hAnsi="Century Gothic" w:cs="Arial"/>
                <w:b w:val="0"/>
                <w:color w:val="000000" w:themeColor="text1"/>
                <w:szCs w:val="24"/>
              </w:rPr>
              <w:t>Núm.</w:t>
            </w:r>
          </w:p>
        </w:tc>
        <w:tc>
          <w:tcPr>
            <w:tcW w:w="1315"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b/>
                <w:color w:val="000000" w:themeColor="text1"/>
                <w:szCs w:val="24"/>
              </w:rPr>
            </w:pPr>
            <w:r w:rsidRPr="00502714">
              <w:rPr>
                <w:rStyle w:val="Textoennegrita"/>
                <w:rFonts w:ascii="Century Gothic" w:hAnsi="Century Gothic" w:cs="Arial"/>
                <w:b w:val="0"/>
                <w:color w:val="000000" w:themeColor="text1"/>
                <w:szCs w:val="24"/>
              </w:rPr>
              <w:t>Ejecutante</w:t>
            </w:r>
          </w:p>
        </w:tc>
        <w:tc>
          <w:tcPr>
            <w:tcW w:w="2176"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b/>
                <w:color w:val="000000" w:themeColor="text1"/>
                <w:szCs w:val="24"/>
              </w:rPr>
            </w:pPr>
            <w:r w:rsidRPr="00502714">
              <w:rPr>
                <w:rStyle w:val="Textoennegrita"/>
                <w:rFonts w:ascii="Century Gothic" w:hAnsi="Century Gothic" w:cs="Arial"/>
                <w:b w:val="0"/>
                <w:color w:val="000000" w:themeColor="text1"/>
                <w:szCs w:val="24"/>
              </w:rPr>
              <w:t>Actividad</w:t>
            </w:r>
          </w:p>
        </w:tc>
        <w:tc>
          <w:tcPr>
            <w:tcW w:w="442"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b/>
                <w:color w:val="000000" w:themeColor="text1"/>
                <w:szCs w:val="24"/>
              </w:rPr>
            </w:pPr>
            <w:proofErr w:type="spellStart"/>
            <w:r w:rsidRPr="00502714">
              <w:rPr>
                <w:rStyle w:val="Textoennegrita"/>
                <w:rFonts w:ascii="Century Gothic" w:hAnsi="Century Gothic" w:cs="Arial"/>
                <w:b w:val="0"/>
                <w:color w:val="000000" w:themeColor="text1"/>
                <w:szCs w:val="24"/>
              </w:rPr>
              <w:t>Pred</w:t>
            </w:r>
            <w:proofErr w:type="spellEnd"/>
            <w:r w:rsidRPr="00502714">
              <w:rPr>
                <w:rStyle w:val="Textoennegrita"/>
                <w:rFonts w:ascii="Century Gothic" w:hAnsi="Century Gothic" w:cs="Arial"/>
                <w:b w:val="0"/>
                <w:color w:val="000000" w:themeColor="text1"/>
                <w:szCs w:val="24"/>
              </w:rPr>
              <w:t>.</w:t>
            </w:r>
          </w:p>
        </w:tc>
        <w:tc>
          <w:tcPr>
            <w:tcW w:w="663"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b/>
                <w:color w:val="000000" w:themeColor="text1"/>
                <w:szCs w:val="24"/>
              </w:rPr>
            </w:pPr>
            <w:proofErr w:type="spellStart"/>
            <w:r w:rsidRPr="00502714">
              <w:rPr>
                <w:rStyle w:val="Textoennegrita"/>
                <w:rFonts w:ascii="Century Gothic" w:hAnsi="Century Gothic" w:cs="Arial"/>
                <w:b w:val="0"/>
                <w:color w:val="000000" w:themeColor="text1"/>
                <w:szCs w:val="24"/>
              </w:rPr>
              <w:t>Dur</w:t>
            </w:r>
            <w:proofErr w:type="spellEnd"/>
            <w:r w:rsidRPr="00502714">
              <w:rPr>
                <w:rStyle w:val="Textoennegrita"/>
                <w:rFonts w:ascii="Century Gothic" w:hAnsi="Century Gothic" w:cs="Arial"/>
                <w:b w:val="0"/>
                <w:color w:val="000000" w:themeColor="text1"/>
                <w:szCs w:val="24"/>
              </w:rPr>
              <w:t>.</w:t>
            </w:r>
          </w:p>
        </w:tc>
      </w:tr>
      <w:tr w:rsidR="00E5589D" w:rsidRPr="00FA5C36" w:rsidTr="00FB2D61">
        <w:trPr>
          <w:cantSplit/>
        </w:trPr>
        <w:tc>
          <w:tcPr>
            <w:tcW w:w="404" w:type="pct"/>
            <w:shd w:val="clear" w:color="auto" w:fill="auto"/>
            <w:vAlign w:val="center"/>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w:t>
            </w:r>
          </w:p>
        </w:tc>
        <w:tc>
          <w:tcPr>
            <w:tcW w:w="1315"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Todo el Personal adscrito a la Dirección.</w:t>
            </w:r>
          </w:p>
        </w:tc>
        <w:tc>
          <w:tcPr>
            <w:tcW w:w="2176" w:type="pct"/>
            <w:shd w:val="clear" w:color="auto" w:fill="auto"/>
          </w:tcPr>
          <w:p w:rsidR="00E5589D" w:rsidRPr="00502714" w:rsidRDefault="00E5589D" w:rsidP="00FB2D61">
            <w:pPr>
              <w:jc w:val="both"/>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Como autoridad administrativa, cumplir con la obligación de fundamentar y ajustar a derecho, todo acto emitido formalmente.</w:t>
            </w:r>
          </w:p>
        </w:tc>
        <w:tc>
          <w:tcPr>
            <w:tcW w:w="442"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p>
        </w:tc>
        <w:tc>
          <w:tcPr>
            <w:tcW w:w="663"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Continua.</w:t>
            </w:r>
          </w:p>
        </w:tc>
      </w:tr>
      <w:tr w:rsidR="00E5589D" w:rsidRPr="00FA5C36" w:rsidTr="00FB2D61">
        <w:trPr>
          <w:cantSplit/>
        </w:trPr>
        <w:tc>
          <w:tcPr>
            <w:tcW w:w="404" w:type="pct"/>
            <w:shd w:val="clear" w:color="auto" w:fill="auto"/>
            <w:vAlign w:val="center"/>
          </w:tcPr>
          <w:p w:rsidR="00E5589D" w:rsidRPr="00502714" w:rsidRDefault="00E5589D" w:rsidP="00FB2D61">
            <w:pPr>
              <w:jc w:val="center"/>
              <w:rPr>
                <w:rStyle w:val="Textoennegrita"/>
                <w:rFonts w:ascii="Century Gothic" w:hAnsi="Century Gothic" w:cs="Arial"/>
                <w:b w:val="0"/>
                <w:color w:val="000000" w:themeColor="text1"/>
                <w:szCs w:val="24"/>
              </w:rPr>
            </w:pPr>
          </w:p>
        </w:tc>
        <w:tc>
          <w:tcPr>
            <w:tcW w:w="1315"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 xml:space="preserve">Todo el personal adscrito a la Dirección </w:t>
            </w:r>
          </w:p>
        </w:tc>
        <w:tc>
          <w:tcPr>
            <w:tcW w:w="2176" w:type="pct"/>
            <w:shd w:val="clear" w:color="auto" w:fill="auto"/>
          </w:tcPr>
          <w:p w:rsidR="00E5589D" w:rsidRPr="00502714" w:rsidRDefault="00E5589D" w:rsidP="00FB2D61">
            <w:pPr>
              <w:autoSpaceDE w:val="0"/>
              <w:autoSpaceDN w:val="0"/>
              <w:adjustRightInd w:val="0"/>
              <w:contextualSpacing/>
              <w:jc w:val="both"/>
              <w:rPr>
                <w:rFonts w:ascii="Century Gothic" w:hAnsi="Century Gothic" w:cs="Arial"/>
                <w:color w:val="000000" w:themeColor="text1"/>
                <w:szCs w:val="24"/>
                <w:lang w:val="es-ES"/>
              </w:rPr>
            </w:pPr>
            <w:r w:rsidRPr="00502714">
              <w:rPr>
                <w:rFonts w:ascii="Century Gothic" w:hAnsi="Century Gothic" w:cs="Arial"/>
                <w:color w:val="000000" w:themeColor="text1"/>
                <w:szCs w:val="24"/>
                <w:lang w:val="es-ES"/>
              </w:rPr>
              <w:t>Difundir, aplicar, promover y fomentar los métodos alternativos de solución de controversias</w:t>
            </w:r>
          </w:p>
        </w:tc>
        <w:tc>
          <w:tcPr>
            <w:tcW w:w="442"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p>
        </w:tc>
        <w:tc>
          <w:tcPr>
            <w:tcW w:w="663"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Continua</w:t>
            </w:r>
          </w:p>
        </w:tc>
      </w:tr>
      <w:tr w:rsidR="00E5589D" w:rsidRPr="00FA5C36" w:rsidTr="00FB2D61">
        <w:trPr>
          <w:cantSplit/>
        </w:trPr>
        <w:tc>
          <w:tcPr>
            <w:tcW w:w="404" w:type="pct"/>
            <w:shd w:val="clear" w:color="auto" w:fill="auto"/>
            <w:vAlign w:val="center"/>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2</w:t>
            </w:r>
          </w:p>
        </w:tc>
        <w:tc>
          <w:tcPr>
            <w:tcW w:w="1315"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Director</w:t>
            </w:r>
          </w:p>
        </w:tc>
        <w:tc>
          <w:tcPr>
            <w:tcW w:w="2176" w:type="pct"/>
            <w:shd w:val="clear" w:color="auto" w:fill="auto"/>
          </w:tcPr>
          <w:p w:rsidR="00E5589D" w:rsidRPr="00502714" w:rsidRDefault="00E5589D" w:rsidP="00FB2D61">
            <w:pPr>
              <w:suppressAutoHyphens w:val="0"/>
              <w:jc w:val="both"/>
              <w:rPr>
                <w:rFonts w:ascii="Century Gothic" w:hAnsi="Century Gothic" w:cs="Arial"/>
                <w:color w:val="000000" w:themeColor="text1"/>
                <w:szCs w:val="24"/>
                <w:lang w:val="es-MX"/>
              </w:rPr>
            </w:pPr>
            <w:r w:rsidRPr="00502714">
              <w:rPr>
                <w:rFonts w:ascii="Century Gothic" w:hAnsi="Century Gothic" w:cs="Arial"/>
                <w:color w:val="000000" w:themeColor="text1"/>
                <w:szCs w:val="24"/>
                <w:lang w:val="es-MX"/>
              </w:rPr>
              <w:t>En coordinación con dependencias de Gobierno estatal, municipal o privadas, llevar a cabo programas constantes de capacitación, actualización y certificación del personal que opera en la Dirección del Centro de Mediación y conciliación municipal</w:t>
            </w:r>
          </w:p>
          <w:p w:rsidR="00E5589D" w:rsidRPr="00502714" w:rsidRDefault="00E5589D" w:rsidP="00FB2D61">
            <w:pPr>
              <w:jc w:val="both"/>
              <w:rPr>
                <w:rStyle w:val="Textoennegrita"/>
                <w:rFonts w:ascii="Century Gothic" w:hAnsi="Century Gothic" w:cs="Arial"/>
                <w:b w:val="0"/>
                <w:color w:val="000000" w:themeColor="text1"/>
                <w:szCs w:val="24"/>
                <w:lang w:val="es-MX"/>
              </w:rPr>
            </w:pPr>
          </w:p>
        </w:tc>
        <w:tc>
          <w:tcPr>
            <w:tcW w:w="442"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w:t>
            </w:r>
          </w:p>
        </w:tc>
        <w:tc>
          <w:tcPr>
            <w:tcW w:w="663"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Continua</w:t>
            </w:r>
          </w:p>
        </w:tc>
      </w:tr>
      <w:tr w:rsidR="00E5589D" w:rsidRPr="00FA5C36" w:rsidTr="00FB2D61">
        <w:trPr>
          <w:cantSplit/>
        </w:trPr>
        <w:tc>
          <w:tcPr>
            <w:tcW w:w="404" w:type="pct"/>
            <w:shd w:val="clear" w:color="auto" w:fill="auto"/>
            <w:vAlign w:val="center"/>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3</w:t>
            </w:r>
          </w:p>
        </w:tc>
        <w:tc>
          <w:tcPr>
            <w:tcW w:w="1315"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Director</w:t>
            </w:r>
          </w:p>
        </w:tc>
        <w:tc>
          <w:tcPr>
            <w:tcW w:w="2176" w:type="pct"/>
            <w:shd w:val="clear" w:color="auto" w:fill="auto"/>
          </w:tcPr>
          <w:p w:rsidR="00E5589D" w:rsidRPr="00502714" w:rsidRDefault="00E5589D" w:rsidP="00FB2D61">
            <w:pPr>
              <w:jc w:val="both"/>
              <w:rPr>
                <w:rFonts w:ascii="Century Gothic" w:hAnsi="Century Gothic" w:cs="Arial"/>
                <w:color w:val="000000" w:themeColor="text1"/>
                <w:szCs w:val="24"/>
                <w:lang w:val="es-MX"/>
              </w:rPr>
            </w:pPr>
            <w:r w:rsidRPr="00502714">
              <w:rPr>
                <w:rFonts w:ascii="Century Gothic" w:hAnsi="Century Gothic"/>
                <w:color w:val="000000" w:themeColor="text1"/>
                <w:szCs w:val="24"/>
              </w:rPr>
              <w:t xml:space="preserve">Es el responsable de que los prestadores de servicios de métodos alternos en solución de conflictos, apliquen correctamente las disposiciones Constitucionales, la ley de Justicia Alternativa y todas aquellas involucradas en temas de mediación.  </w:t>
            </w:r>
          </w:p>
          <w:p w:rsidR="00E5589D" w:rsidRPr="00502714" w:rsidRDefault="00E5589D" w:rsidP="00FB2D61">
            <w:pPr>
              <w:suppressAutoHyphens w:val="0"/>
              <w:jc w:val="both"/>
              <w:rPr>
                <w:rStyle w:val="Textoennegrita"/>
                <w:rFonts w:ascii="Century Gothic" w:hAnsi="Century Gothic" w:cs="Arial"/>
                <w:b w:val="0"/>
                <w:color w:val="000000" w:themeColor="text1"/>
                <w:szCs w:val="24"/>
                <w:lang w:val="es-MX"/>
              </w:rPr>
            </w:pPr>
          </w:p>
        </w:tc>
        <w:tc>
          <w:tcPr>
            <w:tcW w:w="442"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1.2</w:t>
            </w:r>
          </w:p>
        </w:tc>
        <w:tc>
          <w:tcPr>
            <w:tcW w:w="663"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Continua</w:t>
            </w:r>
          </w:p>
        </w:tc>
      </w:tr>
      <w:tr w:rsidR="00E5589D" w:rsidRPr="00FA5C36" w:rsidTr="00FB2D61">
        <w:trPr>
          <w:cantSplit/>
        </w:trPr>
        <w:tc>
          <w:tcPr>
            <w:tcW w:w="404" w:type="pct"/>
            <w:shd w:val="clear" w:color="auto" w:fill="auto"/>
            <w:vAlign w:val="center"/>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4</w:t>
            </w:r>
          </w:p>
        </w:tc>
        <w:tc>
          <w:tcPr>
            <w:tcW w:w="1315"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Fonts w:ascii="Century Gothic" w:hAnsi="Century Gothic"/>
                <w:color w:val="000000" w:themeColor="text1"/>
                <w:szCs w:val="24"/>
                <w:lang w:val="es-MX"/>
              </w:rPr>
              <w:t>Auxiliar Administrativo</w:t>
            </w:r>
          </w:p>
        </w:tc>
        <w:tc>
          <w:tcPr>
            <w:tcW w:w="2176" w:type="pct"/>
            <w:shd w:val="clear" w:color="auto" w:fill="auto"/>
          </w:tcPr>
          <w:p w:rsidR="00E5589D" w:rsidRPr="00502714" w:rsidRDefault="00E5589D" w:rsidP="00FB2D61">
            <w:pPr>
              <w:jc w:val="both"/>
              <w:rPr>
                <w:rFonts w:ascii="Century Gothic" w:hAnsi="Century Gothic" w:cs="Arial"/>
                <w:color w:val="000000" w:themeColor="text1"/>
                <w:szCs w:val="24"/>
                <w:lang w:val="es-MX"/>
              </w:rPr>
            </w:pPr>
            <w:r w:rsidRPr="00502714">
              <w:rPr>
                <w:rFonts w:ascii="Century Gothic" w:hAnsi="Century Gothic" w:cs="Arial"/>
                <w:color w:val="000000" w:themeColor="text1"/>
                <w:szCs w:val="24"/>
                <w:lang w:val="es-MX"/>
              </w:rPr>
              <w:t>Recibe la solicitud de servicio de mediación</w:t>
            </w:r>
          </w:p>
        </w:tc>
        <w:tc>
          <w:tcPr>
            <w:tcW w:w="442"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1.3</w:t>
            </w:r>
          </w:p>
        </w:tc>
        <w:tc>
          <w:tcPr>
            <w:tcW w:w="663"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5 minutos</w:t>
            </w:r>
          </w:p>
        </w:tc>
      </w:tr>
      <w:tr w:rsidR="00E5589D" w:rsidRPr="00FA5C36" w:rsidTr="00FB2D61">
        <w:trPr>
          <w:cantSplit/>
        </w:trPr>
        <w:tc>
          <w:tcPr>
            <w:tcW w:w="404" w:type="pct"/>
            <w:shd w:val="clear" w:color="auto" w:fill="auto"/>
            <w:vAlign w:val="center"/>
          </w:tcPr>
          <w:p w:rsidR="00E5589D" w:rsidRPr="00502714" w:rsidRDefault="00E5589D" w:rsidP="00FB2D61">
            <w:pPr>
              <w:jc w:val="center"/>
              <w:rPr>
                <w:rStyle w:val="Textoennegrita"/>
                <w:rFonts w:ascii="Century Gothic" w:hAnsi="Century Gothic" w:cs="Arial"/>
                <w:b w:val="0"/>
                <w:color w:val="000000" w:themeColor="text1"/>
                <w:szCs w:val="24"/>
              </w:rPr>
            </w:pPr>
          </w:p>
        </w:tc>
        <w:tc>
          <w:tcPr>
            <w:tcW w:w="1315" w:type="pct"/>
            <w:shd w:val="clear" w:color="auto" w:fill="auto"/>
          </w:tcPr>
          <w:p w:rsidR="00E5589D" w:rsidRPr="00502714" w:rsidRDefault="00E5589D" w:rsidP="00FB2D61">
            <w:pPr>
              <w:rPr>
                <w:rFonts w:ascii="Century Gothic" w:hAnsi="Century Gothic"/>
                <w:color w:val="000000" w:themeColor="text1"/>
                <w:szCs w:val="24"/>
                <w:lang w:val="es-MX"/>
              </w:rPr>
            </w:pPr>
            <w:r w:rsidRPr="00502714">
              <w:rPr>
                <w:rFonts w:ascii="Century Gothic" w:hAnsi="Century Gothic"/>
                <w:color w:val="000000" w:themeColor="text1"/>
                <w:szCs w:val="24"/>
                <w:lang w:val="es-MX"/>
              </w:rPr>
              <w:t>Prestador de Servicios</w:t>
            </w:r>
          </w:p>
        </w:tc>
        <w:tc>
          <w:tcPr>
            <w:tcW w:w="2176" w:type="pct"/>
            <w:shd w:val="clear" w:color="auto" w:fill="auto"/>
          </w:tcPr>
          <w:p w:rsidR="00E5589D" w:rsidRPr="00502714" w:rsidRDefault="00E5589D" w:rsidP="00FB2D61">
            <w:pPr>
              <w:jc w:val="both"/>
              <w:rPr>
                <w:rFonts w:ascii="Century Gothic" w:hAnsi="Century Gothic" w:cs="Arial"/>
                <w:color w:val="000000" w:themeColor="text1"/>
                <w:szCs w:val="24"/>
                <w:lang w:val="es-MX"/>
              </w:rPr>
            </w:pPr>
            <w:r w:rsidRPr="00502714">
              <w:rPr>
                <w:rFonts w:ascii="Century Gothic" w:hAnsi="Century Gothic" w:cs="Arial"/>
                <w:color w:val="000000" w:themeColor="text1"/>
                <w:szCs w:val="24"/>
                <w:lang w:val="es-MX"/>
              </w:rPr>
              <w:t>Si es improcedente se asesora al solicitante y se canaliza al área correspondiente, dejando a salvo sus derechos</w:t>
            </w:r>
          </w:p>
        </w:tc>
        <w:tc>
          <w:tcPr>
            <w:tcW w:w="442"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p>
        </w:tc>
        <w:tc>
          <w:tcPr>
            <w:tcW w:w="663"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15 a 20 minutos</w:t>
            </w:r>
          </w:p>
        </w:tc>
      </w:tr>
      <w:tr w:rsidR="00E5589D" w:rsidRPr="00FA5C36" w:rsidTr="00FB2D61">
        <w:trPr>
          <w:cantSplit/>
        </w:trPr>
        <w:tc>
          <w:tcPr>
            <w:tcW w:w="404" w:type="pct"/>
            <w:shd w:val="clear" w:color="auto" w:fill="auto"/>
            <w:vAlign w:val="center"/>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5</w:t>
            </w:r>
          </w:p>
        </w:tc>
        <w:tc>
          <w:tcPr>
            <w:tcW w:w="1315" w:type="pct"/>
            <w:shd w:val="clear" w:color="auto" w:fill="auto"/>
          </w:tcPr>
          <w:p w:rsidR="00E5589D" w:rsidRPr="00502714" w:rsidRDefault="00E5589D" w:rsidP="00FB2D61">
            <w:pPr>
              <w:rPr>
                <w:rFonts w:ascii="Century Gothic" w:hAnsi="Century Gothic" w:cs="Arial"/>
                <w:color w:val="000000" w:themeColor="text1"/>
                <w:szCs w:val="24"/>
                <w:lang w:val="es-MX"/>
              </w:rPr>
            </w:pPr>
            <w:r w:rsidRPr="00502714">
              <w:rPr>
                <w:rFonts w:ascii="Century Gothic" w:hAnsi="Century Gothic" w:cs="Arial"/>
                <w:color w:val="000000" w:themeColor="text1"/>
                <w:szCs w:val="24"/>
                <w:lang w:val="es-MX"/>
              </w:rPr>
              <w:t>Auxiliar Administrativo</w:t>
            </w:r>
          </w:p>
        </w:tc>
        <w:tc>
          <w:tcPr>
            <w:tcW w:w="2176" w:type="pct"/>
            <w:shd w:val="clear" w:color="auto" w:fill="auto"/>
          </w:tcPr>
          <w:p w:rsidR="00E5589D" w:rsidRPr="00502714" w:rsidRDefault="00E5589D" w:rsidP="00FB2D61">
            <w:pPr>
              <w:suppressAutoHyphens w:val="0"/>
              <w:jc w:val="both"/>
              <w:rPr>
                <w:rFonts w:ascii="Century Gothic" w:hAnsi="Century Gothic" w:cs="Arial"/>
                <w:color w:val="000000" w:themeColor="text1"/>
                <w:szCs w:val="24"/>
                <w:lang w:val="es-MX"/>
              </w:rPr>
            </w:pPr>
            <w:r w:rsidRPr="00502714">
              <w:rPr>
                <w:rFonts w:ascii="Century Gothic" w:hAnsi="Century Gothic" w:cs="Arial"/>
                <w:color w:val="000000" w:themeColor="text1"/>
                <w:szCs w:val="24"/>
                <w:lang w:val="es-MX"/>
              </w:rPr>
              <w:t>Por escrito o presencial</w:t>
            </w:r>
          </w:p>
          <w:p w:rsidR="00E5589D" w:rsidRPr="00502714" w:rsidRDefault="00E5589D" w:rsidP="00FB2D61">
            <w:pPr>
              <w:suppressAutoHyphens w:val="0"/>
              <w:jc w:val="both"/>
              <w:rPr>
                <w:rFonts w:ascii="Century Gothic" w:hAnsi="Century Gothic"/>
                <w:color w:val="000000" w:themeColor="text1"/>
                <w:szCs w:val="24"/>
                <w:lang w:val="es-MX"/>
              </w:rPr>
            </w:pPr>
            <w:r w:rsidRPr="00502714">
              <w:rPr>
                <w:rFonts w:ascii="Century Gothic" w:hAnsi="Century Gothic" w:cs="Arial"/>
                <w:color w:val="000000" w:themeColor="text1"/>
                <w:szCs w:val="24"/>
                <w:lang w:val="es-MX"/>
              </w:rPr>
              <w:t>Se admite se registra y se asigna número de expediente</w:t>
            </w:r>
          </w:p>
        </w:tc>
        <w:tc>
          <w:tcPr>
            <w:tcW w:w="442"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p>
        </w:tc>
        <w:tc>
          <w:tcPr>
            <w:tcW w:w="663"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5 minutos</w:t>
            </w:r>
          </w:p>
        </w:tc>
      </w:tr>
      <w:tr w:rsidR="00E5589D" w:rsidRPr="00FA5C36" w:rsidTr="00FB2D61">
        <w:trPr>
          <w:cantSplit/>
        </w:trPr>
        <w:tc>
          <w:tcPr>
            <w:tcW w:w="404" w:type="pct"/>
            <w:shd w:val="clear" w:color="auto" w:fill="auto"/>
            <w:vAlign w:val="center"/>
          </w:tcPr>
          <w:p w:rsidR="00E5589D" w:rsidRPr="00502714" w:rsidRDefault="00E5589D" w:rsidP="00FB2D61">
            <w:pPr>
              <w:jc w:val="center"/>
              <w:rPr>
                <w:rStyle w:val="Textoennegrita"/>
                <w:rFonts w:ascii="Century Gothic" w:hAnsi="Century Gothic" w:cs="Arial"/>
                <w:b w:val="0"/>
                <w:color w:val="000000" w:themeColor="text1"/>
                <w:szCs w:val="24"/>
              </w:rPr>
            </w:pPr>
          </w:p>
        </w:tc>
        <w:tc>
          <w:tcPr>
            <w:tcW w:w="1315" w:type="pct"/>
            <w:shd w:val="clear" w:color="auto" w:fill="auto"/>
          </w:tcPr>
          <w:p w:rsidR="00E5589D" w:rsidRPr="00502714" w:rsidRDefault="00E5589D" w:rsidP="00FB2D61">
            <w:pPr>
              <w:rPr>
                <w:rFonts w:ascii="Century Gothic" w:hAnsi="Century Gothic" w:cs="Arial"/>
                <w:color w:val="000000" w:themeColor="text1"/>
                <w:szCs w:val="24"/>
                <w:lang w:val="es-MX"/>
              </w:rPr>
            </w:pPr>
            <w:r w:rsidRPr="00502714">
              <w:rPr>
                <w:rFonts w:ascii="Century Gothic" w:hAnsi="Century Gothic" w:cs="Arial"/>
                <w:color w:val="000000" w:themeColor="text1"/>
                <w:szCs w:val="24"/>
                <w:lang w:val="es-MX"/>
              </w:rPr>
              <w:t xml:space="preserve">Prestador de Servicios </w:t>
            </w:r>
          </w:p>
        </w:tc>
        <w:tc>
          <w:tcPr>
            <w:tcW w:w="2176" w:type="pct"/>
            <w:shd w:val="clear" w:color="auto" w:fill="auto"/>
          </w:tcPr>
          <w:p w:rsidR="00E5589D" w:rsidRPr="00502714" w:rsidRDefault="00E5589D" w:rsidP="00FB2D61">
            <w:pPr>
              <w:suppressAutoHyphens w:val="0"/>
              <w:jc w:val="both"/>
              <w:rPr>
                <w:rFonts w:ascii="Century Gothic" w:hAnsi="Century Gothic" w:cs="Arial"/>
                <w:color w:val="000000" w:themeColor="text1"/>
                <w:szCs w:val="24"/>
                <w:lang w:val="es-MX"/>
              </w:rPr>
            </w:pPr>
            <w:r w:rsidRPr="00502714">
              <w:rPr>
                <w:rFonts w:ascii="Century Gothic" w:hAnsi="Century Gothic" w:cs="Arial"/>
                <w:color w:val="000000" w:themeColor="text1"/>
                <w:szCs w:val="24"/>
                <w:lang w:val="es-MX"/>
              </w:rPr>
              <w:t>Si es procedente, gira la primera invitación a la parte complementaria</w:t>
            </w:r>
          </w:p>
        </w:tc>
        <w:tc>
          <w:tcPr>
            <w:tcW w:w="442" w:type="pct"/>
            <w:shd w:val="clear" w:color="auto" w:fill="auto"/>
          </w:tcPr>
          <w:p w:rsidR="00E5589D" w:rsidRPr="00502714" w:rsidRDefault="00E5589D" w:rsidP="00FB2D61">
            <w:pPr>
              <w:rPr>
                <w:rStyle w:val="Textoennegrita"/>
                <w:rFonts w:ascii="Century Gothic" w:hAnsi="Century Gothic" w:cs="Arial"/>
                <w:b w:val="0"/>
                <w:color w:val="000000" w:themeColor="text1"/>
                <w:szCs w:val="24"/>
                <w:lang w:val="es-MX"/>
              </w:rPr>
            </w:pPr>
          </w:p>
        </w:tc>
        <w:tc>
          <w:tcPr>
            <w:tcW w:w="663"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Tiempo máximo 72 horas</w:t>
            </w:r>
          </w:p>
        </w:tc>
      </w:tr>
      <w:tr w:rsidR="00E5589D" w:rsidRPr="00FA5C36" w:rsidTr="00FB2D61">
        <w:trPr>
          <w:cantSplit/>
        </w:trPr>
        <w:tc>
          <w:tcPr>
            <w:tcW w:w="404" w:type="pct"/>
            <w:shd w:val="clear" w:color="auto" w:fill="auto"/>
            <w:vAlign w:val="center"/>
          </w:tcPr>
          <w:p w:rsidR="00E5589D" w:rsidRPr="00502714" w:rsidRDefault="00E5589D" w:rsidP="00FB2D61">
            <w:pPr>
              <w:jc w:val="center"/>
              <w:rPr>
                <w:rStyle w:val="Textoennegrita"/>
                <w:rFonts w:ascii="Century Gothic" w:hAnsi="Century Gothic" w:cs="Arial"/>
                <w:b w:val="0"/>
                <w:color w:val="000000" w:themeColor="text1"/>
                <w:szCs w:val="24"/>
              </w:rPr>
            </w:pPr>
          </w:p>
        </w:tc>
        <w:tc>
          <w:tcPr>
            <w:tcW w:w="1315" w:type="pct"/>
            <w:shd w:val="clear" w:color="auto" w:fill="auto"/>
          </w:tcPr>
          <w:p w:rsidR="00E5589D" w:rsidRPr="00502714" w:rsidRDefault="00E5589D" w:rsidP="00FB2D61">
            <w:pPr>
              <w:rPr>
                <w:rFonts w:ascii="Century Gothic" w:hAnsi="Century Gothic" w:cs="Arial"/>
                <w:color w:val="000000" w:themeColor="text1"/>
                <w:szCs w:val="24"/>
                <w:lang w:val="es-MX"/>
              </w:rPr>
            </w:pPr>
            <w:r w:rsidRPr="00502714">
              <w:rPr>
                <w:rFonts w:ascii="Century Gothic" w:hAnsi="Century Gothic" w:cs="Arial"/>
                <w:color w:val="000000" w:themeColor="text1"/>
                <w:szCs w:val="24"/>
                <w:lang w:val="es-MX"/>
              </w:rPr>
              <w:t>Auxiliar Administrativo</w:t>
            </w:r>
          </w:p>
        </w:tc>
        <w:tc>
          <w:tcPr>
            <w:tcW w:w="2176" w:type="pct"/>
            <w:shd w:val="clear" w:color="auto" w:fill="auto"/>
          </w:tcPr>
          <w:p w:rsidR="00E5589D" w:rsidRPr="00502714" w:rsidRDefault="00E5589D" w:rsidP="00FB2D61">
            <w:pPr>
              <w:suppressAutoHyphens w:val="0"/>
              <w:jc w:val="both"/>
              <w:rPr>
                <w:rFonts w:ascii="Century Gothic" w:hAnsi="Century Gothic" w:cs="Arial"/>
                <w:color w:val="000000" w:themeColor="text1"/>
                <w:szCs w:val="24"/>
                <w:lang w:val="es-MX"/>
              </w:rPr>
            </w:pPr>
            <w:r w:rsidRPr="00502714">
              <w:rPr>
                <w:rFonts w:ascii="Century Gothic" w:hAnsi="Century Gothic" w:cs="Arial"/>
                <w:color w:val="000000" w:themeColor="text1"/>
                <w:szCs w:val="24"/>
                <w:lang w:val="es-MX"/>
              </w:rPr>
              <w:t>Acude al domicilio a llevar segunda carta invitación exponiendo los motivos y las bondades que ofrecen los métodos alternos para solucionar sus conflictos</w:t>
            </w:r>
          </w:p>
        </w:tc>
        <w:tc>
          <w:tcPr>
            <w:tcW w:w="442" w:type="pct"/>
            <w:shd w:val="clear" w:color="auto" w:fill="auto"/>
          </w:tcPr>
          <w:p w:rsidR="00E5589D" w:rsidRPr="00502714" w:rsidRDefault="00E5589D" w:rsidP="00FB2D61">
            <w:pPr>
              <w:rPr>
                <w:rStyle w:val="Textoennegrita"/>
                <w:rFonts w:ascii="Century Gothic" w:hAnsi="Century Gothic" w:cs="Arial"/>
                <w:b w:val="0"/>
                <w:color w:val="000000" w:themeColor="text1"/>
                <w:szCs w:val="24"/>
                <w:lang w:val="es-MX"/>
              </w:rPr>
            </w:pPr>
          </w:p>
        </w:tc>
        <w:tc>
          <w:tcPr>
            <w:tcW w:w="663"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Máximo 72 horas</w:t>
            </w:r>
          </w:p>
        </w:tc>
      </w:tr>
      <w:tr w:rsidR="00E5589D" w:rsidRPr="00FA5C36" w:rsidTr="00FB2D61">
        <w:trPr>
          <w:cantSplit/>
        </w:trPr>
        <w:tc>
          <w:tcPr>
            <w:tcW w:w="404" w:type="pct"/>
            <w:shd w:val="clear" w:color="auto" w:fill="auto"/>
            <w:vAlign w:val="center"/>
          </w:tcPr>
          <w:p w:rsidR="00E5589D" w:rsidRPr="00502714" w:rsidRDefault="00E5589D" w:rsidP="00FB2D61">
            <w:pPr>
              <w:jc w:val="center"/>
              <w:rPr>
                <w:rStyle w:val="Textoennegrita"/>
                <w:rFonts w:ascii="Century Gothic" w:hAnsi="Century Gothic" w:cs="Arial"/>
                <w:b w:val="0"/>
                <w:color w:val="000000" w:themeColor="text1"/>
                <w:szCs w:val="24"/>
              </w:rPr>
            </w:pPr>
          </w:p>
        </w:tc>
        <w:tc>
          <w:tcPr>
            <w:tcW w:w="1315"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 xml:space="preserve">Prestador de servicios </w:t>
            </w:r>
          </w:p>
        </w:tc>
        <w:tc>
          <w:tcPr>
            <w:tcW w:w="2176" w:type="pct"/>
            <w:shd w:val="clear" w:color="auto" w:fill="auto"/>
          </w:tcPr>
          <w:p w:rsidR="00E5589D" w:rsidRPr="00502714" w:rsidRDefault="00E5589D" w:rsidP="00FB2D61">
            <w:pPr>
              <w:jc w:val="both"/>
              <w:rPr>
                <w:rFonts w:ascii="Century Gothic" w:hAnsi="Century Gothic" w:cs="Arial"/>
                <w:color w:val="000000" w:themeColor="text1"/>
                <w:szCs w:val="24"/>
                <w:lang w:val="es-MX"/>
              </w:rPr>
            </w:pPr>
            <w:r w:rsidRPr="00502714">
              <w:rPr>
                <w:rFonts w:ascii="Century Gothic" w:hAnsi="Century Gothic" w:cs="Arial"/>
                <w:color w:val="000000" w:themeColor="text1"/>
                <w:szCs w:val="24"/>
                <w:lang w:val="es-MX"/>
              </w:rPr>
              <w:t>Si no acude a la primer citatorio</w:t>
            </w:r>
          </w:p>
          <w:p w:rsidR="00E5589D" w:rsidRPr="00502714" w:rsidRDefault="00E5589D" w:rsidP="00FB2D61">
            <w:pPr>
              <w:jc w:val="both"/>
              <w:rPr>
                <w:rFonts w:ascii="Century Gothic" w:hAnsi="Century Gothic" w:cs="Arial"/>
                <w:color w:val="000000" w:themeColor="text1"/>
                <w:szCs w:val="24"/>
                <w:lang w:val="es-MX"/>
              </w:rPr>
            </w:pPr>
            <w:r w:rsidRPr="00502714">
              <w:rPr>
                <w:rFonts w:ascii="Century Gothic" w:hAnsi="Century Gothic" w:cs="Arial"/>
                <w:color w:val="000000" w:themeColor="text1"/>
                <w:szCs w:val="24"/>
                <w:lang w:val="es-MX"/>
              </w:rPr>
              <w:t>Se envía nuevamente segunda carta invitación, en este caso acude el prestador de servicios de mediación o el secretario de sala a fin de orientar a la parte requerida sobre los beneficios que le ofrecen los métodos alternos</w:t>
            </w:r>
          </w:p>
        </w:tc>
        <w:tc>
          <w:tcPr>
            <w:tcW w:w="442"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lang w:val="es-MX"/>
              </w:rPr>
            </w:pPr>
          </w:p>
        </w:tc>
        <w:tc>
          <w:tcPr>
            <w:tcW w:w="663"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lang w:val="es-MX"/>
              </w:rPr>
            </w:pPr>
            <w:r w:rsidRPr="00502714">
              <w:rPr>
                <w:rStyle w:val="Textoennegrita"/>
                <w:rFonts w:ascii="Century Gothic" w:hAnsi="Century Gothic" w:cs="Arial"/>
                <w:b w:val="0"/>
                <w:color w:val="000000" w:themeColor="text1"/>
                <w:szCs w:val="24"/>
                <w:lang w:val="es-MX"/>
              </w:rPr>
              <w:t>Máximo 72 horas</w:t>
            </w:r>
          </w:p>
        </w:tc>
      </w:tr>
      <w:tr w:rsidR="00E5589D" w:rsidRPr="00FA5C36" w:rsidTr="00FB2D61">
        <w:trPr>
          <w:cantSplit/>
        </w:trPr>
        <w:tc>
          <w:tcPr>
            <w:tcW w:w="404" w:type="pct"/>
            <w:shd w:val="clear" w:color="auto" w:fill="auto"/>
            <w:vAlign w:val="center"/>
          </w:tcPr>
          <w:p w:rsidR="00E5589D" w:rsidRPr="00502714" w:rsidRDefault="00E5589D" w:rsidP="00FB2D61">
            <w:pPr>
              <w:jc w:val="center"/>
              <w:rPr>
                <w:rStyle w:val="Textoennegrita"/>
                <w:rFonts w:ascii="Century Gothic" w:hAnsi="Century Gothic" w:cs="Arial"/>
                <w:b w:val="0"/>
                <w:color w:val="000000" w:themeColor="text1"/>
                <w:szCs w:val="24"/>
              </w:rPr>
            </w:pPr>
          </w:p>
        </w:tc>
        <w:tc>
          <w:tcPr>
            <w:tcW w:w="1315"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Prestador de Servicios</w:t>
            </w:r>
          </w:p>
        </w:tc>
        <w:tc>
          <w:tcPr>
            <w:tcW w:w="2176" w:type="pct"/>
            <w:shd w:val="clear" w:color="auto" w:fill="auto"/>
          </w:tcPr>
          <w:p w:rsidR="00E5589D" w:rsidRPr="00502714" w:rsidRDefault="00E5589D" w:rsidP="00FB2D61">
            <w:pPr>
              <w:jc w:val="both"/>
              <w:rPr>
                <w:rFonts w:ascii="Century Gothic" w:hAnsi="Century Gothic" w:cs="Arial"/>
                <w:color w:val="000000" w:themeColor="text1"/>
                <w:szCs w:val="24"/>
                <w:lang w:val="es-MX"/>
              </w:rPr>
            </w:pPr>
            <w:r w:rsidRPr="00502714">
              <w:rPr>
                <w:rFonts w:ascii="Century Gothic" w:hAnsi="Century Gothic" w:cs="Arial"/>
                <w:color w:val="000000" w:themeColor="text1"/>
                <w:szCs w:val="24"/>
                <w:lang w:val="es-MX"/>
              </w:rPr>
              <w:t xml:space="preserve">Si acude a la invitación la persona requerida, se desahoga la audiencia </w:t>
            </w:r>
          </w:p>
        </w:tc>
        <w:tc>
          <w:tcPr>
            <w:tcW w:w="442"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lang w:val="es-MX"/>
              </w:rPr>
            </w:pPr>
          </w:p>
        </w:tc>
        <w:tc>
          <w:tcPr>
            <w:tcW w:w="663"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 xml:space="preserve">Tiempo máximo </w:t>
            </w:r>
          </w:p>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 hora con treinta minutos</w:t>
            </w:r>
          </w:p>
        </w:tc>
      </w:tr>
      <w:tr w:rsidR="00E5589D" w:rsidRPr="00FA5C36" w:rsidTr="00FB2D61">
        <w:trPr>
          <w:cantSplit/>
        </w:trPr>
        <w:tc>
          <w:tcPr>
            <w:tcW w:w="404" w:type="pct"/>
            <w:shd w:val="clear" w:color="auto" w:fill="auto"/>
            <w:vAlign w:val="center"/>
          </w:tcPr>
          <w:p w:rsidR="00E5589D" w:rsidRPr="00502714" w:rsidRDefault="00E5589D" w:rsidP="00FB2D61">
            <w:pPr>
              <w:jc w:val="center"/>
              <w:rPr>
                <w:rStyle w:val="Textoennegrita"/>
                <w:rFonts w:ascii="Century Gothic" w:hAnsi="Century Gothic" w:cs="Arial"/>
                <w:b w:val="0"/>
                <w:color w:val="000000" w:themeColor="text1"/>
                <w:szCs w:val="24"/>
              </w:rPr>
            </w:pPr>
          </w:p>
        </w:tc>
        <w:tc>
          <w:tcPr>
            <w:tcW w:w="1315"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 xml:space="preserve">Prestador de Servicios </w:t>
            </w:r>
          </w:p>
        </w:tc>
        <w:tc>
          <w:tcPr>
            <w:tcW w:w="2176" w:type="pct"/>
            <w:shd w:val="clear" w:color="auto" w:fill="auto"/>
          </w:tcPr>
          <w:p w:rsidR="00E5589D" w:rsidRPr="00502714" w:rsidRDefault="00E5589D" w:rsidP="00FB2D61">
            <w:pPr>
              <w:suppressAutoHyphens w:val="0"/>
              <w:jc w:val="both"/>
              <w:rPr>
                <w:rFonts w:ascii="Century Gothic" w:hAnsi="Century Gothic" w:cs="Arial"/>
                <w:color w:val="000000" w:themeColor="text1"/>
                <w:szCs w:val="24"/>
                <w:lang w:val="es-MX"/>
              </w:rPr>
            </w:pPr>
            <w:r w:rsidRPr="00502714">
              <w:rPr>
                <w:rFonts w:ascii="Century Gothic" w:hAnsi="Century Gothic" w:cs="Arial"/>
                <w:color w:val="000000" w:themeColor="text1"/>
                <w:szCs w:val="24"/>
                <w:lang w:val="es-MX"/>
              </w:rPr>
              <w:t>Si no se logran acuerdos se cancela la audiencia y se agenda nueva cita para nuevos acuerdos, máximo de audiencias tres sesiones, y termino máximo para poder llegar a un acuerdo dos meses salvo que las partes soliciten un mes más o si lo considera a juicio del prestador de servicios, en caso de materia penal el tiempo es improrrogable y solo será por 30 días</w:t>
            </w:r>
          </w:p>
        </w:tc>
        <w:tc>
          <w:tcPr>
            <w:tcW w:w="442"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p>
        </w:tc>
        <w:tc>
          <w:tcPr>
            <w:tcW w:w="663"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Tiempo máximo para concluir termino 2 meses a petición de las partes 3 meses en materia penal 30 días</w:t>
            </w:r>
          </w:p>
        </w:tc>
      </w:tr>
      <w:tr w:rsidR="00E5589D" w:rsidRPr="00FA5C36" w:rsidTr="00FB2D61">
        <w:trPr>
          <w:cantSplit/>
        </w:trPr>
        <w:tc>
          <w:tcPr>
            <w:tcW w:w="404" w:type="pct"/>
            <w:shd w:val="clear" w:color="auto" w:fill="auto"/>
            <w:vAlign w:val="center"/>
          </w:tcPr>
          <w:p w:rsidR="00E5589D" w:rsidRPr="00502714" w:rsidRDefault="00E5589D" w:rsidP="00FB2D61">
            <w:pPr>
              <w:jc w:val="center"/>
              <w:rPr>
                <w:rStyle w:val="Textoennegrita"/>
                <w:rFonts w:ascii="Century Gothic" w:hAnsi="Century Gothic" w:cs="Arial"/>
                <w:b w:val="0"/>
                <w:color w:val="000000" w:themeColor="text1"/>
                <w:szCs w:val="24"/>
              </w:rPr>
            </w:pPr>
          </w:p>
        </w:tc>
        <w:tc>
          <w:tcPr>
            <w:tcW w:w="1315"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 xml:space="preserve">Prestador de Servicios y Secretario de sala </w:t>
            </w:r>
          </w:p>
        </w:tc>
        <w:tc>
          <w:tcPr>
            <w:tcW w:w="2176" w:type="pct"/>
            <w:shd w:val="clear" w:color="auto" w:fill="auto"/>
          </w:tcPr>
          <w:p w:rsidR="00E5589D" w:rsidRPr="00502714" w:rsidRDefault="00E5589D" w:rsidP="00FB2D61">
            <w:pPr>
              <w:jc w:val="both"/>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Si no se logran acuerdos entre las partes, se dejan a salvo los derechos para que se ejerciten por otra vía, orientando a las partes sobre los alcances legales en que participan, y se decreta archivo</w:t>
            </w:r>
          </w:p>
        </w:tc>
        <w:tc>
          <w:tcPr>
            <w:tcW w:w="442"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p>
        </w:tc>
        <w:tc>
          <w:tcPr>
            <w:tcW w:w="663"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Audiencia 1 hora con 30 minutos</w:t>
            </w:r>
          </w:p>
        </w:tc>
      </w:tr>
      <w:tr w:rsidR="00E5589D" w:rsidRPr="00FA5C36" w:rsidTr="00FB2D61">
        <w:trPr>
          <w:cantSplit/>
        </w:trPr>
        <w:tc>
          <w:tcPr>
            <w:tcW w:w="404" w:type="pct"/>
            <w:shd w:val="clear" w:color="auto" w:fill="auto"/>
            <w:vAlign w:val="center"/>
          </w:tcPr>
          <w:p w:rsidR="00E5589D" w:rsidRPr="00502714" w:rsidRDefault="00E5589D" w:rsidP="00FB2D61">
            <w:pPr>
              <w:rPr>
                <w:rStyle w:val="Textoennegrita"/>
                <w:rFonts w:ascii="Century Gothic" w:hAnsi="Century Gothic" w:cs="Arial"/>
                <w:b w:val="0"/>
                <w:color w:val="000000" w:themeColor="text1"/>
                <w:szCs w:val="24"/>
              </w:rPr>
            </w:pPr>
          </w:p>
        </w:tc>
        <w:tc>
          <w:tcPr>
            <w:tcW w:w="1315"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Prestador de servicios y Secretario de Sala</w:t>
            </w:r>
          </w:p>
        </w:tc>
        <w:tc>
          <w:tcPr>
            <w:tcW w:w="2176" w:type="pct"/>
            <w:shd w:val="clear" w:color="auto" w:fill="auto"/>
          </w:tcPr>
          <w:p w:rsidR="00E5589D" w:rsidRPr="00502714" w:rsidRDefault="00E5589D" w:rsidP="00FB2D61">
            <w:pPr>
              <w:jc w:val="both"/>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Si las partes logran la conciliación y los acuerdos ajustados a derecho, se celebra el convenio necesario en tres tantos</w:t>
            </w:r>
          </w:p>
        </w:tc>
        <w:tc>
          <w:tcPr>
            <w:tcW w:w="442"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p>
        </w:tc>
        <w:tc>
          <w:tcPr>
            <w:tcW w:w="663"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30 minutos</w:t>
            </w:r>
          </w:p>
        </w:tc>
      </w:tr>
      <w:tr w:rsidR="00E5589D" w:rsidRPr="00FA5C36" w:rsidTr="00FB2D61">
        <w:trPr>
          <w:cantSplit/>
        </w:trPr>
        <w:tc>
          <w:tcPr>
            <w:tcW w:w="404" w:type="pct"/>
            <w:shd w:val="clear" w:color="auto" w:fill="auto"/>
            <w:vAlign w:val="center"/>
          </w:tcPr>
          <w:p w:rsidR="00E5589D" w:rsidRPr="00502714" w:rsidRDefault="00E5589D" w:rsidP="00FB2D61">
            <w:pPr>
              <w:rPr>
                <w:rStyle w:val="Textoennegrita"/>
                <w:rFonts w:ascii="Century Gothic" w:hAnsi="Century Gothic" w:cs="Arial"/>
                <w:b w:val="0"/>
                <w:color w:val="000000" w:themeColor="text1"/>
                <w:szCs w:val="24"/>
              </w:rPr>
            </w:pPr>
          </w:p>
        </w:tc>
        <w:tc>
          <w:tcPr>
            <w:tcW w:w="1315"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Dirección</w:t>
            </w:r>
          </w:p>
        </w:tc>
        <w:tc>
          <w:tcPr>
            <w:tcW w:w="2176" w:type="pct"/>
            <w:shd w:val="clear" w:color="auto" w:fill="auto"/>
          </w:tcPr>
          <w:p w:rsidR="00E5589D" w:rsidRPr="00502714" w:rsidRDefault="00E5589D" w:rsidP="00FB2D61">
            <w:pPr>
              <w:jc w:val="both"/>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Una vez elaborado el convenio respectivo, se remite al Instituto de Justicia Alternativa para su respectiva sanción</w:t>
            </w:r>
          </w:p>
        </w:tc>
        <w:tc>
          <w:tcPr>
            <w:tcW w:w="442"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p>
        </w:tc>
        <w:tc>
          <w:tcPr>
            <w:tcW w:w="663"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Máximo tres días</w:t>
            </w:r>
          </w:p>
        </w:tc>
      </w:tr>
      <w:tr w:rsidR="00E5589D" w:rsidRPr="00FA5C36" w:rsidTr="00FB2D61">
        <w:trPr>
          <w:cantSplit/>
        </w:trPr>
        <w:tc>
          <w:tcPr>
            <w:tcW w:w="404" w:type="pct"/>
            <w:shd w:val="clear" w:color="auto" w:fill="auto"/>
            <w:vAlign w:val="center"/>
          </w:tcPr>
          <w:p w:rsidR="00E5589D" w:rsidRPr="00502714" w:rsidRDefault="00E5589D" w:rsidP="00FB2D61">
            <w:pPr>
              <w:rPr>
                <w:rStyle w:val="Textoennegrita"/>
                <w:rFonts w:ascii="Century Gothic" w:hAnsi="Century Gothic" w:cs="Arial"/>
                <w:b w:val="0"/>
                <w:color w:val="000000" w:themeColor="text1"/>
                <w:szCs w:val="24"/>
              </w:rPr>
            </w:pPr>
          </w:p>
        </w:tc>
        <w:tc>
          <w:tcPr>
            <w:tcW w:w="1315"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IJA</w:t>
            </w:r>
          </w:p>
        </w:tc>
        <w:tc>
          <w:tcPr>
            <w:tcW w:w="2176" w:type="pct"/>
            <w:shd w:val="clear" w:color="auto" w:fill="auto"/>
          </w:tcPr>
          <w:p w:rsidR="00E5589D" w:rsidRPr="00502714" w:rsidRDefault="00E5589D" w:rsidP="00FB2D61">
            <w:pPr>
              <w:jc w:val="both"/>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Cuando el convenio final del método alternativo presentado ante el IJA para su sanción no reúna los requisitos de ley prevendrá a las partes y al prestador de servicios de métodos alternos, para que se subsanen las deficiencias señaladas</w:t>
            </w:r>
          </w:p>
        </w:tc>
        <w:tc>
          <w:tcPr>
            <w:tcW w:w="442"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p>
        </w:tc>
        <w:tc>
          <w:tcPr>
            <w:tcW w:w="663" w:type="pct"/>
            <w:shd w:val="clear" w:color="auto" w:fill="auto"/>
          </w:tcPr>
          <w:p w:rsidR="00E5589D" w:rsidRPr="00502714" w:rsidRDefault="00E5589D" w:rsidP="00FB2D61">
            <w:pPr>
              <w:rPr>
                <w:rStyle w:val="Textoennegrita"/>
                <w:rFonts w:ascii="Century Gothic" w:hAnsi="Century Gothic" w:cs="Arial"/>
                <w:b w:val="0"/>
                <w:szCs w:val="24"/>
              </w:rPr>
            </w:pPr>
            <w:r w:rsidRPr="00502714">
              <w:rPr>
                <w:rStyle w:val="Textoennegrita"/>
                <w:rFonts w:ascii="Century Gothic" w:hAnsi="Century Gothic" w:cs="Arial"/>
                <w:b w:val="0"/>
                <w:szCs w:val="24"/>
              </w:rPr>
              <w:t>Máximo 5 días hábiles</w:t>
            </w:r>
          </w:p>
        </w:tc>
      </w:tr>
      <w:tr w:rsidR="00E5589D" w:rsidRPr="00FA5C36" w:rsidTr="00FB2D61">
        <w:trPr>
          <w:cantSplit/>
        </w:trPr>
        <w:tc>
          <w:tcPr>
            <w:tcW w:w="404" w:type="pct"/>
            <w:shd w:val="clear" w:color="auto" w:fill="auto"/>
            <w:vAlign w:val="center"/>
          </w:tcPr>
          <w:p w:rsidR="00E5589D" w:rsidRPr="00502714" w:rsidRDefault="00E5589D" w:rsidP="00FB2D61">
            <w:pPr>
              <w:rPr>
                <w:rStyle w:val="Textoennegrita"/>
                <w:rFonts w:ascii="Century Gothic" w:hAnsi="Century Gothic" w:cs="Arial"/>
                <w:b w:val="0"/>
                <w:color w:val="000000" w:themeColor="text1"/>
                <w:szCs w:val="24"/>
              </w:rPr>
            </w:pPr>
          </w:p>
        </w:tc>
        <w:tc>
          <w:tcPr>
            <w:tcW w:w="1315"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IJA</w:t>
            </w:r>
          </w:p>
        </w:tc>
        <w:tc>
          <w:tcPr>
            <w:tcW w:w="2176" w:type="pct"/>
            <w:shd w:val="clear" w:color="auto" w:fill="auto"/>
          </w:tcPr>
          <w:p w:rsidR="00E5589D" w:rsidRPr="00502714" w:rsidRDefault="00E5589D" w:rsidP="00FB2D61">
            <w:pPr>
              <w:jc w:val="both"/>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Si dentro del término señalado con anterioridad no fue subsanado, se acordará de inmediato la no sanción por parte del IJA</w:t>
            </w:r>
          </w:p>
        </w:tc>
        <w:tc>
          <w:tcPr>
            <w:tcW w:w="442"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p>
        </w:tc>
        <w:tc>
          <w:tcPr>
            <w:tcW w:w="663" w:type="pct"/>
            <w:shd w:val="clear" w:color="auto" w:fill="auto"/>
          </w:tcPr>
          <w:p w:rsidR="00E5589D" w:rsidRPr="00502714" w:rsidRDefault="00E5589D" w:rsidP="00FB2D61">
            <w:pPr>
              <w:rPr>
                <w:rStyle w:val="Textoennegrita"/>
                <w:rFonts w:ascii="Century Gothic" w:hAnsi="Century Gothic" w:cs="Arial"/>
                <w:b w:val="0"/>
                <w:szCs w:val="24"/>
              </w:rPr>
            </w:pPr>
            <w:r w:rsidRPr="00502714">
              <w:rPr>
                <w:rStyle w:val="Textoennegrita"/>
                <w:rFonts w:ascii="Century Gothic" w:hAnsi="Century Gothic" w:cs="Arial"/>
                <w:b w:val="0"/>
                <w:szCs w:val="24"/>
              </w:rPr>
              <w:t>5 días hábiles</w:t>
            </w:r>
          </w:p>
        </w:tc>
      </w:tr>
      <w:tr w:rsidR="00E5589D" w:rsidRPr="00FA5C36" w:rsidTr="00FB2D61">
        <w:trPr>
          <w:cantSplit/>
        </w:trPr>
        <w:tc>
          <w:tcPr>
            <w:tcW w:w="404" w:type="pct"/>
            <w:shd w:val="clear" w:color="auto" w:fill="auto"/>
            <w:vAlign w:val="center"/>
          </w:tcPr>
          <w:p w:rsidR="00E5589D" w:rsidRPr="00502714" w:rsidRDefault="00E5589D" w:rsidP="00FB2D61">
            <w:pPr>
              <w:rPr>
                <w:rStyle w:val="Textoennegrita"/>
                <w:rFonts w:ascii="Century Gothic" w:hAnsi="Century Gothic" w:cs="Arial"/>
                <w:b w:val="0"/>
                <w:color w:val="000000" w:themeColor="text1"/>
                <w:szCs w:val="24"/>
              </w:rPr>
            </w:pPr>
          </w:p>
        </w:tc>
        <w:tc>
          <w:tcPr>
            <w:tcW w:w="1315"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IJA</w:t>
            </w:r>
          </w:p>
        </w:tc>
        <w:tc>
          <w:tcPr>
            <w:tcW w:w="2176" w:type="pct"/>
            <w:shd w:val="clear" w:color="auto" w:fill="auto"/>
          </w:tcPr>
          <w:p w:rsidR="00E5589D" w:rsidRPr="00502714" w:rsidRDefault="00E5589D" w:rsidP="00FB2D61">
            <w:pPr>
              <w:jc w:val="both"/>
              <w:rPr>
                <w:rStyle w:val="Textoennegrita"/>
                <w:rFonts w:ascii="Century Gothic" w:hAnsi="Century Gothic" w:cs="Arial"/>
                <w:b w:val="0"/>
                <w:szCs w:val="24"/>
              </w:rPr>
            </w:pPr>
            <w:r w:rsidRPr="00502714">
              <w:rPr>
                <w:rStyle w:val="Textoennegrita"/>
                <w:rFonts w:ascii="Century Gothic" w:hAnsi="Century Gothic" w:cs="Arial"/>
                <w:b w:val="0"/>
                <w:szCs w:val="24"/>
              </w:rPr>
              <w:t>Aprobado el convenio para su sanción el Instituto de Justicia Alternativa eleva el convenio a categoría de sentencia y se retorna al Centro de Mediación Municipal</w:t>
            </w:r>
          </w:p>
        </w:tc>
        <w:tc>
          <w:tcPr>
            <w:tcW w:w="442" w:type="pct"/>
            <w:shd w:val="clear" w:color="auto" w:fill="auto"/>
          </w:tcPr>
          <w:p w:rsidR="00E5589D" w:rsidRPr="00502714" w:rsidRDefault="00E5589D" w:rsidP="00FB2D61">
            <w:pPr>
              <w:jc w:val="center"/>
              <w:rPr>
                <w:rStyle w:val="Textoennegrita"/>
                <w:rFonts w:ascii="Century Gothic" w:hAnsi="Century Gothic" w:cs="Arial"/>
                <w:b w:val="0"/>
                <w:szCs w:val="24"/>
              </w:rPr>
            </w:pPr>
          </w:p>
        </w:tc>
        <w:tc>
          <w:tcPr>
            <w:tcW w:w="663" w:type="pct"/>
            <w:shd w:val="clear" w:color="auto" w:fill="auto"/>
          </w:tcPr>
          <w:p w:rsidR="00E5589D" w:rsidRPr="00502714" w:rsidRDefault="00E5589D" w:rsidP="00FB2D61">
            <w:pPr>
              <w:rPr>
                <w:rStyle w:val="Textoennegrita"/>
                <w:rFonts w:ascii="Century Gothic" w:hAnsi="Century Gothic" w:cs="Arial"/>
                <w:b w:val="0"/>
                <w:szCs w:val="24"/>
              </w:rPr>
            </w:pPr>
            <w:r w:rsidRPr="00502714">
              <w:rPr>
                <w:rStyle w:val="Textoennegrita"/>
                <w:rFonts w:ascii="Century Gothic" w:hAnsi="Century Gothic" w:cs="Arial"/>
                <w:b w:val="0"/>
                <w:szCs w:val="24"/>
              </w:rPr>
              <w:t>30 días hábiles</w:t>
            </w:r>
          </w:p>
        </w:tc>
      </w:tr>
      <w:tr w:rsidR="00E5589D" w:rsidRPr="00FA5C36" w:rsidTr="00FB2D61">
        <w:trPr>
          <w:cantSplit/>
        </w:trPr>
        <w:tc>
          <w:tcPr>
            <w:tcW w:w="404" w:type="pct"/>
            <w:shd w:val="clear" w:color="auto" w:fill="auto"/>
            <w:vAlign w:val="center"/>
          </w:tcPr>
          <w:p w:rsidR="00E5589D" w:rsidRPr="00502714" w:rsidRDefault="00E5589D" w:rsidP="00FB2D61">
            <w:pPr>
              <w:rPr>
                <w:rStyle w:val="Textoennegrita"/>
                <w:rFonts w:ascii="Century Gothic" w:hAnsi="Century Gothic" w:cs="Arial"/>
                <w:b w:val="0"/>
                <w:color w:val="000000" w:themeColor="text1"/>
                <w:szCs w:val="24"/>
              </w:rPr>
            </w:pPr>
          </w:p>
        </w:tc>
        <w:tc>
          <w:tcPr>
            <w:tcW w:w="1315"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Director</w:t>
            </w:r>
          </w:p>
        </w:tc>
        <w:tc>
          <w:tcPr>
            <w:tcW w:w="2176" w:type="pct"/>
            <w:shd w:val="clear" w:color="auto" w:fill="auto"/>
          </w:tcPr>
          <w:p w:rsidR="00E5589D" w:rsidRPr="00502714" w:rsidRDefault="00E5589D" w:rsidP="00FB2D61">
            <w:pPr>
              <w:jc w:val="both"/>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Una vez recibido el convenio sancionado, el Director lo remite a la sala de mediación integradora para levantar los acuerdos en los libros de registro</w:t>
            </w:r>
          </w:p>
        </w:tc>
        <w:tc>
          <w:tcPr>
            <w:tcW w:w="442"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p>
        </w:tc>
        <w:tc>
          <w:tcPr>
            <w:tcW w:w="663"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 día</w:t>
            </w:r>
          </w:p>
        </w:tc>
      </w:tr>
      <w:tr w:rsidR="00E5589D" w:rsidRPr="00FA5C36" w:rsidTr="00FB2D61">
        <w:trPr>
          <w:cantSplit/>
        </w:trPr>
        <w:tc>
          <w:tcPr>
            <w:tcW w:w="404" w:type="pct"/>
            <w:shd w:val="clear" w:color="auto" w:fill="auto"/>
            <w:vAlign w:val="center"/>
          </w:tcPr>
          <w:p w:rsidR="00E5589D" w:rsidRPr="00502714" w:rsidRDefault="00E5589D" w:rsidP="00FB2D61">
            <w:pPr>
              <w:rPr>
                <w:rStyle w:val="Textoennegrita"/>
                <w:rFonts w:ascii="Century Gothic" w:hAnsi="Century Gothic" w:cs="Arial"/>
                <w:b w:val="0"/>
                <w:color w:val="000000" w:themeColor="text1"/>
                <w:szCs w:val="24"/>
              </w:rPr>
            </w:pPr>
          </w:p>
        </w:tc>
        <w:tc>
          <w:tcPr>
            <w:tcW w:w="1315"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Prestador de servicio y secretario de sala</w:t>
            </w:r>
          </w:p>
        </w:tc>
        <w:tc>
          <w:tcPr>
            <w:tcW w:w="2176" w:type="pct"/>
            <w:shd w:val="clear" w:color="auto" w:fill="auto"/>
          </w:tcPr>
          <w:p w:rsidR="00E5589D" w:rsidRPr="00502714" w:rsidRDefault="00E5589D" w:rsidP="00FB2D61">
            <w:pPr>
              <w:jc w:val="both"/>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 xml:space="preserve">Una vez que se tiene el convenio se cita a las partes para notificar los acuerdos </w:t>
            </w:r>
          </w:p>
        </w:tc>
        <w:tc>
          <w:tcPr>
            <w:tcW w:w="442"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p>
        </w:tc>
        <w:tc>
          <w:tcPr>
            <w:tcW w:w="663"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72 horas máximo</w:t>
            </w:r>
          </w:p>
        </w:tc>
      </w:tr>
      <w:tr w:rsidR="00E5589D" w:rsidRPr="00FA5C36" w:rsidTr="00FB2D61">
        <w:trPr>
          <w:cantSplit/>
        </w:trPr>
        <w:tc>
          <w:tcPr>
            <w:tcW w:w="404" w:type="pct"/>
            <w:shd w:val="clear" w:color="auto" w:fill="auto"/>
            <w:vAlign w:val="center"/>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26</w:t>
            </w:r>
          </w:p>
        </w:tc>
        <w:tc>
          <w:tcPr>
            <w:tcW w:w="1315"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Servidor Público en solución de conflictos (mediador, conciliador, arbitro)</w:t>
            </w:r>
          </w:p>
        </w:tc>
        <w:tc>
          <w:tcPr>
            <w:tcW w:w="2176" w:type="pct"/>
            <w:shd w:val="clear" w:color="auto" w:fill="auto"/>
          </w:tcPr>
          <w:p w:rsidR="00E5589D" w:rsidRPr="00502714" w:rsidRDefault="00E5589D" w:rsidP="00FB2D61">
            <w:pPr>
              <w:jc w:val="both"/>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Recibe al ciudadano que se encuentra en conflicto, quien le expone el problema y sus consecuencias</w:t>
            </w:r>
          </w:p>
        </w:tc>
        <w:tc>
          <w:tcPr>
            <w:tcW w:w="442"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3</w:t>
            </w:r>
          </w:p>
          <w:p w:rsidR="00E5589D" w:rsidRPr="00502714" w:rsidRDefault="00E5589D" w:rsidP="00FB2D61">
            <w:pPr>
              <w:rPr>
                <w:rStyle w:val="Textoennegrita"/>
                <w:rFonts w:ascii="Century Gothic" w:hAnsi="Century Gothic" w:cs="Arial"/>
                <w:b w:val="0"/>
                <w:color w:val="000000" w:themeColor="text1"/>
                <w:szCs w:val="24"/>
              </w:rPr>
            </w:pPr>
          </w:p>
        </w:tc>
        <w:tc>
          <w:tcPr>
            <w:tcW w:w="663"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30 minutos</w:t>
            </w:r>
          </w:p>
        </w:tc>
      </w:tr>
      <w:tr w:rsidR="00E5589D" w:rsidRPr="00FA5C36" w:rsidTr="00FB2D61">
        <w:trPr>
          <w:cantSplit/>
        </w:trPr>
        <w:tc>
          <w:tcPr>
            <w:tcW w:w="404" w:type="pct"/>
            <w:shd w:val="clear" w:color="auto" w:fill="auto"/>
            <w:vAlign w:val="center"/>
          </w:tcPr>
          <w:p w:rsidR="00E5589D" w:rsidRPr="00502714" w:rsidRDefault="00E5589D" w:rsidP="00FB2D61">
            <w:pPr>
              <w:jc w:val="center"/>
              <w:rPr>
                <w:rStyle w:val="Textoennegrita"/>
                <w:rFonts w:ascii="Century Gothic" w:hAnsi="Century Gothic" w:cs="Arial"/>
                <w:b w:val="0"/>
                <w:color w:val="000000" w:themeColor="text1"/>
                <w:szCs w:val="24"/>
              </w:rPr>
            </w:pPr>
          </w:p>
        </w:tc>
        <w:tc>
          <w:tcPr>
            <w:tcW w:w="1315"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Todo el Personal adscrito a la Dirección.</w:t>
            </w:r>
          </w:p>
        </w:tc>
        <w:tc>
          <w:tcPr>
            <w:tcW w:w="2176" w:type="pct"/>
            <w:shd w:val="clear" w:color="auto" w:fill="auto"/>
          </w:tcPr>
          <w:p w:rsidR="00E5589D" w:rsidRPr="00502714" w:rsidRDefault="00E5589D" w:rsidP="00FB2D61">
            <w:pPr>
              <w:jc w:val="both"/>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 xml:space="preserve">Debido a la naturaleza jurídica de la función de esta dirección los horarios son por guardias de 24 horas de servicio por 72 horas de descanso, por lo que el servicio al público es obligatoriamente ininterrumpido.  </w:t>
            </w:r>
          </w:p>
        </w:tc>
        <w:tc>
          <w:tcPr>
            <w:tcW w:w="442"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p>
        </w:tc>
        <w:tc>
          <w:tcPr>
            <w:tcW w:w="663"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Continua.</w:t>
            </w:r>
          </w:p>
        </w:tc>
      </w:tr>
      <w:tr w:rsidR="00E5589D" w:rsidRPr="00FA5C36" w:rsidTr="00FB2D61">
        <w:trPr>
          <w:cantSplit/>
        </w:trPr>
        <w:tc>
          <w:tcPr>
            <w:tcW w:w="404" w:type="pct"/>
            <w:shd w:val="clear" w:color="auto" w:fill="auto"/>
            <w:vAlign w:val="center"/>
          </w:tcPr>
          <w:p w:rsidR="00E5589D" w:rsidRPr="00502714" w:rsidRDefault="00E5589D" w:rsidP="00FB2D61">
            <w:pPr>
              <w:jc w:val="center"/>
              <w:rPr>
                <w:rFonts w:ascii="Century Gothic" w:hAnsi="Century Gothic" w:cs="Arial"/>
                <w:color w:val="000000" w:themeColor="text1"/>
                <w:szCs w:val="24"/>
              </w:rPr>
            </w:pPr>
          </w:p>
        </w:tc>
        <w:tc>
          <w:tcPr>
            <w:tcW w:w="1315"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Secretarias, y auxiliares administrativos.</w:t>
            </w:r>
          </w:p>
        </w:tc>
        <w:tc>
          <w:tcPr>
            <w:tcW w:w="2176" w:type="pct"/>
            <w:shd w:val="clear" w:color="auto" w:fill="auto"/>
          </w:tcPr>
          <w:p w:rsidR="00E5589D" w:rsidRPr="00502714" w:rsidRDefault="00E5589D" w:rsidP="00FB2D61">
            <w:pPr>
              <w:jc w:val="both"/>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 xml:space="preserve">Llevan a cabo el llenado de los libros de gobiernos, que sirve para dejar constancia legal de los actos que se realizan dentro del centro de mediación municipal. </w:t>
            </w:r>
          </w:p>
        </w:tc>
        <w:tc>
          <w:tcPr>
            <w:tcW w:w="442"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p>
        </w:tc>
        <w:tc>
          <w:tcPr>
            <w:tcW w:w="663"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Variante.</w:t>
            </w:r>
          </w:p>
        </w:tc>
      </w:tr>
      <w:tr w:rsidR="00E5589D" w:rsidRPr="00FA5C36" w:rsidTr="00FB2D61">
        <w:trPr>
          <w:cantSplit/>
        </w:trPr>
        <w:tc>
          <w:tcPr>
            <w:tcW w:w="404" w:type="pct"/>
            <w:shd w:val="clear" w:color="auto" w:fill="auto"/>
            <w:vAlign w:val="center"/>
          </w:tcPr>
          <w:p w:rsidR="00E5589D" w:rsidRPr="00502714" w:rsidRDefault="00E5589D" w:rsidP="00FB2D61">
            <w:pPr>
              <w:jc w:val="center"/>
              <w:rPr>
                <w:rStyle w:val="Textoennegrita"/>
                <w:rFonts w:ascii="Century Gothic" w:hAnsi="Century Gothic" w:cs="Arial"/>
                <w:b w:val="0"/>
                <w:color w:val="000000" w:themeColor="text1"/>
                <w:szCs w:val="24"/>
              </w:rPr>
            </w:pPr>
          </w:p>
        </w:tc>
        <w:tc>
          <w:tcPr>
            <w:tcW w:w="1315"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Auxiliar administrativo de la Dirección del Centro de Mediación</w:t>
            </w:r>
          </w:p>
        </w:tc>
        <w:tc>
          <w:tcPr>
            <w:tcW w:w="2176" w:type="pct"/>
            <w:shd w:val="clear" w:color="auto" w:fill="auto"/>
          </w:tcPr>
          <w:p w:rsidR="00E5589D" w:rsidRPr="00502714" w:rsidRDefault="00E5589D" w:rsidP="00FB2D61">
            <w:pPr>
              <w:jc w:val="both"/>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Notificador de los documentos, acuerdos, peticiones, gestiones, requisiciones, contestaciones de oficios a diferentes instancias de gobierno, entre otros que gira la Dirección del centro de mediación</w:t>
            </w:r>
          </w:p>
        </w:tc>
        <w:tc>
          <w:tcPr>
            <w:tcW w:w="442"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p>
        </w:tc>
        <w:tc>
          <w:tcPr>
            <w:tcW w:w="663"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 xml:space="preserve">Variante de acuerdo al lugar de destino y de atención. </w:t>
            </w:r>
          </w:p>
        </w:tc>
      </w:tr>
      <w:tr w:rsidR="00E5589D" w:rsidRPr="00FA5C36" w:rsidTr="00FB2D61">
        <w:trPr>
          <w:cantSplit/>
        </w:trPr>
        <w:tc>
          <w:tcPr>
            <w:tcW w:w="404" w:type="pct"/>
            <w:shd w:val="clear" w:color="auto" w:fill="auto"/>
            <w:vAlign w:val="center"/>
          </w:tcPr>
          <w:p w:rsidR="00E5589D" w:rsidRPr="00502714" w:rsidRDefault="00E5589D" w:rsidP="00FB2D61">
            <w:pPr>
              <w:jc w:val="center"/>
              <w:rPr>
                <w:rStyle w:val="Textoennegrita"/>
                <w:rFonts w:ascii="Century Gothic" w:hAnsi="Century Gothic" w:cs="Arial"/>
                <w:b w:val="0"/>
                <w:color w:val="000000" w:themeColor="text1"/>
                <w:szCs w:val="24"/>
              </w:rPr>
            </w:pPr>
          </w:p>
        </w:tc>
        <w:tc>
          <w:tcPr>
            <w:tcW w:w="1315"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Director, Secretarias y auxiliar administrativo</w:t>
            </w:r>
          </w:p>
        </w:tc>
        <w:tc>
          <w:tcPr>
            <w:tcW w:w="2176" w:type="pct"/>
            <w:shd w:val="clear" w:color="auto" w:fill="auto"/>
          </w:tcPr>
          <w:p w:rsidR="00E5589D" w:rsidRPr="00502714" w:rsidRDefault="00E5589D" w:rsidP="00FB2D61">
            <w:pPr>
              <w:jc w:val="both"/>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Mediante la elaboración de oficios se establece la comunicación inter-institucional</w:t>
            </w:r>
          </w:p>
        </w:tc>
        <w:tc>
          <w:tcPr>
            <w:tcW w:w="442"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p>
        </w:tc>
        <w:tc>
          <w:tcPr>
            <w:tcW w:w="663"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Variante.</w:t>
            </w:r>
          </w:p>
          <w:p w:rsidR="00E5589D" w:rsidRPr="00502714" w:rsidRDefault="00E5589D" w:rsidP="00FB2D61">
            <w:pPr>
              <w:jc w:val="center"/>
              <w:rPr>
                <w:rStyle w:val="Textoennegrita"/>
                <w:rFonts w:ascii="Century Gothic" w:hAnsi="Century Gothic" w:cs="Arial"/>
                <w:b w:val="0"/>
                <w:color w:val="000000" w:themeColor="text1"/>
                <w:szCs w:val="24"/>
              </w:rPr>
            </w:pPr>
          </w:p>
        </w:tc>
      </w:tr>
    </w:tbl>
    <w:p w:rsidR="00E5589D" w:rsidRPr="00FA5C36"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Pr="00FA5C36" w:rsidRDefault="00E5589D" w:rsidP="00E5589D">
      <w:pPr>
        <w:rPr>
          <w:rFonts w:ascii="Century Gothic" w:hAnsi="Century Gothic" w:cs="Arial"/>
          <w:color w:val="000000" w:themeColor="text1"/>
          <w:szCs w:val="24"/>
        </w:rPr>
      </w:pPr>
    </w:p>
    <w:p w:rsidR="00E5589D" w:rsidRDefault="00E5589D" w:rsidP="00E5589D">
      <w:pPr>
        <w:pStyle w:val="Puesto"/>
        <w:rPr>
          <w:rFonts w:ascii="Century Gothic" w:hAnsi="Century Gothic"/>
          <w:color w:val="000000" w:themeColor="text1"/>
          <w:sz w:val="24"/>
          <w:szCs w:val="24"/>
        </w:rPr>
      </w:pPr>
      <w:bookmarkStart w:id="87" w:name="_Toc477335129"/>
      <w:r w:rsidRPr="00BF6043">
        <w:rPr>
          <w:rFonts w:ascii="Century Gothic" w:hAnsi="Century Gothic"/>
          <w:color w:val="000000" w:themeColor="text1"/>
          <w:sz w:val="24"/>
          <w:szCs w:val="24"/>
        </w:rPr>
        <w:t>6.</w:t>
      </w:r>
      <w:r w:rsidRPr="00BF6043">
        <w:rPr>
          <w:rFonts w:ascii="Century Gothic" w:hAnsi="Century Gothic"/>
          <w:color w:val="000000" w:themeColor="text1"/>
          <w:sz w:val="24"/>
          <w:szCs w:val="24"/>
        </w:rPr>
        <w:tab/>
        <w:t>Diagrama del Proceso</w:t>
      </w:r>
      <w:bookmarkEnd w:id="87"/>
    </w:p>
    <w:p w:rsidR="00E5589D" w:rsidRDefault="00E5589D" w:rsidP="00E5589D">
      <w:pPr>
        <w:pStyle w:val="Puesto"/>
        <w:rPr>
          <w:rFonts w:ascii="Century Gothic" w:hAnsi="Century Gothic"/>
          <w:color w:val="000000" w:themeColor="text1"/>
          <w:sz w:val="24"/>
          <w:szCs w:val="24"/>
        </w:rPr>
      </w:pPr>
    </w:p>
    <w:p w:rsidR="00E5589D" w:rsidRDefault="00E5589D" w:rsidP="00E5589D">
      <w:pPr>
        <w:rPr>
          <w:rFonts w:ascii="Century Gothic" w:hAnsi="Century Gothic" w:cs="Arial"/>
          <w:color w:val="000000" w:themeColor="text1"/>
          <w:szCs w:val="24"/>
        </w:rPr>
      </w:pPr>
      <w:r>
        <w:rPr>
          <w:rFonts w:ascii="Century Gothic" w:hAnsi="Century Gothic" w:cs="Arial"/>
          <w:noProof/>
          <w:color w:val="000000" w:themeColor="text1"/>
          <w:szCs w:val="24"/>
          <w:lang w:val="es-MX" w:eastAsia="es-MX"/>
        </w:rPr>
        <w:drawing>
          <wp:inline distT="0" distB="0" distL="0" distR="0" wp14:anchorId="35B8B055" wp14:editId="09518F1D">
            <wp:extent cx="5738495" cy="4572000"/>
            <wp:effectExtent l="19050" t="0" r="0" b="0"/>
            <wp:docPr id="11" name="Imagen 11" descr="Sin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 título"/>
                    <pic:cNvPicPr>
                      <a:picLocks noChangeAspect="1" noChangeArrowheads="1"/>
                    </pic:cNvPicPr>
                  </pic:nvPicPr>
                  <pic:blipFill>
                    <a:blip r:embed="rId62"/>
                    <a:srcRect/>
                    <a:stretch>
                      <a:fillRect/>
                    </a:stretch>
                  </pic:blipFill>
                  <pic:spPr bwMode="auto">
                    <a:xfrm>
                      <a:off x="0" y="0"/>
                      <a:ext cx="5738495" cy="4572000"/>
                    </a:xfrm>
                    <a:prstGeom prst="rect">
                      <a:avLst/>
                    </a:prstGeom>
                    <a:noFill/>
                    <a:ln w="9525">
                      <a:noFill/>
                      <a:miter lim="800000"/>
                      <a:headEnd/>
                      <a:tailEnd/>
                    </a:ln>
                  </pic:spPr>
                </pic:pic>
              </a:graphicData>
            </a:graphic>
          </wp:inline>
        </w:drawing>
      </w: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Default="00E5589D" w:rsidP="00E5589D">
      <w:pPr>
        <w:rPr>
          <w:rFonts w:ascii="Century Gothic" w:hAnsi="Century Gothic" w:cs="Arial"/>
          <w:color w:val="000000" w:themeColor="text1"/>
          <w:szCs w:val="24"/>
        </w:rPr>
      </w:pPr>
    </w:p>
    <w:p w:rsidR="00E5589D" w:rsidRPr="00FA5C36" w:rsidRDefault="00E5589D" w:rsidP="00E5589D">
      <w:pPr>
        <w:rPr>
          <w:rFonts w:ascii="Century Gothic" w:hAnsi="Century Gothic" w:cs="Arial"/>
          <w:color w:val="000000" w:themeColor="text1"/>
          <w:szCs w:val="24"/>
        </w:rPr>
      </w:pPr>
    </w:p>
    <w:p w:rsidR="00E5589D" w:rsidRPr="00BF6043" w:rsidRDefault="00E5589D" w:rsidP="00E5589D">
      <w:pPr>
        <w:pStyle w:val="Puesto"/>
        <w:rPr>
          <w:rFonts w:ascii="Century Gothic" w:hAnsi="Century Gothic"/>
          <w:color w:val="000000" w:themeColor="text1"/>
          <w:sz w:val="24"/>
          <w:szCs w:val="24"/>
        </w:rPr>
      </w:pPr>
      <w:bookmarkStart w:id="88" w:name="_Toc477335130"/>
      <w:r w:rsidRPr="00BF6043">
        <w:rPr>
          <w:rFonts w:ascii="Century Gothic" w:hAnsi="Century Gothic"/>
          <w:color w:val="000000" w:themeColor="text1"/>
          <w:sz w:val="24"/>
          <w:szCs w:val="24"/>
        </w:rPr>
        <w:t>7.</w:t>
      </w:r>
      <w:r w:rsidRPr="00BF6043">
        <w:rPr>
          <w:rFonts w:ascii="Century Gothic" w:hAnsi="Century Gothic"/>
          <w:color w:val="000000" w:themeColor="text1"/>
          <w:sz w:val="24"/>
          <w:szCs w:val="24"/>
        </w:rPr>
        <w:tab/>
        <w:t>Leyes y Reglamentos que Norman el Proceso</w:t>
      </w:r>
      <w:bookmarkEnd w:id="88"/>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02"/>
        <w:gridCol w:w="6373"/>
        <w:gridCol w:w="1783"/>
      </w:tblGrid>
      <w:tr w:rsidR="00E5589D" w:rsidRPr="00FA5C36" w:rsidTr="00FB2D61">
        <w:trPr>
          <w:cantSplit/>
        </w:trPr>
        <w:tc>
          <w:tcPr>
            <w:tcW w:w="379"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color w:val="000000" w:themeColor="text1"/>
                <w:szCs w:val="24"/>
              </w:rPr>
            </w:pPr>
            <w:r w:rsidRPr="00502714">
              <w:rPr>
                <w:rFonts w:ascii="Century Gothic" w:hAnsi="Century Gothic" w:cs="Arial"/>
                <w:color w:val="000000" w:themeColor="text1"/>
                <w:szCs w:val="24"/>
              </w:rPr>
              <w:t> </w:t>
            </w:r>
            <w:r w:rsidRPr="00502714">
              <w:rPr>
                <w:rStyle w:val="Textoennegrita"/>
                <w:rFonts w:ascii="Century Gothic" w:hAnsi="Century Gothic" w:cs="Arial"/>
                <w:b w:val="0"/>
                <w:color w:val="000000" w:themeColor="text1"/>
                <w:szCs w:val="24"/>
              </w:rPr>
              <w:t>Núm.</w:t>
            </w:r>
          </w:p>
        </w:tc>
        <w:tc>
          <w:tcPr>
            <w:tcW w:w="3606"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color w:val="000000" w:themeColor="text1"/>
                <w:szCs w:val="24"/>
              </w:rPr>
            </w:pPr>
            <w:r w:rsidRPr="00502714">
              <w:rPr>
                <w:rStyle w:val="Textoennegrita"/>
                <w:rFonts w:ascii="Century Gothic" w:hAnsi="Century Gothic" w:cs="Arial"/>
                <w:b w:val="0"/>
                <w:color w:val="000000" w:themeColor="text1"/>
                <w:szCs w:val="24"/>
              </w:rPr>
              <w:t>Ley o Reglamento</w:t>
            </w:r>
          </w:p>
        </w:tc>
        <w:tc>
          <w:tcPr>
            <w:tcW w:w="1015"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color w:val="000000" w:themeColor="text1"/>
                <w:szCs w:val="24"/>
              </w:rPr>
            </w:pPr>
            <w:r w:rsidRPr="00502714">
              <w:rPr>
                <w:rStyle w:val="Textoennegrita"/>
                <w:rFonts w:ascii="Century Gothic" w:hAnsi="Century Gothic" w:cs="Arial"/>
                <w:b w:val="0"/>
                <w:color w:val="000000" w:themeColor="text1"/>
                <w:szCs w:val="24"/>
              </w:rPr>
              <w:t>Referencia</w:t>
            </w:r>
          </w:p>
        </w:tc>
      </w:tr>
      <w:tr w:rsidR="00E5589D" w:rsidRPr="00FA5C36" w:rsidTr="00FB2D61">
        <w:trPr>
          <w:cantSplit/>
        </w:trPr>
        <w:tc>
          <w:tcPr>
            <w:tcW w:w="379"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1</w:t>
            </w:r>
          </w:p>
        </w:tc>
        <w:tc>
          <w:tcPr>
            <w:tcW w:w="3606" w:type="pct"/>
            <w:shd w:val="clear" w:color="auto" w:fill="auto"/>
            <w:vAlign w:val="center"/>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Constitución Política de los Estados Unidos Mexicanos</w:t>
            </w:r>
          </w:p>
        </w:tc>
        <w:tc>
          <w:tcPr>
            <w:tcW w:w="1015"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En lo general</w:t>
            </w:r>
          </w:p>
        </w:tc>
      </w:tr>
      <w:tr w:rsidR="00E5589D" w:rsidRPr="00FA5C36" w:rsidTr="00FB2D61">
        <w:trPr>
          <w:cantSplit/>
        </w:trPr>
        <w:tc>
          <w:tcPr>
            <w:tcW w:w="379" w:type="pct"/>
            <w:shd w:val="clear" w:color="auto" w:fill="auto"/>
          </w:tcPr>
          <w:p w:rsidR="00E5589D" w:rsidRPr="00502714" w:rsidRDefault="00E5589D" w:rsidP="00FB2D61">
            <w:pPr>
              <w:jc w:val="cente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2</w:t>
            </w:r>
          </w:p>
        </w:tc>
        <w:tc>
          <w:tcPr>
            <w:tcW w:w="3606" w:type="pct"/>
            <w:shd w:val="clear" w:color="auto" w:fill="auto"/>
            <w:vAlign w:val="center"/>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Constitución Política del Estado de Jalisco</w:t>
            </w:r>
          </w:p>
        </w:tc>
        <w:tc>
          <w:tcPr>
            <w:tcW w:w="1015" w:type="pct"/>
            <w:shd w:val="clear" w:color="auto" w:fill="auto"/>
          </w:tcPr>
          <w:p w:rsidR="00E5589D" w:rsidRPr="00502714" w:rsidRDefault="00E5589D" w:rsidP="00FB2D61">
            <w:pPr>
              <w:rPr>
                <w:rStyle w:val="Textoennegrita"/>
                <w:rFonts w:ascii="Century Gothic" w:hAnsi="Century Gothic" w:cs="Arial"/>
                <w:b w:val="0"/>
                <w:color w:val="000000" w:themeColor="text1"/>
                <w:szCs w:val="24"/>
              </w:rPr>
            </w:pPr>
            <w:r w:rsidRPr="00502714">
              <w:rPr>
                <w:rStyle w:val="Textoennegrita"/>
                <w:rFonts w:ascii="Century Gothic" w:hAnsi="Century Gothic" w:cs="Arial"/>
                <w:b w:val="0"/>
                <w:color w:val="000000" w:themeColor="text1"/>
                <w:szCs w:val="24"/>
              </w:rPr>
              <w:t>En lo general</w:t>
            </w:r>
          </w:p>
        </w:tc>
      </w:tr>
      <w:tr w:rsidR="00E5589D" w:rsidRPr="00FA5C36" w:rsidTr="00FB2D61">
        <w:trPr>
          <w:cantSplit/>
        </w:trPr>
        <w:tc>
          <w:tcPr>
            <w:tcW w:w="379" w:type="pct"/>
            <w:shd w:val="clear" w:color="auto" w:fill="auto"/>
          </w:tcPr>
          <w:p w:rsidR="00E5589D" w:rsidRPr="00961EC8" w:rsidRDefault="00E5589D" w:rsidP="00FB2D61">
            <w:pPr>
              <w:jc w:val="cente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3</w:t>
            </w:r>
          </w:p>
        </w:tc>
        <w:tc>
          <w:tcPr>
            <w:tcW w:w="3606" w:type="pct"/>
            <w:shd w:val="clear" w:color="auto" w:fill="auto"/>
            <w:vAlign w:val="center"/>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Ley Orgánica del Poder Judicial del Estado de Jalisco</w:t>
            </w:r>
          </w:p>
        </w:tc>
        <w:tc>
          <w:tcPr>
            <w:tcW w:w="1015"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En lo general</w:t>
            </w:r>
          </w:p>
        </w:tc>
      </w:tr>
      <w:tr w:rsidR="00E5589D" w:rsidRPr="00FA5C36" w:rsidTr="00FB2D61">
        <w:trPr>
          <w:cantSplit/>
        </w:trPr>
        <w:tc>
          <w:tcPr>
            <w:tcW w:w="379" w:type="pct"/>
            <w:shd w:val="clear" w:color="auto" w:fill="auto"/>
          </w:tcPr>
          <w:p w:rsidR="00E5589D" w:rsidRPr="00961EC8" w:rsidRDefault="00E5589D" w:rsidP="00FB2D61">
            <w:pPr>
              <w:jc w:val="cente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4</w:t>
            </w:r>
          </w:p>
        </w:tc>
        <w:tc>
          <w:tcPr>
            <w:tcW w:w="3606" w:type="pct"/>
            <w:shd w:val="clear" w:color="auto" w:fill="auto"/>
            <w:vAlign w:val="center"/>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Código Civil del Estado de Jalisco</w:t>
            </w:r>
          </w:p>
        </w:tc>
        <w:tc>
          <w:tcPr>
            <w:tcW w:w="1015"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En lo general</w:t>
            </w:r>
          </w:p>
        </w:tc>
      </w:tr>
      <w:tr w:rsidR="00E5589D" w:rsidRPr="00FA5C36" w:rsidTr="00FB2D61">
        <w:trPr>
          <w:cantSplit/>
        </w:trPr>
        <w:tc>
          <w:tcPr>
            <w:tcW w:w="379" w:type="pct"/>
            <w:shd w:val="clear" w:color="auto" w:fill="auto"/>
          </w:tcPr>
          <w:p w:rsidR="00E5589D" w:rsidRPr="00961EC8" w:rsidRDefault="00E5589D" w:rsidP="00FB2D61">
            <w:pPr>
              <w:jc w:val="cente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5</w:t>
            </w:r>
          </w:p>
        </w:tc>
        <w:tc>
          <w:tcPr>
            <w:tcW w:w="3606"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Código de Procedimientos Civiles del Estado de Jalisco</w:t>
            </w:r>
          </w:p>
        </w:tc>
        <w:tc>
          <w:tcPr>
            <w:tcW w:w="1015"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En lo general</w:t>
            </w:r>
          </w:p>
        </w:tc>
      </w:tr>
      <w:tr w:rsidR="00E5589D" w:rsidRPr="00FA5C36" w:rsidTr="00FB2D61">
        <w:trPr>
          <w:cantSplit/>
        </w:trPr>
        <w:tc>
          <w:tcPr>
            <w:tcW w:w="379" w:type="pct"/>
            <w:shd w:val="clear" w:color="auto" w:fill="auto"/>
          </w:tcPr>
          <w:p w:rsidR="00E5589D" w:rsidRPr="00961EC8" w:rsidRDefault="00E5589D" w:rsidP="00FB2D61">
            <w:pPr>
              <w:jc w:val="cente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6</w:t>
            </w:r>
          </w:p>
        </w:tc>
        <w:tc>
          <w:tcPr>
            <w:tcW w:w="3606"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Código Penal Federal</w:t>
            </w:r>
          </w:p>
        </w:tc>
        <w:tc>
          <w:tcPr>
            <w:tcW w:w="1015"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En lo general</w:t>
            </w:r>
          </w:p>
        </w:tc>
      </w:tr>
      <w:tr w:rsidR="00E5589D" w:rsidRPr="00FA5C36" w:rsidTr="00FB2D61">
        <w:trPr>
          <w:cantSplit/>
        </w:trPr>
        <w:tc>
          <w:tcPr>
            <w:tcW w:w="379" w:type="pct"/>
            <w:shd w:val="clear" w:color="auto" w:fill="auto"/>
          </w:tcPr>
          <w:p w:rsidR="00E5589D" w:rsidRPr="00961EC8" w:rsidRDefault="00E5589D" w:rsidP="00FB2D61">
            <w:pPr>
              <w:jc w:val="cente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7</w:t>
            </w:r>
          </w:p>
        </w:tc>
        <w:tc>
          <w:tcPr>
            <w:tcW w:w="3606"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Código Penal del Estado de Jalisco</w:t>
            </w:r>
          </w:p>
        </w:tc>
        <w:tc>
          <w:tcPr>
            <w:tcW w:w="1015"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En lo general</w:t>
            </w:r>
          </w:p>
        </w:tc>
      </w:tr>
      <w:tr w:rsidR="00E5589D" w:rsidRPr="00FA5C36" w:rsidTr="00FB2D61">
        <w:trPr>
          <w:cantSplit/>
        </w:trPr>
        <w:tc>
          <w:tcPr>
            <w:tcW w:w="379" w:type="pct"/>
            <w:shd w:val="clear" w:color="auto" w:fill="auto"/>
          </w:tcPr>
          <w:p w:rsidR="00E5589D" w:rsidRPr="00961EC8" w:rsidRDefault="00E5589D" w:rsidP="00FB2D61">
            <w:pPr>
              <w:jc w:val="cente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8</w:t>
            </w:r>
          </w:p>
        </w:tc>
        <w:tc>
          <w:tcPr>
            <w:tcW w:w="3606"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Código Nacional de Procedimientos Penales</w:t>
            </w:r>
          </w:p>
        </w:tc>
        <w:tc>
          <w:tcPr>
            <w:tcW w:w="1015"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En lo general</w:t>
            </w:r>
          </w:p>
        </w:tc>
      </w:tr>
      <w:tr w:rsidR="00E5589D" w:rsidRPr="00FA5C36" w:rsidTr="00FB2D61">
        <w:trPr>
          <w:cantSplit/>
        </w:trPr>
        <w:tc>
          <w:tcPr>
            <w:tcW w:w="379" w:type="pct"/>
            <w:shd w:val="clear" w:color="auto" w:fill="auto"/>
          </w:tcPr>
          <w:p w:rsidR="00E5589D" w:rsidRPr="00961EC8" w:rsidRDefault="00E5589D" w:rsidP="00FB2D61">
            <w:pPr>
              <w:jc w:val="cente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9</w:t>
            </w:r>
          </w:p>
        </w:tc>
        <w:tc>
          <w:tcPr>
            <w:tcW w:w="3606"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 xml:space="preserve">Constitución Política del Estado Libre y Soberano de Jalisco </w:t>
            </w:r>
          </w:p>
        </w:tc>
        <w:tc>
          <w:tcPr>
            <w:tcW w:w="1015"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En lo general</w:t>
            </w:r>
          </w:p>
        </w:tc>
      </w:tr>
      <w:tr w:rsidR="00E5589D" w:rsidRPr="00FA5C36" w:rsidTr="00FB2D61">
        <w:trPr>
          <w:cantSplit/>
        </w:trPr>
        <w:tc>
          <w:tcPr>
            <w:tcW w:w="379"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10</w:t>
            </w:r>
          </w:p>
        </w:tc>
        <w:tc>
          <w:tcPr>
            <w:tcW w:w="3606"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Ley de Responsabilidad de los Servidores Públicos del Estado de Jalisco</w:t>
            </w:r>
          </w:p>
        </w:tc>
        <w:tc>
          <w:tcPr>
            <w:tcW w:w="1015"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En lo general</w:t>
            </w:r>
          </w:p>
        </w:tc>
      </w:tr>
      <w:tr w:rsidR="00E5589D" w:rsidRPr="00FA5C36" w:rsidTr="00FB2D61">
        <w:trPr>
          <w:cantSplit/>
        </w:trPr>
        <w:tc>
          <w:tcPr>
            <w:tcW w:w="379" w:type="pct"/>
            <w:shd w:val="clear" w:color="auto" w:fill="auto"/>
          </w:tcPr>
          <w:p w:rsidR="00E5589D" w:rsidRPr="00961EC8" w:rsidRDefault="00E5589D" w:rsidP="00FB2D61">
            <w:pPr>
              <w:jc w:val="cente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11</w:t>
            </w:r>
          </w:p>
        </w:tc>
        <w:tc>
          <w:tcPr>
            <w:tcW w:w="3606"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Ley para los Servidores Públicos del Estado de Jalisco y sus Municipios</w:t>
            </w:r>
          </w:p>
        </w:tc>
        <w:tc>
          <w:tcPr>
            <w:tcW w:w="1015"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En lo general</w:t>
            </w:r>
          </w:p>
        </w:tc>
      </w:tr>
      <w:tr w:rsidR="00E5589D" w:rsidRPr="00FA5C36" w:rsidTr="00FB2D61">
        <w:trPr>
          <w:cantSplit/>
        </w:trPr>
        <w:tc>
          <w:tcPr>
            <w:tcW w:w="379" w:type="pct"/>
            <w:shd w:val="clear" w:color="auto" w:fill="auto"/>
          </w:tcPr>
          <w:p w:rsidR="00E5589D" w:rsidRPr="00961EC8" w:rsidRDefault="00E5589D" w:rsidP="00FB2D61">
            <w:pPr>
              <w:jc w:val="cente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12</w:t>
            </w:r>
          </w:p>
        </w:tc>
        <w:tc>
          <w:tcPr>
            <w:tcW w:w="3606"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Ley de Justicia Administrativa del Estado de Jalisco</w:t>
            </w:r>
          </w:p>
        </w:tc>
        <w:tc>
          <w:tcPr>
            <w:tcW w:w="1015"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En lo general</w:t>
            </w:r>
          </w:p>
        </w:tc>
      </w:tr>
      <w:tr w:rsidR="00E5589D" w:rsidRPr="00FA5C36" w:rsidTr="00FB2D61">
        <w:trPr>
          <w:cantSplit/>
        </w:trPr>
        <w:tc>
          <w:tcPr>
            <w:tcW w:w="379" w:type="pct"/>
            <w:shd w:val="clear" w:color="auto" w:fill="auto"/>
          </w:tcPr>
          <w:p w:rsidR="00E5589D" w:rsidRPr="00961EC8" w:rsidRDefault="00E5589D" w:rsidP="00FB2D61">
            <w:pPr>
              <w:jc w:val="cente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13</w:t>
            </w:r>
          </w:p>
        </w:tc>
        <w:tc>
          <w:tcPr>
            <w:tcW w:w="3606"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Reglamento del Gobierno y la Administración Pública del Ayuntamiento Constitucional de Tonalá, Jalisco</w:t>
            </w:r>
          </w:p>
        </w:tc>
        <w:tc>
          <w:tcPr>
            <w:tcW w:w="1015"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En lo general</w:t>
            </w:r>
          </w:p>
        </w:tc>
      </w:tr>
      <w:tr w:rsidR="00E5589D" w:rsidRPr="00FA5C36" w:rsidTr="00FB2D61">
        <w:trPr>
          <w:cantSplit/>
        </w:trPr>
        <w:tc>
          <w:tcPr>
            <w:tcW w:w="379" w:type="pct"/>
            <w:shd w:val="clear" w:color="auto" w:fill="auto"/>
          </w:tcPr>
          <w:p w:rsidR="00E5589D" w:rsidRPr="00961EC8" w:rsidRDefault="00E5589D" w:rsidP="00FB2D61">
            <w:pPr>
              <w:jc w:val="cente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14</w:t>
            </w:r>
          </w:p>
        </w:tc>
        <w:tc>
          <w:tcPr>
            <w:tcW w:w="3606"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Ley de Justicia Integral para adolescentes.</w:t>
            </w:r>
          </w:p>
        </w:tc>
        <w:tc>
          <w:tcPr>
            <w:tcW w:w="1015"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En lo general</w:t>
            </w:r>
          </w:p>
        </w:tc>
      </w:tr>
      <w:tr w:rsidR="00E5589D" w:rsidRPr="00FA5C36" w:rsidTr="00FB2D61">
        <w:trPr>
          <w:cantSplit/>
        </w:trPr>
        <w:tc>
          <w:tcPr>
            <w:tcW w:w="379" w:type="pct"/>
            <w:shd w:val="clear" w:color="auto" w:fill="auto"/>
          </w:tcPr>
          <w:p w:rsidR="00E5589D" w:rsidRPr="00961EC8" w:rsidRDefault="00E5589D" w:rsidP="00FB2D61">
            <w:pPr>
              <w:jc w:val="cente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15</w:t>
            </w:r>
          </w:p>
        </w:tc>
        <w:tc>
          <w:tcPr>
            <w:tcW w:w="3606"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Ley de Justicia Alternativa.</w:t>
            </w:r>
          </w:p>
        </w:tc>
        <w:tc>
          <w:tcPr>
            <w:tcW w:w="1015"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En lo general</w:t>
            </w:r>
          </w:p>
        </w:tc>
      </w:tr>
      <w:tr w:rsidR="00E5589D" w:rsidRPr="00FA5C36" w:rsidTr="00FB2D61">
        <w:trPr>
          <w:cantSplit/>
        </w:trPr>
        <w:tc>
          <w:tcPr>
            <w:tcW w:w="379" w:type="pct"/>
            <w:shd w:val="clear" w:color="auto" w:fill="auto"/>
          </w:tcPr>
          <w:p w:rsidR="00E5589D" w:rsidRPr="00961EC8" w:rsidRDefault="00E5589D" w:rsidP="00FB2D61">
            <w:pPr>
              <w:jc w:val="cente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16</w:t>
            </w:r>
          </w:p>
        </w:tc>
        <w:tc>
          <w:tcPr>
            <w:tcW w:w="3606"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 xml:space="preserve"> Reglamento de los Juzgados Municipales de Tonalá, Jalisco</w:t>
            </w:r>
          </w:p>
        </w:tc>
        <w:tc>
          <w:tcPr>
            <w:tcW w:w="1015"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En lo general</w:t>
            </w:r>
          </w:p>
        </w:tc>
      </w:tr>
      <w:tr w:rsidR="00E5589D" w:rsidRPr="00FA5C36" w:rsidTr="00FB2D61">
        <w:trPr>
          <w:cantSplit/>
        </w:trPr>
        <w:tc>
          <w:tcPr>
            <w:tcW w:w="379" w:type="pct"/>
            <w:shd w:val="clear" w:color="auto" w:fill="auto"/>
          </w:tcPr>
          <w:p w:rsidR="00E5589D" w:rsidRPr="00961EC8" w:rsidRDefault="00E5589D" w:rsidP="00FB2D61">
            <w:pPr>
              <w:jc w:val="cente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17</w:t>
            </w:r>
          </w:p>
        </w:tc>
        <w:tc>
          <w:tcPr>
            <w:tcW w:w="3606"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 xml:space="preserve"> Reglamento de Policía y Buen Gobierno de Tonalá, Jalisco</w:t>
            </w:r>
          </w:p>
        </w:tc>
        <w:tc>
          <w:tcPr>
            <w:tcW w:w="1015"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En lo general</w:t>
            </w:r>
          </w:p>
        </w:tc>
      </w:tr>
      <w:tr w:rsidR="00E5589D" w:rsidRPr="00FA5C36" w:rsidTr="00FB2D61">
        <w:trPr>
          <w:cantSplit/>
        </w:trPr>
        <w:tc>
          <w:tcPr>
            <w:tcW w:w="379" w:type="pct"/>
            <w:shd w:val="clear" w:color="auto" w:fill="auto"/>
          </w:tcPr>
          <w:p w:rsidR="00E5589D" w:rsidRPr="00961EC8" w:rsidRDefault="00E5589D" w:rsidP="00FB2D61">
            <w:pPr>
              <w:jc w:val="cente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18</w:t>
            </w:r>
          </w:p>
        </w:tc>
        <w:tc>
          <w:tcPr>
            <w:tcW w:w="3606" w:type="pct"/>
            <w:tcBorders>
              <w:top w:val="single" w:sz="8" w:space="0" w:color="auto"/>
              <w:left w:val="single" w:sz="8" w:space="0" w:color="auto"/>
              <w:bottom w:val="single" w:sz="8" w:space="0" w:color="auto"/>
              <w:right w:val="single" w:sz="8" w:space="0" w:color="auto"/>
            </w:tcBorders>
            <w:shd w:val="clear" w:color="auto" w:fill="auto"/>
            <w:vAlign w:val="center"/>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 xml:space="preserve"> Reglamento del Centro de Mediación y Conciliación Municipal</w:t>
            </w:r>
          </w:p>
        </w:tc>
        <w:tc>
          <w:tcPr>
            <w:tcW w:w="1015"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En lo general</w:t>
            </w:r>
          </w:p>
        </w:tc>
      </w:tr>
    </w:tbl>
    <w:p w:rsidR="00E5589D" w:rsidRPr="00FA5C36" w:rsidRDefault="00E5589D" w:rsidP="00E5589D">
      <w:pPr>
        <w:rPr>
          <w:rFonts w:ascii="Century Gothic" w:hAnsi="Century Gothic" w:cs="Arial"/>
          <w:color w:val="000000" w:themeColor="text1"/>
          <w:szCs w:val="24"/>
        </w:rPr>
      </w:pPr>
    </w:p>
    <w:p w:rsidR="00E5589D" w:rsidRPr="00FA5C36" w:rsidRDefault="00E5589D" w:rsidP="00E5589D">
      <w:pPr>
        <w:rPr>
          <w:rFonts w:ascii="Century Gothic" w:hAnsi="Century Gothic" w:cs="Arial"/>
          <w:color w:val="000000" w:themeColor="text1"/>
          <w:szCs w:val="24"/>
        </w:rPr>
      </w:pPr>
    </w:p>
    <w:p w:rsidR="00E5589D" w:rsidRPr="00FA5C36" w:rsidRDefault="00E5589D" w:rsidP="00E5589D">
      <w:pPr>
        <w:rPr>
          <w:rFonts w:ascii="Century Gothic" w:hAnsi="Century Gothic" w:cs="Arial"/>
          <w:color w:val="000000" w:themeColor="text1"/>
          <w:szCs w:val="24"/>
        </w:rPr>
      </w:pPr>
    </w:p>
    <w:p w:rsidR="00E5589D" w:rsidRPr="00FA5C36" w:rsidRDefault="00E5589D" w:rsidP="00E5589D">
      <w:pPr>
        <w:rPr>
          <w:rFonts w:ascii="Century Gothic" w:hAnsi="Century Gothic" w:cs="Arial"/>
          <w:color w:val="000000" w:themeColor="text1"/>
          <w:szCs w:val="24"/>
        </w:rPr>
      </w:pPr>
    </w:p>
    <w:p w:rsidR="00E5589D" w:rsidRPr="00FA5C36" w:rsidRDefault="00E5589D" w:rsidP="00E5589D">
      <w:pPr>
        <w:rPr>
          <w:rFonts w:ascii="Century Gothic" w:hAnsi="Century Gothic" w:cs="Arial"/>
          <w:color w:val="000000" w:themeColor="text1"/>
          <w:szCs w:val="24"/>
        </w:rPr>
      </w:pPr>
    </w:p>
    <w:p w:rsidR="00E5589D" w:rsidRPr="00FA5C36" w:rsidRDefault="00E5589D" w:rsidP="00E5589D">
      <w:pPr>
        <w:pStyle w:val="Lista"/>
        <w:rPr>
          <w:rFonts w:ascii="Century Gothic" w:hAnsi="Century Gothic"/>
          <w:color w:val="000000" w:themeColor="text1"/>
          <w:szCs w:val="24"/>
        </w:rPr>
      </w:pPr>
    </w:p>
    <w:p w:rsidR="00E5589D" w:rsidRPr="00FA5C36" w:rsidRDefault="00E5589D" w:rsidP="00E5589D">
      <w:pPr>
        <w:pStyle w:val="Lista"/>
        <w:rPr>
          <w:rFonts w:ascii="Century Gothic" w:hAnsi="Century Gothic"/>
          <w:color w:val="000000" w:themeColor="text1"/>
          <w:szCs w:val="24"/>
        </w:rPr>
      </w:pPr>
    </w:p>
    <w:p w:rsidR="00E5589D" w:rsidRPr="00FA5C36" w:rsidRDefault="00E5589D" w:rsidP="00E5589D">
      <w:pPr>
        <w:pStyle w:val="Lista"/>
        <w:rPr>
          <w:rFonts w:ascii="Century Gothic" w:hAnsi="Century Gothic"/>
          <w:color w:val="000000" w:themeColor="text1"/>
          <w:szCs w:val="24"/>
        </w:rPr>
      </w:pPr>
    </w:p>
    <w:p w:rsidR="00E5589D" w:rsidRPr="00FA5C36" w:rsidRDefault="00E5589D" w:rsidP="00E5589D">
      <w:pPr>
        <w:pStyle w:val="Lista"/>
        <w:rPr>
          <w:rFonts w:ascii="Century Gothic" w:hAnsi="Century Gothic"/>
          <w:color w:val="000000" w:themeColor="text1"/>
          <w:szCs w:val="24"/>
        </w:rPr>
      </w:pPr>
    </w:p>
    <w:p w:rsidR="00E5589D" w:rsidRPr="00FA5C36" w:rsidRDefault="00E5589D" w:rsidP="00E5589D">
      <w:pPr>
        <w:pStyle w:val="Lista"/>
        <w:rPr>
          <w:rFonts w:ascii="Century Gothic" w:hAnsi="Century Gothic"/>
          <w:color w:val="000000" w:themeColor="text1"/>
          <w:szCs w:val="24"/>
        </w:rPr>
      </w:pPr>
    </w:p>
    <w:p w:rsidR="00E5589D" w:rsidRDefault="00E5589D" w:rsidP="00E5589D">
      <w:pPr>
        <w:pStyle w:val="Lista"/>
        <w:rPr>
          <w:rFonts w:ascii="Century Gothic" w:hAnsi="Century Gothic"/>
          <w:color w:val="000000" w:themeColor="text1"/>
          <w:szCs w:val="24"/>
        </w:rPr>
      </w:pPr>
    </w:p>
    <w:p w:rsidR="00E5589D" w:rsidRDefault="00E5589D" w:rsidP="00E5589D">
      <w:pPr>
        <w:pStyle w:val="Lista"/>
        <w:rPr>
          <w:rFonts w:ascii="Century Gothic" w:hAnsi="Century Gothic"/>
          <w:color w:val="000000" w:themeColor="text1"/>
          <w:szCs w:val="24"/>
        </w:rPr>
      </w:pPr>
    </w:p>
    <w:p w:rsidR="00E5589D" w:rsidRDefault="00E5589D" w:rsidP="00E5589D">
      <w:pPr>
        <w:pStyle w:val="Lista"/>
        <w:rPr>
          <w:rFonts w:ascii="Century Gothic" w:hAnsi="Century Gothic"/>
          <w:color w:val="000000" w:themeColor="text1"/>
          <w:szCs w:val="24"/>
        </w:rPr>
      </w:pPr>
    </w:p>
    <w:p w:rsidR="00E5589D" w:rsidRPr="00FA5C36" w:rsidRDefault="00E5589D" w:rsidP="00E5589D">
      <w:pPr>
        <w:pStyle w:val="Lista"/>
        <w:rPr>
          <w:rFonts w:ascii="Century Gothic" w:hAnsi="Century Gothic"/>
          <w:color w:val="000000" w:themeColor="text1"/>
          <w:szCs w:val="24"/>
        </w:rPr>
      </w:pPr>
    </w:p>
    <w:p w:rsidR="00E5589D" w:rsidRPr="00BF6043" w:rsidRDefault="00E5589D" w:rsidP="00E5589D">
      <w:pPr>
        <w:pStyle w:val="Puesto"/>
        <w:rPr>
          <w:rFonts w:ascii="Century Gothic" w:hAnsi="Century Gothic"/>
          <w:color w:val="000000" w:themeColor="text1"/>
          <w:sz w:val="24"/>
          <w:szCs w:val="24"/>
        </w:rPr>
      </w:pPr>
      <w:bookmarkStart w:id="89" w:name="_Toc477335131"/>
      <w:r w:rsidRPr="00BF6043">
        <w:rPr>
          <w:rFonts w:ascii="Century Gothic" w:hAnsi="Century Gothic"/>
          <w:color w:val="000000" w:themeColor="text1"/>
          <w:sz w:val="24"/>
          <w:szCs w:val="24"/>
        </w:rPr>
        <w:t>8.</w:t>
      </w:r>
      <w:r w:rsidRPr="00BF6043">
        <w:rPr>
          <w:rFonts w:ascii="Century Gothic" w:hAnsi="Century Gothic"/>
          <w:color w:val="000000" w:themeColor="text1"/>
          <w:sz w:val="24"/>
          <w:szCs w:val="24"/>
        </w:rPr>
        <w:tab/>
        <w:t>Recursos y Formatos Modificados en el Proceso</w:t>
      </w:r>
      <w:bookmarkEnd w:id="89"/>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1712"/>
        <w:gridCol w:w="2921"/>
        <w:gridCol w:w="4225"/>
      </w:tblGrid>
      <w:tr w:rsidR="00E5589D" w:rsidRPr="00FA5C36" w:rsidTr="00FB2D61">
        <w:trPr>
          <w:cantSplit/>
        </w:trPr>
        <w:tc>
          <w:tcPr>
            <w:tcW w:w="966"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color w:val="000000" w:themeColor="text1"/>
                <w:szCs w:val="24"/>
              </w:rPr>
            </w:pPr>
            <w:r w:rsidRPr="00502714">
              <w:rPr>
                <w:rFonts w:ascii="Century Gothic" w:hAnsi="Century Gothic" w:cs="Arial"/>
                <w:color w:val="000000" w:themeColor="text1"/>
                <w:szCs w:val="24"/>
              </w:rPr>
              <w:t> </w:t>
            </w:r>
            <w:r w:rsidRPr="00502714">
              <w:rPr>
                <w:rStyle w:val="Textoennegrita"/>
                <w:rFonts w:ascii="Century Gothic" w:hAnsi="Century Gothic" w:cs="Arial"/>
                <w:b w:val="0"/>
                <w:color w:val="000000" w:themeColor="text1"/>
                <w:szCs w:val="24"/>
              </w:rPr>
              <w:t>Núm.</w:t>
            </w:r>
          </w:p>
        </w:tc>
        <w:tc>
          <w:tcPr>
            <w:tcW w:w="1649"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color w:val="000000" w:themeColor="text1"/>
                <w:szCs w:val="24"/>
              </w:rPr>
            </w:pPr>
            <w:r w:rsidRPr="00502714">
              <w:rPr>
                <w:rStyle w:val="Textoennegrita"/>
                <w:rFonts w:ascii="Century Gothic" w:hAnsi="Century Gothic" w:cs="Arial"/>
                <w:b w:val="0"/>
                <w:color w:val="000000" w:themeColor="text1"/>
                <w:szCs w:val="24"/>
              </w:rPr>
              <w:t>Recurso</w:t>
            </w:r>
          </w:p>
        </w:tc>
        <w:tc>
          <w:tcPr>
            <w:tcW w:w="2385"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color w:val="000000" w:themeColor="text1"/>
                <w:szCs w:val="24"/>
              </w:rPr>
            </w:pPr>
            <w:r w:rsidRPr="00502714">
              <w:rPr>
                <w:rStyle w:val="Textoennegrita"/>
                <w:rFonts w:ascii="Century Gothic" w:hAnsi="Century Gothic" w:cs="Arial"/>
                <w:b w:val="0"/>
                <w:color w:val="000000" w:themeColor="text1"/>
                <w:szCs w:val="24"/>
              </w:rPr>
              <w:t>Actividad</w:t>
            </w:r>
          </w:p>
        </w:tc>
      </w:tr>
      <w:tr w:rsidR="00E5589D" w:rsidRPr="00961EC8" w:rsidTr="00FB2D61">
        <w:trPr>
          <w:cantSplit/>
        </w:trPr>
        <w:tc>
          <w:tcPr>
            <w:tcW w:w="966"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DCMM</w:t>
            </w:r>
          </w:p>
        </w:tc>
        <w:tc>
          <w:tcPr>
            <w:tcW w:w="1649"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Solicitud de servicios</w:t>
            </w:r>
          </w:p>
        </w:tc>
        <w:tc>
          <w:tcPr>
            <w:tcW w:w="2385" w:type="pct"/>
            <w:shd w:val="clear" w:color="auto" w:fill="auto"/>
          </w:tcPr>
          <w:p w:rsidR="00E5589D" w:rsidRPr="00961EC8" w:rsidRDefault="00E5589D" w:rsidP="00FB2D61">
            <w:pPr>
              <w:jc w:val="both"/>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Solicitud que realiza el ciudadano con la finalidad de resolver alguna controversia mediante los métodos alternos de solución de conflictos, proporcionando todos los datos necesarios personales y de su contraparte</w:t>
            </w:r>
          </w:p>
        </w:tc>
      </w:tr>
      <w:tr w:rsidR="00E5589D" w:rsidRPr="00961EC8" w:rsidTr="00FB2D61">
        <w:trPr>
          <w:cantSplit/>
        </w:trPr>
        <w:tc>
          <w:tcPr>
            <w:tcW w:w="966"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DCMM</w:t>
            </w:r>
          </w:p>
        </w:tc>
        <w:tc>
          <w:tcPr>
            <w:tcW w:w="1649"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Invitación a entrevista inicial</w:t>
            </w:r>
          </w:p>
        </w:tc>
        <w:tc>
          <w:tcPr>
            <w:tcW w:w="2385" w:type="pct"/>
            <w:shd w:val="clear" w:color="auto" w:fill="auto"/>
          </w:tcPr>
          <w:p w:rsidR="00E5589D" w:rsidRPr="00961EC8" w:rsidRDefault="00E5589D" w:rsidP="00FB2D61">
            <w:pPr>
              <w:jc w:val="both"/>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Derivado de la solicitud presentada con anterioridad, se invita a la persona requerida para que acuda a solucionar el conflicto que tienen entre las partes</w:t>
            </w:r>
          </w:p>
        </w:tc>
      </w:tr>
      <w:tr w:rsidR="00E5589D" w:rsidRPr="00961EC8" w:rsidTr="00FB2D61">
        <w:trPr>
          <w:cantSplit/>
        </w:trPr>
        <w:tc>
          <w:tcPr>
            <w:tcW w:w="966"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DCMM</w:t>
            </w:r>
          </w:p>
        </w:tc>
        <w:tc>
          <w:tcPr>
            <w:tcW w:w="1649"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Segunda Invitación a entrevista inicial</w:t>
            </w:r>
          </w:p>
        </w:tc>
        <w:tc>
          <w:tcPr>
            <w:tcW w:w="2385" w:type="pct"/>
            <w:shd w:val="clear" w:color="auto" w:fill="auto"/>
          </w:tcPr>
          <w:p w:rsidR="00E5589D" w:rsidRPr="00961EC8" w:rsidRDefault="00E5589D" w:rsidP="00FB2D61">
            <w:pPr>
              <w:jc w:val="both"/>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Si la parte requerida no se presenta con la primera invitación, se gira una segunda narrando la exposición de motivos y explicando las bondades que brindan los métodos alternos para la solución de controversias</w:t>
            </w:r>
          </w:p>
        </w:tc>
      </w:tr>
      <w:tr w:rsidR="00E5589D" w:rsidRPr="00961EC8" w:rsidTr="00FB2D61">
        <w:trPr>
          <w:cantSplit/>
        </w:trPr>
        <w:tc>
          <w:tcPr>
            <w:tcW w:w="966"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DCMM</w:t>
            </w:r>
          </w:p>
        </w:tc>
        <w:tc>
          <w:tcPr>
            <w:tcW w:w="1649"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Constancia de no asistencia a entrevista Inicial</w:t>
            </w:r>
          </w:p>
        </w:tc>
        <w:tc>
          <w:tcPr>
            <w:tcW w:w="2385" w:type="pct"/>
            <w:shd w:val="clear" w:color="auto" w:fill="auto"/>
          </w:tcPr>
          <w:p w:rsidR="00E5589D" w:rsidRPr="00961EC8" w:rsidRDefault="00E5589D" w:rsidP="00FB2D61">
            <w:pPr>
              <w:jc w:val="both"/>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En caso de que la persona requerida no se presente se levanta la constancia respectiva de su no asistencia</w:t>
            </w:r>
          </w:p>
        </w:tc>
      </w:tr>
      <w:tr w:rsidR="00E5589D" w:rsidRPr="00961EC8" w:rsidTr="00FB2D61">
        <w:trPr>
          <w:cantSplit/>
        </w:trPr>
        <w:tc>
          <w:tcPr>
            <w:tcW w:w="966" w:type="pct"/>
            <w:shd w:val="clear" w:color="auto" w:fill="auto"/>
          </w:tcPr>
          <w:p w:rsidR="00E5589D" w:rsidRPr="00961EC8" w:rsidRDefault="00E5589D" w:rsidP="00FB2D61">
            <w:pPr>
              <w:jc w:val="cente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DCMM</w:t>
            </w:r>
          </w:p>
        </w:tc>
        <w:tc>
          <w:tcPr>
            <w:tcW w:w="1649"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Constancia de Archivo de solicitud</w:t>
            </w:r>
          </w:p>
        </w:tc>
        <w:tc>
          <w:tcPr>
            <w:tcW w:w="2385" w:type="pct"/>
            <w:shd w:val="clear" w:color="auto" w:fill="auto"/>
          </w:tcPr>
          <w:p w:rsidR="00E5589D" w:rsidRPr="00961EC8" w:rsidRDefault="00E5589D" w:rsidP="00FB2D61">
            <w:pPr>
              <w:jc w:val="both"/>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Cuando enviadas las cartas de invitación no ocurren las partes, se levanta constancia de archivo de solicitud</w:t>
            </w:r>
          </w:p>
        </w:tc>
      </w:tr>
      <w:tr w:rsidR="00E5589D" w:rsidRPr="00961EC8" w:rsidTr="00FB2D61">
        <w:trPr>
          <w:cantSplit/>
        </w:trPr>
        <w:tc>
          <w:tcPr>
            <w:tcW w:w="966" w:type="pct"/>
            <w:shd w:val="clear" w:color="auto" w:fill="auto"/>
          </w:tcPr>
          <w:p w:rsidR="00E5589D" w:rsidRPr="00961EC8" w:rsidRDefault="00E5589D" w:rsidP="00FB2D61">
            <w:pPr>
              <w:jc w:val="cente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DCMM</w:t>
            </w:r>
          </w:p>
        </w:tc>
        <w:tc>
          <w:tcPr>
            <w:tcW w:w="1649"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Constancia de Conclusión de trámite, conforme al artículo 76-VIII de la Ley de Justicia Alternativa</w:t>
            </w:r>
          </w:p>
        </w:tc>
        <w:tc>
          <w:tcPr>
            <w:tcW w:w="2385" w:type="pct"/>
            <w:shd w:val="clear" w:color="auto" w:fill="auto"/>
          </w:tcPr>
          <w:p w:rsidR="00E5589D" w:rsidRPr="00961EC8" w:rsidRDefault="00E5589D" w:rsidP="00FB2D61">
            <w:pPr>
              <w:jc w:val="both"/>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 xml:space="preserve">Cuando una de las partes Manifiestan la negativa de llegar a un convenio, no obstante haber acudido a la audiencia y haber desahogado las etapas de conciliación. </w:t>
            </w:r>
          </w:p>
        </w:tc>
      </w:tr>
      <w:tr w:rsidR="00E5589D" w:rsidRPr="00961EC8" w:rsidTr="00FB2D61">
        <w:trPr>
          <w:cantSplit/>
        </w:trPr>
        <w:tc>
          <w:tcPr>
            <w:tcW w:w="966" w:type="pct"/>
            <w:shd w:val="clear" w:color="auto" w:fill="auto"/>
          </w:tcPr>
          <w:p w:rsidR="00E5589D" w:rsidRPr="00961EC8" w:rsidRDefault="00E5589D" w:rsidP="00FB2D61">
            <w:pPr>
              <w:jc w:val="cente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lastRenderedPageBreak/>
              <w:t>DCMM</w:t>
            </w:r>
          </w:p>
        </w:tc>
        <w:tc>
          <w:tcPr>
            <w:tcW w:w="1649"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Constancia de Conclusión de trámite, conforme al artículo 76-VII de la Ley de Justicia Alternativa</w:t>
            </w:r>
          </w:p>
        </w:tc>
        <w:tc>
          <w:tcPr>
            <w:tcW w:w="2385" w:type="pct"/>
            <w:shd w:val="clear" w:color="auto" w:fill="auto"/>
          </w:tcPr>
          <w:p w:rsidR="00E5589D" w:rsidRPr="00961EC8" w:rsidRDefault="00E5589D" w:rsidP="00FB2D61">
            <w:pPr>
              <w:jc w:val="both"/>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 xml:space="preserve">Cuando una de las partes incurre en desatención a las invitaciones de solucionar los conflictos por medio de los métodos alternos </w:t>
            </w:r>
          </w:p>
        </w:tc>
      </w:tr>
      <w:tr w:rsidR="00E5589D" w:rsidRPr="00961EC8" w:rsidTr="00FB2D61">
        <w:trPr>
          <w:cantSplit/>
        </w:trPr>
        <w:tc>
          <w:tcPr>
            <w:tcW w:w="966"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DCMM</w:t>
            </w:r>
          </w:p>
        </w:tc>
        <w:tc>
          <w:tcPr>
            <w:tcW w:w="1649"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Constancia de conclusión de tramite artículo 76-IX de la Ley de Justicia Alternativa</w:t>
            </w:r>
          </w:p>
        </w:tc>
        <w:tc>
          <w:tcPr>
            <w:tcW w:w="2385" w:type="pct"/>
            <w:shd w:val="clear" w:color="auto" w:fill="auto"/>
          </w:tcPr>
          <w:p w:rsidR="00E5589D" w:rsidRPr="00961EC8" w:rsidRDefault="00E5589D" w:rsidP="00FB2D61">
            <w:pPr>
              <w:jc w:val="both"/>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Cuando el asunto que los llevo al conflicto fue resuelto por sentencia o resolución judicial</w:t>
            </w:r>
          </w:p>
        </w:tc>
      </w:tr>
      <w:tr w:rsidR="00E5589D" w:rsidRPr="00961EC8" w:rsidTr="00FB2D61">
        <w:trPr>
          <w:cantSplit/>
        </w:trPr>
        <w:tc>
          <w:tcPr>
            <w:tcW w:w="966"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DCMM</w:t>
            </w:r>
          </w:p>
        </w:tc>
        <w:tc>
          <w:tcPr>
            <w:tcW w:w="1649"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Constancia de conclusión de tramite artículo 76-I de la Ley de Justicia Alternativa</w:t>
            </w:r>
          </w:p>
        </w:tc>
        <w:tc>
          <w:tcPr>
            <w:tcW w:w="2385" w:type="pct"/>
            <w:shd w:val="clear" w:color="auto" w:fill="auto"/>
          </w:tcPr>
          <w:p w:rsidR="00E5589D" w:rsidRPr="00961EC8" w:rsidRDefault="00E5589D" w:rsidP="00FB2D61">
            <w:pPr>
              <w:jc w:val="both"/>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Cuando las partes suscriben un convenio final y se han cumplido satisfactoriamente sus acuerdos</w:t>
            </w:r>
          </w:p>
        </w:tc>
      </w:tr>
      <w:tr w:rsidR="00E5589D" w:rsidRPr="00961EC8" w:rsidTr="00FB2D61">
        <w:trPr>
          <w:cantSplit/>
        </w:trPr>
        <w:tc>
          <w:tcPr>
            <w:tcW w:w="966"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DCMM</w:t>
            </w:r>
          </w:p>
        </w:tc>
        <w:tc>
          <w:tcPr>
            <w:tcW w:w="1649"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Constancia de conclusión de tramite artículo 56 de la Ley de Justicia Alternativa</w:t>
            </w:r>
          </w:p>
        </w:tc>
        <w:tc>
          <w:tcPr>
            <w:tcW w:w="2385" w:type="pct"/>
            <w:shd w:val="clear" w:color="auto" w:fill="auto"/>
          </w:tcPr>
          <w:p w:rsidR="00E5589D" w:rsidRPr="00961EC8" w:rsidRDefault="00E5589D" w:rsidP="00FB2D61">
            <w:pPr>
              <w:jc w:val="both"/>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Cuando las partes no tienen interés de resolver su conflicto</w:t>
            </w:r>
          </w:p>
        </w:tc>
      </w:tr>
      <w:tr w:rsidR="00E5589D" w:rsidRPr="00961EC8" w:rsidTr="00FB2D61">
        <w:trPr>
          <w:cantSplit/>
        </w:trPr>
        <w:tc>
          <w:tcPr>
            <w:tcW w:w="966"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DCMM</w:t>
            </w:r>
          </w:p>
        </w:tc>
        <w:tc>
          <w:tcPr>
            <w:tcW w:w="1649"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Constancia de conclusión del Tramite artículo 76-IV</w:t>
            </w:r>
          </w:p>
        </w:tc>
        <w:tc>
          <w:tcPr>
            <w:tcW w:w="2385" w:type="pct"/>
            <w:shd w:val="clear" w:color="auto" w:fill="auto"/>
          </w:tcPr>
          <w:p w:rsidR="00E5589D" w:rsidRPr="00961EC8" w:rsidRDefault="00E5589D" w:rsidP="00FB2D61">
            <w:pPr>
              <w:jc w:val="both"/>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Cuando derivado del procedimiento se advierte que una de las partes ha sido víctima de actos violentos y/o hechos delictivos</w:t>
            </w:r>
          </w:p>
        </w:tc>
      </w:tr>
      <w:tr w:rsidR="00E5589D" w:rsidRPr="00961EC8" w:rsidTr="00FB2D61">
        <w:trPr>
          <w:cantSplit/>
        </w:trPr>
        <w:tc>
          <w:tcPr>
            <w:tcW w:w="966"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DCMM</w:t>
            </w:r>
          </w:p>
        </w:tc>
        <w:tc>
          <w:tcPr>
            <w:tcW w:w="1649"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Constancia de conclusión de Tramite artículo 76-III</w:t>
            </w:r>
          </w:p>
        </w:tc>
        <w:tc>
          <w:tcPr>
            <w:tcW w:w="2385" w:type="pct"/>
            <w:shd w:val="clear" w:color="auto" w:fill="auto"/>
          </w:tcPr>
          <w:p w:rsidR="00E5589D" w:rsidRPr="00961EC8" w:rsidRDefault="00E5589D" w:rsidP="00FB2D61">
            <w:pPr>
              <w:jc w:val="both"/>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Cuando en el proceso de la audiencia una de las partes se comporta de manera agresiva e irrespetuosa</w:t>
            </w:r>
          </w:p>
        </w:tc>
      </w:tr>
      <w:tr w:rsidR="00E5589D" w:rsidRPr="00961EC8" w:rsidTr="00FB2D61">
        <w:trPr>
          <w:cantSplit/>
        </w:trPr>
        <w:tc>
          <w:tcPr>
            <w:tcW w:w="966"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DCMM</w:t>
            </w:r>
          </w:p>
        </w:tc>
        <w:tc>
          <w:tcPr>
            <w:tcW w:w="1649"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 xml:space="preserve">Constantia de conclusión de tramite artículos 48 y 76 de la Ley de Justicia Alternativa </w:t>
            </w:r>
          </w:p>
        </w:tc>
        <w:tc>
          <w:tcPr>
            <w:tcW w:w="2385" w:type="pct"/>
            <w:shd w:val="clear" w:color="auto" w:fill="auto"/>
          </w:tcPr>
          <w:p w:rsidR="00E5589D" w:rsidRPr="00961EC8" w:rsidRDefault="00E5589D" w:rsidP="00FB2D61">
            <w:pPr>
              <w:jc w:val="both"/>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 xml:space="preserve"> Cuando en la mediación se advierta que el conflicto deriva de hechos que no son transigibles, es decir no son susceptibles de ser resueltos mediante un método alternativo</w:t>
            </w:r>
          </w:p>
        </w:tc>
      </w:tr>
      <w:tr w:rsidR="00E5589D" w:rsidRPr="00961EC8" w:rsidTr="00FB2D61">
        <w:trPr>
          <w:cantSplit/>
        </w:trPr>
        <w:tc>
          <w:tcPr>
            <w:tcW w:w="966"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lastRenderedPageBreak/>
              <w:t>DCMM</w:t>
            </w:r>
          </w:p>
        </w:tc>
        <w:tc>
          <w:tcPr>
            <w:tcW w:w="1649"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Acuerdo alternativo inicial y pacto de confidencialidad</w:t>
            </w:r>
          </w:p>
        </w:tc>
        <w:tc>
          <w:tcPr>
            <w:tcW w:w="2385" w:type="pct"/>
            <w:shd w:val="clear" w:color="auto" w:fill="auto"/>
          </w:tcPr>
          <w:p w:rsidR="00E5589D" w:rsidRPr="00961EC8" w:rsidRDefault="00E5589D" w:rsidP="00FB2D61">
            <w:pPr>
              <w:jc w:val="both"/>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Se brinda a las partes ampliamente la información relativa a los métodos alternos; los beneficios de solucionar sus conflictos a través de los mismos, el carácter de voluntario, profesional, neutral, confidencial, imparcial, ágil y equitativo de estos; la trascendencia de los acuerdos a los que podrán llegar, los cuales llegan a un convenio final los cuales se elevan a categoría de sentencia</w:t>
            </w:r>
          </w:p>
        </w:tc>
      </w:tr>
      <w:tr w:rsidR="00E5589D" w:rsidRPr="00961EC8" w:rsidTr="00FB2D61">
        <w:trPr>
          <w:cantSplit/>
        </w:trPr>
        <w:tc>
          <w:tcPr>
            <w:tcW w:w="966"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DCMM</w:t>
            </w:r>
          </w:p>
        </w:tc>
        <w:tc>
          <w:tcPr>
            <w:tcW w:w="1649"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Determinación de Viabilidad</w:t>
            </w:r>
          </w:p>
        </w:tc>
        <w:tc>
          <w:tcPr>
            <w:tcW w:w="2385" w:type="pct"/>
            <w:shd w:val="clear" w:color="auto" w:fill="auto"/>
          </w:tcPr>
          <w:p w:rsidR="00E5589D" w:rsidRPr="00961EC8" w:rsidRDefault="00E5589D" w:rsidP="00FB2D61">
            <w:pPr>
              <w:jc w:val="both"/>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Para efectos de intervenir en la solución de conflictos que mantienen las partes en asuntos penales en su respectivo carácter de inculpado y ofendido, de conformidad al artículo 49 de la ley de justicia alternativa</w:t>
            </w:r>
          </w:p>
        </w:tc>
      </w:tr>
      <w:tr w:rsidR="00E5589D" w:rsidRPr="00961EC8" w:rsidTr="00FB2D61">
        <w:trPr>
          <w:cantSplit/>
        </w:trPr>
        <w:tc>
          <w:tcPr>
            <w:tcW w:w="966"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DCMM</w:t>
            </w:r>
          </w:p>
        </w:tc>
        <w:tc>
          <w:tcPr>
            <w:tcW w:w="1649"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Determinación de viabilidad</w:t>
            </w:r>
          </w:p>
        </w:tc>
        <w:tc>
          <w:tcPr>
            <w:tcW w:w="2385" w:type="pct"/>
            <w:shd w:val="clear" w:color="auto" w:fill="auto"/>
          </w:tcPr>
          <w:p w:rsidR="00E5589D" w:rsidRPr="00961EC8" w:rsidRDefault="00E5589D" w:rsidP="00FB2D61">
            <w:pPr>
              <w:jc w:val="both"/>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Para efectos de intervenir en la solución de conflictos del orden penal y no son de las contempladas como prohibidas de conformidad con el segundo párrafo artículo 5 de la ley de justicia alternativa</w:t>
            </w:r>
          </w:p>
        </w:tc>
      </w:tr>
      <w:tr w:rsidR="00E5589D" w:rsidRPr="00961EC8" w:rsidTr="00FB2D61">
        <w:trPr>
          <w:cantSplit/>
        </w:trPr>
        <w:tc>
          <w:tcPr>
            <w:tcW w:w="966"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DCMM</w:t>
            </w:r>
          </w:p>
        </w:tc>
        <w:tc>
          <w:tcPr>
            <w:tcW w:w="1649"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Informe de resultados de conciliación derivado de asuntos que remita la fiscalía</w:t>
            </w:r>
          </w:p>
        </w:tc>
        <w:tc>
          <w:tcPr>
            <w:tcW w:w="2385" w:type="pct"/>
            <w:shd w:val="clear" w:color="auto" w:fill="auto"/>
          </w:tcPr>
          <w:p w:rsidR="00E5589D" w:rsidRPr="00961EC8" w:rsidRDefault="00E5589D" w:rsidP="00FB2D61">
            <w:pPr>
              <w:jc w:val="both"/>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Se remite informe de lo acordado en asuntos que remita la fiscalía al centro de mediación para la conciliación derivado de carpetas de investigación</w:t>
            </w:r>
          </w:p>
        </w:tc>
      </w:tr>
      <w:tr w:rsidR="00E5589D" w:rsidRPr="00961EC8" w:rsidTr="00FB2D61">
        <w:trPr>
          <w:cantSplit/>
        </w:trPr>
        <w:tc>
          <w:tcPr>
            <w:tcW w:w="966"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DCMM</w:t>
            </w:r>
          </w:p>
        </w:tc>
        <w:tc>
          <w:tcPr>
            <w:tcW w:w="1649"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Determinación de no viabilidad</w:t>
            </w:r>
          </w:p>
        </w:tc>
        <w:tc>
          <w:tcPr>
            <w:tcW w:w="2385" w:type="pct"/>
            <w:shd w:val="clear" w:color="auto" w:fill="auto"/>
          </w:tcPr>
          <w:p w:rsidR="00E5589D" w:rsidRPr="00961EC8" w:rsidRDefault="00E5589D" w:rsidP="00FB2D61">
            <w:pPr>
              <w:jc w:val="both"/>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Derivado del conflicto planteado se infiere que es un asunto de orden penal no susceptible de resolver a través de los métodos alternos</w:t>
            </w:r>
          </w:p>
        </w:tc>
      </w:tr>
      <w:tr w:rsidR="00E5589D" w:rsidRPr="00961EC8" w:rsidTr="00FB2D61">
        <w:trPr>
          <w:cantSplit/>
        </w:trPr>
        <w:tc>
          <w:tcPr>
            <w:tcW w:w="966"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DCMM</w:t>
            </w:r>
          </w:p>
        </w:tc>
        <w:tc>
          <w:tcPr>
            <w:tcW w:w="1649"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 xml:space="preserve">Determinación de no </w:t>
            </w:r>
          </w:p>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Viabilidad</w:t>
            </w:r>
          </w:p>
        </w:tc>
        <w:tc>
          <w:tcPr>
            <w:tcW w:w="2385" w:type="pct"/>
            <w:shd w:val="clear" w:color="auto" w:fill="auto"/>
          </w:tcPr>
          <w:p w:rsidR="00E5589D" w:rsidRPr="00961EC8" w:rsidRDefault="00E5589D" w:rsidP="00FB2D61">
            <w:pPr>
              <w:jc w:val="both"/>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 xml:space="preserve">Derivado del conflicto planteado se advierte que se ha dictado una sentencia definitiva que sanciona la conducta penal </w:t>
            </w:r>
          </w:p>
        </w:tc>
      </w:tr>
      <w:tr w:rsidR="00E5589D" w:rsidRPr="00961EC8" w:rsidTr="00FB2D61">
        <w:trPr>
          <w:cantSplit/>
        </w:trPr>
        <w:tc>
          <w:tcPr>
            <w:tcW w:w="966"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lastRenderedPageBreak/>
              <w:t>DCMM</w:t>
            </w:r>
          </w:p>
          <w:p w:rsidR="00E5589D" w:rsidRPr="00961EC8" w:rsidRDefault="00E5589D" w:rsidP="00FB2D61">
            <w:pPr>
              <w:rPr>
                <w:rStyle w:val="Textoennegrita"/>
                <w:rFonts w:ascii="Century Gothic" w:hAnsi="Century Gothic" w:cs="Arial"/>
                <w:b w:val="0"/>
                <w:color w:val="000000" w:themeColor="text1"/>
                <w:szCs w:val="24"/>
              </w:rPr>
            </w:pPr>
          </w:p>
        </w:tc>
        <w:tc>
          <w:tcPr>
            <w:tcW w:w="1649"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Informe de resultados de conciliación derivado de asuntos canalizados por el Instituto de Justicia Alternativa</w:t>
            </w:r>
          </w:p>
        </w:tc>
        <w:tc>
          <w:tcPr>
            <w:tcW w:w="2385" w:type="pct"/>
            <w:shd w:val="clear" w:color="auto" w:fill="auto"/>
          </w:tcPr>
          <w:p w:rsidR="00E5589D" w:rsidRPr="00961EC8" w:rsidRDefault="00E5589D" w:rsidP="00FB2D61">
            <w:pPr>
              <w:jc w:val="both"/>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Se remite un informe al Instituto de Justicia Alternativa, para dar a conocer lo acordado y resuelto por el centro de mediación derivado de los asuntos que remite dicho instituto.</w:t>
            </w:r>
          </w:p>
        </w:tc>
      </w:tr>
      <w:tr w:rsidR="00E5589D" w:rsidRPr="00961EC8" w:rsidTr="00FB2D61">
        <w:trPr>
          <w:cantSplit/>
        </w:trPr>
        <w:tc>
          <w:tcPr>
            <w:tcW w:w="966"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DCMM</w:t>
            </w:r>
          </w:p>
        </w:tc>
        <w:tc>
          <w:tcPr>
            <w:tcW w:w="1649"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Informe de resultados de conciliación derivados de asuntos canalizados por la Dirección de representación social en materia familiar, de la procuraduría social</w:t>
            </w:r>
          </w:p>
        </w:tc>
        <w:tc>
          <w:tcPr>
            <w:tcW w:w="2385" w:type="pct"/>
            <w:shd w:val="clear" w:color="auto" w:fill="auto"/>
          </w:tcPr>
          <w:p w:rsidR="00E5589D" w:rsidRPr="00961EC8" w:rsidRDefault="00E5589D" w:rsidP="00FB2D61">
            <w:pPr>
              <w:jc w:val="both"/>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Se remite informe de los resultados alcanzados dentro de la conciliación de los asuntos derivados por dicha Procuraduría</w:t>
            </w:r>
          </w:p>
        </w:tc>
      </w:tr>
      <w:tr w:rsidR="00E5589D" w:rsidRPr="00961EC8" w:rsidTr="00FB2D61">
        <w:trPr>
          <w:cantSplit/>
        </w:trPr>
        <w:tc>
          <w:tcPr>
            <w:tcW w:w="966"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DCMM</w:t>
            </w:r>
          </w:p>
        </w:tc>
        <w:tc>
          <w:tcPr>
            <w:tcW w:w="1649"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Convenio Final</w:t>
            </w:r>
          </w:p>
        </w:tc>
        <w:tc>
          <w:tcPr>
            <w:tcW w:w="2385" w:type="pct"/>
            <w:shd w:val="clear" w:color="auto" w:fill="auto"/>
          </w:tcPr>
          <w:p w:rsidR="00E5589D" w:rsidRPr="00961EC8" w:rsidRDefault="00E5589D" w:rsidP="00FB2D61">
            <w:pPr>
              <w:jc w:val="both"/>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 xml:space="preserve">Para los efectos legales las partes manifiestan su voluntad de celebrar convenio que se sancione y eleve a categoría de sentencia, se hace del conocimiento a las partes la razón del mismo y los alcances jurídicos que conllevan en el mismo. </w:t>
            </w:r>
          </w:p>
        </w:tc>
      </w:tr>
      <w:tr w:rsidR="00E5589D" w:rsidRPr="00961EC8" w:rsidTr="00FB2D61">
        <w:trPr>
          <w:cantSplit/>
        </w:trPr>
        <w:tc>
          <w:tcPr>
            <w:tcW w:w="966"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DCMM</w:t>
            </w:r>
          </w:p>
        </w:tc>
        <w:tc>
          <w:tcPr>
            <w:tcW w:w="1649"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Oficio al Director General del Instituto de Justicia Alternativa</w:t>
            </w:r>
          </w:p>
        </w:tc>
        <w:tc>
          <w:tcPr>
            <w:tcW w:w="2385" w:type="pct"/>
            <w:shd w:val="clear" w:color="auto" w:fill="auto"/>
          </w:tcPr>
          <w:p w:rsidR="00E5589D" w:rsidRPr="00961EC8" w:rsidRDefault="00E5589D" w:rsidP="00FB2D61">
            <w:pPr>
              <w:jc w:val="both"/>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 xml:space="preserve">Se envía convenio a fin de que se sancione y se eleve a categoría de sentencia anexando todos los documentos necesarios para tal fin. </w:t>
            </w:r>
          </w:p>
          <w:p w:rsidR="00E5589D" w:rsidRPr="00961EC8" w:rsidRDefault="00E5589D" w:rsidP="00FB2D61">
            <w:pPr>
              <w:jc w:val="both"/>
              <w:rPr>
                <w:rStyle w:val="Textoennegrita"/>
                <w:rFonts w:ascii="Century Gothic" w:hAnsi="Century Gothic" w:cs="Arial"/>
                <w:b w:val="0"/>
                <w:color w:val="000000" w:themeColor="text1"/>
                <w:szCs w:val="24"/>
              </w:rPr>
            </w:pPr>
          </w:p>
        </w:tc>
      </w:tr>
    </w:tbl>
    <w:p w:rsidR="00E5589D" w:rsidRPr="00961EC8" w:rsidRDefault="00E5589D" w:rsidP="00E5589D">
      <w:pPr>
        <w:keepNext/>
        <w:rPr>
          <w:rFonts w:ascii="Century Gothic" w:hAnsi="Century Gothic" w:cs="Arial"/>
          <w:color w:val="000000" w:themeColor="text1"/>
          <w:szCs w:val="24"/>
        </w:rPr>
      </w:pPr>
    </w:p>
    <w:p w:rsidR="00E5589D" w:rsidRPr="00961EC8" w:rsidRDefault="00E5589D" w:rsidP="00E5589D">
      <w:pPr>
        <w:keepNext/>
        <w:rPr>
          <w:rFonts w:ascii="Century Gothic" w:hAnsi="Century Gothic" w:cs="Arial"/>
          <w:color w:val="000000" w:themeColor="text1"/>
          <w:szCs w:val="24"/>
        </w:rPr>
      </w:pPr>
    </w:p>
    <w:p w:rsidR="00E5589D" w:rsidRPr="00961EC8" w:rsidRDefault="00E5589D" w:rsidP="00E5589D">
      <w:pPr>
        <w:pStyle w:val="Puesto"/>
        <w:rPr>
          <w:rFonts w:ascii="Century Gothic" w:hAnsi="Century Gothic"/>
          <w:color w:val="000000" w:themeColor="text1"/>
          <w:sz w:val="24"/>
          <w:szCs w:val="24"/>
        </w:rPr>
      </w:pPr>
      <w:bookmarkStart w:id="90" w:name="_Toc477335132"/>
      <w:r w:rsidRPr="00961EC8">
        <w:rPr>
          <w:rFonts w:ascii="Century Gothic" w:hAnsi="Century Gothic"/>
          <w:color w:val="000000" w:themeColor="text1"/>
          <w:sz w:val="24"/>
          <w:szCs w:val="24"/>
        </w:rPr>
        <w:t>9.</w:t>
      </w:r>
      <w:r w:rsidRPr="00961EC8">
        <w:rPr>
          <w:rFonts w:ascii="Century Gothic" w:hAnsi="Century Gothic"/>
          <w:color w:val="000000" w:themeColor="text1"/>
          <w:sz w:val="24"/>
          <w:szCs w:val="24"/>
        </w:rPr>
        <w:tab/>
        <w:t>Sistemas de Cómputo Utilizados en el Proceso</w:t>
      </w:r>
      <w:bookmarkEnd w:id="90"/>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71"/>
        <w:gridCol w:w="3967"/>
        <w:gridCol w:w="4220"/>
      </w:tblGrid>
      <w:tr w:rsidR="00E5589D" w:rsidRPr="00961EC8" w:rsidTr="00FB2D61">
        <w:trPr>
          <w:cantSplit/>
        </w:trPr>
        <w:tc>
          <w:tcPr>
            <w:tcW w:w="379" w:type="pct"/>
            <w:tcBorders>
              <w:bottom w:val="single" w:sz="8" w:space="0" w:color="auto"/>
            </w:tcBorders>
            <w:shd w:val="clear" w:color="auto" w:fill="FFFFFF" w:themeFill="background1"/>
          </w:tcPr>
          <w:p w:rsidR="00E5589D" w:rsidRPr="00961EC8" w:rsidRDefault="00E5589D" w:rsidP="00FB2D61">
            <w:pPr>
              <w:jc w:val="center"/>
              <w:rPr>
                <w:rFonts w:ascii="Century Gothic" w:hAnsi="Century Gothic" w:cs="Arial"/>
                <w:color w:val="000000" w:themeColor="text1"/>
                <w:szCs w:val="24"/>
              </w:rPr>
            </w:pPr>
            <w:r w:rsidRPr="00961EC8">
              <w:rPr>
                <w:rStyle w:val="Textoennegrita"/>
                <w:rFonts w:ascii="Century Gothic" w:hAnsi="Century Gothic" w:cs="Arial"/>
                <w:b w:val="0"/>
                <w:color w:val="000000" w:themeColor="text1"/>
                <w:szCs w:val="24"/>
              </w:rPr>
              <w:t>Núm.</w:t>
            </w:r>
          </w:p>
        </w:tc>
        <w:tc>
          <w:tcPr>
            <w:tcW w:w="2239" w:type="pct"/>
            <w:tcBorders>
              <w:bottom w:val="single" w:sz="8" w:space="0" w:color="auto"/>
            </w:tcBorders>
            <w:shd w:val="clear" w:color="auto" w:fill="FFFFFF" w:themeFill="background1"/>
          </w:tcPr>
          <w:p w:rsidR="00E5589D" w:rsidRPr="00961EC8" w:rsidRDefault="00E5589D" w:rsidP="00FB2D61">
            <w:pPr>
              <w:jc w:val="center"/>
              <w:rPr>
                <w:rFonts w:ascii="Century Gothic" w:hAnsi="Century Gothic" w:cs="Arial"/>
                <w:color w:val="000000" w:themeColor="text1"/>
                <w:szCs w:val="24"/>
              </w:rPr>
            </w:pPr>
            <w:r w:rsidRPr="00961EC8">
              <w:rPr>
                <w:rStyle w:val="Textoennegrita"/>
                <w:rFonts w:ascii="Century Gothic" w:hAnsi="Century Gothic" w:cs="Arial"/>
                <w:b w:val="0"/>
                <w:color w:val="000000" w:themeColor="text1"/>
                <w:szCs w:val="24"/>
              </w:rPr>
              <w:t>Sistema</w:t>
            </w:r>
          </w:p>
        </w:tc>
        <w:tc>
          <w:tcPr>
            <w:tcW w:w="2382" w:type="pct"/>
            <w:tcBorders>
              <w:bottom w:val="single" w:sz="8" w:space="0" w:color="auto"/>
            </w:tcBorders>
            <w:shd w:val="clear" w:color="auto" w:fill="FFFFFF" w:themeFill="background1"/>
          </w:tcPr>
          <w:p w:rsidR="00E5589D" w:rsidRPr="00961EC8" w:rsidRDefault="00E5589D" w:rsidP="00FB2D61">
            <w:pPr>
              <w:jc w:val="center"/>
              <w:rPr>
                <w:rFonts w:ascii="Century Gothic" w:hAnsi="Century Gothic" w:cs="Arial"/>
                <w:color w:val="000000" w:themeColor="text1"/>
                <w:szCs w:val="24"/>
              </w:rPr>
            </w:pPr>
            <w:r w:rsidRPr="00961EC8">
              <w:rPr>
                <w:rStyle w:val="Textoennegrita"/>
                <w:rFonts w:ascii="Century Gothic" w:hAnsi="Century Gothic" w:cs="Arial"/>
                <w:b w:val="0"/>
                <w:color w:val="000000" w:themeColor="text1"/>
                <w:szCs w:val="24"/>
              </w:rPr>
              <w:t>Actividades</w:t>
            </w:r>
          </w:p>
        </w:tc>
      </w:tr>
      <w:tr w:rsidR="00E5589D" w:rsidRPr="00961EC8" w:rsidTr="00FB2D61">
        <w:trPr>
          <w:cantSplit/>
        </w:trPr>
        <w:tc>
          <w:tcPr>
            <w:tcW w:w="379" w:type="pct"/>
            <w:shd w:val="clear" w:color="auto" w:fill="auto"/>
          </w:tcPr>
          <w:p w:rsidR="00E5589D" w:rsidRPr="00961EC8" w:rsidRDefault="00E5589D" w:rsidP="00FB2D61">
            <w:pPr>
              <w:jc w:val="cente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3</w:t>
            </w:r>
          </w:p>
        </w:tc>
        <w:tc>
          <w:tcPr>
            <w:tcW w:w="2239"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Computadoras</w:t>
            </w:r>
          </w:p>
          <w:p w:rsidR="00E5589D" w:rsidRPr="00961EC8" w:rsidRDefault="00E5589D" w:rsidP="00FB2D61">
            <w:pPr>
              <w:rPr>
                <w:rStyle w:val="Textoennegrita"/>
                <w:rFonts w:ascii="Century Gothic" w:hAnsi="Century Gothic" w:cs="Arial"/>
                <w:b w:val="0"/>
                <w:color w:val="000000" w:themeColor="text1"/>
                <w:szCs w:val="24"/>
              </w:rPr>
            </w:pPr>
          </w:p>
        </w:tc>
        <w:tc>
          <w:tcPr>
            <w:tcW w:w="2382" w:type="pct"/>
            <w:shd w:val="clear" w:color="auto" w:fill="auto"/>
          </w:tcPr>
          <w:p w:rsidR="00E5589D" w:rsidRPr="00961EC8" w:rsidRDefault="00E5589D" w:rsidP="00FB2D61">
            <w:pPr>
              <w:jc w:val="both"/>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elaboración de cartas invitaciones, acuerdos, actas, oficios, convenios, oficios varios, estadísticas, etc.</w:t>
            </w:r>
          </w:p>
        </w:tc>
      </w:tr>
      <w:tr w:rsidR="00E5589D" w:rsidRPr="00961EC8" w:rsidTr="00FB2D61">
        <w:trPr>
          <w:cantSplit/>
        </w:trPr>
        <w:tc>
          <w:tcPr>
            <w:tcW w:w="379" w:type="pct"/>
            <w:shd w:val="clear" w:color="auto" w:fill="auto"/>
          </w:tcPr>
          <w:p w:rsidR="00E5589D" w:rsidRPr="00961EC8" w:rsidRDefault="00E5589D" w:rsidP="00FB2D61">
            <w:pPr>
              <w:jc w:val="cente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1</w:t>
            </w:r>
          </w:p>
        </w:tc>
        <w:tc>
          <w:tcPr>
            <w:tcW w:w="2239"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Multifuncional</w:t>
            </w:r>
          </w:p>
        </w:tc>
        <w:tc>
          <w:tcPr>
            <w:tcW w:w="2382" w:type="pct"/>
            <w:shd w:val="clear" w:color="auto" w:fill="auto"/>
          </w:tcPr>
          <w:p w:rsidR="00E5589D" w:rsidRPr="00961EC8" w:rsidRDefault="00E5589D" w:rsidP="00FB2D61">
            <w:pPr>
              <w:jc w:val="both"/>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Equipo de impresión, copias que funciona en red con los equipos de la oficina</w:t>
            </w:r>
          </w:p>
        </w:tc>
      </w:tr>
    </w:tbl>
    <w:p w:rsidR="00E5589D" w:rsidRPr="00961EC8" w:rsidRDefault="00E5589D" w:rsidP="00E5589D">
      <w:pPr>
        <w:pStyle w:val="Lista"/>
        <w:rPr>
          <w:rFonts w:ascii="Century Gothic" w:hAnsi="Century Gothic"/>
          <w:color w:val="000000" w:themeColor="text1"/>
          <w:szCs w:val="24"/>
        </w:rPr>
      </w:pPr>
    </w:p>
    <w:p w:rsidR="00E5589D" w:rsidRPr="00961EC8" w:rsidRDefault="00E5589D" w:rsidP="00E5589D">
      <w:pPr>
        <w:pStyle w:val="Lista"/>
        <w:rPr>
          <w:rFonts w:ascii="Century Gothic" w:hAnsi="Century Gothic"/>
          <w:color w:val="000000" w:themeColor="text1"/>
          <w:szCs w:val="24"/>
        </w:rPr>
      </w:pPr>
    </w:p>
    <w:p w:rsidR="00E5589D" w:rsidRPr="00961EC8" w:rsidRDefault="00E5589D" w:rsidP="00E5589D">
      <w:pPr>
        <w:pStyle w:val="Lista"/>
        <w:rPr>
          <w:rFonts w:ascii="Century Gothic" w:hAnsi="Century Gothic"/>
          <w:color w:val="000000" w:themeColor="text1"/>
          <w:szCs w:val="24"/>
        </w:rPr>
      </w:pPr>
    </w:p>
    <w:p w:rsidR="00E5589D" w:rsidRPr="00961EC8" w:rsidRDefault="00E5589D" w:rsidP="00E5589D">
      <w:pPr>
        <w:pStyle w:val="Lista"/>
        <w:rPr>
          <w:rFonts w:ascii="Century Gothic" w:hAnsi="Century Gothic"/>
          <w:color w:val="000000" w:themeColor="text1"/>
          <w:szCs w:val="24"/>
        </w:rPr>
      </w:pPr>
    </w:p>
    <w:p w:rsidR="00E5589D" w:rsidRPr="00961EC8" w:rsidRDefault="00E5589D" w:rsidP="00E5589D">
      <w:pPr>
        <w:pStyle w:val="Lista"/>
        <w:rPr>
          <w:rFonts w:ascii="Century Gothic" w:hAnsi="Century Gothic"/>
          <w:color w:val="000000" w:themeColor="text1"/>
          <w:szCs w:val="24"/>
        </w:rPr>
      </w:pPr>
    </w:p>
    <w:p w:rsidR="00E5589D" w:rsidRPr="00961EC8" w:rsidRDefault="00E5589D" w:rsidP="00E5589D">
      <w:pPr>
        <w:pStyle w:val="Lista"/>
        <w:rPr>
          <w:rFonts w:ascii="Century Gothic" w:hAnsi="Century Gothic"/>
          <w:color w:val="000000" w:themeColor="text1"/>
          <w:szCs w:val="24"/>
        </w:rPr>
      </w:pPr>
    </w:p>
    <w:p w:rsidR="00E5589D" w:rsidRPr="00961EC8" w:rsidRDefault="00E5589D" w:rsidP="00E5589D">
      <w:pPr>
        <w:pStyle w:val="Lista"/>
        <w:ind w:left="0" w:firstLine="0"/>
        <w:rPr>
          <w:rFonts w:ascii="Century Gothic" w:hAnsi="Century Gothic"/>
          <w:color w:val="000000" w:themeColor="text1"/>
          <w:szCs w:val="24"/>
        </w:rPr>
      </w:pPr>
    </w:p>
    <w:p w:rsidR="00E5589D" w:rsidRPr="00961EC8" w:rsidRDefault="00E5589D" w:rsidP="00E5589D">
      <w:pPr>
        <w:pStyle w:val="Lista"/>
        <w:rPr>
          <w:rFonts w:ascii="Century Gothic" w:hAnsi="Century Gothic"/>
          <w:color w:val="000000" w:themeColor="text1"/>
          <w:szCs w:val="24"/>
        </w:rPr>
      </w:pPr>
    </w:p>
    <w:p w:rsidR="00E5589D" w:rsidRPr="00961EC8" w:rsidRDefault="00E5589D" w:rsidP="00E5589D">
      <w:pPr>
        <w:pStyle w:val="Puesto"/>
        <w:rPr>
          <w:rFonts w:ascii="Century Gothic" w:hAnsi="Century Gothic"/>
          <w:color w:val="000000" w:themeColor="text1"/>
          <w:sz w:val="24"/>
          <w:szCs w:val="24"/>
        </w:rPr>
      </w:pPr>
      <w:bookmarkStart w:id="91" w:name="_Toc477335133"/>
      <w:r w:rsidRPr="00961EC8">
        <w:rPr>
          <w:rFonts w:ascii="Century Gothic" w:hAnsi="Century Gothic"/>
          <w:color w:val="000000" w:themeColor="text1"/>
          <w:sz w:val="24"/>
          <w:szCs w:val="24"/>
        </w:rPr>
        <w:t>10.</w:t>
      </w:r>
      <w:r w:rsidRPr="00961EC8">
        <w:rPr>
          <w:rFonts w:ascii="Century Gothic" w:hAnsi="Century Gothic"/>
          <w:color w:val="000000" w:themeColor="text1"/>
          <w:sz w:val="24"/>
          <w:szCs w:val="24"/>
        </w:rPr>
        <w:tab/>
        <w:t>Problemas y Restricciones</w:t>
      </w:r>
      <w:bookmarkEnd w:id="91"/>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702"/>
        <w:gridCol w:w="3458"/>
        <w:gridCol w:w="1336"/>
        <w:gridCol w:w="1899"/>
        <w:gridCol w:w="1463"/>
      </w:tblGrid>
      <w:tr w:rsidR="00E5589D" w:rsidRPr="00961EC8" w:rsidTr="00FB2D61">
        <w:trPr>
          <w:cantSplit/>
        </w:trPr>
        <w:tc>
          <w:tcPr>
            <w:tcW w:w="378" w:type="pct"/>
            <w:tcBorders>
              <w:bottom w:val="single" w:sz="8" w:space="0" w:color="auto"/>
            </w:tcBorders>
            <w:shd w:val="clear" w:color="auto" w:fill="FFFFFF" w:themeFill="background1"/>
          </w:tcPr>
          <w:p w:rsidR="00E5589D" w:rsidRPr="00961EC8" w:rsidRDefault="00E5589D" w:rsidP="00FB2D61">
            <w:pPr>
              <w:jc w:val="center"/>
              <w:rPr>
                <w:rFonts w:ascii="Century Gothic" w:hAnsi="Century Gothic" w:cs="Arial"/>
                <w:color w:val="000000" w:themeColor="text1"/>
                <w:szCs w:val="24"/>
              </w:rPr>
            </w:pPr>
            <w:r w:rsidRPr="00961EC8">
              <w:rPr>
                <w:rFonts w:ascii="Century Gothic" w:hAnsi="Century Gothic" w:cs="Arial"/>
                <w:color w:val="000000" w:themeColor="text1"/>
                <w:szCs w:val="24"/>
              </w:rPr>
              <w:t> </w:t>
            </w:r>
            <w:r w:rsidRPr="00961EC8">
              <w:rPr>
                <w:rStyle w:val="Textoennegrita"/>
                <w:rFonts w:ascii="Century Gothic" w:hAnsi="Century Gothic" w:cs="Arial"/>
                <w:b w:val="0"/>
                <w:color w:val="000000" w:themeColor="text1"/>
                <w:szCs w:val="24"/>
              </w:rPr>
              <w:t>Núm.</w:t>
            </w:r>
          </w:p>
        </w:tc>
        <w:tc>
          <w:tcPr>
            <w:tcW w:w="2008" w:type="pct"/>
            <w:tcBorders>
              <w:bottom w:val="single" w:sz="8" w:space="0" w:color="auto"/>
            </w:tcBorders>
            <w:shd w:val="clear" w:color="auto" w:fill="FFFFFF" w:themeFill="background1"/>
          </w:tcPr>
          <w:p w:rsidR="00E5589D" w:rsidRPr="00961EC8" w:rsidRDefault="00E5589D" w:rsidP="00FB2D61">
            <w:pPr>
              <w:jc w:val="center"/>
              <w:rPr>
                <w:rFonts w:ascii="Century Gothic" w:hAnsi="Century Gothic" w:cs="Arial"/>
                <w:color w:val="000000" w:themeColor="text1"/>
                <w:szCs w:val="24"/>
              </w:rPr>
            </w:pPr>
            <w:r w:rsidRPr="00961EC8">
              <w:rPr>
                <w:rStyle w:val="Textoennegrita"/>
                <w:rFonts w:ascii="Century Gothic" w:hAnsi="Century Gothic" w:cs="Arial"/>
                <w:b w:val="0"/>
                <w:color w:val="000000" w:themeColor="text1"/>
                <w:szCs w:val="24"/>
              </w:rPr>
              <w:t>Descripción</w:t>
            </w:r>
          </w:p>
        </w:tc>
        <w:tc>
          <w:tcPr>
            <w:tcW w:w="744" w:type="pct"/>
            <w:tcBorders>
              <w:bottom w:val="single" w:sz="8" w:space="0" w:color="auto"/>
            </w:tcBorders>
            <w:shd w:val="clear" w:color="auto" w:fill="FFFFFF" w:themeFill="background1"/>
          </w:tcPr>
          <w:p w:rsidR="00E5589D" w:rsidRPr="00961EC8" w:rsidRDefault="00E5589D" w:rsidP="00FB2D61">
            <w:pPr>
              <w:jc w:val="center"/>
              <w:rPr>
                <w:rFonts w:ascii="Century Gothic" w:hAnsi="Century Gothic" w:cs="Arial"/>
                <w:color w:val="000000" w:themeColor="text1"/>
                <w:szCs w:val="24"/>
              </w:rPr>
            </w:pPr>
            <w:r w:rsidRPr="00961EC8">
              <w:rPr>
                <w:rStyle w:val="Textoennegrita"/>
                <w:rFonts w:ascii="Century Gothic" w:hAnsi="Century Gothic" w:cs="Arial"/>
                <w:b w:val="0"/>
                <w:color w:val="000000" w:themeColor="text1"/>
                <w:szCs w:val="24"/>
              </w:rPr>
              <w:t>Frecuencia</w:t>
            </w:r>
          </w:p>
        </w:tc>
        <w:tc>
          <w:tcPr>
            <w:tcW w:w="1116" w:type="pct"/>
            <w:tcBorders>
              <w:bottom w:val="single" w:sz="8" w:space="0" w:color="auto"/>
            </w:tcBorders>
            <w:shd w:val="clear" w:color="auto" w:fill="FFFFFF" w:themeFill="background1"/>
          </w:tcPr>
          <w:p w:rsidR="00E5589D" w:rsidRPr="00961EC8" w:rsidRDefault="00E5589D" w:rsidP="00FB2D61">
            <w:pPr>
              <w:jc w:val="center"/>
              <w:rPr>
                <w:rFonts w:ascii="Century Gothic" w:hAnsi="Century Gothic" w:cs="Arial"/>
                <w:color w:val="000000" w:themeColor="text1"/>
                <w:szCs w:val="24"/>
              </w:rPr>
            </w:pPr>
            <w:r w:rsidRPr="00961EC8">
              <w:rPr>
                <w:rFonts w:ascii="Century Gothic" w:hAnsi="Century Gothic" w:cs="Arial"/>
                <w:color w:val="000000" w:themeColor="text1"/>
                <w:szCs w:val="24"/>
              </w:rPr>
              <w:t> </w:t>
            </w:r>
            <w:r w:rsidRPr="00961EC8">
              <w:rPr>
                <w:rStyle w:val="Textoennegrita"/>
                <w:rFonts w:ascii="Century Gothic" w:hAnsi="Century Gothic" w:cs="Arial"/>
                <w:b w:val="0"/>
                <w:color w:val="000000" w:themeColor="text1"/>
                <w:szCs w:val="24"/>
              </w:rPr>
              <w:t>Consecuencias</w:t>
            </w:r>
          </w:p>
        </w:tc>
        <w:tc>
          <w:tcPr>
            <w:tcW w:w="753" w:type="pct"/>
            <w:tcBorders>
              <w:bottom w:val="single" w:sz="8" w:space="0" w:color="auto"/>
            </w:tcBorders>
            <w:shd w:val="clear" w:color="auto" w:fill="FFFFFF" w:themeFill="background1"/>
          </w:tcPr>
          <w:p w:rsidR="00E5589D" w:rsidRPr="00961EC8" w:rsidRDefault="00E5589D" w:rsidP="00FB2D61">
            <w:pPr>
              <w:jc w:val="center"/>
              <w:rPr>
                <w:rFonts w:ascii="Century Gothic" w:hAnsi="Century Gothic" w:cs="Arial"/>
                <w:color w:val="000000" w:themeColor="text1"/>
                <w:szCs w:val="24"/>
              </w:rPr>
            </w:pPr>
            <w:r w:rsidRPr="00961EC8">
              <w:rPr>
                <w:rStyle w:val="Textoennegrita"/>
                <w:rFonts w:ascii="Century Gothic" w:hAnsi="Century Gothic" w:cs="Arial"/>
                <w:b w:val="0"/>
                <w:color w:val="000000" w:themeColor="text1"/>
                <w:szCs w:val="24"/>
              </w:rPr>
              <w:t>Afectados</w:t>
            </w:r>
          </w:p>
        </w:tc>
      </w:tr>
      <w:tr w:rsidR="00E5589D" w:rsidRPr="00961EC8" w:rsidTr="00FB2D61">
        <w:trPr>
          <w:cantSplit/>
        </w:trPr>
        <w:tc>
          <w:tcPr>
            <w:tcW w:w="378" w:type="pct"/>
            <w:shd w:val="clear" w:color="auto" w:fill="auto"/>
          </w:tcPr>
          <w:p w:rsidR="00E5589D" w:rsidRPr="00961EC8" w:rsidRDefault="00E5589D" w:rsidP="00FB2D61">
            <w:pPr>
              <w:jc w:val="cente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1</w:t>
            </w:r>
          </w:p>
        </w:tc>
        <w:tc>
          <w:tcPr>
            <w:tcW w:w="2008"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 xml:space="preserve">Por ser una Dirección de nueva creación, nos enfrentamos a los retos y desafíos, la cultura de la paz no es un tema que la sociedad este acostumbrada a utilizar, es generar nuevas ideas sociales, y alternativas a la ciudadanía en nuevas formas de resolver sus controversias, por lo que es importante que tanto sociedad como servidores públicos conozcamos los métodos alternos de solución de conflictos y hacer extensiva la invitación a todos los ciudadanos. </w:t>
            </w:r>
          </w:p>
        </w:tc>
        <w:tc>
          <w:tcPr>
            <w:tcW w:w="744" w:type="pct"/>
            <w:shd w:val="clear" w:color="auto" w:fill="auto"/>
          </w:tcPr>
          <w:p w:rsidR="00E5589D" w:rsidRPr="00961EC8" w:rsidRDefault="00E5589D" w:rsidP="00FB2D61">
            <w:pPr>
              <w:jc w:val="cente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 xml:space="preserve">Continúa toda vez que los conflictos son en cualquier momento  </w:t>
            </w:r>
          </w:p>
        </w:tc>
        <w:tc>
          <w:tcPr>
            <w:tcW w:w="1116" w:type="pct"/>
            <w:shd w:val="clear" w:color="auto" w:fill="auto"/>
          </w:tcPr>
          <w:p w:rsidR="00E5589D" w:rsidRPr="00961EC8" w:rsidRDefault="00E5589D" w:rsidP="00FB2D61">
            <w:pPr>
              <w:jc w:val="center"/>
              <w:rPr>
                <w:rFonts w:ascii="Century Gothic" w:hAnsi="Century Gothic" w:cs="Arial"/>
                <w:color w:val="000000" w:themeColor="text1"/>
                <w:szCs w:val="24"/>
              </w:rPr>
            </w:pPr>
            <w:r w:rsidRPr="00961EC8">
              <w:rPr>
                <w:rFonts w:ascii="Century Gothic" w:hAnsi="Century Gothic" w:cs="Arial"/>
                <w:color w:val="000000" w:themeColor="text1"/>
                <w:szCs w:val="24"/>
              </w:rPr>
              <w:t xml:space="preserve">Se requiere la difusión, comunicación y capacitación constante no solo del personal del centro de mediación, sino de todos los servidores públicos y de la sociedad. </w:t>
            </w:r>
          </w:p>
        </w:tc>
        <w:tc>
          <w:tcPr>
            <w:tcW w:w="753" w:type="pct"/>
            <w:shd w:val="clear" w:color="auto" w:fill="auto"/>
          </w:tcPr>
          <w:p w:rsidR="00E5589D" w:rsidRPr="00961EC8" w:rsidRDefault="00E5589D" w:rsidP="00FB2D61">
            <w:pPr>
              <w:jc w:val="cente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 xml:space="preserve">Ciudadanos en General </w:t>
            </w:r>
          </w:p>
        </w:tc>
      </w:tr>
    </w:tbl>
    <w:p w:rsidR="00E5589D" w:rsidRPr="00FA5C36" w:rsidRDefault="00E5589D" w:rsidP="00E5589D">
      <w:pPr>
        <w:rPr>
          <w:rFonts w:ascii="Century Gothic" w:hAnsi="Century Gothic" w:cs="Arial"/>
          <w:color w:val="000000" w:themeColor="text1"/>
          <w:szCs w:val="24"/>
        </w:rPr>
      </w:pPr>
    </w:p>
    <w:p w:rsidR="00E5589D" w:rsidRPr="008E46EC" w:rsidRDefault="00E5589D" w:rsidP="00E5589D">
      <w:pPr>
        <w:pStyle w:val="Puesto"/>
        <w:rPr>
          <w:rFonts w:ascii="Century Gothic" w:hAnsi="Century Gothic"/>
          <w:color w:val="000000" w:themeColor="text1"/>
          <w:sz w:val="24"/>
          <w:szCs w:val="24"/>
        </w:rPr>
      </w:pPr>
      <w:bookmarkStart w:id="92" w:name="_Toc477335134"/>
      <w:r w:rsidRPr="008E46EC">
        <w:rPr>
          <w:rFonts w:ascii="Century Gothic" w:hAnsi="Century Gothic"/>
          <w:color w:val="000000" w:themeColor="text1"/>
          <w:sz w:val="24"/>
          <w:szCs w:val="24"/>
        </w:rPr>
        <w:t>11.</w:t>
      </w:r>
      <w:r w:rsidRPr="008E46EC">
        <w:rPr>
          <w:rFonts w:ascii="Century Gothic" w:hAnsi="Century Gothic"/>
          <w:color w:val="000000" w:themeColor="text1"/>
          <w:sz w:val="24"/>
          <w:szCs w:val="24"/>
        </w:rPr>
        <w:tab/>
        <w:t>Oportunidades de Mejora</w:t>
      </w:r>
      <w:bookmarkEnd w:id="92"/>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71"/>
        <w:gridCol w:w="8187"/>
      </w:tblGrid>
      <w:tr w:rsidR="00E5589D" w:rsidRPr="00FA5C36" w:rsidTr="00FB2D61">
        <w:trPr>
          <w:cantSplit/>
        </w:trPr>
        <w:tc>
          <w:tcPr>
            <w:tcW w:w="379"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b/>
                <w:color w:val="000000" w:themeColor="text1"/>
                <w:szCs w:val="24"/>
              </w:rPr>
            </w:pPr>
            <w:r w:rsidRPr="00502714">
              <w:rPr>
                <w:rStyle w:val="Textoennegrita"/>
                <w:rFonts w:ascii="Century Gothic" w:hAnsi="Century Gothic" w:cs="Arial"/>
                <w:b w:val="0"/>
                <w:color w:val="000000" w:themeColor="text1"/>
                <w:szCs w:val="24"/>
              </w:rPr>
              <w:t>Núm.</w:t>
            </w:r>
          </w:p>
        </w:tc>
        <w:tc>
          <w:tcPr>
            <w:tcW w:w="4621"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b/>
                <w:color w:val="000000" w:themeColor="text1"/>
                <w:szCs w:val="24"/>
              </w:rPr>
            </w:pPr>
            <w:r w:rsidRPr="00502714">
              <w:rPr>
                <w:rStyle w:val="Textoennegrita"/>
                <w:rFonts w:ascii="Century Gothic" w:hAnsi="Century Gothic" w:cs="Arial"/>
                <w:b w:val="0"/>
                <w:color w:val="000000" w:themeColor="text1"/>
                <w:szCs w:val="24"/>
              </w:rPr>
              <w:t>Descripción</w:t>
            </w:r>
          </w:p>
        </w:tc>
      </w:tr>
      <w:tr w:rsidR="00E5589D" w:rsidRPr="00FA5C36" w:rsidTr="00FB2D61">
        <w:trPr>
          <w:cantSplit/>
        </w:trPr>
        <w:tc>
          <w:tcPr>
            <w:tcW w:w="379" w:type="pct"/>
            <w:shd w:val="clear" w:color="auto" w:fill="auto"/>
          </w:tcPr>
          <w:p w:rsidR="00E5589D" w:rsidRPr="00961EC8" w:rsidRDefault="00E5589D" w:rsidP="00FB2D61">
            <w:pPr>
              <w:jc w:val="cente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1</w:t>
            </w:r>
          </w:p>
        </w:tc>
        <w:tc>
          <w:tcPr>
            <w:tcW w:w="4621"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 xml:space="preserve">Con la creación del espacio de mediación y una planilla de personal capacitado y certificado, se reducen los conflictos sociales y en consecuencia se reduce la impunidad, se reparan los daños y se consigue generar una sociedad que busque la cultura de la paz. </w:t>
            </w:r>
          </w:p>
        </w:tc>
      </w:tr>
      <w:tr w:rsidR="00E5589D" w:rsidRPr="00FA5C36" w:rsidTr="00FB2D61">
        <w:trPr>
          <w:cantSplit/>
        </w:trPr>
        <w:tc>
          <w:tcPr>
            <w:tcW w:w="379" w:type="pct"/>
            <w:shd w:val="clear" w:color="auto" w:fill="auto"/>
          </w:tcPr>
          <w:p w:rsidR="00E5589D" w:rsidRPr="00961EC8" w:rsidRDefault="00E5589D" w:rsidP="00FB2D61">
            <w:pPr>
              <w:jc w:val="cente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2</w:t>
            </w:r>
          </w:p>
        </w:tc>
        <w:tc>
          <w:tcPr>
            <w:tcW w:w="4621" w:type="pct"/>
            <w:shd w:val="clear" w:color="auto" w:fill="auto"/>
          </w:tcPr>
          <w:p w:rsidR="00E5589D" w:rsidRPr="00961EC8" w:rsidRDefault="00E5589D" w:rsidP="00FB2D61">
            <w:pPr>
              <w:rPr>
                <w:rStyle w:val="Textoennegrita"/>
                <w:rFonts w:ascii="Century Gothic" w:hAnsi="Century Gothic" w:cs="Arial"/>
                <w:b w:val="0"/>
                <w:color w:val="000000" w:themeColor="text1"/>
                <w:szCs w:val="24"/>
              </w:rPr>
            </w:pPr>
            <w:r w:rsidRPr="00961EC8">
              <w:rPr>
                <w:rStyle w:val="Textoennegrita"/>
                <w:rFonts w:ascii="Century Gothic" w:hAnsi="Century Gothic" w:cs="Arial"/>
                <w:b w:val="0"/>
                <w:color w:val="000000" w:themeColor="text1"/>
                <w:szCs w:val="24"/>
              </w:rPr>
              <w:t xml:space="preserve">Con un espacio digno en donde las personas pueden dialogar sus diferencias y con personal capacitado se logra generar confianza entre el ciudadano y la autoridad. </w:t>
            </w:r>
          </w:p>
        </w:tc>
      </w:tr>
    </w:tbl>
    <w:p w:rsidR="00E5589D" w:rsidRDefault="00E5589D" w:rsidP="00E5589D">
      <w:pPr>
        <w:pStyle w:val="Puesto"/>
        <w:jc w:val="left"/>
        <w:rPr>
          <w:rFonts w:ascii="Century Gothic" w:hAnsi="Century Gothic" w:cs="Arial"/>
          <w:b w:val="0"/>
          <w:color w:val="000000" w:themeColor="text1"/>
          <w:sz w:val="24"/>
          <w:szCs w:val="24"/>
          <w:lang w:eastAsia="ar-SA"/>
        </w:rPr>
      </w:pPr>
      <w:bookmarkStart w:id="93" w:name="_Toc477335135"/>
    </w:p>
    <w:p w:rsidR="00E5589D" w:rsidRDefault="00E5589D" w:rsidP="00E5589D">
      <w:pPr>
        <w:pStyle w:val="Puesto"/>
        <w:jc w:val="left"/>
        <w:rPr>
          <w:rFonts w:ascii="Century Gothic" w:hAnsi="Century Gothic" w:cs="Arial"/>
          <w:b w:val="0"/>
          <w:color w:val="000000" w:themeColor="text1"/>
          <w:sz w:val="24"/>
          <w:szCs w:val="24"/>
          <w:lang w:eastAsia="ar-SA"/>
        </w:rPr>
      </w:pPr>
    </w:p>
    <w:p w:rsidR="00E5589D" w:rsidRPr="008E46EC" w:rsidRDefault="00E5589D" w:rsidP="00E5589D">
      <w:pPr>
        <w:pStyle w:val="Puesto"/>
        <w:jc w:val="left"/>
        <w:rPr>
          <w:rFonts w:ascii="Century Gothic" w:hAnsi="Century Gothic"/>
          <w:color w:val="000000" w:themeColor="text1"/>
          <w:sz w:val="24"/>
          <w:szCs w:val="24"/>
        </w:rPr>
      </w:pPr>
      <w:r w:rsidRPr="008E46EC">
        <w:rPr>
          <w:rFonts w:ascii="Century Gothic" w:hAnsi="Century Gothic"/>
          <w:color w:val="000000" w:themeColor="text1"/>
          <w:sz w:val="24"/>
          <w:szCs w:val="24"/>
        </w:rPr>
        <w:t>12.</w:t>
      </w:r>
      <w:r w:rsidRPr="008E46EC">
        <w:rPr>
          <w:rFonts w:ascii="Century Gothic" w:hAnsi="Century Gothic"/>
          <w:color w:val="000000" w:themeColor="text1"/>
          <w:sz w:val="24"/>
          <w:szCs w:val="24"/>
        </w:rPr>
        <w:tab/>
        <w:t>Otros Comentarios Relevantes</w:t>
      </w:r>
      <w:bookmarkEnd w:id="93"/>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6D9F1"/>
        <w:tblCellMar>
          <w:left w:w="0" w:type="dxa"/>
          <w:right w:w="0" w:type="dxa"/>
        </w:tblCellMar>
        <w:tblLook w:val="0000" w:firstRow="0" w:lastRow="0" w:firstColumn="0" w:lastColumn="0" w:noHBand="0" w:noVBand="0"/>
      </w:tblPr>
      <w:tblGrid>
        <w:gridCol w:w="671"/>
        <w:gridCol w:w="8187"/>
      </w:tblGrid>
      <w:tr w:rsidR="00E5589D" w:rsidRPr="00FA5C36" w:rsidTr="00FB2D61">
        <w:trPr>
          <w:cantSplit/>
        </w:trPr>
        <w:tc>
          <w:tcPr>
            <w:tcW w:w="379"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b/>
                <w:color w:val="000000" w:themeColor="text1"/>
                <w:szCs w:val="24"/>
              </w:rPr>
            </w:pPr>
            <w:bookmarkStart w:id="94" w:name="_GoBack" w:colFirst="0" w:colLast="1"/>
            <w:r w:rsidRPr="00502714">
              <w:rPr>
                <w:rStyle w:val="Textoennegrita"/>
                <w:rFonts w:ascii="Century Gothic" w:hAnsi="Century Gothic" w:cs="Arial"/>
                <w:b w:val="0"/>
                <w:color w:val="000000" w:themeColor="text1"/>
                <w:szCs w:val="24"/>
              </w:rPr>
              <w:t>Núm.</w:t>
            </w:r>
          </w:p>
        </w:tc>
        <w:tc>
          <w:tcPr>
            <w:tcW w:w="4621" w:type="pct"/>
            <w:tcBorders>
              <w:bottom w:val="single" w:sz="8" w:space="0" w:color="auto"/>
            </w:tcBorders>
            <w:shd w:val="clear" w:color="auto" w:fill="FFFFFF" w:themeFill="background1"/>
          </w:tcPr>
          <w:p w:rsidR="00E5589D" w:rsidRPr="00502714" w:rsidRDefault="00E5589D" w:rsidP="00FB2D61">
            <w:pPr>
              <w:jc w:val="center"/>
              <w:rPr>
                <w:rFonts w:ascii="Century Gothic" w:hAnsi="Century Gothic" w:cs="Arial"/>
                <w:b/>
                <w:color w:val="000000" w:themeColor="text1"/>
                <w:szCs w:val="24"/>
              </w:rPr>
            </w:pPr>
            <w:r w:rsidRPr="00502714">
              <w:rPr>
                <w:rStyle w:val="Textoennegrita"/>
                <w:rFonts w:ascii="Century Gothic" w:hAnsi="Century Gothic" w:cs="Arial"/>
                <w:b w:val="0"/>
                <w:color w:val="000000" w:themeColor="text1"/>
                <w:szCs w:val="24"/>
              </w:rPr>
              <w:t>Descripción</w:t>
            </w:r>
          </w:p>
        </w:tc>
      </w:tr>
      <w:bookmarkEnd w:id="94"/>
      <w:tr w:rsidR="00E5589D" w:rsidRPr="00FA5C36" w:rsidTr="00FB2D61">
        <w:trPr>
          <w:cantSplit/>
        </w:trPr>
        <w:tc>
          <w:tcPr>
            <w:tcW w:w="379" w:type="pct"/>
            <w:shd w:val="clear" w:color="auto" w:fill="auto"/>
          </w:tcPr>
          <w:p w:rsidR="00E5589D" w:rsidRPr="00FA5C36" w:rsidRDefault="00E5589D" w:rsidP="00FB2D61">
            <w:pPr>
              <w:jc w:val="center"/>
              <w:rPr>
                <w:rStyle w:val="Textoennegrita"/>
                <w:rFonts w:ascii="Century Gothic" w:hAnsi="Century Gothic" w:cs="Arial"/>
                <w:b w:val="0"/>
                <w:color w:val="000000" w:themeColor="text1"/>
                <w:szCs w:val="24"/>
              </w:rPr>
            </w:pPr>
          </w:p>
        </w:tc>
        <w:tc>
          <w:tcPr>
            <w:tcW w:w="4621" w:type="pct"/>
            <w:shd w:val="clear" w:color="auto" w:fill="auto"/>
          </w:tcPr>
          <w:p w:rsidR="00E5589D" w:rsidRPr="00160BF7" w:rsidRDefault="00E5589D" w:rsidP="00FB2D61">
            <w:pPr>
              <w:jc w:val="both"/>
              <w:rPr>
                <w:rStyle w:val="Textoennegrita"/>
                <w:rFonts w:ascii="Century Gothic" w:hAnsi="Century Gothic" w:cs="Arial"/>
                <w:b w:val="0"/>
                <w:color w:val="FF0000"/>
                <w:szCs w:val="24"/>
              </w:rPr>
            </w:pPr>
          </w:p>
        </w:tc>
      </w:tr>
    </w:tbl>
    <w:p w:rsidR="00E5589D" w:rsidRDefault="00E5589D" w:rsidP="00E5589D"/>
    <w:p w:rsidR="00E60CAD" w:rsidRPr="00E5589D" w:rsidRDefault="00E5589D" w:rsidP="00315FF7">
      <w:pPr>
        <w:suppressAutoHyphens w:val="0"/>
        <w:spacing w:after="160" w:line="259" w:lineRule="auto"/>
        <w:rPr>
          <w:rFonts w:ascii="Century Gothic" w:hAnsi="Century Gothic" w:cs="Arial"/>
          <w:color w:val="000000" w:themeColor="text1"/>
          <w:szCs w:val="24"/>
        </w:rPr>
      </w:pPr>
      <w:r>
        <w:rPr>
          <w:rFonts w:ascii="Century Gothic" w:hAnsi="Century Gothic" w:cs="Arial"/>
          <w:color w:val="000000" w:themeColor="text1"/>
          <w:szCs w:val="24"/>
        </w:rPr>
        <w:br w:type="page"/>
      </w:r>
    </w:p>
    <w:p w:rsidR="001A28A1" w:rsidRPr="003463D1" w:rsidRDefault="001A28A1" w:rsidP="001A28A1">
      <w:pPr>
        <w:tabs>
          <w:tab w:val="left" w:pos="0"/>
        </w:tabs>
        <w:rPr>
          <w:rFonts w:ascii="Century Gothic" w:hAnsi="Century Gothic"/>
          <w:b/>
          <w:szCs w:val="24"/>
        </w:rPr>
      </w:pPr>
      <w:r w:rsidRPr="003463D1">
        <w:rPr>
          <w:rFonts w:ascii="Century Gothic" w:hAnsi="Century Gothic"/>
          <w:b/>
          <w:szCs w:val="24"/>
        </w:rPr>
        <w:lastRenderedPageBreak/>
        <w:t>Autorizaciones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054"/>
      </w:tblGrid>
      <w:tr w:rsidR="001A28A1" w:rsidRPr="002B3BC1" w:rsidTr="001A28A1">
        <w:trPr>
          <w:trHeight w:val="228"/>
        </w:trPr>
        <w:tc>
          <w:tcPr>
            <w:tcW w:w="5000" w:type="pct"/>
            <w:tcBorders>
              <w:top w:val="single" w:sz="4" w:space="0" w:color="000000"/>
              <w:left w:val="single" w:sz="4" w:space="0" w:color="000000"/>
              <w:bottom w:val="single" w:sz="4" w:space="0" w:color="000000"/>
              <w:right w:val="single" w:sz="4" w:space="0" w:color="000000"/>
            </w:tcBorders>
            <w:shd w:val="clear" w:color="auto" w:fill="C2D69B"/>
          </w:tcPr>
          <w:p w:rsidR="001A28A1" w:rsidRPr="002B3BC1" w:rsidRDefault="001A28A1" w:rsidP="001A28A1">
            <w:pPr>
              <w:jc w:val="center"/>
              <w:rPr>
                <w:rFonts w:ascii="Century Gothic" w:hAnsi="Century Gothic" w:cs="Arial"/>
                <w:b/>
                <w:sz w:val="20"/>
              </w:rPr>
            </w:pPr>
            <w:r w:rsidRPr="002B3BC1">
              <w:rPr>
                <w:rFonts w:ascii="Century Gothic" w:hAnsi="Century Gothic" w:cs="Arial"/>
                <w:b/>
                <w:sz w:val="20"/>
              </w:rPr>
              <w:t>ELABORACIÓN</w:t>
            </w:r>
          </w:p>
        </w:tc>
      </w:tr>
      <w:tr w:rsidR="001A28A1" w:rsidRPr="002B3BC1" w:rsidTr="001A28A1">
        <w:trPr>
          <w:trHeight w:val="235"/>
        </w:trPr>
        <w:tc>
          <w:tcPr>
            <w:tcW w:w="5000" w:type="pct"/>
            <w:tcBorders>
              <w:top w:val="single" w:sz="4" w:space="0" w:color="000000"/>
              <w:left w:val="single" w:sz="4" w:space="0" w:color="000000"/>
              <w:bottom w:val="single" w:sz="4" w:space="0" w:color="000000"/>
              <w:right w:val="single" w:sz="4" w:space="0" w:color="000000"/>
            </w:tcBorders>
          </w:tcPr>
          <w:p w:rsidR="001A28A1" w:rsidRPr="002B3BC1" w:rsidRDefault="001A28A1" w:rsidP="001A28A1">
            <w:pPr>
              <w:jc w:val="both"/>
              <w:rPr>
                <w:rFonts w:ascii="Century Gothic" w:hAnsi="Century Gothic" w:cs="Arial"/>
                <w:sz w:val="20"/>
              </w:rPr>
            </w:pPr>
          </w:p>
          <w:p w:rsidR="001A28A1" w:rsidRPr="002B3BC1" w:rsidRDefault="001A28A1" w:rsidP="001A28A1">
            <w:pPr>
              <w:jc w:val="both"/>
              <w:rPr>
                <w:rFonts w:ascii="Century Gothic" w:hAnsi="Century Gothic" w:cs="Arial"/>
                <w:sz w:val="20"/>
              </w:rPr>
            </w:pPr>
          </w:p>
          <w:p w:rsidR="001A28A1" w:rsidRPr="002B3BC1" w:rsidRDefault="001A28A1" w:rsidP="001A28A1">
            <w:pPr>
              <w:jc w:val="both"/>
              <w:rPr>
                <w:rFonts w:ascii="Century Gothic" w:hAnsi="Century Gothic" w:cs="Arial"/>
                <w:sz w:val="20"/>
              </w:rPr>
            </w:pPr>
          </w:p>
          <w:p w:rsidR="001A28A1" w:rsidRPr="002B3BC1" w:rsidRDefault="001A28A1" w:rsidP="001A28A1">
            <w:pPr>
              <w:jc w:val="both"/>
              <w:rPr>
                <w:rFonts w:ascii="Century Gothic" w:hAnsi="Century Gothic" w:cs="Arial"/>
                <w:sz w:val="20"/>
              </w:rPr>
            </w:pPr>
          </w:p>
          <w:p w:rsidR="001A28A1" w:rsidRPr="002B3BC1" w:rsidRDefault="001A28A1" w:rsidP="001A28A1">
            <w:pPr>
              <w:jc w:val="both"/>
              <w:rPr>
                <w:rFonts w:ascii="Century Gothic" w:hAnsi="Century Gothic" w:cs="Arial"/>
                <w:sz w:val="20"/>
              </w:rPr>
            </w:pPr>
          </w:p>
        </w:tc>
      </w:tr>
      <w:tr w:rsidR="001A28A1" w:rsidRPr="002B3BC1" w:rsidTr="001A28A1">
        <w:trPr>
          <w:trHeight w:val="234"/>
        </w:trPr>
        <w:tc>
          <w:tcPr>
            <w:tcW w:w="5000" w:type="pct"/>
            <w:tcBorders>
              <w:top w:val="single" w:sz="4" w:space="0" w:color="000000"/>
              <w:left w:val="single" w:sz="4" w:space="0" w:color="000000"/>
              <w:bottom w:val="single" w:sz="4" w:space="0" w:color="000000"/>
              <w:right w:val="single" w:sz="4" w:space="0" w:color="000000"/>
            </w:tcBorders>
            <w:shd w:val="clear" w:color="auto" w:fill="C2D69B"/>
          </w:tcPr>
          <w:p w:rsidR="001A28A1" w:rsidRPr="002B3BC1" w:rsidRDefault="001A28A1" w:rsidP="001A28A1">
            <w:pPr>
              <w:jc w:val="center"/>
              <w:rPr>
                <w:rFonts w:ascii="Century Gothic" w:hAnsi="Century Gothic" w:cs="Arial"/>
                <w:b/>
                <w:sz w:val="14"/>
                <w:szCs w:val="14"/>
              </w:rPr>
            </w:pPr>
            <w:r w:rsidRPr="002B3BC1">
              <w:rPr>
                <w:rFonts w:ascii="Century Gothic" w:hAnsi="Century Gothic" w:cs="Arial"/>
                <w:b/>
                <w:sz w:val="14"/>
                <w:szCs w:val="14"/>
              </w:rPr>
              <w:t>NOMBRE</w:t>
            </w:r>
          </w:p>
          <w:p w:rsidR="001A28A1" w:rsidRPr="002B3BC1" w:rsidRDefault="001A28A1" w:rsidP="001A28A1">
            <w:pPr>
              <w:jc w:val="center"/>
              <w:rPr>
                <w:rFonts w:ascii="Century Gothic" w:hAnsi="Century Gothic" w:cs="Arial"/>
                <w:b/>
                <w:sz w:val="14"/>
                <w:szCs w:val="14"/>
              </w:rPr>
            </w:pPr>
            <w:r w:rsidRPr="002B3BC1">
              <w:rPr>
                <w:rFonts w:ascii="Century Gothic" w:hAnsi="Century Gothic" w:cs="Arial"/>
                <w:b/>
                <w:sz w:val="14"/>
                <w:szCs w:val="14"/>
              </w:rPr>
              <w:t xml:space="preserve">SÍNDICO </w:t>
            </w:r>
          </w:p>
        </w:tc>
      </w:tr>
      <w:tr w:rsidR="001A28A1" w:rsidRPr="002B3BC1" w:rsidTr="001A28A1">
        <w:trPr>
          <w:trHeight w:val="456"/>
        </w:trPr>
        <w:tc>
          <w:tcPr>
            <w:tcW w:w="5000" w:type="pct"/>
            <w:tcBorders>
              <w:top w:val="single" w:sz="4" w:space="0" w:color="000000"/>
              <w:left w:val="single" w:sz="4" w:space="0" w:color="000000"/>
              <w:bottom w:val="single" w:sz="4" w:space="0" w:color="000000"/>
              <w:right w:val="single" w:sz="4" w:space="0" w:color="000000"/>
            </w:tcBorders>
          </w:tcPr>
          <w:p w:rsidR="001A28A1" w:rsidRPr="002B3BC1" w:rsidRDefault="001A28A1" w:rsidP="001A28A1">
            <w:pPr>
              <w:jc w:val="both"/>
              <w:rPr>
                <w:rFonts w:ascii="Century Gothic" w:hAnsi="Century Gothic" w:cs="Arial"/>
                <w:sz w:val="20"/>
              </w:rPr>
            </w:pPr>
          </w:p>
          <w:p w:rsidR="001A28A1" w:rsidRPr="002B3BC1" w:rsidRDefault="001A28A1" w:rsidP="001A28A1">
            <w:pPr>
              <w:jc w:val="both"/>
              <w:rPr>
                <w:rFonts w:ascii="Century Gothic" w:hAnsi="Century Gothic" w:cs="Arial"/>
                <w:sz w:val="20"/>
              </w:rPr>
            </w:pPr>
          </w:p>
          <w:p w:rsidR="001A28A1" w:rsidRPr="002B3BC1" w:rsidRDefault="001A28A1" w:rsidP="001A28A1">
            <w:pPr>
              <w:jc w:val="both"/>
              <w:rPr>
                <w:rFonts w:ascii="Century Gothic" w:hAnsi="Century Gothic" w:cs="Arial"/>
                <w:sz w:val="20"/>
              </w:rPr>
            </w:pPr>
          </w:p>
          <w:p w:rsidR="001A28A1" w:rsidRPr="002B3BC1" w:rsidRDefault="001A28A1" w:rsidP="001A28A1">
            <w:pPr>
              <w:jc w:val="both"/>
              <w:rPr>
                <w:rFonts w:ascii="Century Gothic" w:hAnsi="Century Gothic" w:cs="Arial"/>
                <w:sz w:val="20"/>
              </w:rPr>
            </w:pPr>
          </w:p>
          <w:p w:rsidR="001A28A1" w:rsidRPr="002B3BC1" w:rsidRDefault="001A28A1" w:rsidP="001A28A1">
            <w:pPr>
              <w:jc w:val="both"/>
              <w:rPr>
                <w:rFonts w:ascii="Century Gothic" w:hAnsi="Century Gothic" w:cs="Arial"/>
                <w:sz w:val="20"/>
              </w:rPr>
            </w:pPr>
          </w:p>
        </w:tc>
      </w:tr>
      <w:tr w:rsidR="001A28A1" w:rsidRPr="002B3BC1" w:rsidTr="001A28A1">
        <w:trPr>
          <w:trHeight w:val="319"/>
        </w:trPr>
        <w:tc>
          <w:tcPr>
            <w:tcW w:w="5000" w:type="pct"/>
            <w:tcBorders>
              <w:top w:val="single" w:sz="4" w:space="0" w:color="000000"/>
              <w:left w:val="single" w:sz="4" w:space="0" w:color="000000"/>
              <w:bottom w:val="single" w:sz="4" w:space="0" w:color="000000"/>
              <w:right w:val="single" w:sz="4" w:space="0" w:color="000000"/>
            </w:tcBorders>
            <w:shd w:val="clear" w:color="auto" w:fill="C2D69B"/>
          </w:tcPr>
          <w:p w:rsidR="001A28A1" w:rsidRPr="002B3BC1" w:rsidRDefault="001A28A1" w:rsidP="001A28A1">
            <w:pPr>
              <w:jc w:val="center"/>
              <w:rPr>
                <w:rFonts w:ascii="Century Gothic" w:hAnsi="Century Gothic" w:cs="Arial"/>
                <w:b/>
                <w:sz w:val="14"/>
                <w:szCs w:val="14"/>
              </w:rPr>
            </w:pPr>
            <w:r w:rsidRPr="002B3BC1">
              <w:rPr>
                <w:rFonts w:ascii="Century Gothic" w:hAnsi="Century Gothic" w:cs="Arial"/>
                <w:b/>
                <w:sz w:val="14"/>
                <w:szCs w:val="14"/>
              </w:rPr>
              <w:t>FIRMA</w:t>
            </w:r>
          </w:p>
          <w:p w:rsidR="001A28A1" w:rsidRPr="002B3BC1" w:rsidRDefault="001A28A1" w:rsidP="001A28A1">
            <w:pPr>
              <w:jc w:val="center"/>
              <w:rPr>
                <w:rFonts w:ascii="Century Gothic" w:hAnsi="Century Gothic" w:cs="Arial"/>
                <w:b/>
                <w:sz w:val="14"/>
                <w:szCs w:val="14"/>
              </w:rPr>
            </w:pPr>
            <w:r w:rsidRPr="002B3BC1">
              <w:rPr>
                <w:rFonts w:ascii="Century Gothic" w:hAnsi="Century Gothic" w:cs="Arial"/>
                <w:b/>
                <w:sz w:val="14"/>
                <w:szCs w:val="14"/>
              </w:rPr>
              <w:t xml:space="preserve"> SÍNDICO </w:t>
            </w:r>
          </w:p>
          <w:p w:rsidR="001A28A1" w:rsidRPr="002B3BC1" w:rsidRDefault="001A28A1" w:rsidP="001A28A1">
            <w:pPr>
              <w:rPr>
                <w:rFonts w:ascii="Century Gothic" w:hAnsi="Century Gothic" w:cs="Arial"/>
                <w:b/>
                <w:sz w:val="14"/>
                <w:szCs w:val="14"/>
              </w:rPr>
            </w:pPr>
          </w:p>
        </w:tc>
      </w:tr>
      <w:tr w:rsidR="001A28A1" w:rsidRPr="002B3BC1" w:rsidTr="001A28A1">
        <w:trPr>
          <w:trHeight w:val="335"/>
        </w:trPr>
        <w:tc>
          <w:tcPr>
            <w:tcW w:w="5000" w:type="pct"/>
            <w:tcBorders>
              <w:top w:val="single" w:sz="4" w:space="0" w:color="000000"/>
              <w:left w:val="single" w:sz="4" w:space="0" w:color="000000"/>
              <w:bottom w:val="single" w:sz="4" w:space="0" w:color="000000"/>
              <w:right w:val="single" w:sz="4" w:space="0" w:color="000000"/>
            </w:tcBorders>
          </w:tcPr>
          <w:p w:rsidR="001A28A1" w:rsidRPr="002B3BC1" w:rsidRDefault="001A28A1" w:rsidP="001A28A1">
            <w:pPr>
              <w:jc w:val="both"/>
              <w:rPr>
                <w:rFonts w:ascii="Century Gothic" w:hAnsi="Century Gothic" w:cs="Arial"/>
                <w:b/>
                <w:sz w:val="14"/>
                <w:szCs w:val="14"/>
              </w:rPr>
            </w:pPr>
          </w:p>
          <w:p w:rsidR="001A28A1" w:rsidRPr="002B3BC1" w:rsidRDefault="001A28A1" w:rsidP="001A28A1">
            <w:pPr>
              <w:jc w:val="both"/>
              <w:rPr>
                <w:rFonts w:ascii="Century Gothic" w:hAnsi="Century Gothic" w:cs="Arial"/>
                <w:b/>
                <w:sz w:val="14"/>
                <w:szCs w:val="14"/>
              </w:rPr>
            </w:pPr>
            <w:r w:rsidRPr="002B3BC1">
              <w:rPr>
                <w:rFonts w:ascii="Century Gothic" w:hAnsi="Century Gothic" w:cs="Arial"/>
                <w:b/>
                <w:sz w:val="14"/>
                <w:szCs w:val="14"/>
              </w:rPr>
              <w:t>FECHA DE ELABORACI</w:t>
            </w:r>
            <w:r w:rsidR="00DE432F">
              <w:rPr>
                <w:rFonts w:ascii="Century Gothic" w:hAnsi="Century Gothic" w:cs="Arial"/>
                <w:b/>
                <w:sz w:val="14"/>
                <w:szCs w:val="14"/>
              </w:rPr>
              <w:t>ÓN:  DIA------ MES----- AÑO 2018</w:t>
            </w:r>
          </w:p>
        </w:tc>
      </w:tr>
    </w:tbl>
    <w:p w:rsidR="001A28A1" w:rsidRPr="002B3BC1" w:rsidRDefault="001A28A1" w:rsidP="001A28A1">
      <w:pPr>
        <w:jc w:val="both"/>
        <w:rPr>
          <w:rFonts w:ascii="Century Gothic" w:hAnsi="Century Gothic" w:cs="Arial"/>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054"/>
      </w:tblGrid>
      <w:tr w:rsidR="001A28A1" w:rsidRPr="002B3BC1" w:rsidTr="001A28A1">
        <w:trPr>
          <w:trHeight w:val="218"/>
        </w:trPr>
        <w:tc>
          <w:tcPr>
            <w:tcW w:w="5000" w:type="pct"/>
            <w:tcBorders>
              <w:top w:val="single" w:sz="4" w:space="0" w:color="000000"/>
              <w:left w:val="single" w:sz="4" w:space="0" w:color="000000"/>
              <w:bottom w:val="single" w:sz="4" w:space="0" w:color="000000"/>
              <w:right w:val="single" w:sz="4" w:space="0" w:color="000000"/>
            </w:tcBorders>
            <w:shd w:val="clear" w:color="auto" w:fill="C2D69B"/>
          </w:tcPr>
          <w:p w:rsidR="001A28A1" w:rsidRPr="002B3BC1" w:rsidRDefault="001A28A1" w:rsidP="001A28A1">
            <w:pPr>
              <w:jc w:val="center"/>
              <w:rPr>
                <w:rFonts w:ascii="Century Gothic" w:hAnsi="Century Gothic" w:cs="Arial"/>
                <w:b/>
                <w:sz w:val="20"/>
              </w:rPr>
            </w:pPr>
            <w:r w:rsidRPr="002B3BC1">
              <w:rPr>
                <w:rFonts w:ascii="Century Gothic" w:hAnsi="Century Gothic" w:cs="Arial"/>
                <w:b/>
                <w:sz w:val="20"/>
              </w:rPr>
              <w:t>SUPERVISIÓN</w:t>
            </w:r>
          </w:p>
        </w:tc>
      </w:tr>
      <w:tr w:rsidR="001A28A1" w:rsidRPr="002B3BC1" w:rsidTr="001A28A1">
        <w:trPr>
          <w:trHeight w:val="225"/>
        </w:trPr>
        <w:tc>
          <w:tcPr>
            <w:tcW w:w="5000" w:type="pct"/>
            <w:tcBorders>
              <w:top w:val="single" w:sz="4" w:space="0" w:color="000000"/>
              <w:left w:val="single" w:sz="4" w:space="0" w:color="000000"/>
              <w:bottom w:val="single" w:sz="4" w:space="0" w:color="000000"/>
              <w:right w:val="single" w:sz="4" w:space="0" w:color="000000"/>
            </w:tcBorders>
          </w:tcPr>
          <w:p w:rsidR="001A28A1" w:rsidRPr="002B3BC1" w:rsidRDefault="001A28A1" w:rsidP="001A28A1">
            <w:pPr>
              <w:jc w:val="both"/>
              <w:rPr>
                <w:rFonts w:ascii="Century Gothic" w:hAnsi="Century Gothic" w:cs="Arial"/>
                <w:sz w:val="20"/>
              </w:rPr>
            </w:pPr>
          </w:p>
          <w:p w:rsidR="001A28A1" w:rsidRPr="002B3BC1" w:rsidRDefault="001A28A1" w:rsidP="001A28A1">
            <w:pPr>
              <w:jc w:val="both"/>
              <w:rPr>
                <w:rFonts w:ascii="Century Gothic" w:hAnsi="Century Gothic" w:cs="Arial"/>
                <w:sz w:val="20"/>
              </w:rPr>
            </w:pPr>
          </w:p>
          <w:p w:rsidR="001A28A1" w:rsidRPr="002B3BC1" w:rsidRDefault="001A28A1" w:rsidP="001A28A1">
            <w:pPr>
              <w:jc w:val="both"/>
              <w:rPr>
                <w:rFonts w:ascii="Century Gothic" w:hAnsi="Century Gothic" w:cs="Arial"/>
                <w:sz w:val="20"/>
              </w:rPr>
            </w:pPr>
          </w:p>
          <w:p w:rsidR="001A28A1" w:rsidRPr="002B3BC1" w:rsidRDefault="001A28A1" w:rsidP="001A28A1">
            <w:pPr>
              <w:jc w:val="both"/>
              <w:rPr>
                <w:rFonts w:ascii="Century Gothic" w:hAnsi="Century Gothic" w:cs="Arial"/>
                <w:sz w:val="20"/>
              </w:rPr>
            </w:pPr>
          </w:p>
        </w:tc>
      </w:tr>
      <w:tr w:rsidR="001A28A1" w:rsidRPr="002B3BC1" w:rsidTr="001A28A1">
        <w:trPr>
          <w:trHeight w:val="224"/>
        </w:trPr>
        <w:tc>
          <w:tcPr>
            <w:tcW w:w="5000" w:type="pct"/>
            <w:tcBorders>
              <w:top w:val="single" w:sz="4" w:space="0" w:color="000000"/>
              <w:left w:val="single" w:sz="4" w:space="0" w:color="000000"/>
              <w:bottom w:val="single" w:sz="4" w:space="0" w:color="000000"/>
              <w:right w:val="single" w:sz="4" w:space="0" w:color="000000"/>
            </w:tcBorders>
            <w:shd w:val="clear" w:color="auto" w:fill="C2D69B"/>
          </w:tcPr>
          <w:p w:rsidR="001A28A1" w:rsidRPr="002B3BC1" w:rsidRDefault="001A28A1" w:rsidP="001A28A1">
            <w:pPr>
              <w:jc w:val="center"/>
              <w:rPr>
                <w:rFonts w:ascii="Century Gothic" w:hAnsi="Century Gothic" w:cs="Arial"/>
                <w:b/>
                <w:sz w:val="14"/>
                <w:szCs w:val="14"/>
              </w:rPr>
            </w:pPr>
            <w:r w:rsidRPr="002B3BC1">
              <w:rPr>
                <w:rFonts w:ascii="Century Gothic" w:hAnsi="Century Gothic" w:cs="Arial"/>
                <w:b/>
                <w:sz w:val="14"/>
                <w:szCs w:val="14"/>
              </w:rPr>
              <w:t>NOMBRE</w:t>
            </w:r>
          </w:p>
          <w:p w:rsidR="001A28A1" w:rsidRPr="002B3BC1" w:rsidRDefault="001A28A1" w:rsidP="001A28A1">
            <w:pPr>
              <w:jc w:val="center"/>
              <w:rPr>
                <w:rFonts w:ascii="Century Gothic" w:hAnsi="Century Gothic" w:cs="Arial"/>
                <w:b/>
                <w:sz w:val="14"/>
                <w:szCs w:val="14"/>
              </w:rPr>
            </w:pPr>
            <w:r w:rsidRPr="002B3BC1">
              <w:rPr>
                <w:rFonts w:ascii="Century Gothic" w:hAnsi="Century Gothic" w:cs="Arial"/>
                <w:b/>
                <w:sz w:val="14"/>
                <w:szCs w:val="14"/>
              </w:rPr>
              <w:t>DIRECTORA DE DESARROLLO ORGANIZACIONAL Y CAPACITACIÓN</w:t>
            </w:r>
          </w:p>
        </w:tc>
      </w:tr>
      <w:tr w:rsidR="001A28A1" w:rsidRPr="002B3BC1" w:rsidTr="001A28A1">
        <w:trPr>
          <w:trHeight w:val="436"/>
        </w:trPr>
        <w:tc>
          <w:tcPr>
            <w:tcW w:w="5000" w:type="pct"/>
            <w:tcBorders>
              <w:top w:val="single" w:sz="4" w:space="0" w:color="000000"/>
              <w:left w:val="single" w:sz="4" w:space="0" w:color="000000"/>
              <w:bottom w:val="single" w:sz="4" w:space="0" w:color="000000"/>
              <w:right w:val="single" w:sz="4" w:space="0" w:color="000000"/>
            </w:tcBorders>
          </w:tcPr>
          <w:p w:rsidR="001A28A1" w:rsidRPr="002B3BC1" w:rsidRDefault="001A28A1" w:rsidP="001A28A1">
            <w:pPr>
              <w:jc w:val="both"/>
              <w:rPr>
                <w:rFonts w:ascii="Century Gothic" w:hAnsi="Century Gothic" w:cs="Arial"/>
                <w:sz w:val="20"/>
              </w:rPr>
            </w:pPr>
          </w:p>
          <w:p w:rsidR="001A28A1" w:rsidRPr="002B3BC1" w:rsidRDefault="001A28A1" w:rsidP="001A28A1">
            <w:pPr>
              <w:jc w:val="both"/>
              <w:rPr>
                <w:rFonts w:ascii="Century Gothic" w:hAnsi="Century Gothic" w:cs="Arial"/>
                <w:sz w:val="20"/>
              </w:rPr>
            </w:pPr>
          </w:p>
          <w:p w:rsidR="001A28A1" w:rsidRPr="002B3BC1" w:rsidRDefault="001A28A1" w:rsidP="001A28A1">
            <w:pPr>
              <w:jc w:val="both"/>
              <w:rPr>
                <w:rFonts w:ascii="Century Gothic" w:hAnsi="Century Gothic" w:cs="Arial"/>
                <w:sz w:val="20"/>
              </w:rPr>
            </w:pPr>
          </w:p>
          <w:p w:rsidR="001A28A1" w:rsidRPr="002B3BC1" w:rsidRDefault="001A28A1" w:rsidP="001A28A1">
            <w:pPr>
              <w:jc w:val="both"/>
              <w:rPr>
                <w:rFonts w:ascii="Century Gothic" w:hAnsi="Century Gothic" w:cs="Arial"/>
                <w:sz w:val="20"/>
              </w:rPr>
            </w:pPr>
          </w:p>
        </w:tc>
      </w:tr>
      <w:tr w:rsidR="001A28A1" w:rsidRPr="002B3BC1" w:rsidTr="001A28A1">
        <w:trPr>
          <w:trHeight w:val="305"/>
        </w:trPr>
        <w:tc>
          <w:tcPr>
            <w:tcW w:w="5000" w:type="pct"/>
            <w:tcBorders>
              <w:top w:val="single" w:sz="4" w:space="0" w:color="000000"/>
              <w:left w:val="single" w:sz="4" w:space="0" w:color="000000"/>
              <w:bottom w:val="single" w:sz="4" w:space="0" w:color="000000"/>
              <w:right w:val="single" w:sz="4" w:space="0" w:color="000000"/>
            </w:tcBorders>
            <w:shd w:val="clear" w:color="auto" w:fill="C2D69B"/>
          </w:tcPr>
          <w:p w:rsidR="001A28A1" w:rsidRPr="002B3BC1" w:rsidRDefault="001A28A1" w:rsidP="001A28A1">
            <w:pPr>
              <w:jc w:val="center"/>
              <w:rPr>
                <w:rFonts w:ascii="Century Gothic" w:hAnsi="Century Gothic" w:cs="Arial"/>
                <w:b/>
                <w:sz w:val="14"/>
                <w:szCs w:val="14"/>
              </w:rPr>
            </w:pPr>
            <w:r w:rsidRPr="002B3BC1">
              <w:rPr>
                <w:rFonts w:ascii="Century Gothic" w:hAnsi="Century Gothic" w:cs="Arial"/>
                <w:b/>
                <w:sz w:val="14"/>
                <w:szCs w:val="14"/>
              </w:rPr>
              <w:t xml:space="preserve">FIRMA </w:t>
            </w:r>
          </w:p>
          <w:p w:rsidR="001A28A1" w:rsidRPr="002B3BC1" w:rsidRDefault="001A28A1" w:rsidP="001A28A1">
            <w:pPr>
              <w:jc w:val="center"/>
              <w:rPr>
                <w:rFonts w:ascii="Century Gothic" w:hAnsi="Century Gothic" w:cs="Arial"/>
                <w:b/>
                <w:sz w:val="14"/>
                <w:szCs w:val="14"/>
              </w:rPr>
            </w:pPr>
            <w:r w:rsidRPr="002B3BC1">
              <w:rPr>
                <w:rFonts w:ascii="Century Gothic" w:hAnsi="Century Gothic" w:cs="Arial"/>
                <w:b/>
                <w:sz w:val="14"/>
                <w:szCs w:val="14"/>
              </w:rPr>
              <w:t>DIRECTORA DE DESARROLLO ORGANIZACIONAL Y CAPACITACIÓN</w:t>
            </w:r>
          </w:p>
        </w:tc>
      </w:tr>
      <w:tr w:rsidR="001A28A1" w:rsidRPr="002B3BC1" w:rsidTr="001A28A1">
        <w:trPr>
          <w:trHeight w:val="479"/>
        </w:trPr>
        <w:tc>
          <w:tcPr>
            <w:tcW w:w="5000" w:type="pct"/>
            <w:tcBorders>
              <w:top w:val="single" w:sz="4" w:space="0" w:color="000000"/>
              <w:left w:val="single" w:sz="4" w:space="0" w:color="000000"/>
              <w:bottom w:val="single" w:sz="4" w:space="0" w:color="000000"/>
              <w:right w:val="single" w:sz="4" w:space="0" w:color="000000"/>
            </w:tcBorders>
          </w:tcPr>
          <w:p w:rsidR="001A28A1" w:rsidRPr="002B3BC1" w:rsidRDefault="001A28A1" w:rsidP="001A28A1">
            <w:pPr>
              <w:jc w:val="both"/>
              <w:rPr>
                <w:rFonts w:ascii="Century Gothic" w:hAnsi="Century Gothic" w:cs="Arial"/>
                <w:b/>
                <w:sz w:val="14"/>
                <w:szCs w:val="14"/>
              </w:rPr>
            </w:pPr>
          </w:p>
          <w:p w:rsidR="001A28A1" w:rsidRPr="002B3BC1" w:rsidRDefault="001A28A1" w:rsidP="001A28A1">
            <w:pPr>
              <w:jc w:val="both"/>
              <w:rPr>
                <w:rFonts w:ascii="Century Gothic" w:hAnsi="Century Gothic" w:cs="Arial"/>
                <w:b/>
                <w:sz w:val="14"/>
                <w:szCs w:val="14"/>
              </w:rPr>
            </w:pPr>
            <w:r w:rsidRPr="002B3BC1">
              <w:rPr>
                <w:rFonts w:ascii="Century Gothic" w:hAnsi="Century Gothic" w:cs="Arial"/>
                <w:b/>
                <w:sz w:val="14"/>
                <w:szCs w:val="14"/>
              </w:rPr>
              <w:t>FECHA DE SUPERVIS</w:t>
            </w:r>
            <w:r w:rsidR="00DE432F">
              <w:rPr>
                <w:rFonts w:ascii="Century Gothic" w:hAnsi="Century Gothic" w:cs="Arial"/>
                <w:b/>
                <w:sz w:val="14"/>
                <w:szCs w:val="14"/>
              </w:rPr>
              <w:t>IÓN: DIA------ MES----- AÑO 2018</w:t>
            </w:r>
          </w:p>
        </w:tc>
      </w:tr>
    </w:tbl>
    <w:p w:rsidR="001A28A1" w:rsidRPr="002B3BC1" w:rsidRDefault="001A28A1" w:rsidP="001A28A1">
      <w:pPr>
        <w:jc w:val="both"/>
        <w:rPr>
          <w:rFonts w:ascii="Century Gothic" w:hAnsi="Century Gothic" w:cs="Arial"/>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57"/>
        <w:gridCol w:w="4397"/>
      </w:tblGrid>
      <w:tr w:rsidR="001A28A1" w:rsidRPr="002B3BC1" w:rsidTr="001A28A1">
        <w:tc>
          <w:tcPr>
            <w:tcW w:w="5000" w:type="pct"/>
            <w:gridSpan w:val="2"/>
            <w:tcBorders>
              <w:top w:val="single" w:sz="4" w:space="0" w:color="000000"/>
              <w:left w:val="single" w:sz="4" w:space="0" w:color="000000"/>
              <w:bottom w:val="single" w:sz="4" w:space="0" w:color="000000"/>
              <w:right w:val="single" w:sz="4" w:space="0" w:color="000000"/>
            </w:tcBorders>
            <w:shd w:val="clear" w:color="auto" w:fill="C2D69B"/>
          </w:tcPr>
          <w:p w:rsidR="001A28A1" w:rsidRPr="002B3BC1" w:rsidRDefault="001A28A1" w:rsidP="001A28A1">
            <w:pPr>
              <w:jc w:val="center"/>
              <w:rPr>
                <w:rFonts w:ascii="Century Gothic" w:hAnsi="Century Gothic" w:cs="Arial"/>
                <w:b/>
                <w:sz w:val="20"/>
              </w:rPr>
            </w:pPr>
            <w:r w:rsidRPr="002B3BC1">
              <w:rPr>
                <w:rFonts w:ascii="Century Gothic" w:hAnsi="Century Gothic" w:cs="Arial"/>
                <w:b/>
                <w:sz w:val="20"/>
              </w:rPr>
              <w:t>AUTORIZACIÓN</w:t>
            </w:r>
          </w:p>
        </w:tc>
      </w:tr>
      <w:tr w:rsidR="001A28A1" w:rsidRPr="002B3BC1" w:rsidTr="001A28A1">
        <w:trPr>
          <w:trHeight w:val="232"/>
        </w:trPr>
        <w:tc>
          <w:tcPr>
            <w:tcW w:w="2572" w:type="pct"/>
            <w:tcBorders>
              <w:top w:val="single" w:sz="4" w:space="0" w:color="000000"/>
              <w:left w:val="single" w:sz="4" w:space="0" w:color="000000"/>
              <w:bottom w:val="single" w:sz="4" w:space="0" w:color="000000"/>
              <w:right w:val="single" w:sz="4" w:space="0" w:color="000000"/>
            </w:tcBorders>
          </w:tcPr>
          <w:p w:rsidR="001A28A1" w:rsidRPr="002B3BC1" w:rsidRDefault="001A28A1" w:rsidP="001A28A1">
            <w:pPr>
              <w:jc w:val="both"/>
              <w:rPr>
                <w:rFonts w:ascii="Century Gothic" w:hAnsi="Century Gothic" w:cs="Arial"/>
                <w:sz w:val="20"/>
              </w:rPr>
            </w:pPr>
          </w:p>
          <w:p w:rsidR="001A28A1" w:rsidRPr="002B3BC1" w:rsidRDefault="001A28A1" w:rsidP="001A28A1">
            <w:pPr>
              <w:jc w:val="both"/>
              <w:rPr>
                <w:rFonts w:ascii="Century Gothic" w:hAnsi="Century Gothic" w:cs="Arial"/>
                <w:sz w:val="20"/>
              </w:rPr>
            </w:pPr>
          </w:p>
          <w:p w:rsidR="001A28A1" w:rsidRPr="002B3BC1" w:rsidRDefault="001A28A1" w:rsidP="001A28A1">
            <w:pPr>
              <w:jc w:val="both"/>
              <w:rPr>
                <w:rFonts w:ascii="Century Gothic" w:hAnsi="Century Gothic" w:cs="Arial"/>
                <w:sz w:val="20"/>
              </w:rPr>
            </w:pPr>
          </w:p>
          <w:p w:rsidR="001A28A1" w:rsidRPr="002B3BC1" w:rsidRDefault="001A28A1" w:rsidP="001A28A1">
            <w:pPr>
              <w:jc w:val="both"/>
              <w:rPr>
                <w:rFonts w:ascii="Century Gothic" w:hAnsi="Century Gothic" w:cs="Arial"/>
                <w:sz w:val="20"/>
              </w:rPr>
            </w:pPr>
          </w:p>
        </w:tc>
        <w:tc>
          <w:tcPr>
            <w:tcW w:w="2428" w:type="pct"/>
            <w:tcBorders>
              <w:top w:val="single" w:sz="4" w:space="0" w:color="000000"/>
              <w:left w:val="single" w:sz="4" w:space="0" w:color="000000"/>
              <w:bottom w:val="single" w:sz="4" w:space="0" w:color="000000"/>
              <w:right w:val="single" w:sz="4" w:space="0" w:color="000000"/>
            </w:tcBorders>
          </w:tcPr>
          <w:p w:rsidR="001A28A1" w:rsidRPr="002B3BC1" w:rsidRDefault="001A28A1" w:rsidP="001A28A1">
            <w:pPr>
              <w:jc w:val="both"/>
              <w:rPr>
                <w:rFonts w:ascii="Century Gothic" w:hAnsi="Century Gothic" w:cs="Arial"/>
                <w:sz w:val="20"/>
              </w:rPr>
            </w:pPr>
          </w:p>
          <w:p w:rsidR="001A28A1" w:rsidRPr="002B3BC1" w:rsidRDefault="001A28A1" w:rsidP="001A28A1">
            <w:pPr>
              <w:jc w:val="both"/>
              <w:rPr>
                <w:rFonts w:ascii="Century Gothic" w:hAnsi="Century Gothic" w:cs="Arial"/>
                <w:sz w:val="20"/>
              </w:rPr>
            </w:pPr>
          </w:p>
          <w:p w:rsidR="001A28A1" w:rsidRPr="002B3BC1" w:rsidRDefault="001A28A1" w:rsidP="001A28A1">
            <w:pPr>
              <w:jc w:val="both"/>
              <w:rPr>
                <w:rFonts w:ascii="Century Gothic" w:hAnsi="Century Gothic" w:cs="Arial"/>
                <w:sz w:val="20"/>
              </w:rPr>
            </w:pPr>
          </w:p>
        </w:tc>
      </w:tr>
      <w:tr w:rsidR="001A28A1" w:rsidRPr="002B3BC1" w:rsidTr="001A28A1">
        <w:trPr>
          <w:trHeight w:val="231"/>
        </w:trPr>
        <w:tc>
          <w:tcPr>
            <w:tcW w:w="2572" w:type="pct"/>
            <w:tcBorders>
              <w:top w:val="single" w:sz="4" w:space="0" w:color="000000"/>
              <w:left w:val="single" w:sz="4" w:space="0" w:color="000000"/>
              <w:bottom w:val="single" w:sz="4" w:space="0" w:color="000000"/>
              <w:right w:val="single" w:sz="4" w:space="0" w:color="000000"/>
            </w:tcBorders>
            <w:shd w:val="clear" w:color="auto" w:fill="C2D69B"/>
          </w:tcPr>
          <w:p w:rsidR="001A28A1" w:rsidRPr="002B3BC1" w:rsidRDefault="001A28A1" w:rsidP="001A28A1">
            <w:pPr>
              <w:jc w:val="center"/>
              <w:rPr>
                <w:rFonts w:ascii="Century Gothic" w:hAnsi="Century Gothic" w:cs="Arial"/>
                <w:b/>
                <w:sz w:val="14"/>
                <w:szCs w:val="14"/>
              </w:rPr>
            </w:pPr>
            <w:r w:rsidRPr="002B3BC1">
              <w:rPr>
                <w:rFonts w:ascii="Century Gothic" w:hAnsi="Century Gothic" w:cs="Arial"/>
                <w:b/>
                <w:sz w:val="14"/>
                <w:szCs w:val="14"/>
              </w:rPr>
              <w:t>NOMBRE Y FIRMA</w:t>
            </w:r>
          </w:p>
          <w:p w:rsidR="001A28A1" w:rsidRPr="002B3BC1" w:rsidRDefault="001A28A1" w:rsidP="001A28A1">
            <w:pPr>
              <w:jc w:val="center"/>
              <w:rPr>
                <w:rFonts w:ascii="Century Gothic" w:hAnsi="Century Gothic" w:cs="Arial"/>
                <w:b/>
                <w:sz w:val="14"/>
                <w:szCs w:val="14"/>
              </w:rPr>
            </w:pPr>
            <w:r w:rsidRPr="002B3BC1">
              <w:rPr>
                <w:rFonts w:ascii="Century Gothic" w:hAnsi="Century Gothic" w:cs="Arial"/>
                <w:b/>
                <w:sz w:val="14"/>
                <w:szCs w:val="14"/>
              </w:rPr>
              <w:t>DIRECTOR GENERAL DE ADMINISTRACIÓN Y DESARROLLO HUMANO</w:t>
            </w:r>
          </w:p>
        </w:tc>
        <w:tc>
          <w:tcPr>
            <w:tcW w:w="2428" w:type="pct"/>
            <w:tcBorders>
              <w:top w:val="single" w:sz="4" w:space="0" w:color="000000"/>
              <w:left w:val="single" w:sz="4" w:space="0" w:color="000000"/>
              <w:bottom w:val="single" w:sz="4" w:space="0" w:color="000000"/>
              <w:right w:val="single" w:sz="4" w:space="0" w:color="000000"/>
            </w:tcBorders>
            <w:shd w:val="clear" w:color="auto" w:fill="C2D69B"/>
          </w:tcPr>
          <w:p w:rsidR="001A28A1" w:rsidRPr="002B3BC1" w:rsidRDefault="001A28A1" w:rsidP="001A28A1">
            <w:pPr>
              <w:jc w:val="center"/>
              <w:rPr>
                <w:rFonts w:ascii="Century Gothic" w:hAnsi="Century Gothic" w:cs="Arial"/>
                <w:b/>
                <w:sz w:val="14"/>
                <w:szCs w:val="14"/>
              </w:rPr>
            </w:pPr>
          </w:p>
          <w:p w:rsidR="001A28A1" w:rsidRPr="002B3BC1" w:rsidRDefault="001A28A1" w:rsidP="001A28A1">
            <w:pPr>
              <w:jc w:val="center"/>
              <w:rPr>
                <w:rFonts w:ascii="Century Gothic" w:hAnsi="Century Gothic" w:cs="Arial"/>
                <w:b/>
                <w:sz w:val="14"/>
                <w:szCs w:val="14"/>
              </w:rPr>
            </w:pPr>
            <w:r w:rsidRPr="002B3BC1">
              <w:rPr>
                <w:rFonts w:ascii="Century Gothic" w:hAnsi="Century Gothic" w:cs="Arial"/>
                <w:b/>
                <w:sz w:val="14"/>
                <w:szCs w:val="14"/>
              </w:rPr>
              <w:t>NOMBRE Y FIRMA</w:t>
            </w:r>
          </w:p>
          <w:p w:rsidR="001A28A1" w:rsidRPr="002B3BC1" w:rsidRDefault="001A28A1" w:rsidP="001A28A1">
            <w:pPr>
              <w:jc w:val="center"/>
              <w:rPr>
                <w:rFonts w:ascii="Century Gothic" w:hAnsi="Century Gothic" w:cs="Arial"/>
                <w:b/>
                <w:sz w:val="14"/>
                <w:szCs w:val="14"/>
              </w:rPr>
            </w:pPr>
            <w:r w:rsidRPr="002B3BC1">
              <w:rPr>
                <w:rFonts w:ascii="Century Gothic" w:hAnsi="Century Gothic" w:cs="Arial"/>
                <w:b/>
                <w:sz w:val="14"/>
                <w:szCs w:val="14"/>
              </w:rPr>
              <w:t>SECRETARIO GENERAL</w:t>
            </w:r>
          </w:p>
        </w:tc>
      </w:tr>
      <w:tr w:rsidR="001A28A1" w:rsidRPr="002B3BC1" w:rsidTr="001A28A1">
        <w:tc>
          <w:tcPr>
            <w:tcW w:w="5000" w:type="pct"/>
            <w:gridSpan w:val="2"/>
            <w:tcBorders>
              <w:top w:val="single" w:sz="4" w:space="0" w:color="000000"/>
              <w:left w:val="single" w:sz="4" w:space="0" w:color="000000"/>
              <w:bottom w:val="single" w:sz="4" w:space="0" w:color="000000"/>
              <w:right w:val="single" w:sz="4" w:space="0" w:color="000000"/>
            </w:tcBorders>
          </w:tcPr>
          <w:p w:rsidR="001A28A1" w:rsidRPr="002B3BC1" w:rsidRDefault="001A28A1" w:rsidP="001A28A1">
            <w:pPr>
              <w:jc w:val="both"/>
              <w:rPr>
                <w:rFonts w:ascii="Century Gothic" w:hAnsi="Century Gothic" w:cs="Arial"/>
                <w:sz w:val="20"/>
              </w:rPr>
            </w:pPr>
          </w:p>
          <w:p w:rsidR="001A28A1" w:rsidRPr="002B3BC1" w:rsidRDefault="001A28A1" w:rsidP="001A28A1">
            <w:pPr>
              <w:jc w:val="both"/>
              <w:rPr>
                <w:rFonts w:ascii="Century Gothic" w:hAnsi="Century Gothic" w:cs="Arial"/>
                <w:sz w:val="20"/>
              </w:rPr>
            </w:pPr>
          </w:p>
          <w:p w:rsidR="001A28A1" w:rsidRPr="002B3BC1" w:rsidRDefault="001A28A1" w:rsidP="001A28A1">
            <w:pPr>
              <w:jc w:val="both"/>
              <w:rPr>
                <w:rFonts w:ascii="Century Gothic" w:hAnsi="Century Gothic" w:cs="Arial"/>
                <w:sz w:val="20"/>
              </w:rPr>
            </w:pPr>
          </w:p>
          <w:p w:rsidR="001A28A1" w:rsidRPr="002B3BC1" w:rsidRDefault="001A28A1" w:rsidP="001A28A1">
            <w:pPr>
              <w:jc w:val="both"/>
              <w:rPr>
                <w:rFonts w:ascii="Century Gothic" w:hAnsi="Century Gothic" w:cs="Arial"/>
                <w:sz w:val="20"/>
              </w:rPr>
            </w:pPr>
          </w:p>
          <w:p w:rsidR="001A28A1" w:rsidRPr="002B3BC1" w:rsidRDefault="001A28A1" w:rsidP="001A28A1">
            <w:pPr>
              <w:jc w:val="both"/>
              <w:rPr>
                <w:rFonts w:ascii="Century Gothic" w:hAnsi="Century Gothic" w:cs="Arial"/>
                <w:sz w:val="20"/>
              </w:rPr>
            </w:pPr>
          </w:p>
        </w:tc>
      </w:tr>
      <w:tr w:rsidR="001A28A1" w:rsidRPr="002B3BC1" w:rsidTr="001A28A1">
        <w:tc>
          <w:tcPr>
            <w:tcW w:w="5000" w:type="pct"/>
            <w:gridSpan w:val="2"/>
            <w:tcBorders>
              <w:top w:val="single" w:sz="4" w:space="0" w:color="000000"/>
              <w:left w:val="single" w:sz="4" w:space="0" w:color="000000"/>
              <w:bottom w:val="single" w:sz="4" w:space="0" w:color="000000"/>
              <w:right w:val="single" w:sz="4" w:space="0" w:color="000000"/>
            </w:tcBorders>
            <w:shd w:val="clear" w:color="auto" w:fill="C2D69B"/>
          </w:tcPr>
          <w:p w:rsidR="001A28A1" w:rsidRPr="002B3BC1" w:rsidRDefault="001A28A1" w:rsidP="001A28A1">
            <w:pPr>
              <w:jc w:val="center"/>
              <w:rPr>
                <w:rFonts w:ascii="Century Gothic" w:hAnsi="Century Gothic" w:cs="Arial"/>
                <w:b/>
                <w:sz w:val="14"/>
                <w:szCs w:val="14"/>
              </w:rPr>
            </w:pPr>
            <w:r w:rsidRPr="002B3BC1">
              <w:rPr>
                <w:rFonts w:ascii="Century Gothic" w:hAnsi="Century Gothic" w:cs="Arial"/>
                <w:b/>
                <w:sz w:val="14"/>
                <w:szCs w:val="14"/>
              </w:rPr>
              <w:t xml:space="preserve">NOMBRE Y FIRMA </w:t>
            </w:r>
          </w:p>
          <w:p w:rsidR="001A28A1" w:rsidRPr="002B3BC1" w:rsidRDefault="001A28A1" w:rsidP="001A28A1">
            <w:pPr>
              <w:jc w:val="center"/>
              <w:rPr>
                <w:rFonts w:ascii="Century Gothic" w:hAnsi="Century Gothic" w:cs="Arial"/>
                <w:b/>
                <w:sz w:val="14"/>
                <w:szCs w:val="14"/>
              </w:rPr>
            </w:pPr>
            <w:r w:rsidRPr="002B3BC1">
              <w:rPr>
                <w:rFonts w:ascii="Century Gothic" w:hAnsi="Century Gothic" w:cs="Arial"/>
                <w:b/>
                <w:sz w:val="14"/>
                <w:szCs w:val="14"/>
              </w:rPr>
              <w:t>PRESIDENTE MUNICIPAL DE TONALÁ, JALISCO</w:t>
            </w:r>
          </w:p>
        </w:tc>
      </w:tr>
      <w:tr w:rsidR="001A28A1" w:rsidRPr="002B3BC1" w:rsidTr="001A28A1">
        <w:tc>
          <w:tcPr>
            <w:tcW w:w="5000" w:type="pct"/>
            <w:gridSpan w:val="2"/>
            <w:tcBorders>
              <w:top w:val="single" w:sz="4" w:space="0" w:color="000000"/>
              <w:left w:val="single" w:sz="4" w:space="0" w:color="000000"/>
              <w:bottom w:val="single" w:sz="4" w:space="0" w:color="000000"/>
              <w:right w:val="single" w:sz="4" w:space="0" w:color="000000"/>
            </w:tcBorders>
          </w:tcPr>
          <w:p w:rsidR="001A28A1" w:rsidRPr="002B3BC1" w:rsidRDefault="001A28A1" w:rsidP="001A28A1">
            <w:pPr>
              <w:jc w:val="both"/>
              <w:rPr>
                <w:rFonts w:ascii="Century Gothic" w:hAnsi="Century Gothic" w:cs="Arial"/>
                <w:b/>
                <w:sz w:val="14"/>
                <w:szCs w:val="14"/>
              </w:rPr>
            </w:pPr>
          </w:p>
          <w:p w:rsidR="001A28A1" w:rsidRPr="002B3BC1" w:rsidRDefault="001A28A1" w:rsidP="001A28A1">
            <w:pPr>
              <w:jc w:val="both"/>
              <w:rPr>
                <w:rFonts w:ascii="Century Gothic" w:hAnsi="Century Gothic" w:cs="Arial"/>
                <w:b/>
                <w:sz w:val="14"/>
                <w:szCs w:val="14"/>
              </w:rPr>
            </w:pPr>
            <w:r w:rsidRPr="002B3BC1">
              <w:rPr>
                <w:rFonts w:ascii="Century Gothic" w:hAnsi="Century Gothic" w:cs="Arial"/>
                <w:b/>
                <w:sz w:val="14"/>
                <w:szCs w:val="14"/>
              </w:rPr>
              <w:t>FECHA DE AUTORIZAC</w:t>
            </w:r>
            <w:r w:rsidR="00DE432F">
              <w:rPr>
                <w:rFonts w:ascii="Century Gothic" w:hAnsi="Century Gothic" w:cs="Arial"/>
                <w:b/>
                <w:sz w:val="14"/>
                <w:szCs w:val="14"/>
              </w:rPr>
              <w:t>IÓN: DIA------ MES----- AÑO 2018</w:t>
            </w:r>
          </w:p>
          <w:p w:rsidR="001A28A1" w:rsidRPr="002B3BC1" w:rsidRDefault="001A28A1" w:rsidP="001A28A1">
            <w:pPr>
              <w:jc w:val="both"/>
              <w:rPr>
                <w:rFonts w:ascii="Century Gothic" w:hAnsi="Century Gothic" w:cs="Arial"/>
                <w:b/>
                <w:sz w:val="14"/>
                <w:szCs w:val="14"/>
              </w:rPr>
            </w:pPr>
          </w:p>
        </w:tc>
      </w:tr>
    </w:tbl>
    <w:p w:rsidR="00C574E0" w:rsidRDefault="00C574E0" w:rsidP="0043336F">
      <w:pPr>
        <w:rPr>
          <w:rFonts w:ascii="Century Gothic" w:hAnsi="Century Gothic" w:cs="Arial"/>
          <w:color w:val="000000" w:themeColor="text1"/>
          <w:szCs w:val="24"/>
        </w:rPr>
      </w:pPr>
    </w:p>
    <w:sectPr w:rsidR="00C574E0" w:rsidSect="00FA2BCA">
      <w:headerReference w:type="default" r:id="rId63"/>
      <w:footerReference w:type="default" r:id="rId6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7AD3" w:rsidRDefault="00617AD3" w:rsidP="00E60CAD">
      <w:r>
        <w:separator/>
      </w:r>
    </w:p>
  </w:endnote>
  <w:endnote w:type="continuationSeparator" w:id="0">
    <w:p w:rsidR="00617AD3" w:rsidRDefault="00617AD3" w:rsidP="00E60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entury Gothic">
    <w:altName w:val="Segoe UI"/>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2620931"/>
      <w:docPartObj>
        <w:docPartGallery w:val="Page Numbers (Bottom of Page)"/>
        <w:docPartUnique/>
      </w:docPartObj>
    </w:sdtPr>
    <w:sdtContent>
      <w:p w:rsidR="004A6ECA" w:rsidRDefault="004A6ECA">
        <w:pPr>
          <w:pStyle w:val="Piedepgina"/>
          <w:jc w:val="right"/>
        </w:pPr>
        <w:r>
          <w:fldChar w:fldCharType="begin"/>
        </w:r>
        <w:r>
          <w:instrText>PAGE   \* MERGEFORMAT</w:instrText>
        </w:r>
        <w:r>
          <w:fldChar w:fldCharType="separate"/>
        </w:r>
        <w:r w:rsidR="0011383E" w:rsidRPr="0011383E">
          <w:rPr>
            <w:noProof/>
            <w:lang w:val="es-ES"/>
          </w:rPr>
          <w:t>148</w:t>
        </w:r>
        <w:r>
          <w:fldChar w:fldCharType="end"/>
        </w:r>
      </w:p>
    </w:sdtContent>
  </w:sdt>
  <w:p w:rsidR="004A6ECA" w:rsidRPr="00E715BE" w:rsidRDefault="004A6ECA" w:rsidP="004A6ECA">
    <w:pPr>
      <w:pStyle w:val="Piedepgina"/>
      <w:jc w:val="center"/>
      <w:rPr>
        <w:lang w:val="es-MX"/>
      </w:rPr>
    </w:pPr>
    <w:r>
      <w:rPr>
        <w:lang w:val="es-MX"/>
      </w:rPr>
      <w:t>SINDICATURA</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60764"/>
      <w:docPartObj>
        <w:docPartGallery w:val="Page Numbers (Bottom of Page)"/>
        <w:docPartUnique/>
      </w:docPartObj>
    </w:sdtPr>
    <w:sdtContent>
      <w:p w:rsidR="004A6ECA" w:rsidRDefault="004A6ECA">
        <w:pPr>
          <w:pStyle w:val="Piedepgina"/>
          <w:jc w:val="right"/>
        </w:pPr>
        <w:r>
          <w:fldChar w:fldCharType="begin"/>
        </w:r>
        <w:r>
          <w:instrText xml:space="preserve"> PAGE   \* MERGEFORMAT </w:instrText>
        </w:r>
        <w:r>
          <w:fldChar w:fldCharType="separate"/>
        </w:r>
        <w:r w:rsidR="00502714">
          <w:rPr>
            <w:noProof/>
          </w:rPr>
          <w:t>214</w:t>
        </w:r>
        <w:r>
          <w:rPr>
            <w:noProof/>
          </w:rPr>
          <w:fldChar w:fldCharType="end"/>
        </w:r>
      </w:p>
    </w:sdtContent>
  </w:sdt>
  <w:p w:rsidR="004A6ECA" w:rsidRPr="003D7858" w:rsidRDefault="004A6ECA" w:rsidP="00FB2D61">
    <w:pPr>
      <w:pStyle w:val="Piedepgina"/>
      <w:jc w:val="center"/>
      <w:rPr>
        <w:rFonts w:ascii="Century Gothic" w:hAnsi="Century Gothic"/>
      </w:rPr>
    </w:pPr>
    <w:r w:rsidRPr="003D7858">
      <w:rPr>
        <w:rFonts w:ascii="Century Gothic" w:hAnsi="Century Gothic"/>
      </w:rPr>
      <w:t>Sindicatura</w:t>
    </w:r>
  </w:p>
  <w:p w:rsidR="004A6ECA" w:rsidRDefault="004A6EC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ECA" w:rsidRDefault="004A6ECA">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ECA" w:rsidRDefault="004A6ECA">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ECA" w:rsidRDefault="004A6ECA">
    <w:pPr>
      <w:pStyle w:val="Piedepgina"/>
      <w:jc w:val="right"/>
    </w:pPr>
    <w:r>
      <w:fldChar w:fldCharType="begin"/>
    </w:r>
    <w:r>
      <w:instrText xml:space="preserve"> PAGE   \* MERGEFORMAT </w:instrText>
    </w:r>
    <w:r>
      <w:fldChar w:fldCharType="separate"/>
    </w:r>
    <w:r w:rsidR="00502714">
      <w:rPr>
        <w:noProof/>
      </w:rPr>
      <w:t>238</w:t>
    </w:r>
    <w:r>
      <w:rPr>
        <w:noProof/>
      </w:rPr>
      <w:fldChar w:fldCharType="end"/>
    </w:r>
  </w:p>
  <w:p w:rsidR="004A6ECA" w:rsidRPr="003D7858" w:rsidRDefault="004A6ECA" w:rsidP="00FD368F">
    <w:pPr>
      <w:pStyle w:val="Piedepgina"/>
      <w:jc w:val="center"/>
      <w:rPr>
        <w:rFonts w:ascii="Century Gothic" w:hAnsi="Century Gothic"/>
      </w:rPr>
    </w:pPr>
    <w:r w:rsidRPr="003D7858">
      <w:rPr>
        <w:rFonts w:ascii="Century Gothic" w:hAnsi="Century Gothic"/>
      </w:rPr>
      <w:t>Sindicatura</w:t>
    </w:r>
  </w:p>
  <w:p w:rsidR="004A6ECA" w:rsidRDefault="004A6ECA">
    <w:pPr>
      <w:pStyle w:val="Piedepgina"/>
    </w:pPr>
  </w:p>
  <w:p w:rsidR="004A6ECA" w:rsidRDefault="004A6EC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7AD3" w:rsidRDefault="00617AD3" w:rsidP="00E60CAD">
      <w:r>
        <w:separator/>
      </w:r>
    </w:p>
  </w:footnote>
  <w:footnote w:type="continuationSeparator" w:id="0">
    <w:p w:rsidR="00617AD3" w:rsidRDefault="00617AD3" w:rsidP="00E60C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ECA" w:rsidRDefault="004A6ECA">
    <w:pPr>
      <w:pStyle w:val="Encabezado"/>
    </w:pPr>
    <w:r w:rsidRPr="00E715BE">
      <w:rPr>
        <w:noProof/>
        <w:lang w:val="es-MX" w:eastAsia="es-MX"/>
      </w:rPr>
      <w:drawing>
        <wp:anchor distT="0" distB="0" distL="114300" distR="114300" simplePos="0" relativeHeight="251657216" behindDoc="0" locked="0" layoutInCell="1" allowOverlap="1" wp14:anchorId="71042773" wp14:editId="476A6242">
          <wp:simplePos x="0" y="0"/>
          <wp:positionH relativeFrom="margin">
            <wp:posOffset>5032375</wp:posOffset>
          </wp:positionH>
          <wp:positionV relativeFrom="paragraph">
            <wp:posOffset>19050</wp:posOffset>
          </wp:positionV>
          <wp:extent cx="727710" cy="535940"/>
          <wp:effectExtent l="19050" t="0" r="0" b="0"/>
          <wp:wrapNone/>
          <wp:docPr id="24" name="0 Imagen" descr="Imagen Ciudad Tonal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Ciudad Tonalá.JPG"/>
                  <pic:cNvPicPr/>
                </pic:nvPicPr>
                <pic:blipFill>
                  <a:blip r:embed="rId1"/>
                  <a:stretch>
                    <a:fillRect/>
                  </a:stretch>
                </pic:blipFill>
                <pic:spPr>
                  <a:xfrm>
                    <a:off x="0" y="0"/>
                    <a:ext cx="727710" cy="535940"/>
                  </a:xfrm>
                  <a:prstGeom prst="rect">
                    <a:avLst/>
                  </a:prstGeom>
                </pic:spPr>
              </pic:pic>
            </a:graphicData>
          </a:graphic>
        </wp:anchor>
      </w:drawing>
    </w:r>
    <w:r w:rsidRPr="00E715BE">
      <w:rPr>
        <w:noProof/>
        <w:lang w:val="es-MX" w:eastAsia="es-MX"/>
      </w:rPr>
      <w:drawing>
        <wp:anchor distT="0" distB="0" distL="114300" distR="114300" simplePos="0" relativeHeight="251660288" behindDoc="0" locked="0" layoutInCell="1" allowOverlap="1" wp14:anchorId="0F57A7D7" wp14:editId="30CE99BB">
          <wp:simplePos x="0" y="0"/>
          <wp:positionH relativeFrom="column">
            <wp:posOffset>19050</wp:posOffset>
          </wp:positionH>
          <wp:positionV relativeFrom="paragraph">
            <wp:posOffset>13970</wp:posOffset>
          </wp:positionV>
          <wp:extent cx="420370" cy="571500"/>
          <wp:effectExtent l="19050" t="0" r="0" b="0"/>
          <wp:wrapNone/>
          <wp:docPr id="25" name="85 Imagen" descr="Esc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png"/>
                  <pic:cNvPicPr/>
                </pic:nvPicPr>
                <pic:blipFill>
                  <a:blip r:embed="rId2"/>
                  <a:srcRect r="77853"/>
                  <a:stretch>
                    <a:fillRect/>
                  </a:stretch>
                </pic:blipFill>
                <pic:spPr>
                  <a:xfrm>
                    <a:off x="0" y="0"/>
                    <a:ext cx="420370" cy="571500"/>
                  </a:xfrm>
                  <a:prstGeom prst="rect">
                    <a:avLst/>
                  </a:prstGeom>
                </pic:spPr>
              </pic:pic>
            </a:graphicData>
          </a:graphic>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ECA" w:rsidRPr="001E0C0F" w:rsidRDefault="004A6ECA" w:rsidP="00FB2D6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ECA" w:rsidRPr="001E0C0F" w:rsidRDefault="004A6ECA" w:rsidP="00AF3C58">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ECA" w:rsidRDefault="004A6ECA">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ECA" w:rsidRPr="001E0C0F" w:rsidRDefault="004A6ECA" w:rsidP="00AF3C58">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ECA" w:rsidRPr="001E0C0F" w:rsidRDefault="004A6ECA" w:rsidP="00FB2D61">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ECA" w:rsidRPr="00E60CAD" w:rsidRDefault="004A6ECA">
    <w:pPr>
      <w:pStyle w:val="Encabezado"/>
      <w:rPr>
        <w:rFonts w:asciiTheme="minorHAnsi" w:hAnsiTheme="minorHAnsi" w:cs="Arial"/>
      </w:rPr>
    </w:pPr>
    <w:r w:rsidRPr="00014CF3">
      <w:rPr>
        <w:rFonts w:asciiTheme="minorHAnsi" w:hAnsiTheme="minorHAnsi" w:cs="Arial"/>
        <w:noProof/>
        <w:lang w:val="es-MX" w:eastAsia="es-MX"/>
      </w:rPr>
      <w:drawing>
        <wp:anchor distT="0" distB="0" distL="114300" distR="114300" simplePos="0" relativeHeight="251653120" behindDoc="0" locked="0" layoutInCell="1" allowOverlap="1">
          <wp:simplePos x="0" y="0"/>
          <wp:positionH relativeFrom="column">
            <wp:posOffset>-103142</wp:posOffset>
          </wp:positionH>
          <wp:positionV relativeFrom="paragraph">
            <wp:posOffset>-318951</wp:posOffset>
          </wp:positionV>
          <wp:extent cx="500924" cy="718457"/>
          <wp:effectExtent l="19050" t="0" r="3087" b="0"/>
          <wp:wrapNone/>
          <wp:docPr id="21"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1263" cy="725214"/>
                  </a:xfrm>
                  <a:prstGeom prst="rect">
                    <a:avLst/>
                  </a:prstGeom>
                  <a:noFill/>
                </pic:spPr>
              </pic:pic>
            </a:graphicData>
          </a:graphic>
        </wp:anchor>
      </w:drawing>
    </w:r>
    <w:r w:rsidRPr="00014CF3">
      <w:rPr>
        <w:rFonts w:asciiTheme="minorHAnsi" w:hAnsiTheme="minorHAnsi" w:cs="Arial"/>
        <w:noProof/>
        <w:lang w:val="es-MX" w:eastAsia="es-MX"/>
      </w:rPr>
      <w:drawing>
        <wp:anchor distT="0" distB="0" distL="114300" distR="114300" simplePos="0" relativeHeight="251659264" behindDoc="1" locked="0" layoutInCell="1" allowOverlap="1">
          <wp:simplePos x="0" y="0"/>
          <wp:positionH relativeFrom="column">
            <wp:posOffset>4926058</wp:posOffset>
          </wp:positionH>
          <wp:positionV relativeFrom="paragraph">
            <wp:posOffset>-188323</wp:posOffset>
          </wp:positionV>
          <wp:extent cx="742950" cy="544286"/>
          <wp:effectExtent l="19050" t="0" r="0" b="0"/>
          <wp:wrapNone/>
          <wp:docPr id="22" name="Imagen 5" descr="C:\Users\Cecia\Desktop\logo_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ecia\Desktop\logo_sup1.jpg"/>
                  <pic:cNvPicPr>
                    <a:picLocks noChangeAspect="1" noChangeArrowheads="1"/>
                  </pic:cNvPicPr>
                </pic:nvPicPr>
                <pic:blipFill>
                  <a:blip r:embed="rId2"/>
                  <a:srcRect/>
                  <a:stretch>
                    <a:fillRect/>
                  </a:stretch>
                </pic:blipFill>
                <pic:spPr bwMode="auto">
                  <a:xfrm>
                    <a:off x="0" y="0"/>
                    <a:ext cx="737694" cy="536028"/>
                  </a:xfrm>
                  <a:prstGeom prst="rect">
                    <a:avLst/>
                  </a:prstGeom>
                  <a:noFill/>
                  <a:ln w="9525">
                    <a:noFill/>
                    <a:miter lim="800000"/>
                    <a:headEnd/>
                    <a:tailEnd/>
                  </a:ln>
                </pic:spPr>
              </pic:pic>
            </a:graphicData>
          </a:graphic>
        </wp:anchor>
      </w:drawing>
    </w:r>
  </w:p>
  <w:p w:rsidR="004A6ECA" w:rsidRDefault="004A6EC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A73E8806"/>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rPr>
        <w:b/>
        <w:i/>
        <w:color w:val="244061"/>
      </w:rPr>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0000001"/>
    <w:multiLevelType w:val="multilevel"/>
    <w:tmpl w:val="00000001"/>
    <w:lvl w:ilvl="0">
      <w:start w:val="1"/>
      <w:numFmt w:val="decimal"/>
      <w:lvlText w:val="%1."/>
      <w:lvlJc w:val="left"/>
      <w:pPr>
        <w:tabs>
          <w:tab w:val="num" w:pos="0"/>
        </w:tabs>
        <w:ind w:left="0" w:firstLine="0"/>
      </w:pPr>
    </w:lvl>
    <w:lvl w:ilvl="1">
      <w:start w:val="1"/>
      <w:numFmt w:val="decimal"/>
      <w:pStyle w:val="Ttulo2"/>
      <w:lvlText w:val="%1.%2"/>
      <w:lvlJc w:val="left"/>
      <w:pPr>
        <w:tabs>
          <w:tab w:val="num" w:pos="6096"/>
        </w:tabs>
        <w:ind w:left="6096" w:firstLine="0"/>
      </w:pPr>
    </w:lvl>
    <w:lvl w:ilvl="2">
      <w:start w:val="1"/>
      <w:numFmt w:val="decimal"/>
      <w:lvlText w:val="%1.%2.%3"/>
      <w:lvlJc w:val="left"/>
      <w:pPr>
        <w:tabs>
          <w:tab w:val="num" w:pos="0"/>
        </w:tabs>
        <w:ind w:left="0" w:firstLine="0"/>
      </w:pPr>
      <w:rPr>
        <w:b/>
        <w:i/>
        <w:color w:val="244061"/>
      </w:r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 w15:restartNumberingAfterBreak="0">
    <w:nsid w:val="01E85438"/>
    <w:multiLevelType w:val="hybridMultilevel"/>
    <w:tmpl w:val="8174C3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4FB43EC"/>
    <w:multiLevelType w:val="hybridMultilevel"/>
    <w:tmpl w:val="5ECE9D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6E3736"/>
    <w:multiLevelType w:val="hybridMultilevel"/>
    <w:tmpl w:val="C2A4A85A"/>
    <w:lvl w:ilvl="0" w:tplc="B58C61CE">
      <w:start w:val="1"/>
      <w:numFmt w:val="bullet"/>
      <w:lvlText w:val=""/>
      <w:lvlJc w:val="left"/>
      <w:pPr>
        <w:tabs>
          <w:tab w:val="num" w:pos="720"/>
        </w:tabs>
        <w:ind w:left="720" w:hanging="360"/>
      </w:pPr>
      <w:rPr>
        <w:rFonts w:ascii="Symbol" w:hAnsi="Symbol" w:hint="default"/>
        <w:b w:val="0"/>
        <w:color w:val="auto"/>
      </w:rPr>
    </w:lvl>
    <w:lvl w:ilvl="1" w:tplc="0C0A0003">
      <w:start w:val="1"/>
      <w:numFmt w:val="bullet"/>
      <w:lvlText w:val="o"/>
      <w:lvlJc w:val="left"/>
      <w:pPr>
        <w:tabs>
          <w:tab w:val="num" w:pos="1353"/>
        </w:tabs>
        <w:ind w:left="1353"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9D4AB3"/>
    <w:multiLevelType w:val="hybridMultilevel"/>
    <w:tmpl w:val="23C6D99C"/>
    <w:lvl w:ilvl="0" w:tplc="13981AE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98720B0"/>
    <w:multiLevelType w:val="hybridMultilevel"/>
    <w:tmpl w:val="26E813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731B22"/>
    <w:multiLevelType w:val="hybridMultilevel"/>
    <w:tmpl w:val="3BAA7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18420D9"/>
    <w:multiLevelType w:val="hybridMultilevel"/>
    <w:tmpl w:val="CF08DC4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14315567"/>
    <w:multiLevelType w:val="multilevel"/>
    <w:tmpl w:val="2BD6FBDE"/>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4CE5F66"/>
    <w:multiLevelType w:val="hybridMultilevel"/>
    <w:tmpl w:val="5358DA8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4D13C8C"/>
    <w:multiLevelType w:val="hybridMultilevel"/>
    <w:tmpl w:val="F7D4303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58E1EBB"/>
    <w:multiLevelType w:val="hybridMultilevel"/>
    <w:tmpl w:val="4020703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Aria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Arial"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5AF0CAA"/>
    <w:multiLevelType w:val="hybridMultilevel"/>
    <w:tmpl w:val="317609E8"/>
    <w:lvl w:ilvl="0" w:tplc="080A0013">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hint="default"/>
      </w:rPr>
    </w:lvl>
    <w:lvl w:ilvl="2" w:tplc="080A001B">
      <w:start w:val="1"/>
      <w:numFmt w:val="bullet"/>
      <w:lvlText w:val=""/>
      <w:lvlJc w:val="left"/>
      <w:pPr>
        <w:ind w:left="2160" w:hanging="360"/>
      </w:pPr>
      <w:rPr>
        <w:rFonts w:ascii="Wingdings" w:hAnsi="Wingdings" w:hint="default"/>
      </w:rPr>
    </w:lvl>
    <w:lvl w:ilvl="3" w:tplc="080A000F">
      <w:start w:val="1"/>
      <w:numFmt w:val="bullet"/>
      <w:lvlText w:val=""/>
      <w:lvlJc w:val="left"/>
      <w:pPr>
        <w:ind w:left="2880" w:hanging="360"/>
      </w:pPr>
      <w:rPr>
        <w:rFonts w:ascii="Symbol" w:hAnsi="Symbol" w:hint="default"/>
      </w:rPr>
    </w:lvl>
    <w:lvl w:ilvl="4" w:tplc="080A0019">
      <w:start w:val="1"/>
      <w:numFmt w:val="bullet"/>
      <w:lvlText w:val="o"/>
      <w:lvlJc w:val="left"/>
      <w:pPr>
        <w:ind w:left="3600" w:hanging="360"/>
      </w:pPr>
      <w:rPr>
        <w:rFonts w:ascii="Courier New" w:hAnsi="Courier New" w:hint="default"/>
      </w:rPr>
    </w:lvl>
    <w:lvl w:ilvl="5" w:tplc="080A001B">
      <w:start w:val="1"/>
      <w:numFmt w:val="bullet"/>
      <w:lvlText w:val=""/>
      <w:lvlJc w:val="left"/>
      <w:pPr>
        <w:ind w:left="4320" w:hanging="360"/>
      </w:pPr>
      <w:rPr>
        <w:rFonts w:ascii="Wingdings" w:hAnsi="Wingdings" w:hint="default"/>
      </w:rPr>
    </w:lvl>
    <w:lvl w:ilvl="6" w:tplc="080A000F">
      <w:start w:val="1"/>
      <w:numFmt w:val="bullet"/>
      <w:lvlText w:val=""/>
      <w:lvlJc w:val="left"/>
      <w:pPr>
        <w:ind w:left="5040" w:hanging="360"/>
      </w:pPr>
      <w:rPr>
        <w:rFonts w:ascii="Symbol" w:hAnsi="Symbol" w:hint="default"/>
      </w:rPr>
    </w:lvl>
    <w:lvl w:ilvl="7" w:tplc="080A0019">
      <w:start w:val="1"/>
      <w:numFmt w:val="bullet"/>
      <w:lvlText w:val="o"/>
      <w:lvlJc w:val="left"/>
      <w:pPr>
        <w:ind w:left="5760" w:hanging="360"/>
      </w:pPr>
      <w:rPr>
        <w:rFonts w:ascii="Courier New" w:hAnsi="Courier New" w:hint="default"/>
      </w:rPr>
    </w:lvl>
    <w:lvl w:ilvl="8" w:tplc="080A001B">
      <w:start w:val="1"/>
      <w:numFmt w:val="bullet"/>
      <w:lvlText w:val=""/>
      <w:lvlJc w:val="left"/>
      <w:pPr>
        <w:ind w:left="6480" w:hanging="360"/>
      </w:pPr>
      <w:rPr>
        <w:rFonts w:ascii="Wingdings" w:hAnsi="Wingdings" w:hint="default"/>
      </w:rPr>
    </w:lvl>
  </w:abstractNum>
  <w:abstractNum w:abstractNumId="14" w15:restartNumberingAfterBreak="0">
    <w:nsid w:val="18F94C38"/>
    <w:multiLevelType w:val="hybridMultilevel"/>
    <w:tmpl w:val="8E9685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AD50DEF"/>
    <w:multiLevelType w:val="hybridMultilevel"/>
    <w:tmpl w:val="46AA67B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26711DD"/>
    <w:multiLevelType w:val="hybridMultilevel"/>
    <w:tmpl w:val="34DEA39C"/>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88C4A40"/>
    <w:multiLevelType w:val="hybridMultilevel"/>
    <w:tmpl w:val="656ECA5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15:restartNumberingAfterBreak="0">
    <w:nsid w:val="34C47400"/>
    <w:multiLevelType w:val="hybridMultilevel"/>
    <w:tmpl w:val="61149F0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3516513B"/>
    <w:multiLevelType w:val="hybridMultilevel"/>
    <w:tmpl w:val="145C6D82"/>
    <w:lvl w:ilvl="0" w:tplc="080A0001">
      <w:start w:val="1"/>
      <w:numFmt w:val="bullet"/>
      <w:lvlText w:val=""/>
      <w:lvlJc w:val="left"/>
      <w:pPr>
        <w:ind w:left="840" w:hanging="360"/>
      </w:pPr>
      <w:rPr>
        <w:rFonts w:ascii="Symbol" w:hAnsi="Symbol" w:hint="default"/>
      </w:rPr>
    </w:lvl>
    <w:lvl w:ilvl="1" w:tplc="080A0003" w:tentative="1">
      <w:start w:val="1"/>
      <w:numFmt w:val="bullet"/>
      <w:lvlText w:val="o"/>
      <w:lvlJc w:val="left"/>
      <w:pPr>
        <w:ind w:left="1560" w:hanging="360"/>
      </w:pPr>
      <w:rPr>
        <w:rFonts w:ascii="Courier New" w:hAnsi="Courier New" w:cs="Courier New" w:hint="default"/>
      </w:rPr>
    </w:lvl>
    <w:lvl w:ilvl="2" w:tplc="080A0005" w:tentative="1">
      <w:start w:val="1"/>
      <w:numFmt w:val="bullet"/>
      <w:lvlText w:val=""/>
      <w:lvlJc w:val="left"/>
      <w:pPr>
        <w:ind w:left="2280" w:hanging="360"/>
      </w:pPr>
      <w:rPr>
        <w:rFonts w:ascii="Wingdings" w:hAnsi="Wingdings" w:hint="default"/>
      </w:rPr>
    </w:lvl>
    <w:lvl w:ilvl="3" w:tplc="080A0001" w:tentative="1">
      <w:start w:val="1"/>
      <w:numFmt w:val="bullet"/>
      <w:lvlText w:val=""/>
      <w:lvlJc w:val="left"/>
      <w:pPr>
        <w:ind w:left="3000" w:hanging="360"/>
      </w:pPr>
      <w:rPr>
        <w:rFonts w:ascii="Symbol" w:hAnsi="Symbol" w:hint="default"/>
      </w:rPr>
    </w:lvl>
    <w:lvl w:ilvl="4" w:tplc="080A0003" w:tentative="1">
      <w:start w:val="1"/>
      <w:numFmt w:val="bullet"/>
      <w:lvlText w:val="o"/>
      <w:lvlJc w:val="left"/>
      <w:pPr>
        <w:ind w:left="3720" w:hanging="360"/>
      </w:pPr>
      <w:rPr>
        <w:rFonts w:ascii="Courier New" w:hAnsi="Courier New" w:cs="Courier New" w:hint="default"/>
      </w:rPr>
    </w:lvl>
    <w:lvl w:ilvl="5" w:tplc="080A0005" w:tentative="1">
      <w:start w:val="1"/>
      <w:numFmt w:val="bullet"/>
      <w:lvlText w:val=""/>
      <w:lvlJc w:val="left"/>
      <w:pPr>
        <w:ind w:left="4440" w:hanging="360"/>
      </w:pPr>
      <w:rPr>
        <w:rFonts w:ascii="Wingdings" w:hAnsi="Wingdings" w:hint="default"/>
      </w:rPr>
    </w:lvl>
    <w:lvl w:ilvl="6" w:tplc="080A0001" w:tentative="1">
      <w:start w:val="1"/>
      <w:numFmt w:val="bullet"/>
      <w:lvlText w:val=""/>
      <w:lvlJc w:val="left"/>
      <w:pPr>
        <w:ind w:left="5160" w:hanging="360"/>
      </w:pPr>
      <w:rPr>
        <w:rFonts w:ascii="Symbol" w:hAnsi="Symbol" w:hint="default"/>
      </w:rPr>
    </w:lvl>
    <w:lvl w:ilvl="7" w:tplc="080A0003" w:tentative="1">
      <w:start w:val="1"/>
      <w:numFmt w:val="bullet"/>
      <w:lvlText w:val="o"/>
      <w:lvlJc w:val="left"/>
      <w:pPr>
        <w:ind w:left="5880" w:hanging="360"/>
      </w:pPr>
      <w:rPr>
        <w:rFonts w:ascii="Courier New" w:hAnsi="Courier New" w:cs="Courier New" w:hint="default"/>
      </w:rPr>
    </w:lvl>
    <w:lvl w:ilvl="8" w:tplc="080A0005" w:tentative="1">
      <w:start w:val="1"/>
      <w:numFmt w:val="bullet"/>
      <w:lvlText w:val=""/>
      <w:lvlJc w:val="left"/>
      <w:pPr>
        <w:ind w:left="6600" w:hanging="360"/>
      </w:pPr>
      <w:rPr>
        <w:rFonts w:ascii="Wingdings" w:hAnsi="Wingdings" w:hint="default"/>
      </w:rPr>
    </w:lvl>
  </w:abstractNum>
  <w:abstractNum w:abstractNumId="20" w15:restartNumberingAfterBreak="0">
    <w:nsid w:val="35EF48BF"/>
    <w:multiLevelType w:val="multilevel"/>
    <w:tmpl w:val="1D2EB60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36355353"/>
    <w:multiLevelType w:val="hybridMultilevel"/>
    <w:tmpl w:val="A2E23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A382376"/>
    <w:multiLevelType w:val="hybridMultilevel"/>
    <w:tmpl w:val="D37A79FA"/>
    <w:lvl w:ilvl="0" w:tplc="DF845010">
      <w:start w:val="1"/>
      <w:numFmt w:val="bullet"/>
      <w:lvlText w:val=""/>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AC731A6"/>
    <w:multiLevelType w:val="hybridMultilevel"/>
    <w:tmpl w:val="7FE61D9E"/>
    <w:lvl w:ilvl="0" w:tplc="0C0A0001">
      <w:start w:val="1"/>
      <w:numFmt w:val="bullet"/>
      <w:pStyle w:val="NormalVerdana"/>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C456450"/>
    <w:multiLevelType w:val="hybridMultilevel"/>
    <w:tmpl w:val="8320D98A"/>
    <w:lvl w:ilvl="0" w:tplc="D922A076">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C6C3EC9"/>
    <w:multiLevelType w:val="hybridMultilevel"/>
    <w:tmpl w:val="898AD334"/>
    <w:lvl w:ilvl="0" w:tplc="D922A076">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97D0AFF"/>
    <w:multiLevelType w:val="multilevel"/>
    <w:tmpl w:val="2BD6FBDE"/>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A7D6A55"/>
    <w:multiLevelType w:val="hybridMultilevel"/>
    <w:tmpl w:val="6512E312"/>
    <w:lvl w:ilvl="0" w:tplc="BC10539A">
      <w:start w:val="6"/>
      <w:numFmt w:val="decimal"/>
      <w:lvlText w:val="%1."/>
      <w:lvlJc w:val="left"/>
      <w:pPr>
        <w:ind w:left="360" w:hanging="360"/>
      </w:pPr>
      <w:rPr>
        <w:rFonts w:hint="default"/>
        <w:b w:val="0"/>
        <w:sz w:val="28"/>
        <w:szCs w:val="28"/>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4B4E34F5"/>
    <w:multiLevelType w:val="hybridMultilevel"/>
    <w:tmpl w:val="A54248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F553F57"/>
    <w:multiLevelType w:val="hybridMultilevel"/>
    <w:tmpl w:val="011497AA"/>
    <w:lvl w:ilvl="0" w:tplc="0C0A0001">
      <w:start w:val="1"/>
      <w:numFmt w:val="bullet"/>
      <w:lvlText w:val=""/>
      <w:lvlJc w:val="left"/>
      <w:pPr>
        <w:tabs>
          <w:tab w:val="num" w:pos="644"/>
        </w:tabs>
        <w:ind w:left="644"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3AA5B4B"/>
    <w:multiLevelType w:val="hybridMultilevel"/>
    <w:tmpl w:val="2BF6EB4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1" w15:restartNumberingAfterBreak="0">
    <w:nsid w:val="53AD6077"/>
    <w:multiLevelType w:val="hybridMultilevel"/>
    <w:tmpl w:val="1FC652C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32" w15:restartNumberingAfterBreak="0">
    <w:nsid w:val="54CB322E"/>
    <w:multiLevelType w:val="hybridMultilevel"/>
    <w:tmpl w:val="F120E06E"/>
    <w:lvl w:ilvl="0" w:tplc="906056A8">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553E77C2"/>
    <w:multiLevelType w:val="hybridMultilevel"/>
    <w:tmpl w:val="51EC40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6360F27"/>
    <w:multiLevelType w:val="hybridMultilevel"/>
    <w:tmpl w:val="13AE54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57C613AE"/>
    <w:multiLevelType w:val="hybridMultilevel"/>
    <w:tmpl w:val="483C9462"/>
    <w:lvl w:ilvl="0" w:tplc="361AD8AE">
      <w:numFmt w:val="bullet"/>
      <w:lvlText w:val="-"/>
      <w:lvlJc w:val="left"/>
      <w:pPr>
        <w:ind w:left="420" w:hanging="360"/>
      </w:pPr>
      <w:rPr>
        <w:rFonts w:ascii="Arial" w:eastAsia="Times New Roman" w:hAnsi="Arial" w:cs="Aria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36" w15:restartNumberingAfterBreak="0">
    <w:nsid w:val="5BDA7B0F"/>
    <w:multiLevelType w:val="multilevel"/>
    <w:tmpl w:val="2BD6FBDE"/>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42232A1"/>
    <w:multiLevelType w:val="hybridMultilevel"/>
    <w:tmpl w:val="1472BD68"/>
    <w:lvl w:ilvl="0" w:tplc="0C0A0001">
      <w:start w:val="1"/>
      <w:numFmt w:val="bullet"/>
      <w:lvlText w:val=""/>
      <w:lvlJc w:val="left"/>
      <w:pPr>
        <w:tabs>
          <w:tab w:val="num" w:pos="777"/>
        </w:tabs>
        <w:ind w:left="777"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78532B5"/>
    <w:multiLevelType w:val="hybridMultilevel"/>
    <w:tmpl w:val="E82EC3E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DFF19C2"/>
    <w:multiLevelType w:val="hybridMultilevel"/>
    <w:tmpl w:val="B636E96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0" w15:restartNumberingAfterBreak="0">
    <w:nsid w:val="6E545C33"/>
    <w:multiLevelType w:val="hybridMultilevel"/>
    <w:tmpl w:val="BA0C01CE"/>
    <w:lvl w:ilvl="0" w:tplc="080A0001">
      <w:start w:val="1"/>
      <w:numFmt w:val="upperRoman"/>
      <w:lvlText w:val="%1."/>
      <w:lvlJc w:val="left"/>
      <w:pPr>
        <w:tabs>
          <w:tab w:val="num" w:pos="720"/>
        </w:tabs>
        <w:ind w:left="720" w:hanging="720"/>
      </w:pPr>
      <w:rPr>
        <w:rFonts w:hint="default"/>
      </w:rPr>
    </w:lvl>
    <w:lvl w:ilvl="1" w:tplc="080A0003" w:tentative="1">
      <w:start w:val="1"/>
      <w:numFmt w:val="lowerLetter"/>
      <w:lvlText w:val="%2."/>
      <w:lvlJc w:val="left"/>
      <w:pPr>
        <w:tabs>
          <w:tab w:val="num" w:pos="1080"/>
        </w:tabs>
        <w:ind w:left="1080" w:hanging="360"/>
      </w:pPr>
    </w:lvl>
    <w:lvl w:ilvl="2" w:tplc="080A0005" w:tentative="1">
      <w:start w:val="1"/>
      <w:numFmt w:val="lowerRoman"/>
      <w:lvlText w:val="%3."/>
      <w:lvlJc w:val="right"/>
      <w:pPr>
        <w:tabs>
          <w:tab w:val="num" w:pos="1800"/>
        </w:tabs>
        <w:ind w:left="1800" w:hanging="180"/>
      </w:pPr>
    </w:lvl>
    <w:lvl w:ilvl="3" w:tplc="080A0001" w:tentative="1">
      <w:start w:val="1"/>
      <w:numFmt w:val="decimal"/>
      <w:lvlText w:val="%4."/>
      <w:lvlJc w:val="left"/>
      <w:pPr>
        <w:tabs>
          <w:tab w:val="num" w:pos="2520"/>
        </w:tabs>
        <w:ind w:left="2520" w:hanging="360"/>
      </w:pPr>
    </w:lvl>
    <w:lvl w:ilvl="4" w:tplc="080A0003" w:tentative="1">
      <w:start w:val="1"/>
      <w:numFmt w:val="lowerLetter"/>
      <w:lvlText w:val="%5."/>
      <w:lvlJc w:val="left"/>
      <w:pPr>
        <w:tabs>
          <w:tab w:val="num" w:pos="3240"/>
        </w:tabs>
        <w:ind w:left="3240" w:hanging="360"/>
      </w:pPr>
    </w:lvl>
    <w:lvl w:ilvl="5" w:tplc="080A0005" w:tentative="1">
      <w:start w:val="1"/>
      <w:numFmt w:val="lowerRoman"/>
      <w:lvlText w:val="%6."/>
      <w:lvlJc w:val="right"/>
      <w:pPr>
        <w:tabs>
          <w:tab w:val="num" w:pos="3960"/>
        </w:tabs>
        <w:ind w:left="3960" w:hanging="180"/>
      </w:pPr>
    </w:lvl>
    <w:lvl w:ilvl="6" w:tplc="080A0001" w:tentative="1">
      <w:start w:val="1"/>
      <w:numFmt w:val="decimal"/>
      <w:lvlText w:val="%7."/>
      <w:lvlJc w:val="left"/>
      <w:pPr>
        <w:tabs>
          <w:tab w:val="num" w:pos="4680"/>
        </w:tabs>
        <w:ind w:left="4680" w:hanging="360"/>
      </w:pPr>
    </w:lvl>
    <w:lvl w:ilvl="7" w:tplc="080A0003" w:tentative="1">
      <w:start w:val="1"/>
      <w:numFmt w:val="lowerLetter"/>
      <w:lvlText w:val="%8."/>
      <w:lvlJc w:val="left"/>
      <w:pPr>
        <w:tabs>
          <w:tab w:val="num" w:pos="5400"/>
        </w:tabs>
        <w:ind w:left="5400" w:hanging="360"/>
      </w:pPr>
    </w:lvl>
    <w:lvl w:ilvl="8" w:tplc="080A0005" w:tentative="1">
      <w:start w:val="1"/>
      <w:numFmt w:val="lowerRoman"/>
      <w:lvlText w:val="%9."/>
      <w:lvlJc w:val="right"/>
      <w:pPr>
        <w:tabs>
          <w:tab w:val="num" w:pos="6120"/>
        </w:tabs>
        <w:ind w:left="6120" w:hanging="180"/>
      </w:pPr>
    </w:lvl>
  </w:abstractNum>
  <w:abstractNum w:abstractNumId="41" w15:restartNumberingAfterBreak="0">
    <w:nsid w:val="72EF7D70"/>
    <w:multiLevelType w:val="hybridMultilevel"/>
    <w:tmpl w:val="F5D0F906"/>
    <w:lvl w:ilvl="0" w:tplc="BDBC7FD6">
      <w:start w:val="1"/>
      <w:numFmt w:val="bullet"/>
      <w:lvlText w:val=""/>
      <w:lvlJc w:val="left"/>
      <w:pPr>
        <w:ind w:left="720" w:hanging="360"/>
      </w:pPr>
      <w:rPr>
        <w:rFonts w:ascii="Symbol" w:hAnsi="Symbol" w:hint="default"/>
        <w:color w:val="C00000"/>
      </w:rPr>
    </w:lvl>
    <w:lvl w:ilvl="1" w:tplc="077A356E">
      <w:start w:val="1"/>
      <w:numFmt w:val="bullet"/>
      <w:lvlText w:val=""/>
      <w:lvlJc w:val="left"/>
      <w:pPr>
        <w:ind w:left="1440" w:hanging="360"/>
      </w:pPr>
      <w:rPr>
        <w:rFonts w:ascii="Symbol" w:hAnsi="Symbol" w:hint="default"/>
        <w:color w:val="auto"/>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4B80FB0"/>
    <w:multiLevelType w:val="hybridMultilevel"/>
    <w:tmpl w:val="F7D4303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AB82B3C"/>
    <w:multiLevelType w:val="hybridMultilevel"/>
    <w:tmpl w:val="61149F0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
  </w:num>
  <w:num w:numId="2">
    <w:abstractNumId w:val="9"/>
  </w:num>
  <w:num w:numId="3">
    <w:abstractNumId w:val="23"/>
  </w:num>
  <w:num w:numId="4">
    <w:abstractNumId w:val="24"/>
  </w:num>
  <w:num w:numId="5">
    <w:abstractNumId w:val="40"/>
  </w:num>
  <w:num w:numId="6">
    <w:abstractNumId w:val="25"/>
  </w:num>
  <w:num w:numId="7">
    <w:abstractNumId w:val="31"/>
  </w:num>
  <w:num w:numId="8">
    <w:abstractNumId w:val="13"/>
  </w:num>
  <w:num w:numId="9">
    <w:abstractNumId w:val="33"/>
  </w:num>
  <w:num w:numId="10">
    <w:abstractNumId w:val="29"/>
  </w:num>
  <w:num w:numId="11">
    <w:abstractNumId w:val="18"/>
  </w:num>
  <w:num w:numId="12">
    <w:abstractNumId w:val="27"/>
  </w:num>
  <w:num w:numId="13">
    <w:abstractNumId w:val="20"/>
  </w:num>
  <w:num w:numId="14">
    <w:abstractNumId w:val="16"/>
  </w:num>
  <w:num w:numId="15">
    <w:abstractNumId w:val="43"/>
  </w:num>
  <w:num w:numId="16">
    <w:abstractNumId w:val="22"/>
  </w:num>
  <w:num w:numId="17">
    <w:abstractNumId w:val="41"/>
  </w:num>
  <w:num w:numId="18">
    <w:abstractNumId w:val="26"/>
  </w:num>
  <w:num w:numId="19">
    <w:abstractNumId w:val="36"/>
  </w:num>
  <w:num w:numId="20">
    <w:abstractNumId w:val="4"/>
  </w:num>
  <w:num w:numId="21">
    <w:abstractNumId w:val="14"/>
  </w:num>
  <w:num w:numId="22">
    <w:abstractNumId w:val="28"/>
  </w:num>
  <w:num w:numId="23">
    <w:abstractNumId w:val="17"/>
  </w:num>
  <w:num w:numId="24">
    <w:abstractNumId w:val="30"/>
  </w:num>
  <w:num w:numId="25">
    <w:abstractNumId w:val="35"/>
  </w:num>
  <w:num w:numId="26">
    <w:abstractNumId w:val="19"/>
  </w:num>
  <w:num w:numId="27">
    <w:abstractNumId w:val="7"/>
  </w:num>
  <w:num w:numId="28">
    <w:abstractNumId w:val="39"/>
  </w:num>
  <w:num w:numId="29">
    <w:abstractNumId w:val="15"/>
  </w:num>
  <w:num w:numId="30">
    <w:abstractNumId w:val="12"/>
  </w:num>
  <w:num w:numId="31">
    <w:abstractNumId w:val="8"/>
  </w:num>
  <w:num w:numId="32">
    <w:abstractNumId w:val="5"/>
  </w:num>
  <w:num w:numId="33">
    <w:abstractNumId w:val="42"/>
  </w:num>
  <w:num w:numId="34">
    <w:abstractNumId w:val="11"/>
  </w:num>
  <w:num w:numId="35">
    <w:abstractNumId w:val="10"/>
  </w:num>
  <w:num w:numId="36">
    <w:abstractNumId w:val="38"/>
  </w:num>
  <w:num w:numId="37">
    <w:abstractNumId w:val="2"/>
  </w:num>
  <w:num w:numId="38">
    <w:abstractNumId w:val="21"/>
  </w:num>
  <w:num w:numId="39">
    <w:abstractNumId w:val="37"/>
  </w:num>
  <w:num w:numId="40">
    <w:abstractNumId w:val="34"/>
  </w:num>
  <w:num w:numId="41">
    <w:abstractNumId w:val="6"/>
  </w:num>
  <w:num w:numId="42">
    <w:abstractNumId w:val="32"/>
  </w:num>
  <w:num w:numId="43">
    <w:abstractNumId w:val="0"/>
  </w:num>
  <w:num w:numId="44">
    <w:abstractNumId w:val="3"/>
  </w:num>
  <w:num w:numId="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5180"/>
  </w:hdrShapeDefaults>
  <w:footnotePr>
    <w:pos w:val="beneathText"/>
    <w:footnote w:id="-1"/>
    <w:footnote w:id="0"/>
  </w:footnotePr>
  <w:endnotePr>
    <w:endnote w:id="-1"/>
    <w:endnote w:id="0"/>
  </w:endnotePr>
  <w:compat>
    <w:compatSetting w:name="compatibilityMode" w:uri="http://schemas.microsoft.com/office/word" w:val="12"/>
  </w:compat>
  <w:rsids>
    <w:rsidRoot w:val="00E60CAD"/>
    <w:rsid w:val="00014CF3"/>
    <w:rsid w:val="00031400"/>
    <w:rsid w:val="00086761"/>
    <w:rsid w:val="00097D39"/>
    <w:rsid w:val="0011383E"/>
    <w:rsid w:val="00123133"/>
    <w:rsid w:val="001A28A1"/>
    <w:rsid w:val="001B7CAF"/>
    <w:rsid w:val="00205CF4"/>
    <w:rsid w:val="00222B15"/>
    <w:rsid w:val="002946B6"/>
    <w:rsid w:val="002D7F06"/>
    <w:rsid w:val="002E088D"/>
    <w:rsid w:val="00315FF7"/>
    <w:rsid w:val="003463D1"/>
    <w:rsid w:val="00385C2E"/>
    <w:rsid w:val="003945E8"/>
    <w:rsid w:val="003B399B"/>
    <w:rsid w:val="003B6390"/>
    <w:rsid w:val="003B68AE"/>
    <w:rsid w:val="003D7858"/>
    <w:rsid w:val="003E2BBF"/>
    <w:rsid w:val="003F1036"/>
    <w:rsid w:val="0043336F"/>
    <w:rsid w:val="00440F9E"/>
    <w:rsid w:val="0044791D"/>
    <w:rsid w:val="00456E1F"/>
    <w:rsid w:val="00465C50"/>
    <w:rsid w:val="00477891"/>
    <w:rsid w:val="004A6ECA"/>
    <w:rsid w:val="004C0F6A"/>
    <w:rsid w:val="004C7DD3"/>
    <w:rsid w:val="004E1E6D"/>
    <w:rsid w:val="00502714"/>
    <w:rsid w:val="00515E34"/>
    <w:rsid w:val="00532831"/>
    <w:rsid w:val="005658BB"/>
    <w:rsid w:val="00596B51"/>
    <w:rsid w:val="005A7308"/>
    <w:rsid w:val="005C7971"/>
    <w:rsid w:val="005D1A8B"/>
    <w:rsid w:val="005E4689"/>
    <w:rsid w:val="005F6829"/>
    <w:rsid w:val="00617AD3"/>
    <w:rsid w:val="006264E6"/>
    <w:rsid w:val="00634E5D"/>
    <w:rsid w:val="006368EF"/>
    <w:rsid w:val="00671C61"/>
    <w:rsid w:val="006760D8"/>
    <w:rsid w:val="0068677D"/>
    <w:rsid w:val="00781DF1"/>
    <w:rsid w:val="007E22DF"/>
    <w:rsid w:val="0080320F"/>
    <w:rsid w:val="00811032"/>
    <w:rsid w:val="00826D14"/>
    <w:rsid w:val="008340A7"/>
    <w:rsid w:val="008B381F"/>
    <w:rsid w:val="008B6983"/>
    <w:rsid w:val="008C6865"/>
    <w:rsid w:val="008F079D"/>
    <w:rsid w:val="00910EE5"/>
    <w:rsid w:val="00957123"/>
    <w:rsid w:val="00961EC8"/>
    <w:rsid w:val="009660EB"/>
    <w:rsid w:val="009902EF"/>
    <w:rsid w:val="009B5086"/>
    <w:rsid w:val="009E3B37"/>
    <w:rsid w:val="00A0340C"/>
    <w:rsid w:val="00A23EF7"/>
    <w:rsid w:val="00A31E45"/>
    <w:rsid w:val="00A3270C"/>
    <w:rsid w:val="00A94F2C"/>
    <w:rsid w:val="00AA5F2B"/>
    <w:rsid w:val="00AD4E4B"/>
    <w:rsid w:val="00AE2129"/>
    <w:rsid w:val="00AF3C58"/>
    <w:rsid w:val="00B4469B"/>
    <w:rsid w:val="00B5362C"/>
    <w:rsid w:val="00B76641"/>
    <w:rsid w:val="00B76C0C"/>
    <w:rsid w:val="00BB283C"/>
    <w:rsid w:val="00BC1CDB"/>
    <w:rsid w:val="00BC3E4E"/>
    <w:rsid w:val="00BF1833"/>
    <w:rsid w:val="00C51B8B"/>
    <w:rsid w:val="00C574E0"/>
    <w:rsid w:val="00CD2D7E"/>
    <w:rsid w:val="00CD617D"/>
    <w:rsid w:val="00D246DD"/>
    <w:rsid w:val="00D40F62"/>
    <w:rsid w:val="00D844FE"/>
    <w:rsid w:val="00D9301D"/>
    <w:rsid w:val="00D93602"/>
    <w:rsid w:val="00DE432F"/>
    <w:rsid w:val="00E26C96"/>
    <w:rsid w:val="00E54315"/>
    <w:rsid w:val="00E5589D"/>
    <w:rsid w:val="00E60CAD"/>
    <w:rsid w:val="00E62574"/>
    <w:rsid w:val="00E715BE"/>
    <w:rsid w:val="00E81C6C"/>
    <w:rsid w:val="00EA169B"/>
    <w:rsid w:val="00EA5355"/>
    <w:rsid w:val="00EC627D"/>
    <w:rsid w:val="00EF5E06"/>
    <w:rsid w:val="00F079B5"/>
    <w:rsid w:val="00F23BC7"/>
    <w:rsid w:val="00F2592D"/>
    <w:rsid w:val="00F4054C"/>
    <w:rsid w:val="00F6317E"/>
    <w:rsid w:val="00F76576"/>
    <w:rsid w:val="00F804F0"/>
    <w:rsid w:val="00FA2BCA"/>
    <w:rsid w:val="00FB2D61"/>
    <w:rsid w:val="00FB3596"/>
    <w:rsid w:val="00FB3FB6"/>
    <w:rsid w:val="00FC2B48"/>
    <w:rsid w:val="00FD368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80"/>
    <o:shapelayout v:ext="edit">
      <o:idmap v:ext="edit" data="1,3,4,5"/>
      <o:rules v:ext="edit">
        <o:r id="V:Rule1" type="connector" idref="#Conector recto de flecha 4524"/>
        <o:r id="V:Rule2" type="connector" idref="#Conector recto de flecha 2916"/>
        <o:r id="V:Rule3" type="connector" idref="#Conector recto de flecha 21"/>
        <o:r id="V:Rule4" type="connector" idref="#Conector recto de flecha 4514"/>
        <o:r id="V:Rule5" type="connector" idref="#Conector recto de flecha 4519"/>
        <o:r id="V:Rule6" type="connector" idref="#Conector recto de flecha 22"/>
        <o:r id="V:Rule7" type="connector" idref="#Conector recto de flecha 2924"/>
        <o:r id="V:Rule8" type="connector" idref="#Conector recto de flecha 2918"/>
        <o:r id="V:Rule9" type="connector" idref="#Conector recto de flecha 18"/>
        <o:r id="V:Rule10" type="connector" idref="#Conector recto de flecha 4520"/>
        <o:r id="V:Rule11" type="connector" idref="#Conector recto de flecha 4513"/>
        <o:r id="V:Rule12" type="connector" idref="#Conector recto de flecha 19"/>
        <o:r id="V:Rule13" type="connector" idref="#Conector recto de flecha 23"/>
        <o:r id="V:Rule14" type="connector" idref="#Conector recto de flecha 4517"/>
        <o:r id="V:Rule15" type="connector" idref="#Conector recto de flecha 4515"/>
        <o:r id="V:Rule16" type="connector" idref="#Conector recto de flecha 4521"/>
        <o:r id="V:Rule17" type="connector" idref="#Conector recto de flecha 2919"/>
        <o:r id="V:Rule18" type="connector" idref="#Conector recto de flecha 4523"/>
        <o:r id="V:Rule19" type="connector" idref="#Conector recto de flecha 2915"/>
        <o:r id="V:Rule20" type="connector" idref="#Conector recto de flecha 4516"/>
      </o:rules>
    </o:shapelayout>
  </w:shapeDefaults>
  <w:decimalSymbol w:val="."/>
  <w:listSeparator w:val=","/>
  <w15:docId w15:val="{4D6DAE41-46F6-4966-BFB1-B4927A14B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0CAD"/>
    <w:pPr>
      <w:suppressAutoHyphens/>
      <w:spacing w:after="0" w:line="240" w:lineRule="auto"/>
    </w:pPr>
    <w:rPr>
      <w:rFonts w:ascii="Arial" w:eastAsia="Times New Roman" w:hAnsi="Arial" w:cs="Times New Roman"/>
      <w:sz w:val="24"/>
      <w:szCs w:val="20"/>
      <w:lang w:val="es-ES_tradnl" w:eastAsia="ar-SA"/>
    </w:rPr>
  </w:style>
  <w:style w:type="paragraph" w:styleId="Ttulo1">
    <w:name w:val="heading 1"/>
    <w:basedOn w:val="Normal"/>
    <w:next w:val="Normal"/>
    <w:link w:val="Ttulo1Car"/>
    <w:qFormat/>
    <w:rsid w:val="00E60CAD"/>
    <w:pPr>
      <w:keepNext/>
      <w:shd w:val="clear" w:color="auto" w:fill="4F81BD"/>
      <w:spacing w:before="480" w:after="480"/>
      <w:outlineLvl w:val="0"/>
    </w:pPr>
    <w:rPr>
      <w:b/>
      <w:caps/>
      <w:color w:val="FFFFFF"/>
      <w:spacing w:val="15"/>
      <w:kern w:val="1"/>
    </w:rPr>
  </w:style>
  <w:style w:type="paragraph" w:styleId="Ttulo2">
    <w:name w:val="heading 2"/>
    <w:basedOn w:val="Normal"/>
    <w:next w:val="Normal"/>
    <w:link w:val="Ttulo2Car"/>
    <w:qFormat/>
    <w:rsid w:val="00E60CAD"/>
    <w:pPr>
      <w:keepNext/>
      <w:numPr>
        <w:ilvl w:val="1"/>
        <w:numId w:val="1"/>
      </w:numPr>
      <w:shd w:val="clear" w:color="auto" w:fill="DBE5F1"/>
      <w:tabs>
        <w:tab w:val="clear" w:pos="6096"/>
        <w:tab w:val="num" w:pos="10"/>
      </w:tabs>
      <w:spacing w:before="480" w:after="360"/>
      <w:ind w:left="10"/>
      <w:outlineLvl w:val="1"/>
    </w:pPr>
    <w:rPr>
      <w:spacing w:val="10"/>
    </w:rPr>
  </w:style>
  <w:style w:type="paragraph" w:styleId="Ttulo3">
    <w:name w:val="heading 3"/>
    <w:basedOn w:val="Normal"/>
    <w:next w:val="Normal"/>
    <w:link w:val="Ttulo3Car"/>
    <w:qFormat/>
    <w:rsid w:val="00E60CAD"/>
    <w:pPr>
      <w:keepNext/>
      <w:pBdr>
        <w:top w:val="single" w:sz="8" w:space="1" w:color="244061"/>
        <w:left w:val="single" w:sz="8" w:space="4" w:color="244061"/>
      </w:pBdr>
      <w:suppressAutoHyphens w:val="0"/>
      <w:spacing w:before="480" w:after="60"/>
      <w:outlineLvl w:val="2"/>
    </w:pPr>
    <w:rPr>
      <w:i/>
      <w:color w:val="244061"/>
      <w:lang w:eastAsia="en-US"/>
    </w:rPr>
  </w:style>
  <w:style w:type="paragraph" w:styleId="Ttulo4">
    <w:name w:val="heading 4"/>
    <w:basedOn w:val="Normal"/>
    <w:next w:val="Normal"/>
    <w:link w:val="Ttulo4Car"/>
    <w:qFormat/>
    <w:rsid w:val="00E60CAD"/>
    <w:pPr>
      <w:keepNext/>
      <w:suppressAutoHyphens w:val="0"/>
      <w:spacing w:before="240" w:after="60"/>
      <w:outlineLvl w:val="3"/>
    </w:pPr>
    <w:rPr>
      <w:b/>
      <w:lang w:eastAsia="en-US"/>
    </w:rPr>
  </w:style>
  <w:style w:type="paragraph" w:styleId="Ttulo5">
    <w:name w:val="heading 5"/>
    <w:basedOn w:val="Normal"/>
    <w:next w:val="Normal"/>
    <w:link w:val="Ttulo5Car"/>
    <w:qFormat/>
    <w:rsid w:val="00E60CAD"/>
    <w:pPr>
      <w:suppressAutoHyphens w:val="0"/>
      <w:spacing w:before="240" w:after="60"/>
      <w:outlineLvl w:val="4"/>
    </w:pPr>
    <w:rPr>
      <w:sz w:val="22"/>
      <w:lang w:eastAsia="en-US"/>
    </w:rPr>
  </w:style>
  <w:style w:type="paragraph" w:styleId="Ttulo6">
    <w:name w:val="heading 6"/>
    <w:basedOn w:val="Normal"/>
    <w:next w:val="Normal"/>
    <w:link w:val="Ttulo6Car"/>
    <w:qFormat/>
    <w:rsid w:val="00E60CAD"/>
    <w:pPr>
      <w:suppressAutoHyphens w:val="0"/>
      <w:spacing w:before="240" w:after="60"/>
      <w:outlineLvl w:val="5"/>
    </w:pPr>
    <w:rPr>
      <w:i/>
      <w:sz w:val="22"/>
      <w:lang w:eastAsia="en-US"/>
    </w:rPr>
  </w:style>
  <w:style w:type="paragraph" w:styleId="Ttulo7">
    <w:name w:val="heading 7"/>
    <w:basedOn w:val="Normal"/>
    <w:next w:val="Normal"/>
    <w:link w:val="Ttulo7Car"/>
    <w:qFormat/>
    <w:rsid w:val="00E60CAD"/>
    <w:pPr>
      <w:suppressAutoHyphens w:val="0"/>
      <w:spacing w:before="240" w:after="60"/>
      <w:outlineLvl w:val="6"/>
    </w:pPr>
    <w:rPr>
      <w:lang w:eastAsia="en-US"/>
    </w:rPr>
  </w:style>
  <w:style w:type="paragraph" w:styleId="Ttulo8">
    <w:name w:val="heading 8"/>
    <w:basedOn w:val="Normal"/>
    <w:next w:val="Normal"/>
    <w:link w:val="Ttulo8Car"/>
    <w:qFormat/>
    <w:rsid w:val="00E60CAD"/>
    <w:pPr>
      <w:suppressAutoHyphens w:val="0"/>
      <w:spacing w:before="240" w:after="60"/>
      <w:outlineLvl w:val="7"/>
    </w:pPr>
    <w:rPr>
      <w:i/>
      <w:lang w:eastAsia="en-US"/>
    </w:rPr>
  </w:style>
  <w:style w:type="paragraph" w:styleId="Ttulo9">
    <w:name w:val="heading 9"/>
    <w:basedOn w:val="Normal"/>
    <w:next w:val="Normal"/>
    <w:link w:val="Ttulo9Car"/>
    <w:qFormat/>
    <w:rsid w:val="00E60CAD"/>
    <w:pPr>
      <w:suppressAutoHyphens w:val="0"/>
      <w:spacing w:before="240" w:after="60"/>
      <w:outlineLvl w:val="8"/>
    </w:pPr>
    <w:rPr>
      <w:b/>
      <w:i/>
      <w:sz w:val="18"/>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E60CAD"/>
    <w:pPr>
      <w:tabs>
        <w:tab w:val="center" w:pos="4419"/>
        <w:tab w:val="right" w:pos="8838"/>
      </w:tabs>
    </w:pPr>
  </w:style>
  <w:style w:type="character" w:customStyle="1" w:styleId="EncabezadoCar">
    <w:name w:val="Encabezado Car"/>
    <w:basedOn w:val="Fuentedeprrafopredeter"/>
    <w:link w:val="Encabezado"/>
    <w:rsid w:val="00E60CAD"/>
  </w:style>
  <w:style w:type="paragraph" w:styleId="Piedepgina">
    <w:name w:val="footer"/>
    <w:basedOn w:val="Normal"/>
    <w:link w:val="PiedepginaCar"/>
    <w:uiPriority w:val="99"/>
    <w:unhideWhenUsed/>
    <w:rsid w:val="00E60CAD"/>
    <w:pPr>
      <w:tabs>
        <w:tab w:val="center" w:pos="4419"/>
        <w:tab w:val="right" w:pos="8838"/>
      </w:tabs>
    </w:pPr>
  </w:style>
  <w:style w:type="character" w:customStyle="1" w:styleId="PiedepginaCar">
    <w:name w:val="Pie de página Car"/>
    <w:basedOn w:val="Fuentedeprrafopredeter"/>
    <w:link w:val="Piedepgina"/>
    <w:uiPriority w:val="99"/>
    <w:rsid w:val="00E60CAD"/>
  </w:style>
  <w:style w:type="character" w:customStyle="1" w:styleId="Ttulo1Car">
    <w:name w:val="Título 1 Car"/>
    <w:basedOn w:val="Fuentedeprrafopredeter"/>
    <w:link w:val="Ttulo1"/>
    <w:rsid w:val="00E60CAD"/>
    <w:rPr>
      <w:rFonts w:ascii="Arial" w:eastAsia="Times New Roman" w:hAnsi="Arial" w:cs="Times New Roman"/>
      <w:b/>
      <w:caps/>
      <w:color w:val="FFFFFF"/>
      <w:spacing w:val="15"/>
      <w:kern w:val="1"/>
      <w:sz w:val="24"/>
      <w:szCs w:val="20"/>
      <w:shd w:val="clear" w:color="auto" w:fill="4F81BD"/>
      <w:lang w:val="es-ES_tradnl" w:eastAsia="ar-SA"/>
    </w:rPr>
  </w:style>
  <w:style w:type="character" w:customStyle="1" w:styleId="Ttulo2Car">
    <w:name w:val="Título 2 Car"/>
    <w:basedOn w:val="Fuentedeprrafopredeter"/>
    <w:link w:val="Ttulo2"/>
    <w:rsid w:val="00E60CAD"/>
    <w:rPr>
      <w:rFonts w:ascii="Arial" w:eastAsia="Times New Roman" w:hAnsi="Arial" w:cs="Times New Roman"/>
      <w:spacing w:val="10"/>
      <w:sz w:val="24"/>
      <w:szCs w:val="20"/>
      <w:shd w:val="clear" w:color="auto" w:fill="DBE5F1"/>
      <w:lang w:val="es-ES_tradnl" w:eastAsia="ar-SA"/>
    </w:rPr>
  </w:style>
  <w:style w:type="character" w:customStyle="1" w:styleId="Ttulo3Car">
    <w:name w:val="Título 3 Car"/>
    <w:basedOn w:val="Fuentedeprrafopredeter"/>
    <w:link w:val="Ttulo3"/>
    <w:rsid w:val="00E60CAD"/>
    <w:rPr>
      <w:rFonts w:ascii="Arial" w:eastAsia="Times New Roman" w:hAnsi="Arial" w:cs="Times New Roman"/>
      <w:i/>
      <w:color w:val="244061"/>
      <w:sz w:val="24"/>
      <w:szCs w:val="20"/>
      <w:lang w:val="es-ES_tradnl"/>
    </w:rPr>
  </w:style>
  <w:style w:type="character" w:customStyle="1" w:styleId="Ttulo4Car">
    <w:name w:val="Título 4 Car"/>
    <w:basedOn w:val="Fuentedeprrafopredeter"/>
    <w:link w:val="Ttulo4"/>
    <w:rsid w:val="00E60CAD"/>
    <w:rPr>
      <w:rFonts w:ascii="Arial" w:eastAsia="Times New Roman" w:hAnsi="Arial" w:cs="Times New Roman"/>
      <w:b/>
      <w:sz w:val="24"/>
      <w:szCs w:val="20"/>
      <w:lang w:val="es-ES_tradnl"/>
    </w:rPr>
  </w:style>
  <w:style w:type="character" w:customStyle="1" w:styleId="Ttulo5Car">
    <w:name w:val="Título 5 Car"/>
    <w:basedOn w:val="Fuentedeprrafopredeter"/>
    <w:link w:val="Ttulo5"/>
    <w:rsid w:val="00E60CAD"/>
    <w:rPr>
      <w:rFonts w:ascii="Arial" w:eastAsia="Times New Roman" w:hAnsi="Arial" w:cs="Times New Roman"/>
      <w:szCs w:val="20"/>
      <w:lang w:val="es-ES_tradnl"/>
    </w:rPr>
  </w:style>
  <w:style w:type="character" w:customStyle="1" w:styleId="Ttulo6Car">
    <w:name w:val="Título 6 Car"/>
    <w:basedOn w:val="Fuentedeprrafopredeter"/>
    <w:link w:val="Ttulo6"/>
    <w:rsid w:val="00E60CAD"/>
    <w:rPr>
      <w:rFonts w:ascii="Arial" w:eastAsia="Times New Roman" w:hAnsi="Arial" w:cs="Times New Roman"/>
      <w:i/>
      <w:szCs w:val="20"/>
      <w:lang w:val="es-ES_tradnl"/>
    </w:rPr>
  </w:style>
  <w:style w:type="character" w:customStyle="1" w:styleId="Ttulo7Car">
    <w:name w:val="Título 7 Car"/>
    <w:basedOn w:val="Fuentedeprrafopredeter"/>
    <w:link w:val="Ttulo7"/>
    <w:rsid w:val="00E60CAD"/>
    <w:rPr>
      <w:rFonts w:ascii="Arial" w:eastAsia="Times New Roman" w:hAnsi="Arial" w:cs="Times New Roman"/>
      <w:sz w:val="24"/>
      <w:szCs w:val="20"/>
      <w:lang w:val="es-ES_tradnl"/>
    </w:rPr>
  </w:style>
  <w:style w:type="character" w:customStyle="1" w:styleId="Ttulo8Car">
    <w:name w:val="Título 8 Car"/>
    <w:basedOn w:val="Fuentedeprrafopredeter"/>
    <w:link w:val="Ttulo8"/>
    <w:rsid w:val="00E60CAD"/>
    <w:rPr>
      <w:rFonts w:ascii="Arial" w:eastAsia="Times New Roman" w:hAnsi="Arial" w:cs="Times New Roman"/>
      <w:i/>
      <w:sz w:val="24"/>
      <w:szCs w:val="20"/>
      <w:lang w:val="es-ES_tradnl"/>
    </w:rPr>
  </w:style>
  <w:style w:type="character" w:customStyle="1" w:styleId="Ttulo9Car">
    <w:name w:val="Título 9 Car"/>
    <w:basedOn w:val="Fuentedeprrafopredeter"/>
    <w:link w:val="Ttulo9"/>
    <w:rsid w:val="00E60CAD"/>
    <w:rPr>
      <w:rFonts w:ascii="Arial" w:eastAsia="Times New Roman" w:hAnsi="Arial" w:cs="Times New Roman"/>
      <w:b/>
      <w:i/>
      <w:sz w:val="18"/>
      <w:szCs w:val="20"/>
      <w:lang w:val="es-ES_tradnl"/>
    </w:rPr>
  </w:style>
  <w:style w:type="character" w:styleId="Nmerodepgina">
    <w:name w:val="page number"/>
    <w:basedOn w:val="Fuentedeprrafopredeter"/>
    <w:rsid w:val="00E60CAD"/>
  </w:style>
  <w:style w:type="character" w:styleId="Textoennegrita">
    <w:name w:val="Strong"/>
    <w:qFormat/>
    <w:rsid w:val="00E60CAD"/>
    <w:rPr>
      <w:b/>
      <w:bCs/>
    </w:rPr>
  </w:style>
  <w:style w:type="paragraph" w:customStyle="1" w:styleId="Prosa">
    <w:name w:val="Prosa"/>
    <w:basedOn w:val="Textoindependiente"/>
    <w:link w:val="ProsaCar"/>
    <w:qFormat/>
    <w:rsid w:val="00E60CAD"/>
    <w:pPr>
      <w:spacing w:before="240" w:after="240"/>
      <w:ind w:firstLine="851"/>
      <w:jc w:val="both"/>
    </w:pPr>
    <w:rPr>
      <w:sz w:val="22"/>
      <w:szCs w:val="22"/>
      <w:lang w:val="es-MX"/>
    </w:rPr>
  </w:style>
  <w:style w:type="paragraph" w:styleId="Textoindependiente">
    <w:name w:val="Body Text"/>
    <w:basedOn w:val="Normal"/>
    <w:link w:val="TextoindependienteCar"/>
    <w:rsid w:val="00E60CAD"/>
    <w:pPr>
      <w:spacing w:after="120"/>
    </w:pPr>
  </w:style>
  <w:style w:type="character" w:customStyle="1" w:styleId="TextoindependienteCar">
    <w:name w:val="Texto independiente Car"/>
    <w:basedOn w:val="Fuentedeprrafopredeter"/>
    <w:link w:val="Textoindependiente"/>
    <w:rsid w:val="00E60CAD"/>
    <w:rPr>
      <w:rFonts w:ascii="Arial" w:eastAsia="Times New Roman" w:hAnsi="Arial" w:cs="Times New Roman"/>
      <w:sz w:val="24"/>
      <w:szCs w:val="20"/>
      <w:lang w:val="es-ES_tradnl" w:eastAsia="ar-SA"/>
    </w:rPr>
  </w:style>
  <w:style w:type="character" w:customStyle="1" w:styleId="ProsaCar">
    <w:name w:val="Prosa Car"/>
    <w:basedOn w:val="Fuentedeprrafopredeter"/>
    <w:link w:val="Prosa"/>
    <w:rsid w:val="00E60CAD"/>
    <w:rPr>
      <w:rFonts w:ascii="Arial" w:eastAsia="Times New Roman" w:hAnsi="Arial" w:cs="Times New Roman"/>
      <w:lang w:eastAsia="ar-SA"/>
    </w:rPr>
  </w:style>
  <w:style w:type="paragraph" w:styleId="TDC2">
    <w:name w:val="toc 2"/>
    <w:basedOn w:val="Normal"/>
    <w:next w:val="Normal"/>
    <w:autoRedefine/>
    <w:uiPriority w:val="39"/>
    <w:rsid w:val="00E60CAD"/>
    <w:pPr>
      <w:ind w:left="240"/>
    </w:pPr>
  </w:style>
  <w:style w:type="character" w:styleId="Hipervnculo">
    <w:name w:val="Hyperlink"/>
    <w:uiPriority w:val="99"/>
    <w:rsid w:val="00E60CAD"/>
    <w:rPr>
      <w:color w:val="0000FF"/>
      <w:u w:val="single"/>
    </w:rPr>
  </w:style>
  <w:style w:type="paragraph" w:styleId="Textodeglobo">
    <w:name w:val="Balloon Text"/>
    <w:basedOn w:val="Normal"/>
    <w:link w:val="TextodegloboCar"/>
    <w:uiPriority w:val="99"/>
    <w:rsid w:val="00E60CAD"/>
    <w:rPr>
      <w:rFonts w:ascii="Tahoma" w:hAnsi="Tahoma"/>
      <w:sz w:val="16"/>
      <w:szCs w:val="16"/>
    </w:rPr>
  </w:style>
  <w:style w:type="character" w:customStyle="1" w:styleId="TextodegloboCar">
    <w:name w:val="Texto de globo Car"/>
    <w:basedOn w:val="Fuentedeprrafopredeter"/>
    <w:link w:val="Textodeglobo"/>
    <w:uiPriority w:val="99"/>
    <w:rsid w:val="00E60CAD"/>
    <w:rPr>
      <w:rFonts w:ascii="Tahoma" w:eastAsia="Times New Roman" w:hAnsi="Tahoma" w:cs="Times New Roman"/>
      <w:sz w:val="16"/>
      <w:szCs w:val="16"/>
      <w:lang w:val="es-ES_tradnl" w:eastAsia="ar-SA"/>
    </w:rPr>
  </w:style>
  <w:style w:type="paragraph" w:styleId="TtulodeTDC">
    <w:name w:val="TOC Heading"/>
    <w:basedOn w:val="Ttulo1"/>
    <w:next w:val="Normal"/>
    <w:uiPriority w:val="39"/>
    <w:qFormat/>
    <w:rsid w:val="00E60CAD"/>
    <w:pPr>
      <w:keepLines/>
      <w:shd w:val="clear" w:color="auto" w:fill="auto"/>
      <w:suppressAutoHyphens w:val="0"/>
      <w:spacing w:after="0" w:line="276" w:lineRule="auto"/>
      <w:outlineLvl w:val="9"/>
    </w:pPr>
    <w:rPr>
      <w:rFonts w:ascii="Cambria" w:hAnsi="Cambria"/>
      <w:bCs/>
      <w:caps w:val="0"/>
      <w:color w:val="365F91"/>
      <w:spacing w:val="0"/>
      <w:kern w:val="0"/>
      <w:sz w:val="28"/>
      <w:szCs w:val="28"/>
      <w:lang w:val="es-ES" w:eastAsia="en-US"/>
    </w:rPr>
  </w:style>
  <w:style w:type="paragraph" w:customStyle="1" w:styleId="Portada">
    <w:name w:val="Portada"/>
    <w:basedOn w:val="NormalWeb"/>
    <w:link w:val="PortadaCar"/>
    <w:qFormat/>
    <w:rsid w:val="00E60CAD"/>
    <w:pPr>
      <w:suppressAutoHyphens w:val="0"/>
    </w:pPr>
    <w:rPr>
      <w:rFonts w:ascii="Calibri" w:hAnsi="Calibri"/>
      <w:spacing w:val="10"/>
      <w:sz w:val="36"/>
      <w:szCs w:val="36"/>
      <w:lang w:val="es-MX" w:eastAsia="en-US"/>
    </w:rPr>
  </w:style>
  <w:style w:type="paragraph" w:styleId="NormalWeb">
    <w:name w:val="Normal (Web)"/>
    <w:basedOn w:val="Normal"/>
    <w:uiPriority w:val="99"/>
    <w:rsid w:val="00E60CAD"/>
    <w:rPr>
      <w:rFonts w:ascii="Times New Roman" w:hAnsi="Times New Roman"/>
      <w:szCs w:val="24"/>
    </w:rPr>
  </w:style>
  <w:style w:type="character" w:customStyle="1" w:styleId="PortadaCar">
    <w:name w:val="Portada Car"/>
    <w:link w:val="Portada"/>
    <w:rsid w:val="00E60CAD"/>
    <w:rPr>
      <w:rFonts w:ascii="Calibri" w:eastAsia="Times New Roman" w:hAnsi="Calibri" w:cs="Times New Roman"/>
      <w:spacing w:val="10"/>
      <w:sz w:val="36"/>
      <w:szCs w:val="36"/>
    </w:rPr>
  </w:style>
  <w:style w:type="paragraph" w:styleId="TDC1">
    <w:name w:val="toc 1"/>
    <w:basedOn w:val="Normal"/>
    <w:next w:val="Normal"/>
    <w:autoRedefine/>
    <w:uiPriority w:val="39"/>
    <w:rsid w:val="00E60CAD"/>
  </w:style>
  <w:style w:type="paragraph" w:customStyle="1" w:styleId="TtulodeTDC1">
    <w:name w:val="Título de TDC1"/>
    <w:basedOn w:val="Ttulo1"/>
    <w:next w:val="Normal"/>
    <w:unhideWhenUsed/>
    <w:qFormat/>
    <w:rsid w:val="00E60CAD"/>
    <w:pPr>
      <w:shd w:val="clear" w:color="auto" w:fill="auto"/>
      <w:suppressAutoHyphens w:val="0"/>
      <w:spacing w:before="240" w:after="60"/>
      <w:outlineLvl w:val="9"/>
    </w:pPr>
    <w:rPr>
      <w:rFonts w:ascii="Cambria" w:hAnsi="Cambria"/>
      <w:b w:val="0"/>
      <w:bCs/>
      <w:caps w:val="0"/>
      <w:color w:val="auto"/>
      <w:spacing w:val="0"/>
      <w:kern w:val="28"/>
      <w:sz w:val="32"/>
      <w:szCs w:val="32"/>
      <w:lang w:val="en-US" w:eastAsia="en-US" w:bidi="en-US"/>
    </w:rPr>
  </w:style>
  <w:style w:type="character" w:styleId="nfasis">
    <w:name w:val="Emphasis"/>
    <w:qFormat/>
    <w:rsid w:val="00E60CAD"/>
    <w:rPr>
      <w:i/>
      <w:iCs/>
    </w:rPr>
  </w:style>
  <w:style w:type="paragraph" w:customStyle="1" w:styleId="Default">
    <w:name w:val="Default"/>
    <w:rsid w:val="00E60CAD"/>
    <w:pPr>
      <w:autoSpaceDE w:val="0"/>
      <w:autoSpaceDN w:val="0"/>
      <w:adjustRightInd w:val="0"/>
      <w:spacing w:after="0" w:line="240" w:lineRule="auto"/>
    </w:pPr>
    <w:rPr>
      <w:rFonts w:ascii="Arial" w:eastAsia="Calibri" w:hAnsi="Arial" w:cs="Arial"/>
      <w:color w:val="000000"/>
      <w:sz w:val="24"/>
      <w:szCs w:val="24"/>
    </w:rPr>
  </w:style>
  <w:style w:type="paragraph" w:styleId="Prrafodelista">
    <w:name w:val="List Paragraph"/>
    <w:basedOn w:val="Normal"/>
    <w:uiPriority w:val="34"/>
    <w:qFormat/>
    <w:rsid w:val="00E60CAD"/>
    <w:pPr>
      <w:suppressAutoHyphens w:val="0"/>
      <w:ind w:left="708"/>
    </w:pPr>
    <w:rPr>
      <w:rFonts w:ascii="Times New Roman" w:hAnsi="Times New Roman"/>
      <w:szCs w:val="24"/>
      <w:lang w:val="es-ES" w:eastAsia="es-ES"/>
    </w:rPr>
  </w:style>
  <w:style w:type="paragraph" w:customStyle="1" w:styleId="NormalVerdana">
    <w:name w:val="Normal + Verdana"/>
    <w:aliases w:val="12 pt,Justificado"/>
    <w:basedOn w:val="Normal"/>
    <w:rsid w:val="00E60CAD"/>
    <w:pPr>
      <w:numPr>
        <w:numId w:val="3"/>
      </w:numPr>
      <w:suppressAutoHyphens w:val="0"/>
      <w:jc w:val="both"/>
    </w:pPr>
    <w:rPr>
      <w:rFonts w:ascii="Verdana" w:hAnsi="Verdana"/>
      <w:szCs w:val="24"/>
      <w:lang w:eastAsia="es-ES"/>
    </w:rPr>
  </w:style>
  <w:style w:type="paragraph" w:styleId="Puesto">
    <w:name w:val="Title"/>
    <w:basedOn w:val="Normal"/>
    <w:link w:val="PuestoCar1"/>
    <w:uiPriority w:val="10"/>
    <w:qFormat/>
    <w:rsid w:val="00E60CAD"/>
    <w:pPr>
      <w:suppressAutoHyphens w:val="0"/>
      <w:jc w:val="center"/>
    </w:pPr>
    <w:rPr>
      <w:b/>
      <w:sz w:val="16"/>
      <w:lang w:eastAsia="es-ES"/>
    </w:rPr>
  </w:style>
  <w:style w:type="character" w:customStyle="1" w:styleId="PuestoCar1">
    <w:name w:val="Puesto Car1"/>
    <w:basedOn w:val="Fuentedeprrafopredeter"/>
    <w:link w:val="Puesto"/>
    <w:uiPriority w:val="10"/>
    <w:rsid w:val="00E60CAD"/>
    <w:rPr>
      <w:rFonts w:ascii="Arial" w:eastAsia="Times New Roman" w:hAnsi="Arial" w:cs="Times New Roman"/>
      <w:b/>
      <w:sz w:val="16"/>
      <w:szCs w:val="20"/>
      <w:lang w:val="es-ES_tradnl" w:eastAsia="es-ES"/>
    </w:rPr>
  </w:style>
  <w:style w:type="paragraph" w:styleId="Mapadeldocumento">
    <w:name w:val="Document Map"/>
    <w:basedOn w:val="Normal"/>
    <w:link w:val="MapadeldocumentoCar"/>
    <w:rsid w:val="00E60CAD"/>
    <w:pPr>
      <w:suppressAutoHyphens w:val="0"/>
    </w:pPr>
    <w:rPr>
      <w:rFonts w:ascii="Tahoma" w:hAnsi="Tahoma"/>
      <w:sz w:val="16"/>
      <w:szCs w:val="16"/>
      <w:lang w:val="es-ES" w:eastAsia="es-ES"/>
    </w:rPr>
  </w:style>
  <w:style w:type="character" w:customStyle="1" w:styleId="MapadeldocumentoCar">
    <w:name w:val="Mapa del documento Car"/>
    <w:basedOn w:val="Fuentedeprrafopredeter"/>
    <w:link w:val="Mapadeldocumento"/>
    <w:rsid w:val="00E60CAD"/>
    <w:rPr>
      <w:rFonts w:ascii="Tahoma" w:eastAsia="Times New Roman" w:hAnsi="Tahoma" w:cs="Times New Roman"/>
      <w:sz w:val="16"/>
      <w:szCs w:val="16"/>
      <w:lang w:val="es-ES" w:eastAsia="es-ES"/>
    </w:rPr>
  </w:style>
  <w:style w:type="paragraph" w:styleId="ndice1">
    <w:name w:val="index 1"/>
    <w:basedOn w:val="Normal"/>
    <w:next w:val="Normal"/>
    <w:autoRedefine/>
    <w:rsid w:val="00E60CAD"/>
    <w:pPr>
      <w:ind w:left="240" w:hanging="240"/>
    </w:pPr>
  </w:style>
  <w:style w:type="paragraph" w:customStyle="1" w:styleId="Prrafodelista1">
    <w:name w:val="Párrafo de lista1"/>
    <w:basedOn w:val="Normal"/>
    <w:rsid w:val="00E60CAD"/>
    <w:pPr>
      <w:suppressAutoHyphens w:val="0"/>
      <w:ind w:left="708"/>
    </w:pPr>
    <w:rPr>
      <w:rFonts w:ascii="Times New Roman" w:hAnsi="Times New Roman"/>
      <w:szCs w:val="24"/>
      <w:lang w:val="es-ES" w:eastAsia="es-ES"/>
    </w:rPr>
  </w:style>
  <w:style w:type="table" w:styleId="Tablaconcuadrcula">
    <w:name w:val="Table Grid"/>
    <w:basedOn w:val="Tablanormal"/>
    <w:uiPriority w:val="59"/>
    <w:rsid w:val="00E60CAD"/>
    <w:pPr>
      <w:spacing w:after="0" w:line="240" w:lineRule="auto"/>
    </w:pPr>
    <w:rPr>
      <w:rFonts w:ascii="Times New Roman" w:eastAsia="Times New Roman" w:hAnsi="Times New Roman"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inespaciado">
    <w:name w:val="No Spacing"/>
    <w:link w:val="SinespaciadoCar"/>
    <w:uiPriority w:val="1"/>
    <w:qFormat/>
    <w:rsid w:val="00E60CAD"/>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E60CAD"/>
    <w:rPr>
      <w:rFonts w:ascii="Calibri" w:eastAsia="Calibri" w:hAnsi="Calibri" w:cs="Times New Roman"/>
    </w:rPr>
  </w:style>
  <w:style w:type="paragraph" w:styleId="Lista">
    <w:name w:val="List"/>
    <w:basedOn w:val="Normal"/>
    <w:uiPriority w:val="99"/>
    <w:unhideWhenUsed/>
    <w:rsid w:val="00E60CAD"/>
    <w:pPr>
      <w:ind w:left="283" w:hanging="283"/>
      <w:contextualSpacing/>
    </w:pPr>
  </w:style>
  <w:style w:type="paragraph" w:styleId="Saludo">
    <w:name w:val="Salutation"/>
    <w:basedOn w:val="Normal"/>
    <w:next w:val="Normal"/>
    <w:link w:val="SaludoCar"/>
    <w:uiPriority w:val="99"/>
    <w:unhideWhenUsed/>
    <w:rsid w:val="00E60CAD"/>
  </w:style>
  <w:style w:type="character" w:customStyle="1" w:styleId="SaludoCar">
    <w:name w:val="Saludo Car"/>
    <w:basedOn w:val="Fuentedeprrafopredeter"/>
    <w:link w:val="Saludo"/>
    <w:uiPriority w:val="99"/>
    <w:rsid w:val="00E60CAD"/>
    <w:rPr>
      <w:rFonts w:ascii="Arial" w:eastAsia="Times New Roman" w:hAnsi="Arial" w:cs="Times New Roman"/>
      <w:sz w:val="24"/>
      <w:szCs w:val="20"/>
      <w:lang w:val="es-ES_tradnl" w:eastAsia="ar-SA"/>
    </w:rPr>
  </w:style>
  <w:style w:type="paragraph" w:customStyle="1" w:styleId="Direccininterior">
    <w:name w:val="Dirección interior"/>
    <w:basedOn w:val="Normal"/>
    <w:rsid w:val="00E60CAD"/>
  </w:style>
  <w:style w:type="paragraph" w:styleId="Descripcin">
    <w:name w:val="caption"/>
    <w:basedOn w:val="Normal"/>
    <w:next w:val="Normal"/>
    <w:uiPriority w:val="35"/>
    <w:unhideWhenUsed/>
    <w:qFormat/>
    <w:rsid w:val="00E60CAD"/>
    <w:pPr>
      <w:spacing w:after="200"/>
    </w:pPr>
    <w:rPr>
      <w:b/>
      <w:bCs/>
      <w:color w:val="5B9BD5" w:themeColor="accent1"/>
      <w:sz w:val="18"/>
      <w:szCs w:val="18"/>
    </w:rPr>
  </w:style>
  <w:style w:type="paragraph" w:customStyle="1" w:styleId="Lneadeasunto">
    <w:name w:val="Línea de asunto"/>
    <w:basedOn w:val="Normal"/>
    <w:rsid w:val="00E60CAD"/>
  </w:style>
  <w:style w:type="paragraph" w:customStyle="1" w:styleId="Lneadereferencia">
    <w:name w:val="Línea de referencia"/>
    <w:basedOn w:val="Textoindependiente"/>
    <w:rsid w:val="00E60CAD"/>
  </w:style>
  <w:style w:type="character" w:customStyle="1" w:styleId="PuestoCar">
    <w:name w:val="Puesto Car"/>
    <w:uiPriority w:val="10"/>
    <w:rsid w:val="00E60CAD"/>
    <w:rPr>
      <w:rFonts w:ascii="Arial" w:eastAsia="Times New Roman" w:hAnsi="Arial"/>
      <w:b/>
      <w:sz w:val="16"/>
      <w:lang w:val="es-ES_tradnl"/>
    </w:rPr>
  </w:style>
  <w:style w:type="character" w:customStyle="1" w:styleId="TextocomentarioCar">
    <w:name w:val="Texto comentario Car"/>
    <w:basedOn w:val="Fuentedeprrafopredeter"/>
    <w:link w:val="Textocomentario"/>
    <w:semiHidden/>
    <w:rsid w:val="00E60CAD"/>
    <w:rPr>
      <w:rFonts w:ascii="Arial" w:eastAsia="Times New Roman" w:hAnsi="Arial" w:cs="Times New Roman"/>
      <w:sz w:val="20"/>
      <w:szCs w:val="20"/>
      <w:lang w:val="es-ES_tradnl" w:eastAsia="ar-SA"/>
    </w:rPr>
  </w:style>
  <w:style w:type="paragraph" w:styleId="Textocomentario">
    <w:name w:val="annotation text"/>
    <w:basedOn w:val="Normal"/>
    <w:link w:val="TextocomentarioCar"/>
    <w:semiHidden/>
    <w:unhideWhenUsed/>
    <w:rsid w:val="00E60CAD"/>
    <w:rPr>
      <w:sz w:val="20"/>
    </w:rPr>
  </w:style>
  <w:style w:type="character" w:customStyle="1" w:styleId="TextocomentarioCar1">
    <w:name w:val="Texto comentario Car1"/>
    <w:basedOn w:val="Fuentedeprrafopredeter"/>
    <w:uiPriority w:val="99"/>
    <w:semiHidden/>
    <w:rsid w:val="00E60CAD"/>
    <w:rPr>
      <w:rFonts w:ascii="Arial" w:eastAsia="Times New Roman" w:hAnsi="Arial" w:cs="Times New Roman"/>
      <w:sz w:val="20"/>
      <w:szCs w:val="20"/>
      <w:lang w:val="es-ES_tradnl" w:eastAsia="ar-SA"/>
    </w:rPr>
  </w:style>
  <w:style w:type="character" w:customStyle="1" w:styleId="AsuntodelcomentarioCar">
    <w:name w:val="Asunto del comentario Car"/>
    <w:basedOn w:val="TextocomentarioCar"/>
    <w:link w:val="Asuntodelcomentario"/>
    <w:semiHidden/>
    <w:rsid w:val="00E60CAD"/>
    <w:rPr>
      <w:rFonts w:ascii="Arial" w:eastAsia="Times New Roman" w:hAnsi="Arial" w:cs="Times New Roman"/>
      <w:b/>
      <w:bCs/>
      <w:sz w:val="20"/>
      <w:szCs w:val="20"/>
      <w:lang w:val="es-ES_tradnl" w:eastAsia="ar-SA"/>
    </w:rPr>
  </w:style>
  <w:style w:type="paragraph" w:styleId="Asuntodelcomentario">
    <w:name w:val="annotation subject"/>
    <w:basedOn w:val="Textocomentario"/>
    <w:next w:val="Textocomentario"/>
    <w:link w:val="AsuntodelcomentarioCar"/>
    <w:semiHidden/>
    <w:unhideWhenUsed/>
    <w:rsid w:val="00E60CAD"/>
    <w:rPr>
      <w:b/>
      <w:bCs/>
    </w:rPr>
  </w:style>
  <w:style w:type="character" w:customStyle="1" w:styleId="AsuntodelcomentarioCar1">
    <w:name w:val="Asunto del comentario Car1"/>
    <w:basedOn w:val="TextocomentarioCar1"/>
    <w:uiPriority w:val="99"/>
    <w:semiHidden/>
    <w:rsid w:val="00E60CAD"/>
    <w:rPr>
      <w:rFonts w:ascii="Arial" w:eastAsia="Times New Roman" w:hAnsi="Arial" w:cs="Times New Roman"/>
      <w:b/>
      <w:bCs/>
      <w:sz w:val="20"/>
      <w:szCs w:val="20"/>
      <w:lang w:val="es-ES_tradnl" w:eastAsia="ar-SA"/>
    </w:rPr>
  </w:style>
  <w:style w:type="paragraph" w:styleId="TDC3">
    <w:name w:val="toc 3"/>
    <w:basedOn w:val="Normal"/>
    <w:next w:val="Normal"/>
    <w:autoRedefine/>
    <w:uiPriority w:val="39"/>
    <w:unhideWhenUsed/>
    <w:rsid w:val="00E60CAD"/>
    <w:pPr>
      <w:spacing w:after="100"/>
      <w:ind w:left="480"/>
    </w:pPr>
  </w:style>
  <w:style w:type="character" w:styleId="Hipervnculovisitado">
    <w:name w:val="FollowedHyperlink"/>
    <w:basedOn w:val="Fuentedeprrafopredeter"/>
    <w:uiPriority w:val="99"/>
    <w:semiHidden/>
    <w:unhideWhenUsed/>
    <w:rsid w:val="00E5589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3.bin"/><Relationship Id="rId26" Type="http://schemas.openxmlformats.org/officeDocument/2006/relationships/footer" Target="footer1.xml"/><Relationship Id="rId39" Type="http://schemas.openxmlformats.org/officeDocument/2006/relationships/image" Target="media/image21.emf"/><Relationship Id="rId21" Type="http://schemas.openxmlformats.org/officeDocument/2006/relationships/image" Target="media/image10.emf"/><Relationship Id="rId34" Type="http://schemas.openxmlformats.org/officeDocument/2006/relationships/image" Target="media/image19.emf"/><Relationship Id="rId42" Type="http://schemas.openxmlformats.org/officeDocument/2006/relationships/oleObject" Target="embeddings/oleObject10.bin"/><Relationship Id="rId47" Type="http://schemas.openxmlformats.org/officeDocument/2006/relationships/image" Target="media/image25.emf"/><Relationship Id="rId50" Type="http://schemas.openxmlformats.org/officeDocument/2006/relationships/oleObject" Target="embeddings/oleObject14.bin"/><Relationship Id="rId55" Type="http://schemas.openxmlformats.org/officeDocument/2006/relationships/header" Target="header5.xml"/><Relationship Id="rId63"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eader" Target="header2.xml"/><Relationship Id="rId41" Type="http://schemas.openxmlformats.org/officeDocument/2006/relationships/image" Target="media/image22.emf"/><Relationship Id="rId54" Type="http://schemas.openxmlformats.org/officeDocument/2006/relationships/footer" Target="footer3.xml"/><Relationship Id="rId62"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wmf"/><Relationship Id="rId32" Type="http://schemas.openxmlformats.org/officeDocument/2006/relationships/image" Target="media/image18.jpeg"/><Relationship Id="rId37" Type="http://schemas.openxmlformats.org/officeDocument/2006/relationships/image" Target="media/image20.emf"/><Relationship Id="rId40" Type="http://schemas.openxmlformats.org/officeDocument/2006/relationships/oleObject" Target="embeddings/oleObject9.bin"/><Relationship Id="rId45" Type="http://schemas.openxmlformats.org/officeDocument/2006/relationships/image" Target="media/image24.emf"/><Relationship Id="rId53" Type="http://schemas.openxmlformats.org/officeDocument/2006/relationships/header" Target="header4.xml"/><Relationship Id="rId58" Type="http://schemas.openxmlformats.org/officeDocument/2006/relationships/oleObject" Target="embeddings/oleObject16.bin"/><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footer" Target="footer2.xml"/><Relationship Id="rId49" Type="http://schemas.openxmlformats.org/officeDocument/2006/relationships/image" Target="media/image26.emf"/><Relationship Id="rId57" Type="http://schemas.openxmlformats.org/officeDocument/2006/relationships/image" Target="media/image28.emf"/><Relationship Id="rId61" Type="http://schemas.openxmlformats.org/officeDocument/2006/relationships/header" Target="header6.xml"/><Relationship Id="rId10" Type="http://schemas.openxmlformats.org/officeDocument/2006/relationships/oleObject" Target="embeddings/oleObject1.bin"/><Relationship Id="rId19" Type="http://schemas.openxmlformats.org/officeDocument/2006/relationships/image" Target="media/image9.emf"/><Relationship Id="rId31" Type="http://schemas.openxmlformats.org/officeDocument/2006/relationships/oleObject" Target="embeddings/oleObject6.bin"/><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7.bin"/><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oleObject" Target="embeddings/oleObject5.bin"/><Relationship Id="rId27" Type="http://schemas.openxmlformats.org/officeDocument/2006/relationships/image" Target="media/image15.gif"/><Relationship Id="rId30" Type="http://schemas.openxmlformats.org/officeDocument/2006/relationships/image" Target="media/image17.emf"/><Relationship Id="rId35" Type="http://schemas.openxmlformats.org/officeDocument/2006/relationships/oleObject" Target="embeddings/oleObject7.bin"/><Relationship Id="rId43" Type="http://schemas.openxmlformats.org/officeDocument/2006/relationships/image" Target="media/image23.emf"/><Relationship Id="rId48" Type="http://schemas.openxmlformats.org/officeDocument/2006/relationships/oleObject" Target="embeddings/oleObject13.bin"/><Relationship Id="rId56" Type="http://schemas.openxmlformats.org/officeDocument/2006/relationships/footer" Target="footer4.xml"/><Relationship Id="rId64"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image" Target="media/image27.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header" Target="header1.xml"/><Relationship Id="rId33" Type="http://schemas.openxmlformats.org/officeDocument/2006/relationships/header" Target="header3.xml"/><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29.emf"/></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_rels/header7.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6AB4E9-BE1F-4DAF-BBF7-DCBF89EB5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238</Pages>
  <Words>28891</Words>
  <Characters>158906</Characters>
  <Application>Microsoft Office Word</Application>
  <DocSecurity>0</DocSecurity>
  <Lines>1324</Lines>
  <Paragraphs>374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DELTA</dc:creator>
  <cp:lastModifiedBy>LAWYER</cp:lastModifiedBy>
  <cp:revision>16</cp:revision>
  <dcterms:created xsi:type="dcterms:W3CDTF">2017-11-21T18:21:00Z</dcterms:created>
  <dcterms:modified xsi:type="dcterms:W3CDTF">2018-05-23T16:47:00Z</dcterms:modified>
</cp:coreProperties>
</file>