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D38" w:rsidRPr="00624FC5" w:rsidRDefault="00006CF4" w:rsidP="007E3D38">
      <w:pPr>
        <w:jc w:val="center"/>
        <w:rPr>
          <w:rFonts w:ascii="Consolas" w:hAnsi="Consolas" w:cs="Consolas"/>
          <w:lang w:val="es-ES_tradnl"/>
        </w:rPr>
      </w:pPr>
      <w:r>
        <w:rPr>
          <w:rFonts w:ascii="Gotham Medium" w:hAnsi="Gotham Medium"/>
          <w:noProof/>
          <w:lang w:eastAsia="es-MX"/>
        </w:rPr>
        <w:drawing>
          <wp:inline distT="0" distB="0" distL="0" distR="0">
            <wp:extent cx="1800000" cy="18000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oficial_tonala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normal1"/>
        <w:tblW w:w="0" w:type="auto"/>
        <w:jc w:val="right"/>
        <w:tblLook w:val="04A0" w:firstRow="1" w:lastRow="0" w:firstColumn="1" w:lastColumn="0" w:noHBand="0" w:noVBand="1"/>
      </w:tblPr>
      <w:tblGrid>
        <w:gridCol w:w="3397"/>
        <w:gridCol w:w="5431"/>
      </w:tblGrid>
      <w:tr w:rsidR="000C79C3" w:rsidRPr="00624FC5" w:rsidTr="000C79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0C79C3" w:rsidRPr="000C79C3" w:rsidRDefault="000C79C3" w:rsidP="007E3D38">
            <w:pPr>
              <w:jc w:val="center"/>
              <w:rPr>
                <w:rFonts w:ascii="Gotham" w:hAnsi="Gotham" w:cs="Consolas"/>
                <w:lang w:val="es-ES_tradnl"/>
              </w:rPr>
            </w:pPr>
            <w:r w:rsidRPr="000C79C3">
              <w:rPr>
                <w:rFonts w:ascii="Gotham" w:hAnsi="Gotham" w:cs="Consolas"/>
                <w:lang w:val="es-ES_tradnl"/>
              </w:rPr>
              <w:t>FECHA</w:t>
            </w:r>
          </w:p>
        </w:tc>
        <w:tc>
          <w:tcPr>
            <w:tcW w:w="5431" w:type="dxa"/>
          </w:tcPr>
          <w:p w:rsidR="000C79C3" w:rsidRPr="000C79C3" w:rsidRDefault="000C79C3" w:rsidP="007E3D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 w:cs="Consolas"/>
                <w:lang w:val="es-ES_tradnl"/>
              </w:rPr>
            </w:pPr>
            <w:r w:rsidRPr="000C79C3">
              <w:rPr>
                <w:rFonts w:ascii="Gotham" w:hAnsi="Gotham" w:cs="Consolas"/>
                <w:lang w:val="es-ES_tradnl"/>
              </w:rPr>
              <w:t>Contacto</w:t>
            </w:r>
          </w:p>
        </w:tc>
      </w:tr>
      <w:tr w:rsidR="000C79C3" w:rsidRPr="00624FC5" w:rsidTr="000C7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0C79C3" w:rsidRDefault="000C79C3" w:rsidP="007E3D38">
            <w:pPr>
              <w:jc w:val="center"/>
              <w:rPr>
                <w:rFonts w:ascii="Gotham" w:hAnsi="Gotham" w:cs="Consolas"/>
                <w:lang w:val="es-ES_tradnl"/>
              </w:rPr>
            </w:pPr>
          </w:p>
          <w:p w:rsidR="000C79C3" w:rsidRPr="000C79C3" w:rsidRDefault="000C79C3" w:rsidP="000C79C3">
            <w:pPr>
              <w:jc w:val="center"/>
              <w:rPr>
                <w:rFonts w:ascii="Gotham" w:hAnsi="Gotham" w:cs="Consolas"/>
                <w:lang w:val="es-ES_tradnl"/>
              </w:rPr>
            </w:pPr>
            <w:r w:rsidRPr="000C79C3">
              <w:rPr>
                <w:rFonts w:ascii="Gotham" w:hAnsi="Gotham" w:cs="Consolas"/>
                <w:lang w:val="es-ES_tradnl"/>
              </w:rPr>
              <w:t>01/11/2018</w:t>
            </w:r>
          </w:p>
        </w:tc>
        <w:tc>
          <w:tcPr>
            <w:tcW w:w="5431" w:type="dxa"/>
          </w:tcPr>
          <w:p w:rsidR="000C79C3" w:rsidRPr="000C79C3" w:rsidRDefault="000C79C3" w:rsidP="000C79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 w:cs="Consolas"/>
                <w:lang w:val="es-ES_tradnl"/>
              </w:rPr>
            </w:pPr>
            <w:r w:rsidRPr="000C79C3">
              <w:rPr>
                <w:rFonts w:ascii="Gotham" w:hAnsi="Gotham" w:cs="Consolas"/>
                <w:lang w:val="es-ES_tradnl"/>
              </w:rPr>
              <w:t>Ext: 1612 y 1603</w:t>
            </w:r>
          </w:p>
          <w:p w:rsidR="000C79C3" w:rsidRDefault="000C79C3" w:rsidP="000C79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 w:cs="Consolas"/>
                <w:lang w:val="es-ES_tradnl"/>
              </w:rPr>
            </w:pPr>
            <w:r w:rsidRPr="000C79C3">
              <w:rPr>
                <w:rFonts w:ascii="Gotham" w:hAnsi="Gotham" w:cs="Consolas"/>
                <w:lang w:val="es-ES_tradnl"/>
              </w:rPr>
              <w:t>Correo</w:t>
            </w:r>
            <w:r>
              <w:rPr>
                <w:rFonts w:ascii="Gotham" w:hAnsi="Gotham" w:cs="Consolas"/>
                <w:lang w:val="es-ES_tradnl"/>
              </w:rPr>
              <w:t>s</w:t>
            </w:r>
            <w:r w:rsidRPr="000C79C3">
              <w:rPr>
                <w:rFonts w:ascii="Gotham" w:hAnsi="Gotham" w:cs="Consolas"/>
                <w:lang w:val="es-ES_tradnl"/>
              </w:rPr>
              <w:t>:</w:t>
            </w:r>
            <w:r>
              <w:rPr>
                <w:rFonts w:ascii="Gotham" w:hAnsi="Gotham" w:cs="Consolas"/>
                <w:lang w:val="es-ES_tradnl"/>
              </w:rPr>
              <w:t xml:space="preserve"> </w:t>
            </w:r>
            <w:hyperlink r:id="rId9" w:history="1">
              <w:r w:rsidRPr="00E50205">
                <w:rPr>
                  <w:rStyle w:val="Hipervnculo"/>
                  <w:rFonts w:ascii="Gotham" w:hAnsi="Gotham" w:cs="Consolas"/>
                  <w:lang w:val="es-ES_tradnl"/>
                </w:rPr>
                <w:t>depgrtonala@gmail.com</w:t>
              </w:r>
            </w:hyperlink>
          </w:p>
          <w:p w:rsidR="000C79C3" w:rsidRPr="000C79C3" w:rsidRDefault="000C79C3" w:rsidP="000C7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 w:cs="Consolas"/>
                <w:lang w:val="es-ES_tradnl"/>
              </w:rPr>
            </w:pPr>
            <w:r>
              <w:rPr>
                <w:rFonts w:ascii="Gotham" w:hAnsi="Gotham" w:cs="Consolas"/>
                <w:lang w:val="es-ES_tradnl"/>
              </w:rPr>
              <w:t>estudiosygestion@tonala.gob.mx</w:t>
            </w:r>
          </w:p>
        </w:tc>
      </w:tr>
    </w:tbl>
    <w:p w:rsidR="007E3D38" w:rsidRDefault="007E3D38" w:rsidP="00006CF4">
      <w:pPr>
        <w:rPr>
          <w:rFonts w:ascii="Consolas" w:hAnsi="Consolas" w:cs="Consolas"/>
          <w:lang w:val="es-ES_tradnl"/>
        </w:rPr>
      </w:pPr>
    </w:p>
    <w:p w:rsidR="00F55EFC" w:rsidRPr="00624FC5" w:rsidRDefault="00F55EFC" w:rsidP="00006CF4">
      <w:pPr>
        <w:rPr>
          <w:rFonts w:ascii="Consolas" w:hAnsi="Consolas" w:cs="Consolas"/>
          <w:lang w:val="es-ES_tradnl"/>
        </w:rPr>
      </w:pPr>
    </w:p>
    <w:tbl>
      <w:tblPr>
        <w:tblStyle w:val="Cuadrculadetablaclara"/>
        <w:tblW w:w="5027" w:type="pct"/>
        <w:tblLook w:val="04A0" w:firstRow="1" w:lastRow="0" w:firstColumn="1" w:lastColumn="0" w:noHBand="0" w:noVBand="1"/>
      </w:tblPr>
      <w:tblGrid>
        <w:gridCol w:w="1939"/>
        <w:gridCol w:w="6937"/>
      </w:tblGrid>
      <w:tr w:rsidR="00877D6B" w:rsidRPr="00624FC5" w:rsidTr="00E30E7B">
        <w:trPr>
          <w:trHeight w:val="713"/>
        </w:trPr>
        <w:tc>
          <w:tcPr>
            <w:tcW w:w="1055" w:type="pct"/>
            <w:shd w:val="clear" w:color="auto" w:fill="auto"/>
          </w:tcPr>
          <w:p w:rsidR="007E3D38" w:rsidRDefault="007833BD" w:rsidP="007833BD">
            <w:pPr>
              <w:jc w:val="center"/>
              <w:rPr>
                <w:rFonts w:ascii="Consolas" w:hAnsi="Consolas" w:cs="Consolas"/>
                <w:b/>
                <w:lang w:val="es-ES_tradnl"/>
              </w:rPr>
            </w:pPr>
            <w:r>
              <w:rPr>
                <w:rFonts w:ascii="Consolas" w:hAnsi="Consolas" w:cs="Consolas"/>
                <w:b/>
                <w:lang w:val="es-ES_tradnl"/>
              </w:rPr>
              <w:t>REUNIONES DE TRABAJO.</w:t>
            </w:r>
          </w:p>
          <w:p w:rsidR="00F55EFC" w:rsidRDefault="00F55EFC" w:rsidP="007833BD">
            <w:pPr>
              <w:jc w:val="center"/>
              <w:rPr>
                <w:rFonts w:ascii="Consolas" w:hAnsi="Consolas" w:cs="Consolas"/>
                <w:b/>
                <w:lang w:val="es-ES_tradnl"/>
              </w:rPr>
            </w:pPr>
          </w:p>
          <w:p w:rsidR="00F55EFC" w:rsidRDefault="00F55EFC" w:rsidP="007833BD">
            <w:pPr>
              <w:jc w:val="center"/>
              <w:rPr>
                <w:rFonts w:ascii="Consolas" w:hAnsi="Consolas" w:cs="Consolas"/>
                <w:b/>
                <w:lang w:val="es-ES_tradnl"/>
              </w:rPr>
            </w:pPr>
          </w:p>
          <w:p w:rsidR="00F55EFC" w:rsidRDefault="00F55EFC" w:rsidP="007833BD">
            <w:pPr>
              <w:jc w:val="center"/>
              <w:rPr>
                <w:rFonts w:ascii="Consolas" w:hAnsi="Consolas" w:cs="Consolas"/>
                <w:b/>
                <w:lang w:val="es-ES_tradnl"/>
              </w:rPr>
            </w:pPr>
          </w:p>
          <w:p w:rsidR="00F55EFC" w:rsidRDefault="00F55EFC" w:rsidP="007833BD">
            <w:pPr>
              <w:jc w:val="center"/>
              <w:rPr>
                <w:rFonts w:ascii="Consolas" w:hAnsi="Consolas" w:cs="Consolas"/>
                <w:b/>
                <w:lang w:val="es-ES_tradnl"/>
              </w:rPr>
            </w:pPr>
          </w:p>
          <w:p w:rsidR="00F55EFC" w:rsidRDefault="00F55EFC" w:rsidP="007833BD">
            <w:pPr>
              <w:jc w:val="center"/>
              <w:rPr>
                <w:rFonts w:ascii="Consolas" w:hAnsi="Consolas" w:cs="Consolas"/>
                <w:b/>
                <w:lang w:val="es-ES_tradnl"/>
              </w:rPr>
            </w:pPr>
          </w:p>
          <w:p w:rsidR="00F55EFC" w:rsidRDefault="00F55EFC" w:rsidP="007833BD">
            <w:pPr>
              <w:jc w:val="center"/>
              <w:rPr>
                <w:rFonts w:ascii="Consolas" w:hAnsi="Consolas" w:cs="Consolas"/>
                <w:b/>
                <w:lang w:val="es-ES_tradnl"/>
              </w:rPr>
            </w:pPr>
          </w:p>
          <w:p w:rsidR="00F55EFC" w:rsidRDefault="00F55EFC" w:rsidP="007833BD">
            <w:pPr>
              <w:jc w:val="center"/>
              <w:rPr>
                <w:rFonts w:ascii="Consolas" w:hAnsi="Consolas" w:cs="Consolas"/>
                <w:b/>
                <w:lang w:val="es-ES_tradnl"/>
              </w:rPr>
            </w:pPr>
          </w:p>
          <w:p w:rsidR="00F55EFC" w:rsidRDefault="00F55EFC" w:rsidP="007833BD">
            <w:pPr>
              <w:jc w:val="center"/>
              <w:rPr>
                <w:rFonts w:ascii="Consolas" w:hAnsi="Consolas" w:cs="Consolas"/>
                <w:b/>
                <w:lang w:val="es-ES_tradnl"/>
              </w:rPr>
            </w:pPr>
          </w:p>
          <w:p w:rsidR="00F55EFC" w:rsidRDefault="00F55EFC" w:rsidP="007833BD">
            <w:pPr>
              <w:jc w:val="center"/>
              <w:rPr>
                <w:rFonts w:ascii="Consolas" w:hAnsi="Consolas" w:cs="Consolas"/>
                <w:b/>
                <w:lang w:val="es-ES_tradnl"/>
              </w:rPr>
            </w:pPr>
          </w:p>
          <w:p w:rsidR="00F55EFC" w:rsidRDefault="00F55EFC" w:rsidP="007833BD">
            <w:pPr>
              <w:jc w:val="center"/>
              <w:rPr>
                <w:rFonts w:ascii="Consolas" w:hAnsi="Consolas" w:cs="Consolas"/>
                <w:b/>
                <w:lang w:val="es-ES_tradnl"/>
              </w:rPr>
            </w:pPr>
          </w:p>
          <w:p w:rsidR="00F55EFC" w:rsidRDefault="00F55EFC" w:rsidP="007833BD">
            <w:pPr>
              <w:jc w:val="center"/>
              <w:rPr>
                <w:rFonts w:ascii="Consolas" w:hAnsi="Consolas" w:cs="Consolas"/>
                <w:b/>
                <w:lang w:val="es-ES_tradnl"/>
              </w:rPr>
            </w:pPr>
          </w:p>
          <w:p w:rsidR="00F55EFC" w:rsidRDefault="00F55EFC" w:rsidP="007833BD">
            <w:pPr>
              <w:jc w:val="center"/>
              <w:rPr>
                <w:rFonts w:ascii="Consolas" w:hAnsi="Consolas" w:cs="Consolas"/>
                <w:b/>
                <w:lang w:val="es-ES_tradnl"/>
              </w:rPr>
            </w:pPr>
          </w:p>
          <w:p w:rsidR="00F55EFC" w:rsidRDefault="00F55EFC" w:rsidP="007833BD">
            <w:pPr>
              <w:jc w:val="center"/>
              <w:rPr>
                <w:rFonts w:ascii="Consolas" w:hAnsi="Consolas" w:cs="Consolas"/>
                <w:b/>
                <w:lang w:val="es-ES_tradnl"/>
              </w:rPr>
            </w:pPr>
          </w:p>
          <w:p w:rsidR="00F55EFC" w:rsidRDefault="00F55EFC" w:rsidP="007833BD">
            <w:pPr>
              <w:jc w:val="center"/>
              <w:rPr>
                <w:rFonts w:ascii="Consolas" w:hAnsi="Consolas" w:cs="Consolas"/>
                <w:b/>
                <w:lang w:val="es-ES_tradnl"/>
              </w:rPr>
            </w:pPr>
          </w:p>
          <w:p w:rsidR="00F55EFC" w:rsidRDefault="00F55EFC" w:rsidP="007833BD">
            <w:pPr>
              <w:jc w:val="center"/>
              <w:rPr>
                <w:rFonts w:ascii="Consolas" w:hAnsi="Consolas" w:cs="Consolas"/>
                <w:b/>
                <w:lang w:val="es-ES_tradnl"/>
              </w:rPr>
            </w:pPr>
          </w:p>
          <w:p w:rsidR="00F55EFC" w:rsidRDefault="00F55EFC" w:rsidP="007833BD">
            <w:pPr>
              <w:jc w:val="center"/>
              <w:rPr>
                <w:rFonts w:ascii="Consolas" w:hAnsi="Consolas" w:cs="Consolas"/>
                <w:b/>
                <w:lang w:val="es-ES_tradnl"/>
              </w:rPr>
            </w:pPr>
          </w:p>
          <w:p w:rsidR="00F55EFC" w:rsidRDefault="00F55EFC" w:rsidP="007833BD">
            <w:pPr>
              <w:jc w:val="center"/>
              <w:rPr>
                <w:rFonts w:ascii="Consolas" w:hAnsi="Consolas" w:cs="Consolas"/>
                <w:b/>
                <w:lang w:val="es-ES_tradnl"/>
              </w:rPr>
            </w:pPr>
          </w:p>
          <w:p w:rsidR="00F55EFC" w:rsidRDefault="00F55EFC" w:rsidP="007833BD">
            <w:pPr>
              <w:jc w:val="center"/>
              <w:rPr>
                <w:rFonts w:ascii="Consolas" w:hAnsi="Consolas" w:cs="Consolas"/>
                <w:b/>
                <w:lang w:val="es-ES_tradnl"/>
              </w:rPr>
            </w:pPr>
          </w:p>
          <w:p w:rsidR="00F55EFC" w:rsidRDefault="00F55EFC" w:rsidP="007833BD">
            <w:pPr>
              <w:jc w:val="center"/>
              <w:rPr>
                <w:rFonts w:ascii="Consolas" w:hAnsi="Consolas" w:cs="Consolas"/>
                <w:b/>
                <w:lang w:val="es-ES_tradnl"/>
              </w:rPr>
            </w:pPr>
          </w:p>
          <w:p w:rsidR="00F55EFC" w:rsidRDefault="00F55EFC" w:rsidP="007833BD">
            <w:pPr>
              <w:jc w:val="center"/>
              <w:rPr>
                <w:rFonts w:ascii="Consolas" w:hAnsi="Consolas" w:cs="Consolas"/>
                <w:b/>
                <w:lang w:val="es-ES_tradnl"/>
              </w:rPr>
            </w:pPr>
          </w:p>
          <w:p w:rsidR="00F55EFC" w:rsidRDefault="00F55EFC" w:rsidP="007833BD">
            <w:pPr>
              <w:jc w:val="center"/>
              <w:rPr>
                <w:rFonts w:ascii="Consolas" w:hAnsi="Consolas" w:cs="Consolas"/>
                <w:b/>
                <w:lang w:val="es-ES_tradnl"/>
              </w:rPr>
            </w:pPr>
          </w:p>
          <w:p w:rsidR="00F55EFC" w:rsidRDefault="00F55EFC" w:rsidP="007833BD">
            <w:pPr>
              <w:jc w:val="center"/>
              <w:rPr>
                <w:rFonts w:ascii="Consolas" w:hAnsi="Consolas" w:cs="Consolas"/>
                <w:b/>
                <w:lang w:val="es-ES_tradnl"/>
              </w:rPr>
            </w:pPr>
          </w:p>
          <w:p w:rsidR="00F55EFC" w:rsidRDefault="00F55EFC" w:rsidP="007833BD">
            <w:pPr>
              <w:jc w:val="center"/>
              <w:rPr>
                <w:rFonts w:ascii="Consolas" w:hAnsi="Consolas" w:cs="Consolas"/>
                <w:b/>
                <w:lang w:val="es-ES_tradnl"/>
              </w:rPr>
            </w:pPr>
          </w:p>
          <w:p w:rsidR="00F55EFC" w:rsidRDefault="00F55EFC" w:rsidP="007833BD">
            <w:pPr>
              <w:jc w:val="center"/>
              <w:rPr>
                <w:rFonts w:ascii="Consolas" w:hAnsi="Consolas" w:cs="Consolas"/>
                <w:b/>
                <w:lang w:val="es-ES_tradnl"/>
              </w:rPr>
            </w:pPr>
          </w:p>
          <w:p w:rsidR="00F55EFC" w:rsidRDefault="00F55EFC" w:rsidP="007833BD">
            <w:pPr>
              <w:jc w:val="center"/>
              <w:rPr>
                <w:rFonts w:ascii="Consolas" w:hAnsi="Consolas" w:cs="Consolas"/>
                <w:b/>
                <w:lang w:val="es-ES_tradnl"/>
              </w:rPr>
            </w:pPr>
          </w:p>
          <w:p w:rsidR="00F55EFC" w:rsidRDefault="00F55EFC" w:rsidP="007833BD">
            <w:pPr>
              <w:jc w:val="center"/>
              <w:rPr>
                <w:rFonts w:ascii="Consolas" w:hAnsi="Consolas" w:cs="Consolas"/>
                <w:b/>
                <w:lang w:val="es-ES_tradnl"/>
              </w:rPr>
            </w:pPr>
          </w:p>
          <w:p w:rsidR="00F55EFC" w:rsidRDefault="00F55EFC" w:rsidP="007833BD">
            <w:pPr>
              <w:jc w:val="center"/>
              <w:rPr>
                <w:rFonts w:ascii="Consolas" w:hAnsi="Consolas" w:cs="Consolas"/>
                <w:b/>
                <w:lang w:val="es-ES_tradnl"/>
              </w:rPr>
            </w:pPr>
          </w:p>
          <w:p w:rsidR="00F55EFC" w:rsidRPr="00624FC5" w:rsidRDefault="00F55EFC" w:rsidP="007833BD">
            <w:pPr>
              <w:jc w:val="center"/>
              <w:rPr>
                <w:rFonts w:ascii="Consolas" w:hAnsi="Consolas" w:cs="Consolas"/>
                <w:b/>
                <w:lang w:val="es-ES_tradnl"/>
              </w:rPr>
            </w:pPr>
            <w:r>
              <w:rPr>
                <w:rFonts w:ascii="Consolas" w:hAnsi="Consolas" w:cs="Consolas"/>
                <w:b/>
                <w:lang w:val="es-ES_tradnl"/>
              </w:rPr>
              <w:lastRenderedPageBreak/>
              <w:t>REUNIONES DE TRABAJO.</w:t>
            </w:r>
          </w:p>
        </w:tc>
        <w:tc>
          <w:tcPr>
            <w:tcW w:w="3945" w:type="pct"/>
          </w:tcPr>
          <w:p w:rsidR="002C742E" w:rsidRPr="002C742E" w:rsidRDefault="00280193" w:rsidP="007833BD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Gotham" w:hAnsi="Gotham"/>
              </w:rPr>
            </w:pPr>
            <w:r>
              <w:rPr>
                <w:rFonts w:ascii="Gotham" w:hAnsi="Gotham" w:cs="Consolas"/>
                <w:b/>
                <w:lang w:val="es-ES"/>
              </w:rPr>
              <w:lastRenderedPageBreak/>
              <w:t xml:space="preserve">Evento: </w:t>
            </w:r>
            <w:r w:rsidRPr="002C742E">
              <w:rPr>
                <w:rFonts w:ascii="Gotham" w:hAnsi="Gotham" w:cs="Consolas"/>
                <w:lang w:val="es-ES"/>
              </w:rPr>
              <w:t xml:space="preserve">Reunión Metropolitana </w:t>
            </w:r>
            <w:r w:rsidR="007833BD" w:rsidRPr="002C742E">
              <w:rPr>
                <w:rFonts w:ascii="Gotham" w:hAnsi="Gotham" w:cs="Consolas"/>
                <w:lang w:val="es-ES"/>
              </w:rPr>
              <w:t>IMEPLAN</w:t>
            </w:r>
            <w:r w:rsidR="002C742E" w:rsidRPr="002C742E">
              <w:rPr>
                <w:rFonts w:ascii="Gotham" w:hAnsi="Gotham" w:cs="Consolas"/>
                <w:lang w:val="es-ES"/>
              </w:rPr>
              <w:t xml:space="preserve"> (</w:t>
            </w:r>
            <w:r w:rsidR="00AA0723">
              <w:rPr>
                <w:rFonts w:ascii="Gotham" w:hAnsi="Gotham" w:cs="Consolas"/>
                <w:lang w:val="es-ES"/>
              </w:rPr>
              <w:t>Peri-</w:t>
            </w:r>
            <w:r w:rsidR="00AA0723" w:rsidRPr="002C742E">
              <w:rPr>
                <w:rFonts w:ascii="Gotham" w:hAnsi="Gotham" w:cs="Consolas"/>
                <w:lang w:val="es-ES"/>
              </w:rPr>
              <w:t>bus</w:t>
            </w:r>
            <w:r w:rsidR="002C742E" w:rsidRPr="002C742E">
              <w:rPr>
                <w:rFonts w:ascii="Gotham" w:hAnsi="Gotham" w:cs="Consolas"/>
                <w:lang w:val="es-ES"/>
              </w:rPr>
              <w:t>)</w:t>
            </w:r>
          </w:p>
          <w:p w:rsidR="002E7708" w:rsidRDefault="002E7708" w:rsidP="00280193">
            <w:pPr>
              <w:pStyle w:val="Standard"/>
              <w:ind w:left="720"/>
              <w:jc w:val="both"/>
              <w:rPr>
                <w:rFonts w:ascii="Gotham" w:hAnsi="Gotham" w:cs="Consolas"/>
                <w:b/>
                <w:lang w:val="es-ES"/>
              </w:rPr>
            </w:pPr>
            <w:r>
              <w:rPr>
                <w:rFonts w:ascii="Gotham" w:hAnsi="Gotham" w:cs="Consolas"/>
                <w:b/>
                <w:lang w:val="es-ES"/>
              </w:rPr>
              <w:t>Fecha:</w:t>
            </w:r>
            <w:r w:rsidR="00C87671">
              <w:rPr>
                <w:rFonts w:ascii="Gotham" w:hAnsi="Gotham" w:cs="Consolas"/>
                <w:b/>
                <w:lang w:val="es-ES"/>
              </w:rPr>
              <w:t xml:space="preserve"> </w:t>
            </w:r>
            <w:r w:rsidR="00506A55" w:rsidRPr="00AC7BDB">
              <w:rPr>
                <w:rFonts w:ascii="Gotham" w:hAnsi="Gotham" w:cs="Consolas"/>
                <w:lang w:val="es-ES"/>
              </w:rPr>
              <w:t>18/10</w:t>
            </w:r>
            <w:r w:rsidR="00C87671" w:rsidRPr="00AC7BDB">
              <w:rPr>
                <w:rFonts w:ascii="Gotham" w:hAnsi="Gotham" w:cs="Consolas"/>
                <w:lang w:val="es-ES"/>
              </w:rPr>
              <w:t>/2018</w:t>
            </w:r>
          </w:p>
          <w:p w:rsidR="00280193" w:rsidRPr="00BC49F0" w:rsidRDefault="00280193" w:rsidP="00280193">
            <w:pPr>
              <w:pStyle w:val="Standard"/>
              <w:ind w:left="720"/>
              <w:jc w:val="both"/>
              <w:rPr>
                <w:rFonts w:ascii="Gotham" w:hAnsi="Gotham" w:cs="Consolas"/>
                <w:lang w:val="es-ES"/>
              </w:rPr>
            </w:pPr>
            <w:r>
              <w:rPr>
                <w:rFonts w:ascii="Gotham" w:hAnsi="Gotham" w:cs="Consolas"/>
                <w:b/>
                <w:lang w:val="es-ES"/>
              </w:rPr>
              <w:t>Lugar:</w:t>
            </w:r>
            <w:r w:rsidR="00BC49F0">
              <w:rPr>
                <w:rFonts w:ascii="Gotham" w:hAnsi="Gotham" w:cs="Consolas"/>
                <w:b/>
                <w:lang w:val="es-ES"/>
              </w:rPr>
              <w:t xml:space="preserve"> </w:t>
            </w:r>
            <w:r w:rsidR="00BC49F0" w:rsidRPr="00BC49F0">
              <w:rPr>
                <w:rFonts w:ascii="Gotham" w:hAnsi="Gotham" w:cs="Consolas"/>
                <w:lang w:val="es-ES"/>
              </w:rPr>
              <w:t xml:space="preserve">Sala de Reuniones de las oficinas de </w:t>
            </w:r>
            <w:r w:rsidR="00C87671" w:rsidRPr="00BC49F0">
              <w:rPr>
                <w:rFonts w:ascii="Gotham" w:hAnsi="Gotham" w:cs="Consolas"/>
                <w:lang w:val="es-ES"/>
              </w:rPr>
              <w:t>IMEPLAN</w:t>
            </w:r>
          </w:p>
          <w:p w:rsidR="00280193" w:rsidRPr="00AC7BDB" w:rsidRDefault="00280193" w:rsidP="00280193">
            <w:pPr>
              <w:pStyle w:val="Standard"/>
              <w:ind w:left="720"/>
              <w:jc w:val="both"/>
              <w:rPr>
                <w:rFonts w:ascii="Gotham" w:hAnsi="Gotham"/>
              </w:rPr>
            </w:pPr>
            <w:r>
              <w:rPr>
                <w:rFonts w:ascii="Gotham" w:hAnsi="Gotham" w:cs="Consolas"/>
                <w:b/>
                <w:lang w:val="es-ES"/>
              </w:rPr>
              <w:t>Resumen:</w:t>
            </w:r>
            <w:r w:rsidR="009F552C">
              <w:rPr>
                <w:rFonts w:ascii="Gotham" w:hAnsi="Gotham" w:cs="Consolas"/>
                <w:b/>
                <w:lang w:val="es-ES"/>
              </w:rPr>
              <w:t xml:space="preserve"> </w:t>
            </w:r>
            <w:r w:rsidR="009F552C" w:rsidRPr="00AC7BDB">
              <w:rPr>
                <w:rFonts w:ascii="Gotham" w:hAnsi="Gotham" w:cs="Consolas"/>
                <w:lang w:val="es-ES"/>
              </w:rPr>
              <w:t xml:space="preserve">Se </w:t>
            </w:r>
            <w:r w:rsidR="00693D82" w:rsidRPr="00AC7BDB">
              <w:rPr>
                <w:rFonts w:ascii="Gotham" w:hAnsi="Gotham" w:cs="Consolas"/>
                <w:lang w:val="es-ES"/>
              </w:rPr>
              <w:t>realizó</w:t>
            </w:r>
            <w:r w:rsidR="009F552C" w:rsidRPr="00AC7BDB">
              <w:rPr>
                <w:rFonts w:ascii="Gotham" w:hAnsi="Gotham" w:cs="Consolas"/>
                <w:lang w:val="es-ES"/>
              </w:rPr>
              <w:t xml:space="preserve"> la presentación del </w:t>
            </w:r>
            <w:r w:rsidR="00693D82" w:rsidRPr="00AC7BDB">
              <w:rPr>
                <w:rFonts w:ascii="Gotham" w:hAnsi="Gotham" w:cs="Consolas"/>
                <w:lang w:val="es-ES"/>
              </w:rPr>
              <w:t>proyecto</w:t>
            </w:r>
            <w:r w:rsidR="009F552C" w:rsidRPr="00AC7BDB">
              <w:rPr>
                <w:rFonts w:ascii="Gotham" w:hAnsi="Gotham" w:cs="Consolas"/>
                <w:lang w:val="es-ES"/>
              </w:rPr>
              <w:t xml:space="preserve"> denominado PERIBUS</w:t>
            </w:r>
            <w:r w:rsidR="00B163BC" w:rsidRPr="00AC7BDB">
              <w:rPr>
                <w:rFonts w:ascii="Gotham" w:hAnsi="Gotham" w:cs="Consolas"/>
                <w:lang w:val="es-ES"/>
              </w:rPr>
              <w:t xml:space="preserve"> </w:t>
            </w:r>
            <w:r w:rsidR="00693D82" w:rsidRPr="00AC7BDB">
              <w:rPr>
                <w:rFonts w:ascii="Gotham" w:hAnsi="Gotham" w:cs="Consolas"/>
                <w:lang w:val="es-ES"/>
              </w:rPr>
              <w:t xml:space="preserve">el cual </w:t>
            </w:r>
            <w:r w:rsidR="00B163BC" w:rsidRPr="00AC7BDB">
              <w:rPr>
                <w:rFonts w:ascii="Gotham" w:hAnsi="Gotham" w:cs="Consolas"/>
                <w:lang w:val="es-ES"/>
              </w:rPr>
              <w:t>cuenta con viabilidad financiera ya que además de los</w:t>
            </w:r>
            <w:r w:rsidR="00693D82" w:rsidRPr="00AC7BDB">
              <w:rPr>
                <w:rFonts w:ascii="Gotham" w:hAnsi="Gotham" w:cs="Consolas"/>
                <w:lang w:val="es-ES"/>
              </w:rPr>
              <w:t xml:space="preserve"> recursos por parte de los</w:t>
            </w:r>
            <w:r w:rsidR="00B163BC" w:rsidRPr="00AC7BDB">
              <w:rPr>
                <w:rFonts w:ascii="Gotham" w:hAnsi="Gotham" w:cs="Consolas"/>
                <w:lang w:val="es-ES"/>
              </w:rPr>
              <w:t xml:space="preserve"> 3 niveles de gobierno también cue</w:t>
            </w:r>
            <w:r w:rsidR="00693D82" w:rsidRPr="00AC7BDB">
              <w:rPr>
                <w:rFonts w:ascii="Gotham" w:hAnsi="Gotham" w:cs="Consolas"/>
                <w:lang w:val="es-ES"/>
              </w:rPr>
              <w:t>n</w:t>
            </w:r>
            <w:r w:rsidR="00B163BC" w:rsidRPr="00AC7BDB">
              <w:rPr>
                <w:rFonts w:ascii="Gotham" w:hAnsi="Gotham" w:cs="Consolas"/>
                <w:lang w:val="es-ES"/>
              </w:rPr>
              <w:t>ta con el</w:t>
            </w:r>
            <w:r w:rsidR="00693D82" w:rsidRPr="00AC7BDB">
              <w:rPr>
                <w:rFonts w:ascii="Gotham" w:hAnsi="Gotham" w:cs="Consolas"/>
                <w:lang w:val="es-ES"/>
              </w:rPr>
              <w:t xml:space="preserve"> </w:t>
            </w:r>
            <w:r w:rsidR="00B163BC" w:rsidRPr="00AC7BDB">
              <w:rPr>
                <w:rFonts w:ascii="Gotham" w:hAnsi="Gotham" w:cs="Consolas"/>
                <w:lang w:val="es-ES"/>
              </w:rPr>
              <w:t>apoyo de la agencia alemana</w:t>
            </w:r>
            <w:r w:rsidR="00693D82" w:rsidRPr="00AC7BDB">
              <w:rPr>
                <w:rFonts w:ascii="Gotham" w:hAnsi="Gotham" w:cs="Consolas"/>
                <w:lang w:val="es-ES"/>
              </w:rPr>
              <w:t xml:space="preserve"> de financiamiento</w:t>
            </w:r>
            <w:r w:rsidR="00B163BC" w:rsidRPr="00AC7BDB">
              <w:rPr>
                <w:rFonts w:ascii="Gotham" w:hAnsi="Gotham" w:cs="Consolas"/>
                <w:lang w:val="es-ES"/>
              </w:rPr>
              <w:t>. El plan no contempla estaciones  hasta el municipio de Tonalá, el director general hizo la petición de que el</w:t>
            </w:r>
            <w:r w:rsidR="00AC7BDB" w:rsidRPr="00AC7BDB">
              <w:rPr>
                <w:rFonts w:ascii="Gotham" w:hAnsi="Gotham" w:cs="Consolas"/>
                <w:lang w:val="es-ES"/>
              </w:rPr>
              <w:t xml:space="preserve"> proyecto</w:t>
            </w:r>
            <w:r w:rsidR="00B163BC" w:rsidRPr="00AC7BDB">
              <w:rPr>
                <w:rFonts w:ascii="Gotham" w:hAnsi="Gotham" w:cs="Consolas"/>
                <w:lang w:val="es-ES"/>
              </w:rPr>
              <w:t xml:space="preserve"> fuera contemplado hasta la cabecera municipal de </w:t>
            </w:r>
            <w:r w:rsidR="00AC7BDB" w:rsidRPr="00AC7BDB">
              <w:rPr>
                <w:rFonts w:ascii="Gotham" w:hAnsi="Gotham" w:cs="Consolas"/>
                <w:lang w:val="es-ES"/>
              </w:rPr>
              <w:t>Tonalá</w:t>
            </w:r>
            <w:r w:rsidR="00B163BC" w:rsidRPr="00AC7BDB">
              <w:rPr>
                <w:rFonts w:ascii="Gotham" w:hAnsi="Gotham" w:cs="Consolas"/>
                <w:lang w:val="es-ES"/>
              </w:rPr>
              <w:t>.</w:t>
            </w:r>
            <w:r w:rsidR="00AC7BDB" w:rsidRPr="00AC7BDB">
              <w:rPr>
                <w:rFonts w:ascii="Gotham" w:hAnsi="Gotham" w:cs="Consolas"/>
                <w:lang w:val="es-ES"/>
              </w:rPr>
              <w:t xml:space="preserve"> (Se anexa la propuesta de proyecto).</w:t>
            </w:r>
          </w:p>
          <w:p w:rsidR="00280193" w:rsidRPr="007833BD" w:rsidRDefault="00280193" w:rsidP="00280193">
            <w:pPr>
              <w:pStyle w:val="Standard"/>
              <w:ind w:left="720"/>
              <w:jc w:val="both"/>
              <w:rPr>
                <w:rFonts w:ascii="Gotham" w:hAnsi="Gotham"/>
              </w:rPr>
            </w:pPr>
          </w:p>
          <w:p w:rsidR="002C742E" w:rsidRPr="002C742E" w:rsidRDefault="002C742E" w:rsidP="007833BD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Gotham" w:hAnsi="Gotham"/>
              </w:rPr>
            </w:pPr>
            <w:r>
              <w:rPr>
                <w:rFonts w:ascii="Gotham" w:hAnsi="Gotham" w:cs="Consolas"/>
                <w:b/>
                <w:lang w:val="es-ES"/>
              </w:rPr>
              <w:t xml:space="preserve">Evento: </w:t>
            </w:r>
            <w:r w:rsidR="00280193" w:rsidRPr="002C742E">
              <w:rPr>
                <w:rFonts w:ascii="Gotham" w:hAnsi="Gotham" w:cs="Consolas"/>
                <w:lang w:val="es-ES"/>
              </w:rPr>
              <w:t xml:space="preserve">Reunión con </w:t>
            </w:r>
            <w:r w:rsidRPr="002C742E">
              <w:rPr>
                <w:rFonts w:ascii="Gotham" w:hAnsi="Gotham" w:cs="Consolas"/>
                <w:lang w:val="es-ES"/>
              </w:rPr>
              <w:t>Presidente Municipal Arq. Juan Antonio González Mora.</w:t>
            </w:r>
            <w:r w:rsidR="00280193">
              <w:rPr>
                <w:rFonts w:ascii="Gotham" w:hAnsi="Gotham" w:cs="Consolas"/>
                <w:lang w:val="es-ES"/>
              </w:rPr>
              <w:t xml:space="preserve"> </w:t>
            </w:r>
          </w:p>
          <w:p w:rsidR="002E7708" w:rsidRDefault="002E7708" w:rsidP="002C742E">
            <w:pPr>
              <w:pStyle w:val="Standard"/>
              <w:ind w:left="720"/>
              <w:jc w:val="both"/>
              <w:rPr>
                <w:rFonts w:ascii="Gotham" w:hAnsi="Gotham" w:cs="Consolas"/>
                <w:b/>
                <w:lang w:val="es-ES"/>
              </w:rPr>
            </w:pPr>
            <w:r>
              <w:rPr>
                <w:rFonts w:ascii="Gotham" w:hAnsi="Gotham" w:cs="Consolas"/>
                <w:b/>
                <w:lang w:val="es-ES"/>
              </w:rPr>
              <w:t>Fecha:</w:t>
            </w:r>
            <w:r w:rsidR="008E6ADC">
              <w:rPr>
                <w:rFonts w:ascii="Gotham" w:hAnsi="Gotham" w:cs="Consolas"/>
                <w:b/>
                <w:lang w:val="es-ES"/>
              </w:rPr>
              <w:t xml:space="preserve"> </w:t>
            </w:r>
            <w:r w:rsidR="00506A55">
              <w:rPr>
                <w:rFonts w:ascii="Gotham" w:hAnsi="Gotham" w:cs="Consolas"/>
                <w:lang w:val="es-ES"/>
              </w:rPr>
              <w:t>12/10</w:t>
            </w:r>
            <w:r w:rsidR="008E6ADC" w:rsidRPr="008E6ADC">
              <w:rPr>
                <w:rFonts w:ascii="Gotham" w:hAnsi="Gotham" w:cs="Consolas"/>
                <w:lang w:val="es-ES"/>
              </w:rPr>
              <w:t>/2018</w:t>
            </w:r>
          </w:p>
          <w:p w:rsidR="002C742E" w:rsidRPr="002E7708" w:rsidRDefault="002C742E" w:rsidP="002C742E">
            <w:pPr>
              <w:pStyle w:val="Standard"/>
              <w:ind w:left="720"/>
              <w:jc w:val="both"/>
              <w:rPr>
                <w:rFonts w:ascii="Gotham" w:hAnsi="Gotham" w:cs="Consolas"/>
                <w:lang w:val="es-ES"/>
              </w:rPr>
            </w:pPr>
            <w:r>
              <w:rPr>
                <w:rFonts w:ascii="Gotham" w:hAnsi="Gotham" w:cs="Consolas"/>
                <w:b/>
                <w:lang w:val="es-ES"/>
              </w:rPr>
              <w:t>Lugar:</w:t>
            </w:r>
            <w:r w:rsidR="002E7708">
              <w:rPr>
                <w:rFonts w:ascii="Gotham" w:hAnsi="Gotham" w:cs="Consolas"/>
                <w:b/>
                <w:lang w:val="es-ES"/>
              </w:rPr>
              <w:t xml:space="preserve"> </w:t>
            </w:r>
            <w:r w:rsidRPr="002E7708">
              <w:rPr>
                <w:rFonts w:ascii="Gotham" w:hAnsi="Gotham" w:cs="Consolas"/>
                <w:lang w:val="es-ES"/>
              </w:rPr>
              <w:t xml:space="preserve">Oficina </w:t>
            </w:r>
            <w:r w:rsidR="002E7708">
              <w:rPr>
                <w:rFonts w:ascii="Gotham" w:hAnsi="Gotham" w:cs="Consolas"/>
                <w:lang w:val="es-ES"/>
              </w:rPr>
              <w:t>de la</w:t>
            </w:r>
            <w:r w:rsidRPr="002E7708">
              <w:rPr>
                <w:rFonts w:ascii="Gotham" w:hAnsi="Gotham" w:cs="Consolas"/>
                <w:lang w:val="es-ES"/>
              </w:rPr>
              <w:t xml:space="preserve"> Presidencia</w:t>
            </w:r>
            <w:r w:rsidR="00AA0723" w:rsidRPr="002E7708">
              <w:rPr>
                <w:rFonts w:ascii="Gotham" w:hAnsi="Gotham" w:cs="Consolas"/>
                <w:lang w:val="es-ES"/>
              </w:rPr>
              <w:t xml:space="preserve"> Municipal de Tonalá</w:t>
            </w:r>
            <w:r w:rsidRPr="002E7708">
              <w:rPr>
                <w:rFonts w:ascii="Gotham" w:hAnsi="Gotham" w:cs="Consolas"/>
                <w:lang w:val="es-ES"/>
              </w:rPr>
              <w:t>.</w:t>
            </w:r>
          </w:p>
          <w:p w:rsidR="007833BD" w:rsidRDefault="002C742E" w:rsidP="002C742E">
            <w:pPr>
              <w:pStyle w:val="Standard"/>
              <w:ind w:left="720"/>
              <w:jc w:val="both"/>
              <w:rPr>
                <w:rFonts w:ascii="Gotham" w:hAnsi="Gotham" w:cs="Consolas"/>
                <w:lang w:val="es-ES"/>
              </w:rPr>
            </w:pPr>
            <w:r>
              <w:rPr>
                <w:rFonts w:ascii="Gotham" w:hAnsi="Gotham" w:cs="Consolas"/>
                <w:b/>
                <w:lang w:val="es-ES"/>
              </w:rPr>
              <w:t>Resumen:</w:t>
            </w:r>
            <w:r>
              <w:rPr>
                <w:rFonts w:ascii="Gotham" w:hAnsi="Gotham" w:cs="Consolas"/>
                <w:b/>
                <w:lang w:val="es-ES"/>
              </w:rPr>
              <w:t xml:space="preserve"> </w:t>
            </w:r>
            <w:r w:rsidRPr="00AA0723">
              <w:rPr>
                <w:rFonts w:ascii="Gotham" w:hAnsi="Gotham" w:cs="Consolas"/>
                <w:lang w:val="es-ES"/>
              </w:rPr>
              <w:t xml:space="preserve">Se realizó reunión para revisar avances sobre los proyectos de remodelación del rastro municipal existente y el proyecto de la construcción del Rastro tipo T.I.F. en la </w:t>
            </w:r>
            <w:r w:rsidR="00AA0723" w:rsidRPr="00AA0723">
              <w:rPr>
                <w:rFonts w:ascii="Gotham" w:hAnsi="Gotham" w:cs="Consolas"/>
                <w:lang w:val="es-ES"/>
              </w:rPr>
              <w:t xml:space="preserve"> Delegación de San Miguel La Punta a un lado del CE.RE.SO.</w:t>
            </w:r>
            <w:r w:rsidR="00AA0723">
              <w:rPr>
                <w:rFonts w:ascii="Gotham" w:hAnsi="Gotham" w:cs="Consolas"/>
                <w:lang w:val="es-ES"/>
              </w:rPr>
              <w:t xml:space="preserve"> (Se anexan proyectos).</w:t>
            </w:r>
          </w:p>
          <w:p w:rsidR="00AC7BDB" w:rsidRDefault="00AC7BDB" w:rsidP="00F55EFC">
            <w:pPr>
              <w:pStyle w:val="Standard"/>
              <w:jc w:val="both"/>
              <w:rPr>
                <w:rFonts w:ascii="Gotham" w:hAnsi="Gotham"/>
              </w:rPr>
            </w:pPr>
          </w:p>
          <w:p w:rsidR="00F55EFC" w:rsidRDefault="00F55EFC" w:rsidP="00F55EFC">
            <w:pPr>
              <w:pStyle w:val="Standard"/>
              <w:jc w:val="both"/>
              <w:rPr>
                <w:rFonts w:ascii="Gotham" w:hAnsi="Gotham"/>
              </w:rPr>
            </w:pPr>
          </w:p>
          <w:p w:rsidR="00F55EFC" w:rsidRDefault="00F55EFC" w:rsidP="00F55EFC">
            <w:pPr>
              <w:pStyle w:val="Standard"/>
              <w:jc w:val="both"/>
              <w:rPr>
                <w:rFonts w:ascii="Gotham" w:hAnsi="Gotham"/>
              </w:rPr>
            </w:pPr>
          </w:p>
          <w:p w:rsidR="00F55EFC" w:rsidRDefault="00F55EFC" w:rsidP="00F55EFC">
            <w:pPr>
              <w:pStyle w:val="Standard"/>
              <w:jc w:val="both"/>
              <w:rPr>
                <w:rFonts w:ascii="Gotham" w:hAnsi="Gotham"/>
              </w:rPr>
            </w:pPr>
          </w:p>
          <w:p w:rsidR="00F55EFC" w:rsidRPr="00AA0723" w:rsidRDefault="00F55EFC" w:rsidP="00F55EFC">
            <w:pPr>
              <w:pStyle w:val="Standard"/>
              <w:jc w:val="both"/>
              <w:rPr>
                <w:rFonts w:ascii="Gotham" w:hAnsi="Gotham"/>
              </w:rPr>
            </w:pPr>
          </w:p>
          <w:p w:rsidR="00AA0723" w:rsidRPr="00AA0723" w:rsidRDefault="00AA0723" w:rsidP="00AA0723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Gotham" w:hAnsi="Gotham"/>
              </w:rPr>
            </w:pPr>
            <w:r w:rsidRPr="00AA0723">
              <w:rPr>
                <w:rFonts w:ascii="Gotham" w:hAnsi="Gotham" w:cs="Consolas"/>
                <w:b/>
                <w:lang w:val="es-ES"/>
              </w:rPr>
              <w:lastRenderedPageBreak/>
              <w:t xml:space="preserve">Evento: </w:t>
            </w:r>
            <w:r>
              <w:rPr>
                <w:rFonts w:ascii="Gotham" w:hAnsi="Gotham" w:cs="Consolas"/>
                <w:lang w:val="es-ES"/>
              </w:rPr>
              <w:t>Reunión Proyecto Congregación Marian</w:t>
            </w:r>
            <w:r>
              <w:rPr>
                <w:rFonts w:ascii="Gotham" w:hAnsi="Gotham" w:cs="Consolas"/>
                <w:lang w:val="es-ES"/>
              </w:rPr>
              <w:t>a Trinitaria A.C.</w:t>
            </w:r>
          </w:p>
          <w:p w:rsidR="00BC49F0" w:rsidRDefault="00BC49F0" w:rsidP="00AA0723">
            <w:pPr>
              <w:pStyle w:val="Standard"/>
              <w:ind w:left="720"/>
              <w:jc w:val="both"/>
              <w:rPr>
                <w:rFonts w:ascii="Gotham" w:hAnsi="Gotham" w:cs="Consolas"/>
                <w:b/>
                <w:lang w:val="es-ES"/>
              </w:rPr>
            </w:pPr>
            <w:r>
              <w:rPr>
                <w:rFonts w:ascii="Gotham" w:hAnsi="Gotham" w:cs="Consolas"/>
                <w:b/>
                <w:lang w:val="es-ES"/>
              </w:rPr>
              <w:t xml:space="preserve">Fecha: </w:t>
            </w:r>
            <w:r w:rsidR="00C76755" w:rsidRPr="00C76755">
              <w:rPr>
                <w:rFonts w:ascii="Gotham" w:hAnsi="Gotham" w:cs="Consolas"/>
                <w:lang w:val="es-ES"/>
              </w:rPr>
              <w:t>23/10/2018</w:t>
            </w:r>
          </w:p>
          <w:p w:rsidR="00AA0723" w:rsidRPr="00AA0723" w:rsidRDefault="00AA0723" w:rsidP="00AA0723">
            <w:pPr>
              <w:pStyle w:val="Standard"/>
              <w:ind w:left="720"/>
              <w:jc w:val="both"/>
              <w:rPr>
                <w:rFonts w:ascii="Gotham" w:hAnsi="Gotham" w:cs="Consolas"/>
                <w:b/>
                <w:lang w:val="es-ES"/>
              </w:rPr>
            </w:pPr>
            <w:r w:rsidRPr="00AA0723">
              <w:rPr>
                <w:rFonts w:ascii="Gotham" w:hAnsi="Gotham" w:cs="Consolas"/>
                <w:b/>
                <w:lang w:val="es-ES"/>
              </w:rPr>
              <w:t>Lugar:</w:t>
            </w:r>
            <w:r>
              <w:rPr>
                <w:rFonts w:ascii="Gotham" w:hAnsi="Gotham" w:cs="Consolas"/>
                <w:b/>
                <w:lang w:val="es-ES"/>
              </w:rPr>
              <w:t xml:space="preserve"> </w:t>
            </w:r>
            <w:r>
              <w:rPr>
                <w:rFonts w:ascii="Gotham" w:hAnsi="Gotham" w:cs="Consolas"/>
                <w:lang w:val="es-ES"/>
              </w:rPr>
              <w:t>Sala de Reuniones del DIF Tonalá.</w:t>
            </w:r>
          </w:p>
          <w:p w:rsidR="00AA0723" w:rsidRDefault="00AA0723" w:rsidP="00AA0723">
            <w:pPr>
              <w:pStyle w:val="Standard"/>
              <w:ind w:left="720"/>
              <w:jc w:val="both"/>
              <w:rPr>
                <w:rFonts w:ascii="Gotham" w:hAnsi="Gotham"/>
              </w:rPr>
            </w:pPr>
            <w:r>
              <w:rPr>
                <w:rFonts w:ascii="Gotham" w:hAnsi="Gotham" w:cs="Consolas"/>
                <w:b/>
                <w:lang w:val="es-ES"/>
              </w:rPr>
              <w:t xml:space="preserve">Resumen: </w:t>
            </w:r>
            <w:r w:rsidRPr="00AA0723">
              <w:rPr>
                <w:rFonts w:ascii="Gotham" w:hAnsi="Gotham" w:cs="Consolas"/>
                <w:lang w:val="es-ES"/>
              </w:rPr>
              <w:t>Presentación de la Asociación  de la Mariana Trinitaria a las diferentes áreas del municipio de Tonalá, además</w:t>
            </w:r>
            <w:r>
              <w:rPr>
                <w:rFonts w:ascii="Gotham" w:hAnsi="Gotham" w:cs="Consolas"/>
                <w:b/>
                <w:lang w:val="es-ES"/>
              </w:rPr>
              <w:t xml:space="preserve"> </w:t>
            </w:r>
          </w:p>
          <w:p w:rsidR="00AC7BDB" w:rsidRPr="00AA0723" w:rsidRDefault="00AC7BDB" w:rsidP="00AC7BDB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Gotham" w:hAnsi="Gotham"/>
              </w:rPr>
            </w:pPr>
            <w:r w:rsidRPr="00AA0723">
              <w:rPr>
                <w:rFonts w:ascii="Gotham" w:hAnsi="Gotham" w:cs="Consolas"/>
                <w:b/>
                <w:lang w:val="es-ES"/>
              </w:rPr>
              <w:t xml:space="preserve">Evento: </w:t>
            </w:r>
            <w:r>
              <w:rPr>
                <w:rFonts w:ascii="Gotham" w:hAnsi="Gotham" w:cs="Consolas"/>
                <w:lang w:val="es-ES"/>
              </w:rPr>
              <w:t>Reunión Proyecto Congregación Mariana Trinitaria A.C.</w:t>
            </w:r>
          </w:p>
          <w:p w:rsidR="00AC7BDB" w:rsidRDefault="00AC7BDB" w:rsidP="00AC7BDB">
            <w:pPr>
              <w:pStyle w:val="Standard"/>
              <w:ind w:left="720"/>
              <w:jc w:val="both"/>
              <w:rPr>
                <w:rFonts w:ascii="Gotham" w:hAnsi="Gotham" w:cs="Consolas"/>
                <w:b/>
                <w:lang w:val="es-ES"/>
              </w:rPr>
            </w:pPr>
            <w:r>
              <w:rPr>
                <w:rFonts w:ascii="Gotham" w:hAnsi="Gotham" w:cs="Consolas"/>
                <w:b/>
                <w:lang w:val="es-ES"/>
              </w:rPr>
              <w:t xml:space="preserve">Fecha: </w:t>
            </w:r>
            <w:r w:rsidRPr="00AC7BDB">
              <w:rPr>
                <w:rFonts w:ascii="Gotham" w:hAnsi="Gotham" w:cs="Consolas"/>
                <w:lang w:val="es-ES"/>
              </w:rPr>
              <w:t>29/10/2018</w:t>
            </w:r>
          </w:p>
          <w:p w:rsidR="00AC7BDB" w:rsidRPr="00AA0723" w:rsidRDefault="00AC7BDB" w:rsidP="00AC7BDB">
            <w:pPr>
              <w:pStyle w:val="Standard"/>
              <w:ind w:left="720"/>
              <w:jc w:val="both"/>
              <w:rPr>
                <w:rFonts w:ascii="Gotham" w:hAnsi="Gotham" w:cs="Consolas"/>
                <w:b/>
                <w:lang w:val="es-ES"/>
              </w:rPr>
            </w:pPr>
            <w:r w:rsidRPr="00AA0723">
              <w:rPr>
                <w:rFonts w:ascii="Gotham" w:hAnsi="Gotham" w:cs="Consolas"/>
                <w:b/>
                <w:lang w:val="es-ES"/>
              </w:rPr>
              <w:t>Lugar:</w:t>
            </w:r>
            <w:r>
              <w:rPr>
                <w:rFonts w:ascii="Gotham" w:hAnsi="Gotham" w:cs="Consolas"/>
                <w:b/>
                <w:lang w:val="es-ES"/>
              </w:rPr>
              <w:t xml:space="preserve"> </w:t>
            </w:r>
            <w:r>
              <w:rPr>
                <w:rFonts w:ascii="Gotham" w:hAnsi="Gotham" w:cs="Consolas"/>
                <w:lang w:val="es-ES"/>
              </w:rPr>
              <w:t>Salón de Sesiones de la Presidencia Municipal de T</w:t>
            </w:r>
            <w:r>
              <w:rPr>
                <w:rFonts w:ascii="Gotham" w:hAnsi="Gotham" w:cs="Consolas"/>
                <w:lang w:val="es-ES"/>
              </w:rPr>
              <w:t>onalá.</w:t>
            </w:r>
          </w:p>
          <w:p w:rsidR="009206B8" w:rsidRDefault="00AC7BDB" w:rsidP="00AC7BDB">
            <w:pPr>
              <w:pStyle w:val="Standard"/>
              <w:ind w:left="720"/>
              <w:jc w:val="both"/>
              <w:rPr>
                <w:rFonts w:ascii="Gotham" w:hAnsi="Gotham" w:cs="Consolas"/>
                <w:lang w:val="es-ES"/>
              </w:rPr>
            </w:pPr>
            <w:r>
              <w:rPr>
                <w:rFonts w:ascii="Gotham" w:hAnsi="Gotham" w:cs="Consolas"/>
                <w:b/>
                <w:lang w:val="es-ES"/>
              </w:rPr>
              <w:t xml:space="preserve">Resumen: </w:t>
            </w:r>
            <w:r>
              <w:rPr>
                <w:rFonts w:ascii="Gotham" w:hAnsi="Gotham" w:cs="Consolas"/>
                <w:lang w:val="es-ES"/>
              </w:rPr>
              <w:t>Organización de estructuras por cada una de las áreas operativas y</w:t>
            </w:r>
            <w:r w:rsidR="00C76755">
              <w:rPr>
                <w:rFonts w:ascii="Gotham" w:hAnsi="Gotham" w:cs="Consolas"/>
                <w:lang w:val="es-ES"/>
              </w:rPr>
              <w:t xml:space="preserve"> </w:t>
            </w:r>
            <w:r>
              <w:rPr>
                <w:rFonts w:ascii="Gotham" w:hAnsi="Gotham" w:cs="Consolas"/>
                <w:lang w:val="es-ES"/>
              </w:rPr>
              <w:t>delegaciones para llevar a cabo los trabajos de esta congregación.</w:t>
            </w:r>
          </w:p>
          <w:p w:rsidR="00D624CB" w:rsidRDefault="00D624CB" w:rsidP="00AC7BDB">
            <w:pPr>
              <w:pStyle w:val="Standard"/>
              <w:ind w:left="720"/>
              <w:jc w:val="both"/>
              <w:rPr>
                <w:rFonts w:ascii="Gotham" w:hAnsi="Gotham" w:cs="Consolas"/>
                <w:lang w:val="es-ES"/>
              </w:rPr>
            </w:pPr>
          </w:p>
          <w:p w:rsidR="00D624CB" w:rsidRPr="00AA0723" w:rsidRDefault="00D624CB" w:rsidP="00D624CB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Gotham" w:hAnsi="Gotham"/>
              </w:rPr>
            </w:pPr>
            <w:r w:rsidRPr="00AA0723">
              <w:rPr>
                <w:rFonts w:ascii="Gotham" w:hAnsi="Gotham" w:cs="Consolas"/>
                <w:b/>
                <w:lang w:val="es-ES"/>
              </w:rPr>
              <w:t xml:space="preserve">Evento: </w:t>
            </w:r>
            <w:r>
              <w:rPr>
                <w:rFonts w:ascii="Gotham" w:hAnsi="Gotham" w:cs="Consolas"/>
                <w:lang w:val="es-ES"/>
              </w:rPr>
              <w:t>Reunión con Delegado de la SEDATU.</w:t>
            </w:r>
          </w:p>
          <w:p w:rsidR="00D624CB" w:rsidRDefault="00D624CB" w:rsidP="00D624CB">
            <w:pPr>
              <w:pStyle w:val="Standard"/>
              <w:ind w:left="720"/>
              <w:jc w:val="both"/>
              <w:rPr>
                <w:rFonts w:ascii="Gotham" w:hAnsi="Gotham" w:cs="Consolas"/>
                <w:b/>
                <w:lang w:val="es-ES"/>
              </w:rPr>
            </w:pPr>
            <w:r>
              <w:rPr>
                <w:rFonts w:ascii="Gotham" w:hAnsi="Gotham" w:cs="Consolas"/>
                <w:b/>
                <w:lang w:val="es-ES"/>
              </w:rPr>
              <w:t xml:space="preserve">Fecha: </w:t>
            </w:r>
            <w:r>
              <w:rPr>
                <w:rFonts w:ascii="Gotham" w:hAnsi="Gotham" w:cs="Consolas"/>
                <w:lang w:val="es-ES"/>
              </w:rPr>
              <w:t>10</w:t>
            </w:r>
            <w:r w:rsidRPr="00AC7BDB">
              <w:rPr>
                <w:rFonts w:ascii="Gotham" w:hAnsi="Gotham" w:cs="Consolas"/>
                <w:lang w:val="es-ES"/>
              </w:rPr>
              <w:t>/10/2018</w:t>
            </w:r>
          </w:p>
          <w:p w:rsidR="00D624CB" w:rsidRPr="00AA0723" w:rsidRDefault="00D624CB" w:rsidP="00D624CB">
            <w:pPr>
              <w:pStyle w:val="Standard"/>
              <w:ind w:left="720"/>
              <w:jc w:val="both"/>
              <w:rPr>
                <w:rFonts w:ascii="Gotham" w:hAnsi="Gotham" w:cs="Consolas"/>
                <w:b/>
                <w:lang w:val="es-ES"/>
              </w:rPr>
            </w:pPr>
            <w:r w:rsidRPr="00AA0723">
              <w:rPr>
                <w:rFonts w:ascii="Gotham" w:hAnsi="Gotham" w:cs="Consolas"/>
                <w:b/>
                <w:lang w:val="es-ES"/>
              </w:rPr>
              <w:t>Lugar:</w:t>
            </w:r>
            <w:r>
              <w:rPr>
                <w:rFonts w:ascii="Gotham" w:hAnsi="Gotham" w:cs="Consolas"/>
                <w:b/>
                <w:lang w:val="es-ES"/>
              </w:rPr>
              <w:t xml:space="preserve"> </w:t>
            </w:r>
            <w:r>
              <w:rPr>
                <w:rFonts w:ascii="Gotham" w:hAnsi="Gotham" w:cs="Consolas"/>
                <w:lang w:val="es-ES"/>
              </w:rPr>
              <w:t>Sal</w:t>
            </w:r>
            <w:r>
              <w:rPr>
                <w:rFonts w:ascii="Gotham" w:hAnsi="Gotham" w:cs="Consolas"/>
                <w:lang w:val="es-ES"/>
              </w:rPr>
              <w:t>a de Reuniones en las Oficinas Delegacionales de la SEDATU.</w:t>
            </w:r>
          </w:p>
          <w:p w:rsidR="00D624CB" w:rsidRPr="00AE6B20" w:rsidRDefault="00D624CB" w:rsidP="00AC7BDB">
            <w:pPr>
              <w:pStyle w:val="Standard"/>
              <w:ind w:left="720"/>
              <w:jc w:val="both"/>
              <w:rPr>
                <w:rFonts w:ascii="Gotham" w:hAnsi="Gotham" w:cs="Consolas"/>
                <w:lang w:val="es-ES"/>
              </w:rPr>
            </w:pPr>
            <w:r w:rsidRPr="00AE6B20">
              <w:rPr>
                <w:rFonts w:ascii="Gotham" w:hAnsi="Gotham" w:cs="Consolas"/>
                <w:b/>
                <w:lang w:val="es-ES"/>
              </w:rPr>
              <w:t>Resumen</w:t>
            </w:r>
            <w:r w:rsidR="00AE6B20" w:rsidRPr="00AE6B20">
              <w:rPr>
                <w:rFonts w:ascii="Gotham" w:hAnsi="Gotham" w:cs="Consolas"/>
                <w:b/>
                <w:lang w:val="es-ES"/>
              </w:rPr>
              <w:t xml:space="preserve">: </w:t>
            </w:r>
            <w:r w:rsidR="00AE6B20" w:rsidRPr="00AE6B20">
              <w:rPr>
                <w:rFonts w:ascii="Gotham" w:hAnsi="Gotham" w:cs="Consolas"/>
                <w:lang w:val="es-ES"/>
              </w:rPr>
              <w:t>El alcalde nos informó sobre la reunión con el Delegado de la SEDATU para el rescate de un recurso denominado “Fondo Minero”</w:t>
            </w:r>
            <w:r w:rsidR="00AE6B20">
              <w:rPr>
                <w:rFonts w:ascii="Gotham" w:hAnsi="Gotham" w:cs="Consolas"/>
                <w:lang w:val="es-ES"/>
              </w:rPr>
              <w:t>. N</w:t>
            </w:r>
            <w:r w:rsidR="00AE6B20" w:rsidRPr="00AE6B20">
              <w:rPr>
                <w:rFonts w:ascii="Gotham" w:hAnsi="Gotham" w:cs="Consolas"/>
                <w:lang w:val="es-ES"/>
              </w:rPr>
              <w:t>os atendió en la sala de reuniones de las oficinas de la SEDATU el</w:t>
            </w:r>
            <w:r w:rsidR="00A42862" w:rsidRPr="00AE6B20">
              <w:rPr>
                <w:rFonts w:ascii="Gotham" w:hAnsi="Gotham" w:cs="Consolas"/>
                <w:lang w:val="es-ES"/>
              </w:rPr>
              <w:t xml:space="preserve"> Lic. Edgar Rábago, </w:t>
            </w:r>
            <w:r w:rsidR="00AE6B20" w:rsidRPr="00AE6B20">
              <w:rPr>
                <w:rFonts w:ascii="Gotham" w:hAnsi="Gotham" w:cs="Consolas"/>
                <w:lang w:val="es-ES"/>
              </w:rPr>
              <w:t xml:space="preserve"> el cual nos brindó la información </w:t>
            </w:r>
            <w:r w:rsidR="00AE6B20">
              <w:rPr>
                <w:rFonts w:ascii="Gotham" w:hAnsi="Gotham" w:cs="Consolas"/>
                <w:lang w:val="es-ES"/>
              </w:rPr>
              <w:t>de cómo elaborar el proyecto</w:t>
            </w:r>
            <w:r w:rsidR="00AE6B20" w:rsidRPr="00AE6B20">
              <w:rPr>
                <w:rFonts w:ascii="Gotham" w:hAnsi="Gotham" w:cs="Consolas"/>
                <w:lang w:val="es-ES"/>
              </w:rPr>
              <w:t xml:space="preserve"> </w:t>
            </w:r>
            <w:r w:rsidR="00A42862" w:rsidRPr="00AE6B20">
              <w:rPr>
                <w:rFonts w:ascii="Gotham" w:hAnsi="Gotham" w:cs="Consolas"/>
                <w:lang w:val="es-ES"/>
              </w:rPr>
              <w:t>para la realización de obra pública por este recurso.</w:t>
            </w:r>
          </w:p>
          <w:p w:rsidR="007E3D38" w:rsidRPr="007833BD" w:rsidRDefault="007E3D38" w:rsidP="00AE6B20">
            <w:pPr>
              <w:pStyle w:val="Standard"/>
              <w:jc w:val="both"/>
              <w:rPr>
                <w:rFonts w:ascii="Consolas" w:hAnsi="Consolas" w:cs="Consolas"/>
              </w:rPr>
            </w:pPr>
          </w:p>
        </w:tc>
      </w:tr>
      <w:tr w:rsidR="00877D6B" w:rsidRPr="00624FC5" w:rsidTr="00E30E7B">
        <w:trPr>
          <w:trHeight w:val="713"/>
        </w:trPr>
        <w:tc>
          <w:tcPr>
            <w:tcW w:w="1055" w:type="pct"/>
            <w:shd w:val="clear" w:color="auto" w:fill="auto"/>
          </w:tcPr>
          <w:p w:rsidR="007833BD" w:rsidRDefault="00877D6B" w:rsidP="00E30E7B">
            <w:pPr>
              <w:jc w:val="center"/>
              <w:rPr>
                <w:rFonts w:ascii="Consolas" w:hAnsi="Consolas" w:cs="Consolas"/>
                <w:b/>
                <w:lang w:val="es-ES_tradnl"/>
              </w:rPr>
            </w:pPr>
            <w:r>
              <w:rPr>
                <w:rFonts w:ascii="Consolas" w:hAnsi="Consolas" w:cs="Consolas"/>
                <w:b/>
                <w:lang w:val="es-ES_tradnl"/>
              </w:rPr>
              <w:lastRenderedPageBreak/>
              <w:t xml:space="preserve">INFORME SOBRE </w:t>
            </w:r>
            <w:r w:rsidR="007833BD">
              <w:rPr>
                <w:rFonts w:ascii="Consolas" w:hAnsi="Consolas" w:cs="Consolas"/>
                <w:b/>
                <w:lang w:val="es-ES_tradnl"/>
              </w:rPr>
              <w:t>ELABORACIÓN DE PROYECTOS.</w:t>
            </w:r>
          </w:p>
          <w:p w:rsidR="00D12D3B" w:rsidRDefault="00D12D3B" w:rsidP="006A60A1">
            <w:pPr>
              <w:jc w:val="center"/>
              <w:rPr>
                <w:rFonts w:ascii="Consolas" w:hAnsi="Consolas" w:cs="Consolas"/>
                <w:b/>
                <w:lang w:val="es-ES_tradnl"/>
              </w:rPr>
            </w:pPr>
            <w:r>
              <w:rPr>
                <w:rFonts w:ascii="Consolas" w:hAnsi="Consolas" w:cs="Consolas"/>
                <w:b/>
                <w:lang w:val="es-ES_tradnl"/>
              </w:rPr>
              <w:t xml:space="preserve">(Se presentan los avances de </w:t>
            </w:r>
            <w:r w:rsidR="006A60A1">
              <w:rPr>
                <w:rFonts w:ascii="Consolas" w:hAnsi="Consolas" w:cs="Consolas"/>
                <w:b/>
                <w:lang w:val="es-ES_tradnl"/>
              </w:rPr>
              <w:t>los proyectos en forma digital e impresa.</w:t>
            </w:r>
            <w:r>
              <w:rPr>
                <w:rFonts w:ascii="Consolas" w:hAnsi="Consolas" w:cs="Consolas"/>
                <w:b/>
                <w:lang w:val="es-ES_tradnl"/>
              </w:rPr>
              <w:t>)</w:t>
            </w:r>
          </w:p>
          <w:p w:rsidR="00F55EFC" w:rsidRDefault="00F55EFC" w:rsidP="006A60A1">
            <w:pPr>
              <w:jc w:val="center"/>
              <w:rPr>
                <w:rFonts w:ascii="Consolas" w:hAnsi="Consolas" w:cs="Consolas"/>
                <w:b/>
                <w:lang w:val="es-ES_tradnl"/>
              </w:rPr>
            </w:pPr>
          </w:p>
          <w:p w:rsidR="00F55EFC" w:rsidRDefault="00F55EFC" w:rsidP="006A60A1">
            <w:pPr>
              <w:jc w:val="center"/>
              <w:rPr>
                <w:rFonts w:ascii="Consolas" w:hAnsi="Consolas" w:cs="Consolas"/>
                <w:b/>
                <w:lang w:val="es-ES_tradnl"/>
              </w:rPr>
            </w:pPr>
          </w:p>
          <w:p w:rsidR="00F55EFC" w:rsidRDefault="00F55EFC" w:rsidP="006A60A1">
            <w:pPr>
              <w:jc w:val="center"/>
              <w:rPr>
                <w:rFonts w:ascii="Consolas" w:hAnsi="Consolas" w:cs="Consolas"/>
                <w:b/>
                <w:lang w:val="es-ES_tradnl"/>
              </w:rPr>
            </w:pPr>
          </w:p>
          <w:p w:rsidR="00F55EFC" w:rsidRDefault="00F55EFC" w:rsidP="006A60A1">
            <w:pPr>
              <w:jc w:val="center"/>
              <w:rPr>
                <w:rFonts w:ascii="Consolas" w:hAnsi="Consolas" w:cs="Consolas"/>
                <w:b/>
                <w:lang w:val="es-ES_tradnl"/>
              </w:rPr>
            </w:pPr>
          </w:p>
          <w:p w:rsidR="00F55EFC" w:rsidRDefault="00F55EFC" w:rsidP="006A60A1">
            <w:pPr>
              <w:jc w:val="center"/>
              <w:rPr>
                <w:rFonts w:ascii="Consolas" w:hAnsi="Consolas" w:cs="Consolas"/>
                <w:b/>
                <w:lang w:val="es-ES_tradnl"/>
              </w:rPr>
            </w:pPr>
          </w:p>
          <w:p w:rsidR="00F55EFC" w:rsidRDefault="00F55EFC" w:rsidP="006A60A1">
            <w:pPr>
              <w:jc w:val="center"/>
              <w:rPr>
                <w:rFonts w:ascii="Consolas" w:hAnsi="Consolas" w:cs="Consolas"/>
                <w:b/>
                <w:lang w:val="es-ES_tradnl"/>
              </w:rPr>
            </w:pPr>
          </w:p>
          <w:p w:rsidR="00F55EFC" w:rsidRDefault="00F55EFC" w:rsidP="00F55EFC">
            <w:pPr>
              <w:jc w:val="center"/>
              <w:rPr>
                <w:rFonts w:ascii="Consolas" w:hAnsi="Consolas" w:cs="Consolas"/>
                <w:b/>
                <w:lang w:val="es-ES_tradnl"/>
              </w:rPr>
            </w:pPr>
            <w:r>
              <w:rPr>
                <w:rFonts w:ascii="Consolas" w:hAnsi="Consolas" w:cs="Consolas"/>
                <w:b/>
                <w:lang w:val="es-ES_tradnl"/>
              </w:rPr>
              <w:t>INFORME SOBRE ELABORACIÓN DE PROYECTOS.</w:t>
            </w:r>
          </w:p>
          <w:p w:rsidR="00F55EFC" w:rsidRDefault="00F55EFC" w:rsidP="00F55EFC">
            <w:pPr>
              <w:jc w:val="center"/>
              <w:rPr>
                <w:rFonts w:ascii="Consolas" w:hAnsi="Consolas" w:cs="Consolas"/>
                <w:b/>
                <w:lang w:val="es-ES_tradnl"/>
              </w:rPr>
            </w:pPr>
            <w:r>
              <w:rPr>
                <w:rFonts w:ascii="Consolas" w:hAnsi="Consolas" w:cs="Consolas"/>
                <w:b/>
                <w:lang w:val="es-ES_tradnl"/>
              </w:rPr>
              <w:lastRenderedPageBreak/>
              <w:t>(Se presentan los avances de los proyectos en forma digital e impresa.)</w:t>
            </w:r>
          </w:p>
        </w:tc>
        <w:tc>
          <w:tcPr>
            <w:tcW w:w="3945" w:type="pct"/>
          </w:tcPr>
          <w:p w:rsidR="00591CD8" w:rsidRPr="006A60A1" w:rsidRDefault="00591CD8" w:rsidP="00C76755">
            <w:pPr>
              <w:pStyle w:val="Standard"/>
              <w:numPr>
                <w:ilvl w:val="0"/>
                <w:numId w:val="2"/>
              </w:numPr>
              <w:spacing w:line="360" w:lineRule="auto"/>
              <w:jc w:val="both"/>
              <w:rPr>
                <w:rFonts w:ascii="Gotham" w:hAnsi="Gotham"/>
              </w:rPr>
            </w:pPr>
            <w:r w:rsidRPr="006A60A1">
              <w:rPr>
                <w:rFonts w:ascii="Gotham" w:hAnsi="Gotham"/>
                <w:b/>
              </w:rPr>
              <w:lastRenderedPageBreak/>
              <w:t>Peribus:</w:t>
            </w:r>
            <w:r w:rsidRPr="006A60A1">
              <w:rPr>
                <w:rFonts w:ascii="Gotham" w:hAnsi="Gotham"/>
              </w:rPr>
              <w:t xml:space="preserve"> Elaboración de propuesta de inclusión para que se integre al municipio de Tonalá en el proyecto ya que no se encuentra incluido dentro del programa metropolitano.</w:t>
            </w:r>
          </w:p>
          <w:p w:rsidR="00C76755" w:rsidRPr="006A60A1" w:rsidRDefault="00C76755" w:rsidP="00C76755">
            <w:pPr>
              <w:pStyle w:val="Standard"/>
              <w:numPr>
                <w:ilvl w:val="0"/>
                <w:numId w:val="2"/>
              </w:numPr>
              <w:spacing w:line="360" w:lineRule="auto"/>
              <w:jc w:val="both"/>
              <w:rPr>
                <w:rFonts w:ascii="Gotham" w:hAnsi="Gotham"/>
              </w:rPr>
            </w:pPr>
            <w:r w:rsidRPr="006A60A1">
              <w:rPr>
                <w:rFonts w:ascii="Gotham" w:hAnsi="Gotham" w:cs="Consolas"/>
                <w:b/>
                <w:lang w:val="es-ES"/>
              </w:rPr>
              <w:t>Rastro Municipal</w:t>
            </w:r>
            <w:r w:rsidRPr="006A60A1">
              <w:rPr>
                <w:rFonts w:ascii="Gotham" w:hAnsi="Gotham" w:cs="Consolas"/>
                <w:b/>
                <w:lang w:val="es-ES"/>
              </w:rPr>
              <w:t xml:space="preserve"> actual</w:t>
            </w:r>
            <w:r w:rsidRPr="006A60A1">
              <w:rPr>
                <w:rFonts w:ascii="Gotham" w:hAnsi="Gotham" w:cs="Consolas"/>
                <w:lang w:val="es-ES"/>
              </w:rPr>
              <w:t>:</w:t>
            </w:r>
            <w:r w:rsidRPr="006A60A1">
              <w:rPr>
                <w:rFonts w:ascii="Gotham" w:hAnsi="Gotham" w:cs="Consolas"/>
                <w:lang w:val="es-ES"/>
              </w:rPr>
              <w:t xml:space="preserve"> </w:t>
            </w:r>
            <w:r w:rsidRPr="006A60A1">
              <w:rPr>
                <w:rFonts w:ascii="Gotham" w:hAnsi="Gotham" w:cs="Consolas"/>
                <w:lang w:val="es-ES"/>
              </w:rPr>
              <w:t>Remodelación de fachada,</w:t>
            </w:r>
            <w:r w:rsidRPr="006A60A1">
              <w:rPr>
                <w:rFonts w:ascii="Gotham" w:hAnsi="Gotham" w:cs="Consolas"/>
                <w:lang w:val="es-ES"/>
              </w:rPr>
              <w:t xml:space="preserve"> baños y planta de c</w:t>
            </w:r>
            <w:r w:rsidRPr="006A60A1">
              <w:rPr>
                <w:rFonts w:ascii="Gotham" w:hAnsi="Gotham" w:cs="Consolas"/>
                <w:lang w:val="es-ES"/>
              </w:rPr>
              <w:t>onjunto.</w:t>
            </w:r>
          </w:p>
          <w:p w:rsidR="00C76755" w:rsidRPr="006A60A1" w:rsidRDefault="00C76755" w:rsidP="00C76755">
            <w:pPr>
              <w:pStyle w:val="Standard"/>
              <w:numPr>
                <w:ilvl w:val="0"/>
                <w:numId w:val="2"/>
              </w:numPr>
              <w:spacing w:line="360" w:lineRule="auto"/>
              <w:jc w:val="both"/>
              <w:rPr>
                <w:rFonts w:ascii="Gotham" w:hAnsi="Gotham"/>
              </w:rPr>
            </w:pPr>
            <w:r w:rsidRPr="006A60A1">
              <w:rPr>
                <w:rFonts w:ascii="Gotham" w:hAnsi="Gotham" w:cs="Consolas"/>
                <w:b/>
                <w:lang w:val="es-ES"/>
              </w:rPr>
              <w:t>Rastro Municipal</w:t>
            </w:r>
            <w:r w:rsidRPr="006A60A1">
              <w:rPr>
                <w:rFonts w:ascii="Gotham" w:hAnsi="Gotham" w:cs="Consolas"/>
                <w:b/>
                <w:lang w:val="es-ES"/>
              </w:rPr>
              <w:t xml:space="preserve"> Delegación San Miguel la Punta</w:t>
            </w:r>
            <w:r w:rsidRPr="006A60A1">
              <w:rPr>
                <w:rFonts w:ascii="Gotham" w:hAnsi="Gotham" w:cs="Consolas"/>
                <w:b/>
                <w:lang w:val="es-ES"/>
              </w:rPr>
              <w:t>:</w:t>
            </w:r>
            <w:r w:rsidRPr="006A60A1">
              <w:rPr>
                <w:rFonts w:ascii="Gotham" w:hAnsi="Gotham" w:cs="Consolas"/>
                <w:lang w:val="es-ES"/>
              </w:rPr>
              <w:t xml:space="preserve"> </w:t>
            </w:r>
            <w:r w:rsidRPr="006A60A1">
              <w:rPr>
                <w:rFonts w:ascii="Gotham" w:hAnsi="Gotham" w:cs="Consolas"/>
                <w:lang w:val="es-ES"/>
              </w:rPr>
              <w:t>Construcc</w:t>
            </w:r>
            <w:r w:rsidRPr="006A60A1">
              <w:rPr>
                <w:rFonts w:ascii="Gotham" w:hAnsi="Gotham" w:cs="Consolas"/>
                <w:lang w:val="es-ES"/>
              </w:rPr>
              <w:t>ión de Rastro tipo T.I.F, Ofici</w:t>
            </w:r>
            <w:r w:rsidRPr="006A60A1">
              <w:rPr>
                <w:rFonts w:ascii="Gotham" w:hAnsi="Gotham" w:cs="Consolas"/>
                <w:lang w:val="es-ES"/>
              </w:rPr>
              <w:t xml:space="preserve">nas </w:t>
            </w:r>
            <w:r w:rsidRPr="006A60A1">
              <w:rPr>
                <w:rFonts w:ascii="Gotham" w:hAnsi="Gotham" w:cs="Consolas"/>
                <w:lang w:val="es-ES"/>
              </w:rPr>
              <w:t>Gubernamentales</w:t>
            </w:r>
            <w:r w:rsidRPr="006A60A1">
              <w:rPr>
                <w:rFonts w:ascii="Gotham" w:hAnsi="Gotham" w:cs="Consolas"/>
                <w:lang w:val="es-ES"/>
              </w:rPr>
              <w:t xml:space="preserve"> y Corrales de Subasta.</w:t>
            </w:r>
          </w:p>
          <w:p w:rsidR="00C76755" w:rsidRPr="006A60A1" w:rsidRDefault="00591CD8" w:rsidP="00C76755">
            <w:pPr>
              <w:pStyle w:val="Standard"/>
              <w:numPr>
                <w:ilvl w:val="0"/>
                <w:numId w:val="2"/>
              </w:numPr>
              <w:spacing w:line="360" w:lineRule="auto"/>
              <w:jc w:val="both"/>
              <w:rPr>
                <w:rFonts w:ascii="Gotham" w:hAnsi="Gotham"/>
              </w:rPr>
            </w:pPr>
            <w:r w:rsidRPr="006A60A1">
              <w:rPr>
                <w:rFonts w:ascii="Gotham" w:hAnsi="Gotham" w:cs="Consolas"/>
                <w:b/>
                <w:lang w:val="es-ES"/>
              </w:rPr>
              <w:t>Coliseo Polideportivo Tololotlán:</w:t>
            </w:r>
            <w:r w:rsidRPr="006A60A1">
              <w:rPr>
                <w:rFonts w:ascii="Gotham" w:hAnsi="Gotham" w:cs="Consolas"/>
                <w:lang w:val="es-ES"/>
              </w:rPr>
              <w:t xml:space="preserve"> Actualización del proyecto de Coliseo Polideportivo.</w:t>
            </w:r>
          </w:p>
          <w:p w:rsidR="00D624CB" w:rsidRPr="00D624CB" w:rsidRDefault="00591CD8" w:rsidP="00D624CB">
            <w:pPr>
              <w:pStyle w:val="Standard"/>
              <w:numPr>
                <w:ilvl w:val="0"/>
                <w:numId w:val="2"/>
              </w:numPr>
              <w:spacing w:line="360" w:lineRule="auto"/>
              <w:jc w:val="both"/>
              <w:rPr>
                <w:rFonts w:ascii="Gotham" w:hAnsi="Gotham"/>
              </w:rPr>
            </w:pPr>
            <w:r w:rsidRPr="006A60A1">
              <w:rPr>
                <w:rFonts w:ascii="Gotham" w:hAnsi="Gotham" w:cs="Consolas"/>
                <w:b/>
                <w:lang w:val="es-ES"/>
              </w:rPr>
              <w:t>Parque de Bolsillo Lomas de San Miguel</w:t>
            </w:r>
            <w:r w:rsidR="00D624CB" w:rsidRPr="006A60A1">
              <w:rPr>
                <w:rFonts w:ascii="Gotham" w:hAnsi="Gotham" w:cs="Consolas"/>
                <w:b/>
                <w:lang w:val="es-ES"/>
              </w:rPr>
              <w:t>:</w:t>
            </w:r>
            <w:r w:rsidR="00D5261F">
              <w:rPr>
                <w:rFonts w:ascii="Gotham" w:hAnsi="Gotham" w:cs="Consolas"/>
                <w:b/>
                <w:lang w:val="es-ES"/>
              </w:rPr>
              <w:t xml:space="preserve"> </w:t>
            </w:r>
            <w:r w:rsidRPr="00D624CB">
              <w:rPr>
                <w:rFonts w:ascii="Gotham" w:hAnsi="Gotham" w:cs="Consolas"/>
                <w:lang w:val="es-ES"/>
              </w:rPr>
              <w:t>Elaboración</w:t>
            </w:r>
            <w:r w:rsidR="00D624CB" w:rsidRPr="00D624CB">
              <w:rPr>
                <w:rFonts w:ascii="Gotham" w:hAnsi="Gotham" w:cs="Consolas"/>
                <w:lang w:val="es-ES"/>
              </w:rPr>
              <w:t xml:space="preserve"> de proyecto de Parque de bolsillo,</w:t>
            </w:r>
            <w:r w:rsidR="00877D6B">
              <w:rPr>
                <w:rFonts w:ascii="Gotham" w:hAnsi="Gotham" w:cs="Consolas"/>
                <w:lang w:val="es-ES"/>
              </w:rPr>
              <w:t xml:space="preserve"> </w:t>
            </w:r>
            <w:r w:rsidR="00D624CB" w:rsidRPr="00D624CB">
              <w:rPr>
                <w:rFonts w:ascii="Gotham" w:hAnsi="Gotham" w:cs="Consolas"/>
                <w:lang w:val="es-ES"/>
              </w:rPr>
              <w:t>Unidad Deportiva,</w:t>
            </w:r>
            <w:r w:rsidR="00D5261F">
              <w:rPr>
                <w:rFonts w:ascii="Gotham" w:hAnsi="Gotham" w:cs="Consolas"/>
                <w:lang w:val="es-ES"/>
              </w:rPr>
              <w:t xml:space="preserve"> </w:t>
            </w:r>
            <w:r w:rsidRPr="00D624CB">
              <w:rPr>
                <w:rFonts w:ascii="Gotham" w:hAnsi="Gotham" w:cs="Consolas"/>
                <w:lang w:val="es-ES"/>
              </w:rPr>
              <w:t>Área</w:t>
            </w:r>
            <w:r w:rsidR="00D624CB" w:rsidRPr="00D624CB">
              <w:rPr>
                <w:rFonts w:ascii="Gotham" w:hAnsi="Gotham" w:cs="Consolas"/>
                <w:lang w:val="es-ES"/>
              </w:rPr>
              <w:t xml:space="preserve"> Verde y Juegos.</w:t>
            </w:r>
          </w:p>
          <w:p w:rsidR="006A60A1" w:rsidRDefault="00591CD8" w:rsidP="006A60A1">
            <w:pPr>
              <w:pStyle w:val="Standard"/>
              <w:numPr>
                <w:ilvl w:val="0"/>
                <w:numId w:val="2"/>
              </w:numPr>
              <w:spacing w:line="360" w:lineRule="auto"/>
              <w:jc w:val="both"/>
              <w:rPr>
                <w:rFonts w:ascii="Gotham" w:hAnsi="Gotham"/>
              </w:rPr>
            </w:pPr>
            <w:r>
              <w:rPr>
                <w:rFonts w:ascii="Gotham" w:hAnsi="Gotham" w:cs="Consolas"/>
                <w:b/>
                <w:lang w:val="es-ES"/>
              </w:rPr>
              <w:lastRenderedPageBreak/>
              <w:t>Mercado de las Flores de San Gaspar</w:t>
            </w:r>
            <w:r w:rsidR="00D624CB" w:rsidRPr="00D5261F">
              <w:rPr>
                <w:rFonts w:ascii="Gotham" w:hAnsi="Gotham" w:cs="Consolas"/>
                <w:b/>
                <w:lang w:val="es-ES"/>
              </w:rPr>
              <w:t>:</w:t>
            </w:r>
            <w:r w:rsidR="00D5261F">
              <w:rPr>
                <w:rFonts w:ascii="Gotham" w:hAnsi="Gotham" w:cs="Consolas"/>
                <w:lang w:val="es-ES"/>
              </w:rPr>
              <w:t xml:space="preserve"> </w:t>
            </w:r>
            <w:r w:rsidR="00D5261F" w:rsidRPr="00D624CB">
              <w:rPr>
                <w:rFonts w:ascii="Gotham" w:hAnsi="Gotham" w:cs="Consolas"/>
                <w:lang w:val="es-ES"/>
              </w:rPr>
              <w:t>Reunión</w:t>
            </w:r>
            <w:r w:rsidR="00D624CB" w:rsidRPr="00D624CB">
              <w:rPr>
                <w:rFonts w:ascii="Gotham" w:hAnsi="Gotham" w:cs="Consolas"/>
                <w:lang w:val="es-ES"/>
              </w:rPr>
              <w:t xml:space="preserve"> con locatarios para</w:t>
            </w:r>
            <w:r>
              <w:rPr>
                <w:rFonts w:ascii="Gotham" w:hAnsi="Gotham" w:cs="Consolas"/>
                <w:lang w:val="es-ES"/>
              </w:rPr>
              <w:t xml:space="preserve"> realizar análisis e investigación para la construcción de un mercado exclusivo para venta de flores en la Delegación de San Gaspar.</w:t>
            </w:r>
          </w:p>
          <w:p w:rsidR="00D624CB" w:rsidRPr="006A60A1" w:rsidRDefault="006A60A1" w:rsidP="006A60A1">
            <w:pPr>
              <w:pStyle w:val="Standard"/>
              <w:numPr>
                <w:ilvl w:val="0"/>
                <w:numId w:val="2"/>
              </w:numPr>
              <w:spacing w:line="360" w:lineRule="auto"/>
              <w:jc w:val="both"/>
              <w:rPr>
                <w:rFonts w:ascii="Gotham" w:hAnsi="Gotham"/>
              </w:rPr>
            </w:pPr>
            <w:r w:rsidRPr="006A60A1">
              <w:rPr>
                <w:rFonts w:ascii="Gotham" w:hAnsi="Gotham" w:cs="Consolas"/>
                <w:b/>
                <w:lang w:val="es-ES"/>
              </w:rPr>
              <w:t>Unidad Administrativa  de la Col. Jalisco</w:t>
            </w:r>
            <w:r w:rsidR="00D624CB" w:rsidRPr="006A60A1">
              <w:rPr>
                <w:rFonts w:ascii="Gotham" w:hAnsi="Gotham" w:cs="Consolas"/>
                <w:b/>
                <w:lang w:val="es-ES"/>
              </w:rPr>
              <w:t>:</w:t>
            </w:r>
            <w:r w:rsidR="00D5261F" w:rsidRPr="006A60A1">
              <w:rPr>
                <w:rFonts w:ascii="Gotham" w:hAnsi="Gotham" w:cs="Consolas"/>
                <w:lang w:val="es-ES"/>
              </w:rPr>
              <w:t xml:space="preserve"> </w:t>
            </w:r>
            <w:r w:rsidRPr="006A60A1">
              <w:rPr>
                <w:rFonts w:ascii="Gotham" w:hAnsi="Gotham" w:cs="Consolas"/>
                <w:lang w:val="es-ES"/>
              </w:rPr>
              <w:t>Elaboración de proyecto para hacer llegar a la comunidad más servicios mediante el cambio de modelo actual de la delegación municipal por el concepto de unidad administrativa y la actualización de su espacio físico e infraestructura.</w:t>
            </w:r>
          </w:p>
          <w:p w:rsidR="007833BD" w:rsidRPr="00C76755" w:rsidRDefault="007833BD" w:rsidP="00006CF4">
            <w:pPr>
              <w:jc w:val="both"/>
              <w:rPr>
                <w:rFonts w:ascii="Consolas" w:hAnsi="Consolas" w:cs="Consolas"/>
              </w:rPr>
            </w:pPr>
          </w:p>
        </w:tc>
      </w:tr>
      <w:tr w:rsidR="00877D6B" w:rsidRPr="00624FC5" w:rsidTr="00E30E7B">
        <w:trPr>
          <w:trHeight w:val="1000"/>
        </w:trPr>
        <w:tc>
          <w:tcPr>
            <w:tcW w:w="1055" w:type="pct"/>
            <w:shd w:val="clear" w:color="auto" w:fill="auto"/>
          </w:tcPr>
          <w:p w:rsidR="007833BD" w:rsidRDefault="00877D6B" w:rsidP="00E30E7B">
            <w:pPr>
              <w:jc w:val="center"/>
              <w:rPr>
                <w:rFonts w:ascii="Consolas" w:hAnsi="Consolas" w:cs="Consolas"/>
                <w:b/>
                <w:lang w:val="es-ES_tradnl"/>
              </w:rPr>
            </w:pPr>
            <w:r>
              <w:rPr>
                <w:rFonts w:ascii="Consolas" w:hAnsi="Consolas" w:cs="Consolas"/>
                <w:b/>
                <w:lang w:val="es-ES_tradnl"/>
              </w:rPr>
              <w:lastRenderedPageBreak/>
              <w:t>INFORME SOBRE LAS ACTIVIDADES REALIZADAS POR LA JEFATURA DE TOPOGRAFIA.</w:t>
            </w:r>
          </w:p>
          <w:p w:rsidR="007E3D38" w:rsidRPr="00624FC5" w:rsidRDefault="007E3D38" w:rsidP="00E30E7B">
            <w:pPr>
              <w:jc w:val="center"/>
              <w:rPr>
                <w:rFonts w:ascii="Consolas" w:hAnsi="Consolas" w:cs="Consolas"/>
                <w:b/>
                <w:lang w:val="es-ES_tradnl"/>
              </w:rPr>
            </w:pPr>
          </w:p>
        </w:tc>
        <w:tc>
          <w:tcPr>
            <w:tcW w:w="3945" w:type="pct"/>
          </w:tcPr>
          <w:p w:rsidR="007E3D38" w:rsidRDefault="00D82365" w:rsidP="00AF18D6">
            <w:pPr>
              <w:jc w:val="center"/>
              <w:rPr>
                <w:rFonts w:ascii="Gotham" w:hAnsi="Gotham" w:cs="Consolas"/>
                <w:b/>
                <w:lang w:val="es-ES_tradnl"/>
              </w:rPr>
            </w:pPr>
            <w:r w:rsidRPr="00AF18D6">
              <w:rPr>
                <w:rFonts w:ascii="Gotham" w:hAnsi="Gotham" w:cs="Consolas"/>
                <w:b/>
                <w:lang w:val="es-ES_tradnl"/>
              </w:rPr>
              <w:t>Levantamientos</w:t>
            </w:r>
            <w:r w:rsidR="00AF18D6">
              <w:rPr>
                <w:rFonts w:ascii="Gotham" w:hAnsi="Gotham" w:cs="Consolas"/>
                <w:b/>
                <w:lang w:val="es-ES_tradnl"/>
              </w:rPr>
              <w:t xml:space="preserve"> Octubre 2018</w:t>
            </w:r>
          </w:p>
          <w:p w:rsidR="00AF18D6" w:rsidRDefault="00AF18D6" w:rsidP="00AF18D6">
            <w:pPr>
              <w:jc w:val="center"/>
              <w:rPr>
                <w:rFonts w:ascii="Gotham" w:hAnsi="Gotham" w:cs="Consolas"/>
                <w:b/>
                <w:lang w:val="es-ES_tradnl"/>
              </w:rPr>
            </w:pPr>
          </w:p>
          <w:p w:rsidR="00AF18D6" w:rsidRPr="00F87F21" w:rsidRDefault="00AF18D6" w:rsidP="00AF18D6">
            <w:pPr>
              <w:pStyle w:val="Prrafodelista"/>
              <w:numPr>
                <w:ilvl w:val="0"/>
                <w:numId w:val="3"/>
              </w:numPr>
              <w:rPr>
                <w:rFonts w:ascii="Gotham" w:hAnsi="Gotham" w:cs="Consolas"/>
                <w:lang w:val="es-ES_tradnl"/>
              </w:rPr>
            </w:pPr>
            <w:r w:rsidRPr="00F87F21">
              <w:rPr>
                <w:rFonts w:ascii="Gotham" w:hAnsi="Gotham" w:cs="Consolas"/>
                <w:lang w:val="es-ES_tradnl"/>
              </w:rPr>
              <w:t>Delegación de Puente Grande (Predio y Construcción)</w:t>
            </w:r>
          </w:p>
          <w:p w:rsidR="00AF18D6" w:rsidRPr="00F87F21" w:rsidRDefault="00AF18D6" w:rsidP="00AF18D6">
            <w:pPr>
              <w:pStyle w:val="Prrafodelista"/>
              <w:numPr>
                <w:ilvl w:val="0"/>
                <w:numId w:val="3"/>
              </w:numPr>
              <w:rPr>
                <w:rFonts w:ascii="Gotham" w:hAnsi="Gotham" w:cs="Consolas"/>
                <w:lang w:val="es-ES_tradnl"/>
              </w:rPr>
            </w:pPr>
            <w:r w:rsidRPr="00F87F21">
              <w:rPr>
                <w:rFonts w:ascii="Gotham" w:hAnsi="Gotham" w:cs="Consolas"/>
                <w:lang w:val="es-ES_tradnl"/>
              </w:rPr>
              <w:t>Delegación de Santa Paula (Predio y Construcción)</w:t>
            </w:r>
          </w:p>
          <w:p w:rsidR="00AF18D6" w:rsidRPr="00F87F21" w:rsidRDefault="00AF18D6" w:rsidP="00AF18D6">
            <w:pPr>
              <w:pStyle w:val="Prrafodelista"/>
              <w:numPr>
                <w:ilvl w:val="0"/>
                <w:numId w:val="3"/>
              </w:numPr>
              <w:rPr>
                <w:rFonts w:ascii="Gotham" w:hAnsi="Gotham" w:cs="Consolas"/>
                <w:lang w:val="es-ES_tradnl"/>
              </w:rPr>
            </w:pPr>
            <w:r w:rsidRPr="00F87F21">
              <w:rPr>
                <w:rFonts w:ascii="Gotham" w:hAnsi="Gotham" w:cs="Consolas"/>
                <w:lang w:val="es-ES_tradnl"/>
              </w:rPr>
              <w:t>Polideportivo Tololotlán (Predio y Construcción)</w:t>
            </w:r>
          </w:p>
          <w:p w:rsidR="00AF18D6" w:rsidRPr="00F87F21" w:rsidRDefault="00AF18D6" w:rsidP="00AF18D6">
            <w:pPr>
              <w:pStyle w:val="Prrafodelista"/>
              <w:numPr>
                <w:ilvl w:val="0"/>
                <w:numId w:val="3"/>
              </w:numPr>
              <w:rPr>
                <w:rFonts w:ascii="Gotham" w:hAnsi="Gotham" w:cs="Consolas"/>
                <w:lang w:val="es-ES_tradnl"/>
              </w:rPr>
            </w:pPr>
            <w:r w:rsidRPr="00F87F21">
              <w:rPr>
                <w:rFonts w:ascii="Gotham" w:hAnsi="Gotham" w:cs="Consolas"/>
                <w:lang w:val="es-ES_tradnl"/>
              </w:rPr>
              <w:t>Área verde de la calle San Sebastián en la colonia Lomas de San Miguel: Medición del espacio verde para proyecto de parque de bolsillo.</w:t>
            </w:r>
          </w:p>
          <w:p w:rsidR="00AF18D6" w:rsidRPr="00F87F21" w:rsidRDefault="00AF18D6" w:rsidP="00AF18D6">
            <w:pPr>
              <w:pStyle w:val="Prrafodelista"/>
              <w:numPr>
                <w:ilvl w:val="0"/>
                <w:numId w:val="3"/>
              </w:numPr>
              <w:rPr>
                <w:rFonts w:ascii="Gotham" w:hAnsi="Gotham" w:cs="Consolas"/>
                <w:lang w:val="es-ES_tradnl"/>
              </w:rPr>
            </w:pPr>
            <w:r w:rsidRPr="00F87F21">
              <w:rPr>
                <w:rFonts w:ascii="Gotham" w:hAnsi="Gotham" w:cs="Consolas"/>
                <w:lang w:val="es-ES_tradnl"/>
              </w:rPr>
              <w:t xml:space="preserve">Calle </w:t>
            </w:r>
            <w:r w:rsidR="00F87F21" w:rsidRPr="00F87F21">
              <w:rPr>
                <w:rFonts w:ascii="Gotham" w:hAnsi="Gotham" w:cs="Consolas"/>
                <w:lang w:val="es-ES_tradnl"/>
              </w:rPr>
              <w:t>José</w:t>
            </w:r>
            <w:r w:rsidRPr="00F87F21">
              <w:rPr>
                <w:rFonts w:ascii="Gotham" w:hAnsi="Gotham" w:cs="Consolas"/>
                <w:lang w:val="es-ES_tradnl"/>
              </w:rPr>
              <w:t xml:space="preserve"> A. Franco (Escuela Tata </w:t>
            </w:r>
            <w:r w:rsidR="00F87F21" w:rsidRPr="00F87F21">
              <w:rPr>
                <w:rFonts w:ascii="Gotham" w:hAnsi="Gotham" w:cs="Consolas"/>
                <w:lang w:val="es-ES_tradnl"/>
              </w:rPr>
              <w:t>Lázaro</w:t>
            </w:r>
            <w:r w:rsidRPr="00F87F21">
              <w:rPr>
                <w:rFonts w:ascii="Gotham" w:hAnsi="Gotham" w:cs="Consolas"/>
                <w:lang w:val="es-ES_tradnl"/>
              </w:rPr>
              <w:t>).</w:t>
            </w:r>
          </w:p>
          <w:p w:rsidR="00AF18D6" w:rsidRPr="00F87F21" w:rsidRDefault="00AF18D6" w:rsidP="00AF18D6">
            <w:pPr>
              <w:pStyle w:val="Prrafodelista"/>
              <w:numPr>
                <w:ilvl w:val="0"/>
                <w:numId w:val="3"/>
              </w:numPr>
              <w:rPr>
                <w:rFonts w:ascii="Gotham" w:hAnsi="Gotham" w:cs="Consolas"/>
                <w:lang w:val="es-ES_tradnl"/>
              </w:rPr>
            </w:pPr>
            <w:r w:rsidRPr="00F87F21">
              <w:rPr>
                <w:rFonts w:ascii="Gotham" w:hAnsi="Gotham" w:cs="Consolas"/>
                <w:lang w:val="es-ES_tradnl"/>
              </w:rPr>
              <w:t>Calle Francisco Villa.</w:t>
            </w:r>
          </w:p>
          <w:p w:rsidR="00AF18D6" w:rsidRPr="00F87F21" w:rsidRDefault="00AF18D6" w:rsidP="00AF18D6">
            <w:pPr>
              <w:pStyle w:val="Prrafodelista"/>
              <w:numPr>
                <w:ilvl w:val="0"/>
                <w:numId w:val="3"/>
              </w:numPr>
              <w:rPr>
                <w:rFonts w:ascii="Gotham" w:hAnsi="Gotham" w:cs="Consolas"/>
                <w:lang w:val="es-ES_tradnl"/>
              </w:rPr>
            </w:pPr>
            <w:r w:rsidRPr="00F87F21">
              <w:rPr>
                <w:rFonts w:ascii="Gotham" w:hAnsi="Gotham" w:cs="Consolas"/>
                <w:lang w:val="es-ES_tradnl"/>
              </w:rPr>
              <w:t>Cinta de distribución existente de la delegación de la colonia Jalisco.</w:t>
            </w:r>
          </w:p>
          <w:p w:rsidR="00AF18D6" w:rsidRDefault="00AF18D6" w:rsidP="00AF18D6">
            <w:pPr>
              <w:pStyle w:val="Prrafodelista"/>
              <w:numPr>
                <w:ilvl w:val="0"/>
                <w:numId w:val="3"/>
              </w:numPr>
              <w:rPr>
                <w:rFonts w:ascii="Gotham" w:hAnsi="Gotham" w:cs="Consolas"/>
                <w:b/>
                <w:lang w:val="es-ES_tradnl"/>
              </w:rPr>
            </w:pPr>
            <w:r w:rsidRPr="00F87F21">
              <w:rPr>
                <w:rFonts w:ascii="Gotham" w:hAnsi="Gotham" w:cs="Consolas"/>
                <w:lang w:val="es-ES_tradnl"/>
              </w:rPr>
              <w:t>Cinta de la distribución existente de la delegación de la colonia Lomas de la Soledad.</w:t>
            </w:r>
          </w:p>
          <w:p w:rsidR="00AF18D6" w:rsidRDefault="00AF18D6" w:rsidP="00AF18D6">
            <w:pPr>
              <w:pStyle w:val="Prrafodelista"/>
              <w:rPr>
                <w:rFonts w:ascii="Gotham" w:hAnsi="Gotham" w:cs="Consolas"/>
                <w:b/>
                <w:lang w:val="es-ES_tradnl"/>
              </w:rPr>
            </w:pPr>
          </w:p>
          <w:p w:rsidR="00AF18D6" w:rsidRDefault="00F87F21" w:rsidP="00AF18D6">
            <w:pPr>
              <w:jc w:val="center"/>
              <w:rPr>
                <w:rFonts w:ascii="Gotham" w:hAnsi="Gotham" w:cs="Consolas"/>
                <w:b/>
                <w:lang w:val="es-ES_tradnl"/>
              </w:rPr>
            </w:pPr>
            <w:r>
              <w:rPr>
                <w:rFonts w:ascii="Gotham" w:hAnsi="Gotham" w:cs="Consolas"/>
                <w:b/>
                <w:lang w:val="es-ES_tradnl"/>
              </w:rPr>
              <w:t>Revisión</w:t>
            </w:r>
            <w:r w:rsidR="00AF18D6">
              <w:rPr>
                <w:rFonts w:ascii="Gotham" w:hAnsi="Gotham" w:cs="Consolas"/>
                <w:b/>
                <w:lang w:val="es-ES_tradnl"/>
              </w:rPr>
              <w:t xml:space="preserve"> de Predios.</w:t>
            </w:r>
          </w:p>
          <w:p w:rsidR="00AF18D6" w:rsidRDefault="00AF18D6" w:rsidP="00AF18D6">
            <w:pPr>
              <w:jc w:val="center"/>
              <w:rPr>
                <w:rFonts w:ascii="Gotham" w:hAnsi="Gotham" w:cs="Consolas"/>
                <w:b/>
                <w:lang w:val="es-ES_tradnl"/>
              </w:rPr>
            </w:pPr>
          </w:p>
          <w:p w:rsidR="00AF18D6" w:rsidRPr="00F87F21" w:rsidRDefault="00AF18D6" w:rsidP="00AF18D6">
            <w:pPr>
              <w:pStyle w:val="Prrafodelista"/>
              <w:numPr>
                <w:ilvl w:val="0"/>
                <w:numId w:val="5"/>
              </w:numPr>
              <w:rPr>
                <w:rFonts w:ascii="Gotham" w:hAnsi="Gotham" w:cs="Consolas"/>
                <w:lang w:val="es-ES_tradnl"/>
              </w:rPr>
            </w:pPr>
            <w:r w:rsidRPr="00F87F21">
              <w:rPr>
                <w:rFonts w:ascii="Gotham" w:hAnsi="Gotham" w:cs="Consolas"/>
                <w:lang w:val="es-ES_tradnl"/>
              </w:rPr>
              <w:t>Calle Flor de Liz. (Cancha deportiva)</w:t>
            </w:r>
          </w:p>
          <w:p w:rsidR="00AF18D6" w:rsidRPr="00F87F21" w:rsidRDefault="00F87F21" w:rsidP="00AF18D6">
            <w:pPr>
              <w:pStyle w:val="Prrafodelista"/>
              <w:numPr>
                <w:ilvl w:val="0"/>
                <w:numId w:val="5"/>
              </w:numPr>
              <w:rPr>
                <w:rFonts w:ascii="Gotham" w:hAnsi="Gotham" w:cs="Consolas"/>
                <w:lang w:val="es-ES_tradnl"/>
              </w:rPr>
            </w:pPr>
            <w:r w:rsidRPr="00F87F21">
              <w:rPr>
                <w:rFonts w:ascii="Gotham" w:hAnsi="Gotham" w:cs="Consolas"/>
                <w:lang w:val="es-ES_tradnl"/>
              </w:rPr>
              <w:t>Calle Los Camichines.</w:t>
            </w:r>
          </w:p>
          <w:p w:rsidR="00F87F21" w:rsidRPr="00F87F21" w:rsidRDefault="00F87F21" w:rsidP="00AF18D6">
            <w:pPr>
              <w:pStyle w:val="Prrafodelista"/>
              <w:numPr>
                <w:ilvl w:val="0"/>
                <w:numId w:val="5"/>
              </w:numPr>
              <w:rPr>
                <w:rFonts w:ascii="Gotham" w:hAnsi="Gotham" w:cs="Consolas"/>
                <w:lang w:val="es-ES_tradnl"/>
              </w:rPr>
            </w:pPr>
            <w:r w:rsidRPr="00F87F21">
              <w:rPr>
                <w:rFonts w:ascii="Gotham" w:hAnsi="Gotham" w:cs="Consolas"/>
                <w:lang w:val="es-ES_tradnl"/>
              </w:rPr>
              <w:t>Calle Loma Apazulco.</w:t>
            </w:r>
          </w:p>
          <w:p w:rsidR="00F87F21" w:rsidRPr="00F87F21" w:rsidRDefault="00F87F21" w:rsidP="00AF18D6">
            <w:pPr>
              <w:pStyle w:val="Prrafodelista"/>
              <w:numPr>
                <w:ilvl w:val="0"/>
                <w:numId w:val="5"/>
              </w:numPr>
              <w:rPr>
                <w:rFonts w:ascii="Gotham" w:hAnsi="Gotham" w:cs="Consolas"/>
                <w:lang w:val="es-ES_tradnl"/>
              </w:rPr>
            </w:pPr>
            <w:r w:rsidRPr="00F87F21">
              <w:rPr>
                <w:rFonts w:ascii="Gotham" w:hAnsi="Gotham" w:cs="Consolas"/>
                <w:lang w:val="es-ES_tradnl"/>
              </w:rPr>
              <w:t>Calle Malva.</w:t>
            </w:r>
          </w:p>
          <w:p w:rsidR="00F87F21" w:rsidRPr="00F87F21" w:rsidRDefault="00F87F21" w:rsidP="00F87F21">
            <w:pPr>
              <w:pStyle w:val="Prrafodelista"/>
              <w:numPr>
                <w:ilvl w:val="0"/>
                <w:numId w:val="5"/>
              </w:numPr>
              <w:rPr>
                <w:rFonts w:ascii="Gotham" w:hAnsi="Gotham" w:cs="Consolas"/>
                <w:lang w:val="es-ES_tradnl"/>
              </w:rPr>
            </w:pPr>
            <w:r w:rsidRPr="00F87F21">
              <w:rPr>
                <w:rFonts w:ascii="Gotham" w:hAnsi="Gotham" w:cs="Consolas"/>
                <w:lang w:val="es-ES_tradnl"/>
              </w:rPr>
              <w:t>Calle Cruz del Perdón (Afectación Vial)</w:t>
            </w:r>
          </w:p>
          <w:p w:rsidR="00F87F21" w:rsidRDefault="00F87F21" w:rsidP="00F87F21">
            <w:pPr>
              <w:ind w:left="360"/>
              <w:rPr>
                <w:rFonts w:ascii="Gotham" w:hAnsi="Gotham" w:cs="Consolas"/>
                <w:b/>
                <w:lang w:val="es-ES_tradnl"/>
              </w:rPr>
            </w:pPr>
          </w:p>
          <w:p w:rsidR="00F87F21" w:rsidRDefault="00F87F21" w:rsidP="00F87F21">
            <w:pPr>
              <w:ind w:left="360"/>
              <w:jc w:val="center"/>
              <w:rPr>
                <w:rFonts w:ascii="Gotham" w:hAnsi="Gotham" w:cs="Consolas"/>
                <w:b/>
                <w:lang w:val="es-ES_tradnl"/>
              </w:rPr>
            </w:pPr>
            <w:r>
              <w:rPr>
                <w:rFonts w:ascii="Gotham" w:hAnsi="Gotham" w:cs="Consolas"/>
                <w:b/>
                <w:lang w:val="es-ES_tradnl"/>
              </w:rPr>
              <w:t>Proyectos Realizados</w:t>
            </w:r>
          </w:p>
          <w:p w:rsidR="00F87F21" w:rsidRDefault="00F87F21" w:rsidP="00F87F21">
            <w:pPr>
              <w:ind w:left="360"/>
              <w:jc w:val="center"/>
              <w:rPr>
                <w:rFonts w:ascii="Gotham" w:hAnsi="Gotham" w:cs="Consolas"/>
                <w:b/>
                <w:lang w:val="es-ES_tradnl"/>
              </w:rPr>
            </w:pPr>
          </w:p>
          <w:p w:rsidR="00F87F21" w:rsidRPr="00F87F21" w:rsidRDefault="00F87F21" w:rsidP="00F87F21">
            <w:pPr>
              <w:pStyle w:val="Prrafodelista"/>
              <w:numPr>
                <w:ilvl w:val="0"/>
                <w:numId w:val="7"/>
              </w:numPr>
              <w:rPr>
                <w:rFonts w:ascii="Gotham" w:hAnsi="Gotham" w:cs="Consolas"/>
                <w:lang w:val="es-ES_tradnl"/>
              </w:rPr>
            </w:pPr>
            <w:r w:rsidRPr="00F87F21">
              <w:rPr>
                <w:rFonts w:ascii="Gotham" w:hAnsi="Gotham" w:cs="Consolas"/>
                <w:lang w:val="es-ES_tradnl"/>
              </w:rPr>
              <w:t>Colector Pluvial y Rasantes de las calles José A. Franco y Calle Francisco Villa.</w:t>
            </w:r>
          </w:p>
          <w:p w:rsidR="00F87F21" w:rsidRPr="00F87F21" w:rsidRDefault="00F87F21" w:rsidP="00F87F21">
            <w:pPr>
              <w:pStyle w:val="Prrafodelista"/>
              <w:numPr>
                <w:ilvl w:val="0"/>
                <w:numId w:val="7"/>
              </w:numPr>
              <w:rPr>
                <w:rFonts w:ascii="Gotham" w:hAnsi="Gotham" w:cs="Consolas"/>
                <w:lang w:val="es-ES_tradnl"/>
              </w:rPr>
            </w:pPr>
            <w:r w:rsidRPr="00F87F21">
              <w:rPr>
                <w:rFonts w:ascii="Gotham" w:hAnsi="Gotham" w:cs="Consolas"/>
                <w:lang w:val="es-ES_tradnl"/>
              </w:rPr>
              <w:t>Proyecto para aumentar los servicios en la delegación de Santa Paula.</w:t>
            </w:r>
          </w:p>
          <w:p w:rsidR="00F87F21" w:rsidRPr="00F87F21" w:rsidRDefault="00F87F21" w:rsidP="00F87F21">
            <w:pPr>
              <w:ind w:left="360"/>
              <w:rPr>
                <w:rFonts w:ascii="Gotham" w:hAnsi="Gotham" w:cs="Consolas"/>
                <w:b/>
                <w:lang w:val="es-ES_tradnl"/>
              </w:rPr>
            </w:pPr>
          </w:p>
        </w:tc>
      </w:tr>
      <w:tr w:rsidR="00877D6B" w:rsidRPr="00624FC5" w:rsidTr="00E30E7B">
        <w:trPr>
          <w:trHeight w:val="2786"/>
        </w:trPr>
        <w:tc>
          <w:tcPr>
            <w:tcW w:w="1055" w:type="pct"/>
            <w:shd w:val="clear" w:color="auto" w:fill="auto"/>
          </w:tcPr>
          <w:p w:rsidR="00E30E7B" w:rsidRPr="00D4112D" w:rsidRDefault="00E30E7B" w:rsidP="00E30E7B">
            <w:pPr>
              <w:jc w:val="center"/>
              <w:rPr>
                <w:rFonts w:ascii="Gotham" w:hAnsi="Gotham" w:cs="Consolas"/>
                <w:b/>
                <w:lang w:val="es-ES_tradnl"/>
              </w:rPr>
            </w:pPr>
          </w:p>
          <w:p w:rsidR="00E30E7B" w:rsidRPr="00D4112D" w:rsidRDefault="00E30E7B" w:rsidP="00E30E7B">
            <w:pPr>
              <w:jc w:val="center"/>
              <w:rPr>
                <w:rFonts w:ascii="Gotham" w:hAnsi="Gotham" w:cs="Consolas"/>
                <w:b/>
                <w:lang w:val="es-ES_tradnl"/>
              </w:rPr>
            </w:pPr>
          </w:p>
          <w:p w:rsidR="00E30E7B" w:rsidRPr="00D4112D" w:rsidRDefault="00E30E7B" w:rsidP="00E30E7B">
            <w:pPr>
              <w:jc w:val="center"/>
              <w:rPr>
                <w:rFonts w:ascii="Gotham" w:hAnsi="Gotham" w:cs="Consolas"/>
                <w:b/>
                <w:lang w:val="es-ES_tradnl"/>
              </w:rPr>
            </w:pPr>
          </w:p>
          <w:p w:rsidR="00E30E7B" w:rsidRPr="00D4112D" w:rsidRDefault="00E30E7B" w:rsidP="00E30E7B">
            <w:pPr>
              <w:jc w:val="center"/>
              <w:rPr>
                <w:rFonts w:ascii="Gotham" w:hAnsi="Gotham" w:cs="Consolas"/>
                <w:b/>
                <w:lang w:val="es-ES_tradnl"/>
              </w:rPr>
            </w:pPr>
          </w:p>
          <w:p w:rsidR="007E3D38" w:rsidRPr="00D4112D" w:rsidRDefault="007833BD" w:rsidP="00E30E7B">
            <w:pPr>
              <w:jc w:val="center"/>
              <w:rPr>
                <w:rFonts w:ascii="Gotham" w:hAnsi="Gotham" w:cs="Consolas"/>
                <w:b/>
                <w:lang w:val="es-ES_tradnl"/>
              </w:rPr>
            </w:pPr>
            <w:r w:rsidRPr="00D4112D">
              <w:rPr>
                <w:rFonts w:ascii="Gotham" w:hAnsi="Gotham" w:cs="Consolas"/>
                <w:b/>
                <w:lang w:val="es-ES_tradnl"/>
              </w:rPr>
              <w:t>ATENCIÓN A LA CIUDADANIA.</w:t>
            </w:r>
          </w:p>
        </w:tc>
        <w:tc>
          <w:tcPr>
            <w:tcW w:w="3945" w:type="pct"/>
          </w:tcPr>
          <w:p w:rsidR="00D4112D" w:rsidRPr="00D4112D" w:rsidRDefault="007A53AF" w:rsidP="00D4112D">
            <w:pPr>
              <w:pStyle w:val="Standard"/>
              <w:numPr>
                <w:ilvl w:val="0"/>
                <w:numId w:val="9"/>
              </w:numPr>
              <w:spacing w:line="360" w:lineRule="auto"/>
              <w:jc w:val="both"/>
              <w:rPr>
                <w:rFonts w:ascii="Gotham" w:hAnsi="Gotham"/>
              </w:rPr>
            </w:pPr>
            <w:r w:rsidRPr="00D4112D">
              <w:rPr>
                <w:rFonts w:ascii="Gotham" w:hAnsi="Gotham" w:cs="Consolas"/>
                <w:b/>
                <w:lang w:val="es-ES_tradnl"/>
              </w:rPr>
              <w:t>Solicitud</w:t>
            </w:r>
            <w:r w:rsidRPr="00D4112D">
              <w:rPr>
                <w:rFonts w:ascii="Gotham" w:hAnsi="Gotham" w:cs="Consolas"/>
                <w:lang w:val="es-ES_tradnl"/>
              </w:rPr>
              <w:t xml:space="preserve"> de </w:t>
            </w:r>
            <w:r w:rsidR="000E3E96" w:rsidRPr="00D4112D">
              <w:rPr>
                <w:rFonts w:ascii="Gotham" w:hAnsi="Gotham" w:cs="Consolas"/>
                <w:lang w:val="es-ES"/>
              </w:rPr>
              <w:t>medición y replanteo</w:t>
            </w:r>
            <w:r w:rsidR="000E3E96" w:rsidRPr="00D4112D">
              <w:rPr>
                <w:rFonts w:ascii="Gotham" w:hAnsi="Gotham" w:cs="Consolas"/>
                <w:lang w:val="es-ES"/>
              </w:rPr>
              <w:t xml:space="preserve"> de</w:t>
            </w:r>
            <w:r w:rsidR="000E3E96" w:rsidRPr="00D4112D">
              <w:rPr>
                <w:rFonts w:ascii="Gotham" w:hAnsi="Gotham" w:cs="Consolas"/>
                <w:lang w:val="es-ES"/>
              </w:rPr>
              <w:t xml:space="preserve"> un</w:t>
            </w:r>
            <w:r w:rsidR="000E3E96" w:rsidRPr="00D4112D">
              <w:rPr>
                <w:rFonts w:ascii="Gotham" w:hAnsi="Gotham" w:cs="Consolas"/>
                <w:lang w:val="es-ES"/>
              </w:rPr>
              <w:t xml:space="preserve"> predio en la</w:t>
            </w:r>
            <w:r w:rsidR="000E3E96" w:rsidRPr="00D4112D">
              <w:rPr>
                <w:rFonts w:ascii="Gotham" w:hAnsi="Gotham" w:cs="Consolas"/>
                <w:lang w:val="es-ES"/>
              </w:rPr>
              <w:t xml:space="preserve"> calle s</w:t>
            </w:r>
            <w:r w:rsidR="008935A1" w:rsidRPr="00D4112D">
              <w:rPr>
                <w:rFonts w:ascii="Gotham" w:hAnsi="Gotham" w:cs="Consolas"/>
                <w:lang w:val="es-ES"/>
              </w:rPr>
              <w:t>in nombre de la colonia L</w:t>
            </w:r>
            <w:r w:rsidR="000E3E96" w:rsidRPr="00D4112D">
              <w:rPr>
                <w:rFonts w:ascii="Gotham" w:hAnsi="Gotham" w:cs="Consolas"/>
                <w:lang w:val="es-ES"/>
              </w:rPr>
              <w:t>a</w:t>
            </w:r>
            <w:r w:rsidR="000E3E96" w:rsidRPr="00D4112D">
              <w:rPr>
                <w:rFonts w:ascii="Gotham" w:hAnsi="Gotham" w:cs="Consolas"/>
                <w:lang w:val="es-ES"/>
              </w:rPr>
              <w:t xml:space="preserve"> Severiana.</w:t>
            </w:r>
          </w:p>
          <w:p w:rsidR="00D4112D" w:rsidRPr="00D4112D" w:rsidRDefault="00D4112D" w:rsidP="00D4112D">
            <w:pPr>
              <w:pStyle w:val="Prrafodelista"/>
              <w:numPr>
                <w:ilvl w:val="0"/>
                <w:numId w:val="9"/>
              </w:numPr>
              <w:spacing w:line="360" w:lineRule="auto"/>
              <w:jc w:val="both"/>
              <w:rPr>
                <w:rFonts w:ascii="Gotham" w:hAnsi="Gotham" w:cs="Consolas"/>
                <w:lang w:val="es-ES_tradnl"/>
              </w:rPr>
            </w:pPr>
            <w:r w:rsidRPr="00D4112D">
              <w:rPr>
                <w:rFonts w:ascii="Gotham" w:hAnsi="Gotham" w:cs="Consolas"/>
                <w:b/>
                <w:lang w:val="es-ES"/>
              </w:rPr>
              <w:t>Asesoria</w:t>
            </w:r>
            <w:r w:rsidR="000E3E96" w:rsidRPr="00D4112D">
              <w:rPr>
                <w:rFonts w:ascii="Gotham" w:hAnsi="Gotham" w:cs="Consolas"/>
                <w:lang w:val="es-ES"/>
              </w:rPr>
              <w:t xml:space="preserve"> con la </w:t>
            </w:r>
            <w:r w:rsidR="000A7C6D" w:rsidRPr="00D4112D">
              <w:rPr>
                <w:rFonts w:ascii="Gotham" w:hAnsi="Gotham" w:cs="Consolas"/>
                <w:lang w:val="es-ES"/>
              </w:rPr>
              <w:t>obtención</w:t>
            </w:r>
            <w:r w:rsidR="000E3E96" w:rsidRPr="00D4112D">
              <w:rPr>
                <w:rFonts w:ascii="Gotham" w:hAnsi="Gotham" w:cs="Consolas"/>
                <w:lang w:val="es-ES"/>
              </w:rPr>
              <w:t xml:space="preserve"> de copia</w:t>
            </w:r>
            <w:r w:rsidR="008935A1" w:rsidRPr="00D4112D">
              <w:rPr>
                <w:rFonts w:ascii="Gotham" w:hAnsi="Gotham" w:cs="Consolas"/>
                <w:lang w:val="es-ES"/>
              </w:rPr>
              <w:t>s</w:t>
            </w:r>
            <w:r w:rsidR="000E3E96" w:rsidRPr="00D4112D">
              <w:rPr>
                <w:rFonts w:ascii="Gotham" w:hAnsi="Gotham" w:cs="Consolas"/>
                <w:lang w:val="es-ES"/>
              </w:rPr>
              <w:t xml:space="preserve"> certificada</w:t>
            </w:r>
            <w:r w:rsidRPr="00D4112D">
              <w:rPr>
                <w:rFonts w:ascii="Gotham" w:hAnsi="Gotham" w:cs="Consolas"/>
                <w:lang w:val="es-ES"/>
              </w:rPr>
              <w:t>s</w:t>
            </w:r>
            <w:r w:rsidR="000E3E96" w:rsidRPr="00D4112D">
              <w:rPr>
                <w:rFonts w:ascii="Gotham" w:hAnsi="Gotham" w:cs="Consolas"/>
                <w:lang w:val="es-ES"/>
              </w:rPr>
              <w:t xml:space="preserve">  de</w:t>
            </w:r>
            <w:r w:rsidRPr="00D4112D">
              <w:rPr>
                <w:rFonts w:ascii="Gotham" w:hAnsi="Gotham" w:cs="Consolas"/>
                <w:lang w:val="es-ES"/>
              </w:rPr>
              <w:t xml:space="preserve"> los</w:t>
            </w:r>
            <w:r w:rsidR="000E3E96" w:rsidRPr="00D4112D">
              <w:rPr>
                <w:rFonts w:ascii="Gotham" w:hAnsi="Gotham" w:cs="Consolas"/>
                <w:lang w:val="es-ES"/>
              </w:rPr>
              <w:t xml:space="preserve"> </w:t>
            </w:r>
            <w:r w:rsidR="000A7C6D" w:rsidRPr="00D4112D">
              <w:rPr>
                <w:rFonts w:ascii="Gotham" w:hAnsi="Gotham" w:cs="Consolas"/>
                <w:lang w:val="es-ES"/>
              </w:rPr>
              <w:t>títulos</w:t>
            </w:r>
            <w:r w:rsidR="000E3E96" w:rsidRPr="00D4112D">
              <w:rPr>
                <w:rFonts w:ascii="Gotham" w:hAnsi="Gotham" w:cs="Consolas"/>
                <w:lang w:val="es-ES"/>
              </w:rPr>
              <w:t xml:space="preserve"> de propiedad a </w:t>
            </w:r>
            <w:r w:rsidRPr="00D4112D">
              <w:rPr>
                <w:rFonts w:ascii="Gotham" w:hAnsi="Gotham" w:cs="Consolas"/>
                <w:lang w:val="es-ES"/>
              </w:rPr>
              <w:t xml:space="preserve">4 </w:t>
            </w:r>
            <w:r w:rsidR="000E3E96" w:rsidRPr="00D4112D">
              <w:rPr>
                <w:rFonts w:ascii="Gotham" w:hAnsi="Gotham" w:cs="Consolas"/>
                <w:lang w:val="es-ES"/>
              </w:rPr>
              <w:t xml:space="preserve">habitantes de la Colonia Las </w:t>
            </w:r>
            <w:r w:rsidR="007A53AF" w:rsidRPr="00D4112D">
              <w:rPr>
                <w:rFonts w:ascii="Gotham" w:hAnsi="Gotham" w:cs="Consolas"/>
                <w:lang w:val="es-ES"/>
              </w:rPr>
              <w:t>á</w:t>
            </w:r>
            <w:r w:rsidR="000A7C6D" w:rsidRPr="00D4112D">
              <w:rPr>
                <w:rFonts w:ascii="Gotham" w:hAnsi="Gotham" w:cs="Consolas"/>
                <w:lang w:val="es-ES"/>
              </w:rPr>
              <w:t>guilas</w:t>
            </w:r>
            <w:r w:rsidR="000E3E96" w:rsidRPr="00D4112D">
              <w:rPr>
                <w:rFonts w:ascii="Gotham" w:hAnsi="Gotham" w:cs="Consolas"/>
                <w:lang w:val="es-ES"/>
              </w:rPr>
              <w:t>.</w:t>
            </w:r>
          </w:p>
          <w:p w:rsidR="007A53AF" w:rsidRPr="00D4112D" w:rsidRDefault="008935A1" w:rsidP="007A53AF">
            <w:pPr>
              <w:pStyle w:val="Prrafodelista"/>
              <w:numPr>
                <w:ilvl w:val="0"/>
                <w:numId w:val="9"/>
              </w:numPr>
              <w:spacing w:line="360" w:lineRule="auto"/>
              <w:jc w:val="both"/>
              <w:rPr>
                <w:rFonts w:ascii="Gotham" w:hAnsi="Gotham" w:cs="Consolas"/>
                <w:lang w:val="es-ES_tradnl"/>
              </w:rPr>
            </w:pPr>
            <w:r w:rsidRPr="00D4112D">
              <w:rPr>
                <w:rFonts w:ascii="Gotham" w:hAnsi="Gotham" w:cs="Consolas"/>
                <w:b/>
                <w:lang w:val="es-ES_tradnl"/>
              </w:rPr>
              <w:t>Atención</w:t>
            </w:r>
            <w:r w:rsidR="000A7C6D" w:rsidRPr="00D4112D">
              <w:rPr>
                <w:rFonts w:ascii="Gotham" w:hAnsi="Gotham" w:cs="Consolas"/>
                <w:b/>
                <w:lang w:val="es-ES_tradnl"/>
              </w:rPr>
              <w:t xml:space="preserve"> a la petición del C.</w:t>
            </w:r>
            <w:r w:rsidR="00F55EFC" w:rsidRPr="00D4112D">
              <w:rPr>
                <w:rFonts w:ascii="Gotham" w:hAnsi="Gotham" w:cs="Consolas"/>
                <w:b/>
                <w:lang w:val="es-ES_tradnl"/>
              </w:rPr>
              <w:t xml:space="preserve"> </w:t>
            </w:r>
            <w:r w:rsidRPr="00D4112D">
              <w:rPr>
                <w:rFonts w:ascii="Gotham" w:hAnsi="Gotham" w:cs="Consolas"/>
                <w:b/>
                <w:lang w:val="es-ES_tradnl"/>
              </w:rPr>
              <w:t>Fabián</w:t>
            </w:r>
            <w:r w:rsidR="00F55EFC" w:rsidRPr="00D4112D">
              <w:rPr>
                <w:rFonts w:ascii="Gotham" w:hAnsi="Gotham" w:cs="Consolas"/>
                <w:b/>
                <w:lang w:val="es-ES_tradnl"/>
              </w:rPr>
              <w:t xml:space="preserve"> Fornue Contreras</w:t>
            </w:r>
            <w:r w:rsidR="007A53AF" w:rsidRPr="00D4112D">
              <w:rPr>
                <w:rFonts w:ascii="Gotham" w:hAnsi="Gotham" w:cs="Consolas"/>
                <w:lang w:val="es-ES_tradnl"/>
              </w:rPr>
              <w:t>.</w:t>
            </w:r>
            <w:r w:rsidR="00F55EFC" w:rsidRPr="00D4112D">
              <w:rPr>
                <w:rFonts w:ascii="Gotham" w:hAnsi="Gotham" w:cs="Consolas"/>
                <w:lang w:val="es-ES_tradnl"/>
              </w:rPr>
              <w:t xml:space="preserve"> </w:t>
            </w:r>
            <w:r w:rsidR="007A53AF" w:rsidRPr="00D4112D">
              <w:rPr>
                <w:rFonts w:ascii="Gotham" w:hAnsi="Gotham" w:cs="Consolas"/>
                <w:lang w:val="es-ES_tradnl"/>
              </w:rPr>
              <w:t>Solicita la</w:t>
            </w:r>
            <w:r w:rsidR="00F55EFC" w:rsidRPr="00D4112D">
              <w:rPr>
                <w:rFonts w:ascii="Gotham" w:hAnsi="Gotham" w:cs="Consolas"/>
                <w:lang w:val="es-ES_tradnl"/>
              </w:rPr>
              <w:t xml:space="preserve"> reparación  de la calle Francisco Javier Casillas en la colonia Santa Paula con piedra ahogada o concreto. El ciudadano informa que dicha calle y calles aledañas se inundan ya que los drenajes se encuentran azolvados, </w:t>
            </w:r>
            <w:r w:rsidR="007A53AF" w:rsidRPr="00D4112D">
              <w:rPr>
                <w:rFonts w:ascii="Gotham" w:hAnsi="Gotham" w:cs="Consolas"/>
                <w:lang w:val="es-ES_tradnl"/>
              </w:rPr>
              <w:t xml:space="preserve">además el canal se encuentra a cielo abierto y esto es riesgoso para los niños que toman ese camino rumbo a su escuela. </w:t>
            </w:r>
          </w:p>
          <w:p w:rsidR="007A53AF" w:rsidRPr="00D4112D" w:rsidRDefault="007A53AF" w:rsidP="007A53AF">
            <w:pPr>
              <w:pStyle w:val="Prrafodelista"/>
              <w:spacing w:line="360" w:lineRule="auto"/>
              <w:jc w:val="both"/>
              <w:rPr>
                <w:rFonts w:ascii="Gotham" w:hAnsi="Gotham" w:cs="Consolas"/>
                <w:lang w:val="es-ES_tradnl"/>
              </w:rPr>
            </w:pPr>
            <w:r w:rsidRPr="00D4112D">
              <w:rPr>
                <w:rFonts w:ascii="Gotham" w:hAnsi="Gotham" w:cs="Consolas"/>
                <w:b/>
                <w:lang w:val="es-ES_tradnl"/>
              </w:rPr>
              <w:t>Contacto:</w:t>
            </w:r>
            <w:r w:rsidRPr="00D4112D">
              <w:rPr>
                <w:rFonts w:ascii="Gotham" w:hAnsi="Gotham" w:cs="Consolas"/>
                <w:lang w:val="es-ES_tradnl"/>
              </w:rPr>
              <w:t xml:space="preserve"> 3325480062</w:t>
            </w:r>
          </w:p>
          <w:p w:rsidR="000E3E96" w:rsidRPr="00D4112D" w:rsidRDefault="007A53AF" w:rsidP="007A53AF">
            <w:pPr>
              <w:pStyle w:val="Prrafodelista"/>
              <w:spacing w:line="360" w:lineRule="auto"/>
              <w:jc w:val="both"/>
              <w:rPr>
                <w:rFonts w:ascii="Gotham" w:hAnsi="Gotham" w:cs="Consolas"/>
                <w:lang w:val="es-ES_tradnl"/>
              </w:rPr>
            </w:pPr>
            <w:r w:rsidRPr="00D4112D">
              <w:rPr>
                <w:rFonts w:ascii="Gotham" w:hAnsi="Gotham" w:cs="Consolas"/>
                <w:b/>
                <w:lang w:val="es-ES_tradnl"/>
              </w:rPr>
              <w:t>Domicilio:</w:t>
            </w:r>
            <w:r w:rsidRPr="00D4112D">
              <w:rPr>
                <w:rFonts w:ascii="Gotham" w:hAnsi="Gotham" w:cs="Consolas"/>
                <w:lang w:val="es-ES_tradnl"/>
              </w:rPr>
              <w:t xml:space="preserve"> Francisco Javier Casillas No. 138.</w:t>
            </w:r>
            <w:r w:rsidR="00F55EFC" w:rsidRPr="00D4112D">
              <w:rPr>
                <w:rFonts w:ascii="Gotham" w:hAnsi="Gotham" w:cs="Consolas"/>
                <w:lang w:val="es-ES_tradnl"/>
              </w:rPr>
              <w:t xml:space="preserve"> </w:t>
            </w:r>
            <w:r w:rsidR="000A7C6D" w:rsidRPr="00D4112D">
              <w:rPr>
                <w:rFonts w:ascii="Gotham" w:hAnsi="Gotham" w:cs="Consolas"/>
                <w:lang w:val="es-ES_tradnl"/>
              </w:rPr>
              <w:t xml:space="preserve"> </w:t>
            </w:r>
          </w:p>
        </w:tc>
      </w:tr>
    </w:tbl>
    <w:p w:rsidR="00D4112D" w:rsidRDefault="00D4112D" w:rsidP="007E3D38">
      <w:pPr>
        <w:rPr>
          <w:rFonts w:ascii="Gotham Medium" w:hAnsi="Gotham Medium"/>
          <w:lang w:val="es-ES_tradnl"/>
        </w:rPr>
      </w:pPr>
    </w:p>
    <w:p w:rsidR="00D4112D" w:rsidRDefault="00D4112D" w:rsidP="007E3D38">
      <w:pPr>
        <w:rPr>
          <w:rFonts w:ascii="Gotham Medium" w:hAnsi="Gotham Medium"/>
          <w:lang w:val="es-ES_tradnl"/>
        </w:rPr>
      </w:pPr>
    </w:p>
    <w:p w:rsidR="00D4112D" w:rsidRDefault="00D4112D" w:rsidP="007E3D38">
      <w:pPr>
        <w:rPr>
          <w:rFonts w:ascii="Gotham Medium" w:hAnsi="Gotham Medium"/>
          <w:lang w:val="es-ES_tradnl"/>
        </w:rPr>
      </w:pPr>
    </w:p>
    <w:p w:rsidR="00D4112D" w:rsidRDefault="00D4112D" w:rsidP="007E3D38">
      <w:pPr>
        <w:rPr>
          <w:rFonts w:ascii="Gotham Medium" w:hAnsi="Gotham Medium"/>
          <w:lang w:val="es-ES_tradnl"/>
        </w:rPr>
      </w:pPr>
    </w:p>
    <w:p w:rsidR="00D4112D" w:rsidRDefault="00D4112D" w:rsidP="007E3D38">
      <w:pPr>
        <w:rPr>
          <w:rFonts w:ascii="Gotham Medium" w:hAnsi="Gotham Medium"/>
          <w:lang w:val="es-ES_tradnl"/>
        </w:rPr>
      </w:pPr>
    </w:p>
    <w:p w:rsidR="00D4112D" w:rsidRDefault="00D4112D" w:rsidP="007E3D38">
      <w:pPr>
        <w:rPr>
          <w:rFonts w:ascii="Gotham Medium" w:hAnsi="Gotham Medium"/>
          <w:lang w:val="es-ES_tradnl"/>
        </w:rPr>
      </w:pPr>
    </w:p>
    <w:p w:rsidR="00D4112D" w:rsidRDefault="00D4112D" w:rsidP="007E3D38">
      <w:pPr>
        <w:rPr>
          <w:rFonts w:ascii="Gotham Medium" w:hAnsi="Gotham Medium"/>
          <w:lang w:val="es-ES_tradnl"/>
        </w:rPr>
      </w:pPr>
    </w:p>
    <w:p w:rsidR="00D4112D" w:rsidRPr="00D4112D" w:rsidRDefault="00D4112D" w:rsidP="007E3D38">
      <w:pPr>
        <w:rPr>
          <w:rFonts w:ascii="Gotham Medium" w:hAnsi="Gotham Medium"/>
          <w:b/>
          <w:lang w:val="es-ES_tradnl"/>
        </w:rPr>
      </w:pPr>
      <w:r w:rsidRPr="00D4112D">
        <w:rPr>
          <w:rFonts w:ascii="Gotham Medium" w:hAnsi="Gotham Medium"/>
          <w:b/>
          <w:lang w:val="es-ES_tradnl"/>
        </w:rPr>
        <w:t>Atentamente</w:t>
      </w:r>
    </w:p>
    <w:p w:rsidR="00D4112D" w:rsidRPr="00D4112D" w:rsidRDefault="00D4112D" w:rsidP="007E3D38">
      <w:pPr>
        <w:rPr>
          <w:rFonts w:ascii="Gotham Medium" w:hAnsi="Gotham Medium"/>
          <w:b/>
          <w:lang w:val="es-ES_tradnl"/>
        </w:rPr>
      </w:pPr>
    </w:p>
    <w:p w:rsidR="00D4112D" w:rsidRPr="00D4112D" w:rsidRDefault="00D4112D" w:rsidP="007E3D38">
      <w:pPr>
        <w:rPr>
          <w:rFonts w:ascii="Gotham Medium" w:hAnsi="Gotham Medium"/>
          <w:b/>
          <w:lang w:val="es-ES_tradnl"/>
        </w:rPr>
      </w:pPr>
    </w:p>
    <w:p w:rsidR="00D4112D" w:rsidRPr="00D4112D" w:rsidRDefault="00D4112D" w:rsidP="007E3D38">
      <w:pPr>
        <w:rPr>
          <w:rFonts w:ascii="Gotham Medium" w:hAnsi="Gotham Medium"/>
          <w:b/>
          <w:lang w:val="es-ES_tradnl"/>
        </w:rPr>
      </w:pPr>
    </w:p>
    <w:p w:rsidR="00D4112D" w:rsidRPr="00D4112D" w:rsidRDefault="00D4112D" w:rsidP="007E3D38">
      <w:pPr>
        <w:rPr>
          <w:rFonts w:ascii="Gotham Medium" w:hAnsi="Gotham Medium"/>
          <w:b/>
          <w:lang w:val="es-ES_tradnl"/>
        </w:rPr>
      </w:pPr>
    </w:p>
    <w:p w:rsidR="00D4112D" w:rsidRPr="00D4112D" w:rsidRDefault="00D4112D" w:rsidP="007E3D38">
      <w:pPr>
        <w:rPr>
          <w:rFonts w:ascii="Gotham Medium" w:hAnsi="Gotham Medium"/>
          <w:b/>
          <w:lang w:val="es-ES_tradnl"/>
        </w:rPr>
      </w:pPr>
    </w:p>
    <w:p w:rsidR="00D4112D" w:rsidRPr="00D4112D" w:rsidRDefault="00D4112D" w:rsidP="007E3D38">
      <w:pPr>
        <w:rPr>
          <w:rFonts w:ascii="Gotham Medium" w:hAnsi="Gotham Medium"/>
          <w:b/>
          <w:lang w:val="es-ES_tradnl"/>
        </w:rPr>
      </w:pPr>
    </w:p>
    <w:p w:rsidR="00D4112D" w:rsidRPr="00D4112D" w:rsidRDefault="00D4112D" w:rsidP="007E3D38">
      <w:pPr>
        <w:rPr>
          <w:rFonts w:ascii="Gotham Medium" w:hAnsi="Gotham Medium"/>
          <w:b/>
          <w:lang w:val="es-ES_tradnl"/>
        </w:rPr>
      </w:pPr>
      <w:r w:rsidRPr="00D4112D">
        <w:rPr>
          <w:rFonts w:ascii="Gotham Medium" w:hAnsi="Gotham Medium"/>
          <w:b/>
          <w:lang w:val="es-ES_tradnl"/>
        </w:rPr>
        <w:t>Ing. Luis Alberto Vázquez Duarte</w:t>
      </w:r>
    </w:p>
    <w:p w:rsidR="00D4112D" w:rsidRPr="00D4112D" w:rsidRDefault="00D4112D" w:rsidP="007E3D38">
      <w:pPr>
        <w:rPr>
          <w:rFonts w:ascii="Gotham Medium" w:hAnsi="Gotham Medium"/>
          <w:b/>
          <w:lang w:val="es-ES_tradnl"/>
        </w:rPr>
      </w:pPr>
      <w:r w:rsidRPr="00D4112D">
        <w:rPr>
          <w:rFonts w:ascii="Gotham Medium" w:hAnsi="Gotham Medium"/>
          <w:b/>
          <w:lang w:val="es-ES_tradnl"/>
        </w:rPr>
        <w:t>Director de Estudios, Proyectos y</w:t>
      </w:r>
    </w:p>
    <w:p w:rsidR="00D4112D" w:rsidRPr="00D4112D" w:rsidRDefault="00D4112D" w:rsidP="007E3D38">
      <w:pPr>
        <w:rPr>
          <w:rFonts w:ascii="Gotham Medium" w:hAnsi="Gotham Medium"/>
          <w:b/>
          <w:lang w:val="es-ES_tradnl"/>
        </w:rPr>
      </w:pPr>
      <w:r w:rsidRPr="00D4112D">
        <w:rPr>
          <w:rFonts w:ascii="Gotham Medium" w:hAnsi="Gotham Medium"/>
          <w:b/>
          <w:lang w:val="es-ES_tradnl"/>
        </w:rPr>
        <w:t>Gestión de Recursos de Obras Públicas.</w:t>
      </w:r>
    </w:p>
    <w:p w:rsidR="00D4112D" w:rsidRPr="00624FC5" w:rsidRDefault="00D4112D" w:rsidP="007E3D38">
      <w:pPr>
        <w:rPr>
          <w:rFonts w:ascii="Gotham Medium" w:hAnsi="Gotham Medium"/>
          <w:lang w:val="es-ES_tradnl"/>
        </w:rPr>
      </w:pPr>
      <w:bookmarkStart w:id="0" w:name="_GoBack"/>
      <w:bookmarkEnd w:id="0"/>
    </w:p>
    <w:sectPr w:rsidR="00D4112D" w:rsidRPr="00624FC5" w:rsidSect="007E3D38">
      <w:headerReference w:type="default" r:id="rId10"/>
      <w:footerReference w:type="default" r:id="rId11"/>
      <w:pgSz w:w="12240" w:h="15840"/>
      <w:pgMar w:top="171" w:right="1701" w:bottom="22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EBD" w:rsidRDefault="00470EBD" w:rsidP="00006CF4">
      <w:r>
        <w:separator/>
      </w:r>
    </w:p>
  </w:endnote>
  <w:endnote w:type="continuationSeparator" w:id="0">
    <w:p w:rsidR="00470EBD" w:rsidRDefault="00470EBD" w:rsidP="0000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Gotham Medium">
    <w:altName w:val="Arial"/>
    <w:panose1 w:val="00000000000000000000"/>
    <w:charset w:val="00"/>
    <w:family w:val="auto"/>
    <w:notTrueType/>
    <w:pitch w:val="variable"/>
    <w:sig w:usb0="00000001" w:usb1="00000000" w:usb2="00000000" w:usb3="00000000" w:csb0="0000000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otham">
    <w:panose1 w:val="02000504050000020004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EFC" w:rsidRPr="00F55EFC" w:rsidRDefault="00F55EFC">
    <w:pPr>
      <w:pStyle w:val="Piedepgina"/>
      <w:jc w:val="right"/>
      <w:rPr>
        <w:rFonts w:ascii="Gotham" w:hAnsi="Gotham"/>
      </w:rPr>
    </w:pPr>
    <w:r w:rsidRPr="00F55EFC">
      <w:rPr>
        <w:rFonts w:ascii="Gotham" w:hAnsi="Gotham"/>
        <w:sz w:val="20"/>
        <w:szCs w:val="20"/>
        <w:lang w:val="es-ES"/>
      </w:rPr>
      <w:t xml:space="preserve">pág. </w:t>
    </w:r>
    <w:r w:rsidRPr="00F55EFC">
      <w:rPr>
        <w:rFonts w:ascii="Gotham" w:hAnsi="Gotham"/>
        <w:sz w:val="20"/>
        <w:szCs w:val="20"/>
      </w:rPr>
      <w:fldChar w:fldCharType="begin"/>
    </w:r>
    <w:r w:rsidRPr="00F55EFC">
      <w:rPr>
        <w:rFonts w:ascii="Gotham" w:hAnsi="Gotham"/>
        <w:sz w:val="20"/>
        <w:szCs w:val="20"/>
      </w:rPr>
      <w:instrText>PAGE  \* Arabic</w:instrText>
    </w:r>
    <w:r w:rsidRPr="00F55EFC">
      <w:rPr>
        <w:rFonts w:ascii="Gotham" w:hAnsi="Gotham"/>
        <w:sz w:val="20"/>
        <w:szCs w:val="20"/>
      </w:rPr>
      <w:fldChar w:fldCharType="separate"/>
    </w:r>
    <w:r w:rsidR="00D4112D">
      <w:rPr>
        <w:rFonts w:ascii="Gotham" w:hAnsi="Gotham"/>
        <w:noProof/>
        <w:sz w:val="20"/>
        <w:szCs w:val="20"/>
      </w:rPr>
      <w:t>1</w:t>
    </w:r>
    <w:r w:rsidRPr="00F55EFC">
      <w:rPr>
        <w:rFonts w:ascii="Gotham" w:hAnsi="Gotham"/>
        <w:sz w:val="20"/>
        <w:szCs w:val="20"/>
      </w:rPr>
      <w:fldChar w:fldCharType="end"/>
    </w:r>
  </w:p>
  <w:p w:rsidR="00F55EFC" w:rsidRDefault="00F55EF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EBD" w:rsidRDefault="00470EBD" w:rsidP="00006CF4">
      <w:r>
        <w:separator/>
      </w:r>
    </w:p>
  </w:footnote>
  <w:footnote w:type="continuationSeparator" w:id="0">
    <w:p w:rsidR="00470EBD" w:rsidRDefault="00470EBD" w:rsidP="00006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9C3" w:rsidRPr="000C79C3" w:rsidRDefault="000C79C3" w:rsidP="000C79C3">
    <w:pPr>
      <w:jc w:val="center"/>
      <w:rPr>
        <w:rFonts w:ascii="Gotham" w:hAnsi="Gotham" w:cs="Consolas"/>
        <w:b/>
        <w:sz w:val="32"/>
        <w:szCs w:val="32"/>
        <w:lang w:val="es-ES_tradnl"/>
      </w:rPr>
    </w:pPr>
    <w:r w:rsidRPr="000C79C3">
      <w:rPr>
        <w:rFonts w:ascii="Gotham" w:hAnsi="Gotham" w:cs="Consolas"/>
        <w:b/>
        <w:sz w:val="32"/>
        <w:szCs w:val="32"/>
        <w:lang w:val="es-ES_tradnl"/>
      </w:rPr>
      <w:t>INFORME MENSUAL MES OCTUBRE 2018</w:t>
    </w:r>
  </w:p>
  <w:p w:rsidR="00006CF4" w:rsidRPr="000C79C3" w:rsidRDefault="000C79C3" w:rsidP="000C79C3">
    <w:pPr>
      <w:jc w:val="center"/>
      <w:rPr>
        <w:rFonts w:ascii="Consolas" w:hAnsi="Consolas" w:cs="Consolas"/>
        <w:b/>
        <w:sz w:val="32"/>
        <w:szCs w:val="32"/>
        <w:lang w:val="es-ES_tradnl"/>
      </w:rPr>
    </w:pPr>
    <w:r w:rsidRPr="000C79C3">
      <w:rPr>
        <w:rFonts w:ascii="Gotham" w:hAnsi="Gotham" w:cs="Consolas"/>
        <w:b/>
        <w:sz w:val="32"/>
        <w:szCs w:val="32"/>
        <w:lang w:val="es-ES_tradnl"/>
      </w:rPr>
      <w:t>Dirección de Estudios, Proyectos y Gestión de Recursos.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53494"/>
    <w:multiLevelType w:val="hybridMultilevel"/>
    <w:tmpl w:val="A6D001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10A9F"/>
    <w:multiLevelType w:val="hybridMultilevel"/>
    <w:tmpl w:val="4F4EE5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E2C12"/>
    <w:multiLevelType w:val="hybridMultilevel"/>
    <w:tmpl w:val="CB0297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6607D"/>
    <w:multiLevelType w:val="multilevel"/>
    <w:tmpl w:val="EB780B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40B0722F"/>
    <w:multiLevelType w:val="hybridMultilevel"/>
    <w:tmpl w:val="6F3E0E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A217A"/>
    <w:multiLevelType w:val="hybridMultilevel"/>
    <w:tmpl w:val="FBBCEB62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B91F50"/>
    <w:multiLevelType w:val="multilevel"/>
    <w:tmpl w:val="E2FECB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5ED71FB1"/>
    <w:multiLevelType w:val="multilevel"/>
    <w:tmpl w:val="F2C2A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6AA1033D"/>
    <w:multiLevelType w:val="hybridMultilevel"/>
    <w:tmpl w:val="93F229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B0"/>
    <w:rsid w:val="00006CF4"/>
    <w:rsid w:val="000A7C6D"/>
    <w:rsid w:val="000C79C3"/>
    <w:rsid w:val="000E3E96"/>
    <w:rsid w:val="001C1673"/>
    <w:rsid w:val="00280193"/>
    <w:rsid w:val="002C742E"/>
    <w:rsid w:val="002E7708"/>
    <w:rsid w:val="00470EBD"/>
    <w:rsid w:val="00506A55"/>
    <w:rsid w:val="00552F83"/>
    <w:rsid w:val="005574B0"/>
    <w:rsid w:val="00591CD8"/>
    <w:rsid w:val="00624FC5"/>
    <w:rsid w:val="00693D82"/>
    <w:rsid w:val="006A60A1"/>
    <w:rsid w:val="007833BD"/>
    <w:rsid w:val="007A53AF"/>
    <w:rsid w:val="007E3D38"/>
    <w:rsid w:val="00877D6B"/>
    <w:rsid w:val="008935A1"/>
    <w:rsid w:val="008E6ADC"/>
    <w:rsid w:val="009206B8"/>
    <w:rsid w:val="009F552C"/>
    <w:rsid w:val="00A00A3A"/>
    <w:rsid w:val="00A42862"/>
    <w:rsid w:val="00AA0723"/>
    <w:rsid w:val="00AC7BDB"/>
    <w:rsid w:val="00AE6B20"/>
    <w:rsid w:val="00AF18D6"/>
    <w:rsid w:val="00B163BC"/>
    <w:rsid w:val="00BC49F0"/>
    <w:rsid w:val="00C76755"/>
    <w:rsid w:val="00C87671"/>
    <w:rsid w:val="00D12D3B"/>
    <w:rsid w:val="00D4112D"/>
    <w:rsid w:val="00D5261F"/>
    <w:rsid w:val="00D624CB"/>
    <w:rsid w:val="00D82365"/>
    <w:rsid w:val="00E30E7B"/>
    <w:rsid w:val="00E87BB0"/>
    <w:rsid w:val="00F55EFC"/>
    <w:rsid w:val="00F8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3887DD-0350-854A-9F2B-E43B7A18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E3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7E3D38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Cuadrculadetablaclara">
    <w:name w:val="Grid Table Light"/>
    <w:basedOn w:val="Tablanormal"/>
    <w:uiPriority w:val="40"/>
    <w:rsid w:val="00624FC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06C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6CF4"/>
  </w:style>
  <w:style w:type="paragraph" w:styleId="Piedepgina">
    <w:name w:val="footer"/>
    <w:basedOn w:val="Normal"/>
    <w:link w:val="PiedepginaCar"/>
    <w:uiPriority w:val="99"/>
    <w:unhideWhenUsed/>
    <w:rsid w:val="00006CF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CF4"/>
  </w:style>
  <w:style w:type="paragraph" w:customStyle="1" w:styleId="Standard">
    <w:name w:val="Standard"/>
    <w:rsid w:val="007833B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Prrafodelista">
    <w:name w:val="List Paragraph"/>
    <w:basedOn w:val="Normal"/>
    <w:uiPriority w:val="34"/>
    <w:qFormat/>
    <w:rsid w:val="00AF18D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C79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pgrtonal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A72F7A-1F9E-4CDB-A663-6B7BFF33D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819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GABO M M</cp:lastModifiedBy>
  <cp:revision>2</cp:revision>
  <dcterms:created xsi:type="dcterms:W3CDTF">2018-11-01T20:11:00Z</dcterms:created>
  <dcterms:modified xsi:type="dcterms:W3CDTF">2018-11-01T20:11:00Z</dcterms:modified>
</cp:coreProperties>
</file>