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18"/>
        <w:gridCol w:w="2283"/>
        <w:gridCol w:w="1274"/>
        <w:gridCol w:w="2243"/>
        <w:gridCol w:w="2288"/>
      </w:tblGrid>
      <w:tr w:rsidR="007E5A6B" w:rsidTr="000A69BC">
        <w:tc>
          <w:tcPr>
            <w:tcW w:w="1518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23682F">
              <w:rPr>
                <w:rFonts w:ascii="Arial" w:hAnsi="Arial" w:cs="Arial"/>
                <w:b/>
                <w:sz w:val="20"/>
                <w:szCs w:val="20"/>
              </w:rPr>
              <w:t>Confidencial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4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8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0A69BC">
        <w:tc>
          <w:tcPr>
            <w:tcW w:w="1518" w:type="dxa"/>
          </w:tcPr>
          <w:p w:rsidR="007E5A6B" w:rsidRPr="007E5A6B" w:rsidRDefault="000A69BC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</w:t>
            </w:r>
          </w:p>
        </w:tc>
        <w:tc>
          <w:tcPr>
            <w:tcW w:w="2283" w:type="dxa"/>
          </w:tcPr>
          <w:p w:rsidR="00AC1742" w:rsidRPr="007E5A6B" w:rsidRDefault="000A69BC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</w:tc>
        <w:tc>
          <w:tcPr>
            <w:tcW w:w="1274" w:type="dxa"/>
          </w:tcPr>
          <w:p w:rsidR="007E5A6B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26-05-17</w:t>
            </w:r>
          </w:p>
        </w:tc>
        <w:tc>
          <w:tcPr>
            <w:tcW w:w="224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8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Afirmativa parcial </w:t>
            </w:r>
            <w:r w:rsidR="00E477A0">
              <w:rPr>
                <w:rFonts w:ascii="Arial" w:hAnsi="Arial" w:cs="Arial"/>
                <w:sz w:val="20"/>
                <w:szCs w:val="20"/>
              </w:rPr>
              <w:t>(Confidencial</w:t>
            </w:r>
            <w:r w:rsidR="007E5A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E5A6B" w:rsidTr="000A69BC">
        <w:tc>
          <w:tcPr>
            <w:tcW w:w="1518" w:type="dxa"/>
          </w:tcPr>
          <w:p w:rsidR="007E5A6B" w:rsidRPr="007E5A6B" w:rsidRDefault="000A69BC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2283" w:type="dxa"/>
          </w:tcPr>
          <w:p w:rsidR="00AC1742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</w:tc>
        <w:tc>
          <w:tcPr>
            <w:tcW w:w="1274" w:type="dxa"/>
          </w:tcPr>
          <w:p w:rsidR="007E5A6B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24-05-17</w:t>
            </w:r>
          </w:p>
        </w:tc>
        <w:tc>
          <w:tcPr>
            <w:tcW w:w="224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8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  <w:tr w:rsidR="007E5A6B" w:rsidTr="000A69BC">
        <w:tc>
          <w:tcPr>
            <w:tcW w:w="1518" w:type="dxa"/>
          </w:tcPr>
          <w:p w:rsidR="007E5A6B" w:rsidRPr="007E5A6B" w:rsidRDefault="000A69BC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</w:t>
            </w:r>
          </w:p>
        </w:tc>
        <w:tc>
          <w:tcPr>
            <w:tcW w:w="2283" w:type="dxa"/>
          </w:tcPr>
          <w:p w:rsidR="00407D14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ESTACIONAMIENTOS</w:t>
            </w:r>
          </w:p>
        </w:tc>
        <w:tc>
          <w:tcPr>
            <w:tcW w:w="1274" w:type="dxa"/>
          </w:tcPr>
          <w:p w:rsidR="007E5A6B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29-05-17</w:t>
            </w:r>
          </w:p>
        </w:tc>
        <w:tc>
          <w:tcPr>
            <w:tcW w:w="224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8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  <w:tr w:rsidR="007E5A6B" w:rsidTr="000A69BC">
        <w:tc>
          <w:tcPr>
            <w:tcW w:w="1518" w:type="dxa"/>
          </w:tcPr>
          <w:p w:rsidR="007E5A6B" w:rsidRPr="007E5A6B" w:rsidRDefault="000A69BC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2283" w:type="dxa"/>
          </w:tcPr>
          <w:p w:rsidR="00AC1742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4" w:type="dxa"/>
          </w:tcPr>
          <w:p w:rsidR="007E5A6B" w:rsidRPr="007E5A6B" w:rsidRDefault="000A69BC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01-06-17</w:t>
            </w:r>
          </w:p>
        </w:tc>
        <w:tc>
          <w:tcPr>
            <w:tcW w:w="224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8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</w:tbl>
    <w:p w:rsidR="000A69BC" w:rsidRDefault="000A69BC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0066EB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COMISARIA: Comisaria de Seguridad Publica de Tonalá, Jalisco</w:t>
      </w:r>
    </w:p>
    <w:p w:rsidR="006F4486" w:rsidRDefault="00AC1742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DIPLADEURS: Dirección General de Planeación y Desarrollo Urbano Sustentable</w:t>
      </w: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CA1E7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7DB" w:rsidRDefault="00E027DB" w:rsidP="006F4486">
      <w:pPr>
        <w:spacing w:after="0" w:line="240" w:lineRule="auto"/>
      </w:pPr>
      <w:r>
        <w:separator/>
      </w:r>
    </w:p>
  </w:endnote>
  <w:end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7DB" w:rsidRDefault="00E027DB" w:rsidP="006F4486">
      <w:pPr>
        <w:spacing w:after="0" w:line="240" w:lineRule="auto"/>
      </w:pPr>
      <w:r>
        <w:separator/>
      </w:r>
    </w:p>
  </w:footnote>
  <w:foot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E477A0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CONFIDENCIAL</w:t>
    </w:r>
    <w:r w:rsidR="000A69BC">
      <w:rPr>
        <w:rFonts w:ascii="Arial" w:hAnsi="Arial" w:cs="Arial"/>
        <w:b/>
        <w:sz w:val="36"/>
        <w:szCs w:val="36"/>
      </w:rPr>
      <w:t xml:space="preserve">  DEL MES DE MAYO</w:t>
    </w:r>
    <w:r w:rsidR="00491A61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A69BC"/>
    <w:rsid w:val="000C2FC9"/>
    <w:rsid w:val="0023682F"/>
    <w:rsid w:val="00261367"/>
    <w:rsid w:val="00335788"/>
    <w:rsid w:val="00407D14"/>
    <w:rsid w:val="00491A61"/>
    <w:rsid w:val="005A2AC7"/>
    <w:rsid w:val="00643771"/>
    <w:rsid w:val="006F4486"/>
    <w:rsid w:val="00724755"/>
    <w:rsid w:val="007E5A6B"/>
    <w:rsid w:val="008A5C39"/>
    <w:rsid w:val="00A03351"/>
    <w:rsid w:val="00AC1742"/>
    <w:rsid w:val="00AF19A0"/>
    <w:rsid w:val="00B72CAB"/>
    <w:rsid w:val="00CA1E73"/>
    <w:rsid w:val="00D423B8"/>
    <w:rsid w:val="00E01996"/>
    <w:rsid w:val="00E027DB"/>
    <w:rsid w:val="00E20E46"/>
    <w:rsid w:val="00E4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2017-02-02T18:46:00Z</cp:lastPrinted>
  <dcterms:created xsi:type="dcterms:W3CDTF">2017-02-02T17:28:00Z</dcterms:created>
  <dcterms:modified xsi:type="dcterms:W3CDTF">2017-07-14T16:20:00Z</dcterms:modified>
</cp:coreProperties>
</file>