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48" w:rsidRPr="006F15C9" w:rsidRDefault="008B6848" w:rsidP="008B6848">
      <w:pPr>
        <w:jc w:val="both"/>
        <w:rPr>
          <w:rFonts w:ascii="Century Gothic" w:hAnsi="Century Gothic"/>
          <w:b/>
        </w:rPr>
      </w:pPr>
      <w:r w:rsidRPr="006F15C9">
        <w:rPr>
          <w:rFonts w:ascii="Century Gothic" w:hAnsi="Century Gothic"/>
          <w:b/>
        </w:rPr>
        <w:t xml:space="preserve">COMISIÓN </w:t>
      </w:r>
      <w:r>
        <w:rPr>
          <w:rFonts w:ascii="Century Gothic" w:hAnsi="Century Gothic"/>
          <w:b/>
        </w:rPr>
        <w:t xml:space="preserve">EDILICIA DE ATENCION A LA JUVENTUD </w:t>
      </w:r>
      <w:r w:rsidRPr="006F15C9">
        <w:rPr>
          <w:rFonts w:ascii="Century Gothic" w:hAnsi="Century Gothic"/>
          <w:b/>
        </w:rPr>
        <w:t xml:space="preserve"> H. AYUNTAMIENTO DE TONALÁ, JALISCO.</w:t>
      </w:r>
    </w:p>
    <w:p w:rsidR="008B6848" w:rsidRPr="006F15C9" w:rsidRDefault="008B6848" w:rsidP="008B6848">
      <w:pPr>
        <w:jc w:val="both"/>
        <w:rPr>
          <w:rFonts w:ascii="Century Gothic" w:hAnsi="Century Gothic"/>
          <w:b/>
        </w:rPr>
      </w:pPr>
    </w:p>
    <w:p w:rsidR="008B6848" w:rsidRPr="006F15C9" w:rsidRDefault="008B6848" w:rsidP="008B6848">
      <w:pPr>
        <w:jc w:val="both"/>
        <w:rPr>
          <w:rFonts w:ascii="Century Gothic" w:hAnsi="Century Gothic"/>
          <w:b/>
        </w:rPr>
      </w:pPr>
    </w:p>
    <w:p w:rsidR="008B6848" w:rsidRPr="006F15C9" w:rsidRDefault="008B6848" w:rsidP="008B6848">
      <w:pPr>
        <w:jc w:val="both"/>
        <w:rPr>
          <w:rFonts w:ascii="Century Gothic" w:hAnsi="Century Gothic"/>
          <w:b/>
        </w:rPr>
      </w:pPr>
      <w:r w:rsidRPr="006F15C9">
        <w:rPr>
          <w:rFonts w:ascii="Century Gothic" w:hAnsi="Century Gothic"/>
          <w:b/>
        </w:rPr>
        <w:t>HABLA EL PRESIDENTE:</w:t>
      </w: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r>
        <w:rPr>
          <w:rFonts w:ascii="Century Gothic" w:hAnsi="Century Gothic"/>
        </w:rPr>
        <w:t>Buenas tardes señores regidores, de conformidad a lo señalado en el reglamento para el funcionamiento interno de las sesiones y comisiones del Ayuntamiento de Tonalá, Jalisco; siendo las 14:00  horas del día 21 de julio del 2016 (dos mil dieciséis), damos inicio a esta reunión de trabajo de la Comisión Edilicia de  Atención a la Juventud, le solicito señor secretario tome nota y registre la asistencia.</w:t>
      </w: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p>
    <w:p w:rsidR="008B6848" w:rsidRPr="006F15C9" w:rsidRDefault="008B6848" w:rsidP="008B6848">
      <w:pPr>
        <w:jc w:val="both"/>
        <w:rPr>
          <w:rFonts w:ascii="Century Gothic" w:hAnsi="Century Gothic"/>
          <w:b/>
        </w:rPr>
      </w:pPr>
      <w:r w:rsidRPr="006F15C9">
        <w:rPr>
          <w:rFonts w:ascii="Century Gothic" w:hAnsi="Century Gothic"/>
          <w:b/>
        </w:rPr>
        <w:t>PUNTO No.- 1</w:t>
      </w:r>
    </w:p>
    <w:p w:rsidR="008B6848" w:rsidRPr="006F15C9" w:rsidRDefault="008B6848" w:rsidP="008B6848">
      <w:pPr>
        <w:jc w:val="both"/>
        <w:rPr>
          <w:rFonts w:ascii="Century Gothic" w:hAnsi="Century Gothic"/>
          <w:b/>
        </w:rPr>
      </w:pPr>
    </w:p>
    <w:p w:rsidR="008B6848" w:rsidRPr="006F15C9" w:rsidRDefault="008B6848" w:rsidP="008B6848">
      <w:pPr>
        <w:jc w:val="both"/>
        <w:rPr>
          <w:rFonts w:ascii="Century Gothic" w:hAnsi="Century Gothic"/>
          <w:b/>
        </w:rPr>
      </w:pPr>
      <w:r w:rsidRPr="006F15C9">
        <w:rPr>
          <w:rFonts w:ascii="Century Gothic" w:hAnsi="Century Gothic"/>
          <w:b/>
        </w:rPr>
        <w:t>HABLA EL SECRETARIO TÉCNICO:</w:t>
      </w:r>
    </w:p>
    <w:p w:rsidR="008B6848" w:rsidRPr="006F15C9" w:rsidRDefault="008B6848" w:rsidP="008B6848">
      <w:pPr>
        <w:jc w:val="both"/>
        <w:rPr>
          <w:rFonts w:ascii="Century Gothic" w:hAnsi="Century Gothic"/>
          <w:b/>
        </w:rPr>
      </w:pPr>
    </w:p>
    <w:p w:rsidR="008B6848" w:rsidRDefault="008B6848" w:rsidP="008B6848">
      <w:pPr>
        <w:jc w:val="both"/>
        <w:rPr>
          <w:rFonts w:ascii="Century Gothic" w:hAnsi="Century Gothic"/>
        </w:rPr>
      </w:pPr>
      <w:r>
        <w:rPr>
          <w:rFonts w:ascii="Century Gothic" w:hAnsi="Century Gothic"/>
        </w:rPr>
        <w:t>Como lo indica el señor presidente, en cumplimiento al primer punto del orden día, me permito nombrar lista de asistencia.</w:t>
      </w:r>
    </w:p>
    <w:p w:rsidR="008B6848" w:rsidRDefault="008B6848" w:rsidP="008B6848">
      <w:pPr>
        <w:jc w:val="both"/>
        <w:rPr>
          <w:rFonts w:ascii="Century Gothic" w:hAnsi="Century Gothic"/>
        </w:rPr>
      </w:pPr>
    </w:p>
    <w:p w:rsidR="008B6848" w:rsidRPr="006F15C9" w:rsidRDefault="008B6848" w:rsidP="008B6848">
      <w:pPr>
        <w:jc w:val="center"/>
        <w:rPr>
          <w:rFonts w:ascii="Century Gothic" w:hAnsi="Century Gothic"/>
          <w:b/>
        </w:rPr>
      </w:pPr>
      <w:r w:rsidRPr="006F15C9">
        <w:rPr>
          <w:rFonts w:ascii="Century Gothic" w:hAnsi="Century Gothic"/>
          <w:b/>
        </w:rPr>
        <w:t>LISTA DE ASISTENCIA:</w:t>
      </w:r>
    </w:p>
    <w:p w:rsidR="008B6848" w:rsidRDefault="008B6848" w:rsidP="008B6848">
      <w:pPr>
        <w:jc w:val="both"/>
        <w:rPr>
          <w:rFonts w:ascii="Century Gothic" w:hAnsi="Century Gothic"/>
        </w:rPr>
      </w:pPr>
    </w:p>
    <w:tbl>
      <w:tblPr>
        <w:tblStyle w:val="Tablaconcuadrcula"/>
        <w:tblW w:w="9290" w:type="dxa"/>
        <w:tblLook w:val="04A0"/>
      </w:tblPr>
      <w:tblGrid>
        <w:gridCol w:w="1811"/>
        <w:gridCol w:w="4486"/>
        <w:gridCol w:w="2993"/>
      </w:tblGrid>
      <w:tr w:rsidR="008B6848" w:rsidTr="00DF7159">
        <w:tc>
          <w:tcPr>
            <w:tcW w:w="1811" w:type="dxa"/>
          </w:tcPr>
          <w:p w:rsidR="008B6848" w:rsidRDefault="008B6848" w:rsidP="00DF7159">
            <w:pPr>
              <w:jc w:val="both"/>
              <w:rPr>
                <w:rFonts w:ascii="Century Gothic" w:hAnsi="Century Gothic"/>
              </w:rPr>
            </w:pPr>
          </w:p>
        </w:tc>
        <w:tc>
          <w:tcPr>
            <w:tcW w:w="4486" w:type="dxa"/>
          </w:tcPr>
          <w:p w:rsidR="008B6848" w:rsidRPr="006F15C9" w:rsidRDefault="008B6848" w:rsidP="00DF7159">
            <w:pPr>
              <w:jc w:val="both"/>
              <w:rPr>
                <w:rFonts w:ascii="Century Gothic" w:hAnsi="Century Gothic"/>
                <w:b/>
              </w:rPr>
            </w:pPr>
            <w:r w:rsidRPr="006F15C9">
              <w:rPr>
                <w:rFonts w:ascii="Century Gothic" w:hAnsi="Century Gothic"/>
                <w:b/>
              </w:rPr>
              <w:t>NOMBRE</w:t>
            </w:r>
          </w:p>
        </w:tc>
        <w:tc>
          <w:tcPr>
            <w:tcW w:w="2993" w:type="dxa"/>
          </w:tcPr>
          <w:p w:rsidR="008B6848" w:rsidRDefault="008B6848" w:rsidP="00DF7159">
            <w:pPr>
              <w:jc w:val="both"/>
              <w:rPr>
                <w:rFonts w:ascii="Century Gothic" w:hAnsi="Century Gothic"/>
              </w:rPr>
            </w:pPr>
            <w:r>
              <w:rPr>
                <w:rFonts w:ascii="Century Gothic" w:hAnsi="Century Gothic"/>
              </w:rPr>
              <w:t>FIRMA</w:t>
            </w:r>
          </w:p>
        </w:tc>
      </w:tr>
      <w:tr w:rsidR="008B6848" w:rsidTr="00DF7159">
        <w:tc>
          <w:tcPr>
            <w:tcW w:w="1811" w:type="dxa"/>
          </w:tcPr>
          <w:p w:rsidR="008B6848" w:rsidRDefault="008B6848" w:rsidP="00DF7159">
            <w:pPr>
              <w:jc w:val="both"/>
              <w:rPr>
                <w:rFonts w:ascii="Century Gothic" w:hAnsi="Century Gothic"/>
              </w:rPr>
            </w:pPr>
            <w:r>
              <w:rPr>
                <w:rFonts w:ascii="Century Gothic" w:hAnsi="Century Gothic"/>
              </w:rPr>
              <w:t>1 Presidente</w:t>
            </w:r>
          </w:p>
        </w:tc>
        <w:tc>
          <w:tcPr>
            <w:tcW w:w="4486" w:type="dxa"/>
          </w:tcPr>
          <w:p w:rsidR="008B6848" w:rsidRPr="006F15C9" w:rsidRDefault="008B6848" w:rsidP="00DF7159">
            <w:pPr>
              <w:jc w:val="both"/>
              <w:rPr>
                <w:rFonts w:ascii="Century Gothic" w:hAnsi="Century Gothic"/>
                <w:b/>
              </w:rPr>
            </w:pPr>
            <w:r w:rsidRPr="006F15C9">
              <w:rPr>
                <w:rFonts w:ascii="Century Gothic" w:hAnsi="Century Gothic"/>
                <w:b/>
              </w:rPr>
              <w:t>Lic. Roberto Amador Cárdenas Blake</w:t>
            </w:r>
          </w:p>
          <w:p w:rsidR="008B6848" w:rsidRPr="006F15C9" w:rsidRDefault="008B6848" w:rsidP="00DF7159">
            <w:pPr>
              <w:jc w:val="both"/>
              <w:rPr>
                <w:rFonts w:ascii="Century Gothic" w:hAnsi="Century Gothic"/>
                <w:b/>
              </w:rPr>
            </w:pPr>
            <w:r w:rsidRPr="006F15C9">
              <w:rPr>
                <w:rFonts w:ascii="Century Gothic" w:hAnsi="Century Gothic"/>
                <w:b/>
              </w:rPr>
              <w:t>Regidor</w:t>
            </w:r>
          </w:p>
        </w:tc>
        <w:tc>
          <w:tcPr>
            <w:tcW w:w="2993" w:type="dxa"/>
          </w:tcPr>
          <w:p w:rsidR="008B6848" w:rsidRDefault="008B6848" w:rsidP="00DF7159">
            <w:pPr>
              <w:jc w:val="both"/>
              <w:rPr>
                <w:rFonts w:ascii="Century Gothic" w:hAnsi="Century Gothic"/>
              </w:rPr>
            </w:pPr>
          </w:p>
        </w:tc>
      </w:tr>
      <w:tr w:rsidR="008B6848" w:rsidTr="00DF7159">
        <w:tc>
          <w:tcPr>
            <w:tcW w:w="1811" w:type="dxa"/>
          </w:tcPr>
          <w:p w:rsidR="008B6848" w:rsidRDefault="008B6848" w:rsidP="00DF7159">
            <w:pPr>
              <w:jc w:val="both"/>
              <w:rPr>
                <w:rFonts w:ascii="Century Gothic" w:hAnsi="Century Gothic"/>
              </w:rPr>
            </w:pPr>
            <w:r>
              <w:rPr>
                <w:rFonts w:ascii="Century Gothic" w:hAnsi="Century Gothic"/>
              </w:rPr>
              <w:t>2 Vocal</w:t>
            </w:r>
          </w:p>
        </w:tc>
        <w:tc>
          <w:tcPr>
            <w:tcW w:w="4486" w:type="dxa"/>
          </w:tcPr>
          <w:p w:rsidR="008B6848" w:rsidRPr="006F15C9" w:rsidRDefault="008B6848" w:rsidP="00DF7159">
            <w:pPr>
              <w:jc w:val="both"/>
              <w:rPr>
                <w:rFonts w:ascii="Century Gothic" w:hAnsi="Century Gothic"/>
                <w:b/>
              </w:rPr>
            </w:pPr>
            <w:r>
              <w:rPr>
                <w:rFonts w:ascii="Century Gothic" w:hAnsi="Century Gothic"/>
                <w:b/>
              </w:rPr>
              <w:t>Lic. Laura Berenice Figueroa Benítez</w:t>
            </w:r>
          </w:p>
          <w:p w:rsidR="008B6848" w:rsidRPr="006F15C9" w:rsidRDefault="008B6848" w:rsidP="00DF7159">
            <w:pPr>
              <w:jc w:val="both"/>
              <w:rPr>
                <w:rFonts w:ascii="Century Gothic" w:hAnsi="Century Gothic"/>
                <w:b/>
              </w:rPr>
            </w:pPr>
            <w:r>
              <w:rPr>
                <w:rFonts w:ascii="Century Gothic" w:hAnsi="Century Gothic"/>
                <w:b/>
              </w:rPr>
              <w:t>Regidora</w:t>
            </w:r>
          </w:p>
        </w:tc>
        <w:tc>
          <w:tcPr>
            <w:tcW w:w="2993" w:type="dxa"/>
          </w:tcPr>
          <w:p w:rsidR="008B6848" w:rsidRDefault="008B6848" w:rsidP="00DF7159">
            <w:pPr>
              <w:jc w:val="both"/>
              <w:rPr>
                <w:rFonts w:ascii="Century Gothic" w:hAnsi="Century Gothic"/>
              </w:rPr>
            </w:pPr>
          </w:p>
        </w:tc>
      </w:tr>
      <w:tr w:rsidR="008B6848" w:rsidTr="00DF7159">
        <w:tc>
          <w:tcPr>
            <w:tcW w:w="1811" w:type="dxa"/>
          </w:tcPr>
          <w:p w:rsidR="008B6848" w:rsidRDefault="008B6848" w:rsidP="00DF7159">
            <w:pPr>
              <w:jc w:val="both"/>
              <w:rPr>
                <w:rFonts w:ascii="Century Gothic" w:hAnsi="Century Gothic"/>
              </w:rPr>
            </w:pPr>
            <w:r>
              <w:rPr>
                <w:rFonts w:ascii="Century Gothic" w:hAnsi="Century Gothic"/>
              </w:rPr>
              <w:t>3 Vocal</w:t>
            </w:r>
          </w:p>
        </w:tc>
        <w:tc>
          <w:tcPr>
            <w:tcW w:w="4486" w:type="dxa"/>
          </w:tcPr>
          <w:p w:rsidR="008B6848" w:rsidRPr="006F15C9" w:rsidRDefault="008B6848" w:rsidP="00DF7159">
            <w:pPr>
              <w:jc w:val="both"/>
              <w:rPr>
                <w:rFonts w:ascii="Century Gothic" w:hAnsi="Century Gothic"/>
                <w:b/>
              </w:rPr>
            </w:pPr>
            <w:r>
              <w:rPr>
                <w:rFonts w:ascii="Century Gothic" w:hAnsi="Century Gothic"/>
                <w:b/>
              </w:rPr>
              <w:t>Lic. Jorge Luis Vizcarra Mayorga</w:t>
            </w:r>
          </w:p>
          <w:p w:rsidR="008B6848" w:rsidRPr="006F15C9" w:rsidRDefault="008B6848" w:rsidP="00DF7159">
            <w:pPr>
              <w:jc w:val="both"/>
              <w:rPr>
                <w:rFonts w:ascii="Century Gothic" w:hAnsi="Century Gothic"/>
                <w:b/>
              </w:rPr>
            </w:pPr>
            <w:r>
              <w:rPr>
                <w:rFonts w:ascii="Century Gothic" w:hAnsi="Century Gothic"/>
                <w:b/>
              </w:rPr>
              <w:t>Regidor</w:t>
            </w:r>
          </w:p>
        </w:tc>
        <w:tc>
          <w:tcPr>
            <w:tcW w:w="2993" w:type="dxa"/>
          </w:tcPr>
          <w:p w:rsidR="008B6848" w:rsidRDefault="008B6848" w:rsidP="00DF7159">
            <w:pPr>
              <w:jc w:val="both"/>
              <w:rPr>
                <w:rFonts w:ascii="Century Gothic" w:hAnsi="Century Gothic"/>
              </w:rPr>
            </w:pPr>
          </w:p>
        </w:tc>
      </w:tr>
      <w:tr w:rsidR="008B6848" w:rsidTr="00DF7159">
        <w:tc>
          <w:tcPr>
            <w:tcW w:w="1811" w:type="dxa"/>
          </w:tcPr>
          <w:p w:rsidR="008B6848" w:rsidRDefault="008B6848" w:rsidP="00DF7159">
            <w:pPr>
              <w:jc w:val="both"/>
              <w:rPr>
                <w:rFonts w:ascii="Century Gothic" w:hAnsi="Century Gothic"/>
              </w:rPr>
            </w:pPr>
            <w:r>
              <w:rPr>
                <w:rFonts w:ascii="Century Gothic" w:hAnsi="Century Gothic"/>
              </w:rPr>
              <w:t>4 Vocal</w:t>
            </w:r>
          </w:p>
        </w:tc>
        <w:tc>
          <w:tcPr>
            <w:tcW w:w="4486" w:type="dxa"/>
          </w:tcPr>
          <w:p w:rsidR="008B6848" w:rsidRDefault="008B6848" w:rsidP="00DF7159">
            <w:pPr>
              <w:jc w:val="both"/>
              <w:rPr>
                <w:rFonts w:ascii="Century Gothic" w:hAnsi="Century Gothic"/>
                <w:b/>
              </w:rPr>
            </w:pPr>
            <w:r>
              <w:rPr>
                <w:rFonts w:ascii="Century Gothic" w:hAnsi="Century Gothic"/>
                <w:b/>
              </w:rPr>
              <w:t>Lic. Claudia Yazmin Rangel Venegas</w:t>
            </w:r>
          </w:p>
          <w:p w:rsidR="008B6848" w:rsidRPr="006F15C9" w:rsidRDefault="008B6848" w:rsidP="00DF7159">
            <w:pPr>
              <w:jc w:val="both"/>
              <w:rPr>
                <w:rFonts w:ascii="Century Gothic" w:hAnsi="Century Gothic"/>
                <w:b/>
              </w:rPr>
            </w:pPr>
            <w:r>
              <w:rPr>
                <w:rFonts w:ascii="Century Gothic" w:hAnsi="Century Gothic"/>
                <w:b/>
              </w:rPr>
              <w:t>Regidora</w:t>
            </w:r>
          </w:p>
        </w:tc>
        <w:tc>
          <w:tcPr>
            <w:tcW w:w="2993" w:type="dxa"/>
          </w:tcPr>
          <w:p w:rsidR="008B6848" w:rsidRDefault="008B6848" w:rsidP="00DF7159">
            <w:pPr>
              <w:jc w:val="both"/>
              <w:rPr>
                <w:rFonts w:ascii="Century Gothic" w:hAnsi="Century Gothic"/>
              </w:rPr>
            </w:pPr>
          </w:p>
        </w:tc>
      </w:tr>
      <w:tr w:rsidR="008B6848" w:rsidTr="00DF7159">
        <w:tc>
          <w:tcPr>
            <w:tcW w:w="1811" w:type="dxa"/>
          </w:tcPr>
          <w:p w:rsidR="008B6848" w:rsidRDefault="008B6848" w:rsidP="00DF7159">
            <w:pPr>
              <w:jc w:val="both"/>
              <w:rPr>
                <w:rFonts w:ascii="Century Gothic" w:hAnsi="Century Gothic"/>
              </w:rPr>
            </w:pPr>
            <w:r>
              <w:rPr>
                <w:rFonts w:ascii="Century Gothic" w:hAnsi="Century Gothic"/>
              </w:rPr>
              <w:t>5 Vocal</w:t>
            </w:r>
          </w:p>
        </w:tc>
        <w:tc>
          <w:tcPr>
            <w:tcW w:w="4486" w:type="dxa"/>
          </w:tcPr>
          <w:p w:rsidR="008B6848" w:rsidRDefault="008B6848" w:rsidP="00DF7159">
            <w:pPr>
              <w:jc w:val="both"/>
              <w:rPr>
                <w:rFonts w:ascii="Century Gothic" w:hAnsi="Century Gothic"/>
                <w:b/>
              </w:rPr>
            </w:pPr>
            <w:r>
              <w:rPr>
                <w:rFonts w:ascii="Century Gothic" w:hAnsi="Century Gothic"/>
                <w:b/>
              </w:rPr>
              <w:t>Lic. Ana Priscila González García</w:t>
            </w:r>
          </w:p>
          <w:p w:rsidR="008B6848" w:rsidRPr="006F15C9" w:rsidRDefault="008B6848" w:rsidP="00DF7159">
            <w:pPr>
              <w:jc w:val="both"/>
              <w:rPr>
                <w:rFonts w:ascii="Century Gothic" w:hAnsi="Century Gothic"/>
                <w:b/>
              </w:rPr>
            </w:pPr>
            <w:r>
              <w:rPr>
                <w:rFonts w:ascii="Century Gothic" w:hAnsi="Century Gothic"/>
                <w:b/>
              </w:rPr>
              <w:t>Regidora</w:t>
            </w:r>
          </w:p>
        </w:tc>
        <w:tc>
          <w:tcPr>
            <w:tcW w:w="2993" w:type="dxa"/>
          </w:tcPr>
          <w:p w:rsidR="008B6848" w:rsidRDefault="008B6848" w:rsidP="00DF7159">
            <w:pPr>
              <w:jc w:val="both"/>
              <w:rPr>
                <w:rFonts w:ascii="Century Gothic" w:hAnsi="Century Gothic"/>
              </w:rPr>
            </w:pPr>
          </w:p>
        </w:tc>
      </w:tr>
    </w:tbl>
    <w:p w:rsidR="008B6848" w:rsidRDefault="008B6848" w:rsidP="008B6848">
      <w:pPr>
        <w:jc w:val="both"/>
        <w:rPr>
          <w:rFonts w:ascii="Century Gothic" w:hAnsi="Century Gothic"/>
        </w:rPr>
      </w:pPr>
    </w:p>
    <w:p w:rsidR="008B6848" w:rsidRPr="00D30FFC" w:rsidRDefault="008B6848" w:rsidP="008B6848">
      <w:pPr>
        <w:jc w:val="both"/>
        <w:rPr>
          <w:rFonts w:ascii="Century Gothic" w:hAnsi="Century Gothic"/>
        </w:rPr>
      </w:pPr>
      <w:r>
        <w:rPr>
          <w:rFonts w:ascii="Century Gothic" w:hAnsi="Century Gothic"/>
        </w:rPr>
        <w:t>Señor presidente le informo que se encuentra la totalidad de los regidores integrantes de la comisión.</w:t>
      </w: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p>
    <w:p w:rsidR="008B6848" w:rsidRPr="006F15C9" w:rsidRDefault="008B6848" w:rsidP="008B6848">
      <w:pPr>
        <w:jc w:val="both"/>
        <w:rPr>
          <w:rFonts w:ascii="Century Gothic" w:hAnsi="Century Gothic"/>
          <w:b/>
        </w:rPr>
      </w:pPr>
      <w:r w:rsidRPr="006F15C9">
        <w:rPr>
          <w:rFonts w:ascii="Century Gothic" w:hAnsi="Century Gothic"/>
          <w:b/>
        </w:rPr>
        <w:lastRenderedPageBreak/>
        <w:t>HABLA EL PRESIDENTE:</w:t>
      </w: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r>
        <w:rPr>
          <w:rFonts w:ascii="Century Gothic" w:hAnsi="Century Gothic"/>
        </w:rPr>
        <w:t>En consecuencia, se declara quórum legal, y formalmente abierta la presente reunión de trabajo de la Comisión Edilicia de Atención a la Juventud. Pasando al segundo punto del orden del día, cedo nuevamente el uso de la palabra al Secretario Técnico, para que dé lectura al orden del día propuesto para el desarrollo de la misma.</w:t>
      </w:r>
    </w:p>
    <w:p w:rsidR="008B6848" w:rsidRDefault="008B6848" w:rsidP="008B6848">
      <w:pPr>
        <w:jc w:val="both"/>
        <w:rPr>
          <w:rFonts w:ascii="Century Gothic" w:hAnsi="Century Gothic"/>
        </w:rPr>
      </w:pPr>
    </w:p>
    <w:p w:rsidR="008B6848" w:rsidRPr="006F15C9" w:rsidRDefault="008B6848" w:rsidP="008B6848">
      <w:pPr>
        <w:jc w:val="both"/>
        <w:rPr>
          <w:rFonts w:ascii="Century Gothic" w:hAnsi="Century Gothic"/>
          <w:b/>
        </w:rPr>
      </w:pPr>
      <w:r w:rsidRPr="006F15C9">
        <w:rPr>
          <w:rFonts w:ascii="Century Gothic" w:hAnsi="Century Gothic"/>
          <w:b/>
        </w:rPr>
        <w:t>PUNTO No.- 2</w:t>
      </w:r>
    </w:p>
    <w:p w:rsidR="008B6848" w:rsidRPr="006F15C9" w:rsidRDefault="008B6848" w:rsidP="008B6848">
      <w:pPr>
        <w:jc w:val="both"/>
        <w:rPr>
          <w:rFonts w:ascii="Century Gothic" w:hAnsi="Century Gothic"/>
          <w:b/>
        </w:rPr>
      </w:pPr>
    </w:p>
    <w:p w:rsidR="008B6848" w:rsidRPr="006F15C9" w:rsidRDefault="008B6848" w:rsidP="008B6848">
      <w:pPr>
        <w:jc w:val="both"/>
        <w:rPr>
          <w:rFonts w:ascii="Century Gothic" w:hAnsi="Century Gothic"/>
          <w:b/>
        </w:rPr>
      </w:pPr>
      <w:r w:rsidRPr="006F15C9">
        <w:rPr>
          <w:rFonts w:ascii="Century Gothic" w:hAnsi="Century Gothic"/>
          <w:b/>
        </w:rPr>
        <w:t>HABLA EL SECRETARIO TÉCNICO:</w:t>
      </w:r>
    </w:p>
    <w:p w:rsidR="008B6848" w:rsidRDefault="008B6848" w:rsidP="008B6848">
      <w:pPr>
        <w:jc w:val="both"/>
        <w:rPr>
          <w:rFonts w:ascii="Century Gothic" w:hAnsi="Century Gothic"/>
        </w:rPr>
      </w:pPr>
    </w:p>
    <w:p w:rsidR="008B6848" w:rsidRDefault="008B6848" w:rsidP="008B6848">
      <w:pPr>
        <w:jc w:val="both"/>
        <w:rPr>
          <w:rFonts w:ascii="Century Gothic" w:hAnsi="Century Gothic"/>
        </w:rPr>
      </w:pPr>
      <w:r>
        <w:rPr>
          <w:rFonts w:ascii="Century Gothic" w:hAnsi="Century Gothic"/>
        </w:rPr>
        <w:t>Sí, señor presidente como lo indica; como punto segundo me permito dar lectura al orden del día propuesto.</w:t>
      </w:r>
    </w:p>
    <w:p w:rsidR="008B6848" w:rsidRDefault="008B6848" w:rsidP="008B6848">
      <w:pPr>
        <w:jc w:val="both"/>
        <w:rPr>
          <w:rFonts w:ascii="Century Gothic" w:hAnsi="Century Gothic"/>
        </w:rPr>
      </w:pPr>
    </w:p>
    <w:p w:rsidR="008B6848" w:rsidRPr="006F15C9" w:rsidRDefault="008B6848" w:rsidP="008B6848">
      <w:pPr>
        <w:jc w:val="both"/>
        <w:rPr>
          <w:rFonts w:ascii="Century Gothic" w:hAnsi="Century Gothic"/>
          <w:b/>
        </w:rPr>
      </w:pPr>
      <w:r w:rsidRPr="006F15C9">
        <w:rPr>
          <w:rFonts w:ascii="Century Gothic" w:hAnsi="Century Gothic"/>
          <w:b/>
        </w:rPr>
        <w:t xml:space="preserve">ORDEN DEL DÍA </w:t>
      </w:r>
    </w:p>
    <w:p w:rsidR="008B6848" w:rsidRPr="006F15C9" w:rsidRDefault="008B6848" w:rsidP="008B6848">
      <w:pPr>
        <w:jc w:val="both"/>
        <w:rPr>
          <w:rFonts w:ascii="Century Gothic" w:hAnsi="Century Gothic"/>
          <w:b/>
        </w:rPr>
      </w:pPr>
    </w:p>
    <w:p w:rsidR="008B6848" w:rsidRPr="006F15C9" w:rsidRDefault="008B6848" w:rsidP="008B6848">
      <w:pPr>
        <w:jc w:val="both"/>
        <w:rPr>
          <w:rFonts w:ascii="Century Gothic" w:hAnsi="Century Gothic"/>
          <w:b/>
        </w:rPr>
      </w:pPr>
      <w:r w:rsidRPr="006F15C9">
        <w:rPr>
          <w:rFonts w:ascii="Century Gothic" w:hAnsi="Century Gothic"/>
          <w:b/>
        </w:rPr>
        <w:t>I.- REGISTRO DE ASISTENCIA Y DECLARACIÓN DEL QUÓRUM LEGAL.</w:t>
      </w:r>
    </w:p>
    <w:p w:rsidR="008B6848" w:rsidRDefault="008B6848" w:rsidP="008B6848">
      <w:pPr>
        <w:jc w:val="both"/>
        <w:outlineLvl w:val="0"/>
        <w:rPr>
          <w:rFonts w:ascii="Century Gothic" w:hAnsi="Century Gothic"/>
          <w:b/>
        </w:rPr>
      </w:pPr>
      <w:r w:rsidRPr="006F15C9">
        <w:rPr>
          <w:rFonts w:ascii="Century Gothic" w:hAnsi="Century Gothic"/>
          <w:b/>
        </w:rPr>
        <w:t>II.- LECTURA Y EN SU CASO APROBACIÓN DEL ORDEN DEL DÍA.</w:t>
      </w:r>
      <w:r w:rsidRPr="009345CD">
        <w:rPr>
          <w:rFonts w:ascii="Century Gothic" w:hAnsi="Century Gothic"/>
          <w:b/>
        </w:rPr>
        <w:t xml:space="preserve"> </w:t>
      </w:r>
      <w:r>
        <w:rPr>
          <w:rFonts w:ascii="Century Gothic" w:hAnsi="Century Gothic"/>
          <w:b/>
        </w:rPr>
        <w:t xml:space="preserve">y </w:t>
      </w:r>
      <w:r w:rsidRPr="00EB5914">
        <w:rPr>
          <w:rFonts w:ascii="Century Gothic" w:hAnsi="Century Gothic"/>
          <w:b/>
        </w:rPr>
        <w:t>se somete a su consideración si es de aprobarse y se aprueba el acta de la sesión pasada y se omite la lectura de la misma por economía y concentración ya que así se acordó;</w:t>
      </w:r>
    </w:p>
    <w:p w:rsidR="008B6848" w:rsidRPr="006F15C9" w:rsidRDefault="008B6848" w:rsidP="008B6848">
      <w:pPr>
        <w:jc w:val="both"/>
        <w:rPr>
          <w:rFonts w:ascii="Century Gothic" w:hAnsi="Century Gothic"/>
          <w:b/>
        </w:rPr>
      </w:pPr>
    </w:p>
    <w:p w:rsidR="008B6848" w:rsidRDefault="008B6848" w:rsidP="008B6848">
      <w:pPr>
        <w:jc w:val="both"/>
        <w:rPr>
          <w:rFonts w:ascii="Century Gothic" w:hAnsi="Century Gothic"/>
        </w:rPr>
      </w:pPr>
      <w:r w:rsidRPr="006F15C9">
        <w:rPr>
          <w:rFonts w:ascii="Century Gothic" w:hAnsi="Century Gothic"/>
          <w:b/>
        </w:rPr>
        <w:t>III.- ASUNTOS</w:t>
      </w:r>
      <w:r>
        <w:rPr>
          <w:rFonts w:ascii="Century Gothic" w:hAnsi="Century Gothic"/>
          <w:b/>
        </w:rPr>
        <w:t xml:space="preserve"> DE LA COMISIÓN:</w:t>
      </w:r>
      <w:r>
        <w:rPr>
          <w:rFonts w:ascii="Century Gothic" w:hAnsi="Century Gothic"/>
        </w:rPr>
        <w:t xml:space="preserve"> </w:t>
      </w:r>
    </w:p>
    <w:p w:rsidR="008B6848" w:rsidRDefault="008B6848" w:rsidP="008B6848">
      <w:pPr>
        <w:jc w:val="both"/>
        <w:rPr>
          <w:rFonts w:ascii="Century Gothic" w:hAnsi="Century Gothic" w:cs="Times New Roman"/>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IV.- ASUNTOS VARIOS.</w:t>
      </w:r>
    </w:p>
    <w:p w:rsidR="008B6848" w:rsidRPr="006F15C9"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V.- SEÑALAMIENTO DEL DÍA Y HORA, DE LA PRÓXIMA SESIÓN DE TRABAJO, Y CIERRE DE LA PRESENTE REUNIÓN.</w:t>
      </w:r>
    </w:p>
    <w:p w:rsidR="008B6848" w:rsidRPr="006F15C9"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Se somete a su consideración el orden del día y en votación económica se pregunta a ustedes si es de aprobarse.</w:t>
      </w:r>
    </w:p>
    <w:p w:rsidR="008B6848" w:rsidRPr="006F15C9"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SECRETARIO TÉCNICO:</w:t>
      </w:r>
    </w:p>
    <w:p w:rsidR="008B6848" w:rsidRPr="006F15C9" w:rsidRDefault="008B6848" w:rsidP="008B6848">
      <w:pPr>
        <w:jc w:val="both"/>
        <w:rPr>
          <w:rFonts w:ascii="Century Gothic" w:hAnsi="Century Gothic" w:cs="Times New Roman"/>
          <w:b/>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Señor presidente informo a usted que el orden del día es aprobado por unanimidad de los presentes.</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p>
    <w:p w:rsidR="006B540B" w:rsidRDefault="006B540B"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Señor secretario técnico, solicito a usted continué con el orden del día de la sesión.</w:t>
      </w:r>
    </w:p>
    <w:p w:rsidR="008B6848" w:rsidRDefault="008B6848" w:rsidP="008B6848">
      <w:pPr>
        <w:jc w:val="both"/>
        <w:rPr>
          <w:rFonts w:ascii="Century Gothic" w:hAnsi="Century Gothic" w:cs="Times New Roman"/>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PUNTO No.- 3</w:t>
      </w:r>
    </w:p>
    <w:p w:rsidR="008B6848" w:rsidRPr="006F15C9"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SECRETARIÓ TÉCNICO:</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Sí, señor presidente, el punto No. 3 del orden del día es: ASUNTOS DE LA COMISIÓN.</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i/>
        </w:rPr>
      </w:pPr>
      <w:r>
        <w:rPr>
          <w:rFonts w:ascii="Century Gothic" w:hAnsi="Century Gothic" w:cs="Times New Roman"/>
          <w:color w:val="000000"/>
        </w:rPr>
        <w:t>Al respecto le informo que no hay asuntos que tratar ya que los temas han sido desahogados en anteriores sesiones y no quedan pendientes en esta sesión de comisión.</w:t>
      </w:r>
    </w:p>
    <w:p w:rsidR="008B6848" w:rsidRDefault="008B6848" w:rsidP="008B6848">
      <w:pPr>
        <w:jc w:val="both"/>
        <w:rPr>
          <w:rFonts w:ascii="Century Gothic" w:hAnsi="Century Gothic"/>
          <w:i/>
        </w:rPr>
      </w:pPr>
    </w:p>
    <w:p w:rsidR="008B6848" w:rsidRPr="00C348B5" w:rsidRDefault="008B6848" w:rsidP="008B6848">
      <w:pPr>
        <w:jc w:val="both"/>
        <w:rPr>
          <w:rFonts w:ascii="Century Gothic" w:hAnsi="Century Gothic"/>
          <w:b/>
        </w:rPr>
      </w:pPr>
      <w:r w:rsidRPr="00C348B5">
        <w:rPr>
          <w:rFonts w:ascii="Century Gothic" w:hAnsi="Century Gothic"/>
          <w:b/>
        </w:rPr>
        <w:t>HABLA EL PRESIDENTE.</w:t>
      </w:r>
    </w:p>
    <w:p w:rsidR="008B6848" w:rsidRPr="00C348B5" w:rsidRDefault="008B6848" w:rsidP="008B6848">
      <w:pPr>
        <w:jc w:val="both"/>
        <w:rPr>
          <w:rFonts w:ascii="Century Gothic" w:hAnsi="Century Gothic"/>
          <w:b/>
        </w:rPr>
      </w:pPr>
    </w:p>
    <w:p w:rsidR="008B6848" w:rsidRPr="00C348B5" w:rsidRDefault="008B6848" w:rsidP="008B6848">
      <w:pPr>
        <w:jc w:val="both"/>
        <w:rPr>
          <w:rFonts w:ascii="Century Gothic" w:hAnsi="Century Gothic"/>
        </w:rPr>
      </w:pPr>
      <w:r>
        <w:rPr>
          <w:rFonts w:ascii="Century Gothic" w:hAnsi="Century Gothic"/>
        </w:rPr>
        <w:t>Enterado señor secretario, continué por favor</w:t>
      </w:r>
    </w:p>
    <w:p w:rsidR="008B6848" w:rsidRDefault="008B6848" w:rsidP="008B6848">
      <w:pPr>
        <w:jc w:val="both"/>
        <w:rPr>
          <w:rFonts w:ascii="Century Gothic" w:hAnsi="Century Gothic"/>
          <w:i/>
        </w:rPr>
      </w:pPr>
    </w:p>
    <w:p w:rsidR="008B6848" w:rsidRPr="00D5721D" w:rsidRDefault="008B6848" w:rsidP="008B6848">
      <w:pPr>
        <w:jc w:val="both"/>
        <w:rPr>
          <w:rFonts w:ascii="Century Gothic" w:eastAsia="Times New Roman" w:hAnsi="Century Gothic" w:cs="Times New Roman"/>
          <w:b/>
          <w:lang w:eastAsia="es-MX"/>
        </w:rPr>
      </w:pPr>
      <w:r>
        <w:rPr>
          <w:rFonts w:ascii="Century Gothic" w:eastAsia="Times New Roman" w:hAnsi="Century Gothic" w:cs="Times New Roman"/>
          <w:b/>
          <w:lang w:eastAsia="es-MX"/>
        </w:rPr>
        <w:t>PUNTO No.-4</w:t>
      </w:r>
    </w:p>
    <w:p w:rsidR="008B6848" w:rsidRDefault="008B6848" w:rsidP="008B6848">
      <w:pPr>
        <w:jc w:val="both"/>
        <w:rPr>
          <w:rFonts w:ascii="Century Gothic" w:eastAsia="Times New Roman" w:hAnsi="Century Gothic" w:cs="Times New Roman"/>
          <w:lang w:eastAsia="es-MX"/>
        </w:rPr>
      </w:pPr>
    </w:p>
    <w:p w:rsidR="008B6848" w:rsidRDefault="008B6848" w:rsidP="008B6848">
      <w:pPr>
        <w:jc w:val="both"/>
        <w:rPr>
          <w:rFonts w:ascii="Century Gothic" w:eastAsia="Times New Roman" w:hAnsi="Century Gothic" w:cs="Times New Roman"/>
          <w:b/>
          <w:lang w:eastAsia="es-MX"/>
        </w:rPr>
      </w:pPr>
      <w:r>
        <w:rPr>
          <w:rFonts w:ascii="Century Gothic" w:eastAsia="Times New Roman" w:hAnsi="Century Gothic" w:cs="Times New Roman"/>
          <w:b/>
          <w:lang w:eastAsia="es-MX"/>
        </w:rPr>
        <w:t>HABLA EL SECRETARIO TECNICO.</w:t>
      </w:r>
    </w:p>
    <w:p w:rsidR="008B6848" w:rsidRDefault="008B6848" w:rsidP="008B6848">
      <w:pPr>
        <w:jc w:val="both"/>
        <w:rPr>
          <w:rFonts w:ascii="Century Gothic" w:eastAsia="Times New Roman" w:hAnsi="Century Gothic" w:cs="Times New Roman"/>
          <w:b/>
          <w:lang w:eastAsia="es-MX"/>
        </w:rPr>
      </w:pPr>
    </w:p>
    <w:p w:rsidR="008B6848" w:rsidRPr="00D5721D" w:rsidRDefault="008B6848" w:rsidP="008B6848">
      <w:pPr>
        <w:jc w:val="both"/>
        <w:rPr>
          <w:rFonts w:ascii="Century Gothic" w:eastAsia="Times New Roman" w:hAnsi="Century Gothic" w:cs="Times New Roman"/>
          <w:lang w:eastAsia="es-MX"/>
        </w:rPr>
      </w:pPr>
      <w:r>
        <w:rPr>
          <w:rFonts w:ascii="Century Gothic" w:eastAsia="Times New Roman" w:hAnsi="Century Gothic" w:cs="Times New Roman"/>
          <w:lang w:eastAsia="es-MX"/>
        </w:rPr>
        <w:t>Como lo indica señor presidente el siguiente punto de la orden del día es asuntos varios.</w:t>
      </w:r>
    </w:p>
    <w:p w:rsidR="008B6848" w:rsidRDefault="008B6848" w:rsidP="008B6848">
      <w:pPr>
        <w:jc w:val="both"/>
        <w:rPr>
          <w:rFonts w:ascii="Century Gothic" w:hAnsi="Century Gothic"/>
          <w:i/>
        </w:rPr>
      </w:pPr>
    </w:p>
    <w:p w:rsidR="008B6848" w:rsidRDefault="008B6848" w:rsidP="008B6848">
      <w:pPr>
        <w:jc w:val="both"/>
        <w:rPr>
          <w:rFonts w:ascii="Century Gothic" w:hAnsi="Century Gothic" w:cs="Times New Roman"/>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8B6848" w:rsidRPr="006F15C9" w:rsidRDefault="008B6848" w:rsidP="008B6848">
      <w:pPr>
        <w:jc w:val="both"/>
        <w:rPr>
          <w:rFonts w:ascii="Century Gothic" w:hAnsi="Century Gothic" w:cs="Times New Roman"/>
          <w:b/>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Secretario técnico, le solicito me informe del registro de las intervenciones de los señores regidores que hayan solicitado participar en este punto.</w:t>
      </w:r>
    </w:p>
    <w:p w:rsidR="008B6848" w:rsidRDefault="008B6848" w:rsidP="008B6848">
      <w:pPr>
        <w:jc w:val="both"/>
        <w:rPr>
          <w:rFonts w:ascii="Century Gothic" w:hAnsi="Century Gothic" w:cs="Times New Roman"/>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SECRETARIO TÉCNICO:</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Como lo indica presidente; le informo que no existe registro de intervención en este punto.</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lastRenderedPageBreak/>
        <w:t>Gracias, señor secretario técnico; le solicito que continúe con el orden del día de la sesión.</w:t>
      </w:r>
    </w:p>
    <w:p w:rsidR="008B6848"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Pr>
          <w:rFonts w:ascii="Century Gothic" w:hAnsi="Century Gothic" w:cs="Times New Roman"/>
          <w:b/>
          <w:color w:val="000000"/>
        </w:rPr>
        <w:t>PUNTO No.- 5</w:t>
      </w:r>
    </w:p>
    <w:p w:rsidR="008B6848" w:rsidRPr="006F15C9"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SECRETARIO TÉCNICO:</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Sí, señor presidente, el punto No. 5 del orden del día es: SEÑALAMIENTO DE DÍA Y HORA DE LA PRÓXIMA SESIÓN DE TRABAJO, Y CIERRE DE LA PRESENTE REUNIÓN; JUNTO CON LAS COPIAS DE LA PRESENTE SESIÓN PARA SU ARCHIVO.</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b/>
          <w:color w:val="000000"/>
        </w:rPr>
      </w:pPr>
    </w:p>
    <w:p w:rsidR="008B6848" w:rsidRDefault="008B6848" w:rsidP="008B6848">
      <w:pPr>
        <w:jc w:val="both"/>
        <w:rPr>
          <w:rFonts w:ascii="Century Gothic" w:hAnsi="Century Gothic" w:cs="Times New Roman"/>
          <w:b/>
          <w:color w:val="000000"/>
        </w:rPr>
      </w:pPr>
    </w:p>
    <w:p w:rsidR="008B6848" w:rsidRPr="006F15C9" w:rsidRDefault="008B6848" w:rsidP="008B6848">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8B6848" w:rsidRDefault="008B6848" w:rsidP="008B6848">
      <w:pPr>
        <w:jc w:val="both"/>
        <w:rPr>
          <w:rFonts w:ascii="Century Gothic" w:hAnsi="Century Gothic" w:cs="Times New Roman"/>
          <w:color w:val="000000"/>
        </w:rPr>
      </w:pPr>
    </w:p>
    <w:p w:rsidR="008B6848" w:rsidRDefault="008B6848" w:rsidP="008B6848">
      <w:pPr>
        <w:jc w:val="both"/>
        <w:rPr>
          <w:rFonts w:ascii="Century Gothic" w:hAnsi="Century Gothic" w:cs="Times New Roman"/>
          <w:color w:val="000000"/>
        </w:rPr>
      </w:pPr>
      <w:r>
        <w:rPr>
          <w:rFonts w:ascii="Century Gothic" w:hAnsi="Century Gothic" w:cs="Times New Roman"/>
          <w:color w:val="000000"/>
        </w:rPr>
        <w:t>Para dar cumplimiento al quinto y último punto establecido en el orden del día, señores de no tener inconveniente</w:t>
      </w:r>
      <w:bookmarkStart w:id="0" w:name="_GoBack"/>
      <w:bookmarkEnd w:id="0"/>
      <w:r>
        <w:rPr>
          <w:rFonts w:ascii="Century Gothic" w:hAnsi="Century Gothic" w:cs="Times New Roman"/>
          <w:color w:val="000000"/>
        </w:rPr>
        <w:t xml:space="preserve"> se deja abierta la cita para la siguiente reunión de esta Comisión, y no habiendo más asuntos que tratar, se da por concluida la presente sesión de trabajo de la Comisión Edilicia de Atención a la Juventud siendo las 14:30 horas del día 21 de Julio del 2016.</w:t>
      </w:r>
    </w:p>
    <w:p w:rsidR="008B6848" w:rsidRDefault="008B6848" w:rsidP="008B6848">
      <w:pPr>
        <w:jc w:val="both"/>
        <w:rPr>
          <w:rFonts w:ascii="Century Gothic" w:hAnsi="Century Gothic" w:cs="Times New Roman"/>
          <w:color w:val="000000"/>
        </w:rPr>
      </w:pPr>
    </w:p>
    <w:p w:rsidR="008B6848" w:rsidRPr="00763E31" w:rsidRDefault="008B6848" w:rsidP="008B6848">
      <w:pPr>
        <w:jc w:val="both"/>
        <w:rPr>
          <w:rFonts w:ascii="Century Gothic" w:hAnsi="Century Gothic" w:cs="Times New Roman"/>
          <w:color w:val="000000"/>
          <w:lang w:val="es-MX"/>
        </w:rPr>
      </w:pPr>
    </w:p>
    <w:p w:rsidR="008B6848" w:rsidRPr="00A96E74" w:rsidRDefault="008B6848" w:rsidP="008B6848">
      <w:pPr>
        <w:rPr>
          <w:lang w:val="es-MX"/>
        </w:rPr>
      </w:pPr>
    </w:p>
    <w:p w:rsidR="008B6848" w:rsidRPr="00AB54A0" w:rsidRDefault="008B6848" w:rsidP="008B6848">
      <w:pPr>
        <w:rPr>
          <w:lang w:val="es-MX"/>
        </w:rPr>
      </w:pPr>
    </w:p>
    <w:p w:rsidR="008B6848" w:rsidRPr="00EC5136" w:rsidRDefault="008B6848" w:rsidP="008B6848">
      <w:pPr>
        <w:rPr>
          <w:lang w:val="es-MX"/>
        </w:rPr>
      </w:pPr>
    </w:p>
    <w:p w:rsidR="008B6848" w:rsidRPr="00406EBF" w:rsidRDefault="008B6848" w:rsidP="008B6848">
      <w:pPr>
        <w:rPr>
          <w:lang w:val="es-MX"/>
        </w:rPr>
      </w:pPr>
    </w:p>
    <w:p w:rsidR="005D31CC" w:rsidRPr="008B6848" w:rsidRDefault="005D31CC">
      <w:pPr>
        <w:rPr>
          <w:lang w:val="es-MX"/>
        </w:rPr>
      </w:pPr>
    </w:p>
    <w:sectPr w:rsidR="005D31CC" w:rsidRPr="008B6848" w:rsidSect="006071B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1A" w:rsidRDefault="00B4481A" w:rsidP="006B540B">
      <w:r>
        <w:separator/>
      </w:r>
    </w:p>
  </w:endnote>
  <w:endnote w:type="continuationSeparator" w:id="1">
    <w:p w:rsidR="00B4481A" w:rsidRDefault="00B4481A" w:rsidP="006B54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0B" w:rsidRDefault="006B54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0B" w:rsidRDefault="006B540B" w:rsidP="006B540B">
    <w:pPr>
      <w:pStyle w:val="Piedepgina"/>
      <w:jc w:val="both"/>
      <w:rPr>
        <w:lang w:val="es-MX"/>
      </w:rPr>
    </w:pPr>
    <w:r>
      <w:rPr>
        <w:lang w:val="es-MX"/>
      </w:rPr>
      <w:t>NOTA. El presente documento es un borrador, toda vez que aún no se han recabado las firmas correspondientes de los integrantes que participaron en la presente comisión.</w:t>
    </w:r>
  </w:p>
  <w:p w:rsidR="006B540B" w:rsidRPr="006B540B" w:rsidRDefault="006B540B" w:rsidP="006B540B">
    <w:pPr>
      <w:pStyle w:val="Piedepgina"/>
      <w:jc w:val="both"/>
      <w:rPr>
        <w:lang w:val="es-MX"/>
      </w:rPr>
    </w:pPr>
    <w:r>
      <w:rPr>
        <w:lang w:val="es-MX"/>
      </w:rPr>
      <w:t>21 de Julio del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0B" w:rsidRDefault="006B54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1A" w:rsidRDefault="00B4481A" w:rsidP="006B540B">
      <w:r>
        <w:separator/>
      </w:r>
    </w:p>
  </w:footnote>
  <w:footnote w:type="continuationSeparator" w:id="1">
    <w:p w:rsidR="00B4481A" w:rsidRDefault="00B4481A" w:rsidP="006B5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0B" w:rsidRDefault="006B54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0B" w:rsidRDefault="006B540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0B" w:rsidRDefault="006B54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6848"/>
    <w:rsid w:val="002D664B"/>
    <w:rsid w:val="005D31CC"/>
    <w:rsid w:val="006B540B"/>
    <w:rsid w:val="008B6848"/>
    <w:rsid w:val="00B448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6848"/>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540B"/>
    <w:pPr>
      <w:tabs>
        <w:tab w:val="center" w:pos="4419"/>
        <w:tab w:val="right" w:pos="8838"/>
      </w:tabs>
    </w:pPr>
  </w:style>
  <w:style w:type="character" w:customStyle="1" w:styleId="EncabezadoCar">
    <w:name w:val="Encabezado Car"/>
    <w:basedOn w:val="Fuentedeprrafopredeter"/>
    <w:link w:val="Encabezado"/>
    <w:uiPriority w:val="99"/>
    <w:semiHidden/>
    <w:rsid w:val="006B540B"/>
    <w:rPr>
      <w:rFonts w:eastAsiaTheme="minorEastAsia"/>
      <w:sz w:val="24"/>
      <w:szCs w:val="24"/>
      <w:lang w:val="es-ES_tradnl" w:eastAsia="es-ES"/>
    </w:rPr>
  </w:style>
  <w:style w:type="paragraph" w:styleId="Piedepgina">
    <w:name w:val="footer"/>
    <w:basedOn w:val="Normal"/>
    <w:link w:val="PiedepginaCar"/>
    <w:uiPriority w:val="99"/>
    <w:semiHidden/>
    <w:unhideWhenUsed/>
    <w:rsid w:val="006B540B"/>
    <w:pPr>
      <w:tabs>
        <w:tab w:val="center" w:pos="4419"/>
        <w:tab w:val="right" w:pos="8838"/>
      </w:tabs>
    </w:pPr>
  </w:style>
  <w:style w:type="character" w:customStyle="1" w:styleId="PiedepginaCar">
    <w:name w:val="Pie de página Car"/>
    <w:basedOn w:val="Fuentedeprrafopredeter"/>
    <w:link w:val="Piedepgina"/>
    <w:uiPriority w:val="99"/>
    <w:semiHidden/>
    <w:rsid w:val="006B540B"/>
    <w:rPr>
      <w:rFonts w:eastAsiaTheme="minorEastAsia"/>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SalaReg</cp:lastModifiedBy>
  <cp:revision>2</cp:revision>
  <dcterms:created xsi:type="dcterms:W3CDTF">2016-11-25T20:51:00Z</dcterms:created>
  <dcterms:modified xsi:type="dcterms:W3CDTF">2016-11-25T20:51:00Z</dcterms:modified>
</cp:coreProperties>
</file>